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7DF" w:rsidRDefault="000737D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 к </w:t>
      </w:r>
      <w:r w:rsidR="003240F9">
        <w:rPr>
          <w:b/>
          <w:sz w:val="28"/>
          <w:szCs w:val="28"/>
        </w:rPr>
        <w:t xml:space="preserve">  бюджет</w:t>
      </w:r>
      <w:r w:rsidR="00F01E69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Березовского сельского </w:t>
      </w:r>
      <w:r w:rsidR="003240F9">
        <w:rPr>
          <w:b/>
          <w:sz w:val="28"/>
          <w:szCs w:val="28"/>
        </w:rPr>
        <w:t xml:space="preserve">поселения </w:t>
      </w:r>
      <w:proofErr w:type="spellStart"/>
      <w:r w:rsidR="003240F9">
        <w:rPr>
          <w:b/>
          <w:sz w:val="28"/>
          <w:szCs w:val="28"/>
        </w:rPr>
        <w:t>Раздольненского</w:t>
      </w:r>
      <w:proofErr w:type="spellEnd"/>
      <w:r w:rsidR="003240F9">
        <w:rPr>
          <w:b/>
          <w:sz w:val="28"/>
          <w:szCs w:val="28"/>
        </w:rPr>
        <w:t xml:space="preserve"> района </w:t>
      </w:r>
      <w:r>
        <w:rPr>
          <w:b/>
          <w:sz w:val="28"/>
          <w:szCs w:val="28"/>
        </w:rPr>
        <w:t>Республики Крым на 20</w:t>
      </w:r>
      <w:r w:rsidR="003240F9">
        <w:rPr>
          <w:b/>
          <w:sz w:val="28"/>
          <w:szCs w:val="28"/>
        </w:rPr>
        <w:t>2</w:t>
      </w:r>
      <w:r w:rsidR="00A923E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период 20</w:t>
      </w:r>
      <w:r w:rsidR="00DB7FD7">
        <w:rPr>
          <w:b/>
          <w:sz w:val="28"/>
          <w:szCs w:val="28"/>
        </w:rPr>
        <w:t>2</w:t>
      </w:r>
      <w:r w:rsidR="00A923E3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и 202</w:t>
      </w:r>
      <w:r w:rsidR="00A923E3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годов»</w:t>
      </w:r>
      <w:r w:rsidR="00F01E69">
        <w:rPr>
          <w:b/>
          <w:sz w:val="28"/>
          <w:szCs w:val="28"/>
        </w:rPr>
        <w:t xml:space="preserve"> решение № 3</w:t>
      </w:r>
      <w:r w:rsidR="00F23C05">
        <w:rPr>
          <w:b/>
          <w:sz w:val="28"/>
          <w:szCs w:val="28"/>
        </w:rPr>
        <w:t>6</w:t>
      </w:r>
      <w:r w:rsidR="00F01E69">
        <w:rPr>
          <w:b/>
          <w:sz w:val="28"/>
          <w:szCs w:val="28"/>
        </w:rPr>
        <w:t xml:space="preserve"> от </w:t>
      </w:r>
      <w:r w:rsidR="00F23C05">
        <w:rPr>
          <w:b/>
          <w:sz w:val="28"/>
          <w:szCs w:val="28"/>
        </w:rPr>
        <w:t>1</w:t>
      </w:r>
      <w:r w:rsidR="00F01E69">
        <w:rPr>
          <w:b/>
          <w:sz w:val="28"/>
          <w:szCs w:val="28"/>
        </w:rPr>
        <w:t>7.1</w:t>
      </w:r>
      <w:r w:rsidR="00F23C05">
        <w:rPr>
          <w:b/>
          <w:sz w:val="28"/>
          <w:szCs w:val="28"/>
        </w:rPr>
        <w:t>2</w:t>
      </w:r>
      <w:r w:rsidR="00F01E69">
        <w:rPr>
          <w:b/>
          <w:sz w:val="28"/>
          <w:szCs w:val="28"/>
        </w:rPr>
        <w:t>.2024 года</w:t>
      </w:r>
      <w:r>
        <w:rPr>
          <w:b/>
          <w:sz w:val="28"/>
          <w:szCs w:val="28"/>
        </w:rPr>
        <w:t>.</w:t>
      </w:r>
    </w:p>
    <w:p w:rsidR="000737DF" w:rsidRDefault="000737DF">
      <w:pPr>
        <w:jc w:val="center"/>
        <w:rPr>
          <w:b/>
        </w:rPr>
      </w:pPr>
    </w:p>
    <w:p w:rsidR="000737DF" w:rsidRDefault="000737DF">
      <w:pPr>
        <w:jc w:val="center"/>
        <w:rPr>
          <w:b/>
        </w:rPr>
      </w:pPr>
    </w:p>
    <w:p w:rsidR="000737DF" w:rsidRDefault="0020496A">
      <w:pPr>
        <w:spacing w:line="276" w:lineRule="auto"/>
        <w:ind w:firstLine="709"/>
        <w:jc w:val="both"/>
      </w:pPr>
      <w:proofErr w:type="gramStart"/>
      <w:r>
        <w:t>Б</w:t>
      </w:r>
      <w:r w:rsidR="000737DF">
        <w:t>юджет Березовского сельского поселения на 20</w:t>
      </w:r>
      <w:r w:rsidR="003240F9">
        <w:t>2</w:t>
      </w:r>
      <w:r w:rsidR="00A923E3">
        <w:t>5</w:t>
      </w:r>
      <w:r w:rsidR="000737DF">
        <w:t xml:space="preserve"> год и плановый период 20</w:t>
      </w:r>
      <w:r w:rsidR="00DB7FD7">
        <w:t>2</w:t>
      </w:r>
      <w:r w:rsidR="00A923E3">
        <w:t>6</w:t>
      </w:r>
      <w:r w:rsidR="000737DF">
        <w:t xml:space="preserve"> и 202</w:t>
      </w:r>
      <w:r w:rsidR="00A923E3">
        <w:t>7</w:t>
      </w:r>
      <w:r w:rsidR="000737DF">
        <w:t xml:space="preserve"> годов» подготовлен в соответствии с требованиями Бюджетного кодекса Российской Федерации с учетом послания Президента Российской Федерации Федеральному Собранию Российской Федерации и на основе основных экономических показателей прогноза социально-экономического развития Березовского сельского совета на очередной 20</w:t>
      </w:r>
      <w:r w:rsidR="00464856">
        <w:t>2</w:t>
      </w:r>
      <w:r w:rsidR="00A923E3">
        <w:t>5</w:t>
      </w:r>
      <w:r w:rsidR="000737DF">
        <w:t xml:space="preserve">  финансовый год,  основных направлений налоговой  и бюджетной политики муниципального образования Березовское сельское</w:t>
      </w:r>
      <w:proofErr w:type="gramEnd"/>
      <w:r w:rsidR="000737DF">
        <w:t xml:space="preserve"> поселение </w:t>
      </w:r>
      <w:proofErr w:type="spellStart"/>
      <w:r w:rsidR="000737DF">
        <w:t>Раздольненского</w:t>
      </w:r>
      <w:proofErr w:type="spellEnd"/>
      <w:r w:rsidR="000737DF">
        <w:t xml:space="preserve"> района Республики Крым на 20</w:t>
      </w:r>
      <w:r w:rsidR="003240F9">
        <w:t>2</w:t>
      </w:r>
      <w:r w:rsidR="00A923E3">
        <w:t>5</w:t>
      </w:r>
      <w:r w:rsidR="000737DF">
        <w:t xml:space="preserve"> год и плановый период 20</w:t>
      </w:r>
      <w:r w:rsidR="00DB7FD7">
        <w:t>2</w:t>
      </w:r>
      <w:r w:rsidR="00A923E3">
        <w:t>6</w:t>
      </w:r>
      <w:r w:rsidR="000737DF">
        <w:t xml:space="preserve"> и 202</w:t>
      </w:r>
      <w:r w:rsidR="00A923E3">
        <w:t>7</w:t>
      </w:r>
      <w:r w:rsidR="000737DF">
        <w:t xml:space="preserve"> годов.</w:t>
      </w:r>
    </w:p>
    <w:p w:rsidR="000737DF" w:rsidRDefault="000737DF">
      <w:pPr>
        <w:spacing w:line="276" w:lineRule="auto"/>
        <w:ind w:firstLine="720"/>
        <w:jc w:val="both"/>
      </w:pPr>
      <w:r>
        <w:t>Основными мерами, направленными на обеспечение сбалансированности бюджета, определены повышение эффективности и результативности бюджетных расходов, создание условий для повышения качества предоставления муниципальных услуг исходя из финансовых возможностей бюджета муниципального образования Березовское сельское поселение,  развития внутреннего финансового контроля и финансового аудита.</w:t>
      </w:r>
    </w:p>
    <w:p w:rsidR="000737DF" w:rsidRDefault="000737DF">
      <w:pPr>
        <w:spacing w:line="276" w:lineRule="auto"/>
        <w:ind w:firstLine="720"/>
        <w:jc w:val="both"/>
      </w:pPr>
    </w:p>
    <w:p w:rsidR="000737DF" w:rsidRDefault="000737DF">
      <w:pPr>
        <w:numPr>
          <w:ilvl w:val="0"/>
          <w:numId w:val="1"/>
        </w:numPr>
        <w:spacing w:line="276" w:lineRule="auto"/>
        <w:ind w:firstLine="720"/>
        <w:jc w:val="center"/>
      </w:pPr>
      <w:r>
        <w:t>ДОХОДЫ</w:t>
      </w:r>
    </w:p>
    <w:p w:rsidR="000737DF" w:rsidRDefault="000737DF">
      <w:pPr>
        <w:spacing w:line="276" w:lineRule="auto"/>
        <w:jc w:val="both"/>
      </w:pPr>
    </w:p>
    <w:p w:rsidR="001834AD" w:rsidRPr="00D421EA" w:rsidRDefault="001834AD" w:rsidP="001834AD">
      <w:pPr>
        <w:spacing w:line="276" w:lineRule="auto"/>
        <w:ind w:right="43" w:firstLine="709"/>
        <w:jc w:val="both"/>
      </w:pPr>
      <w:r w:rsidRPr="00FF168D">
        <w:t xml:space="preserve">Поступление </w:t>
      </w:r>
      <w:r>
        <w:t>налоговых</w:t>
      </w:r>
      <w:r w:rsidRPr="00FF168D">
        <w:t xml:space="preserve"> и неналоговых доходов </w:t>
      </w:r>
      <w:r w:rsidRPr="009F7CEB">
        <w:t xml:space="preserve">бюджета муниципального образования </w:t>
      </w:r>
      <w:r>
        <w:t>Березовское</w:t>
      </w:r>
      <w:r w:rsidRPr="009F7CEB">
        <w:t xml:space="preserve"> сельское поселение </w:t>
      </w:r>
      <w:proofErr w:type="spellStart"/>
      <w:r w:rsidRPr="009F7CEB">
        <w:t>Раздольненского</w:t>
      </w:r>
      <w:proofErr w:type="spellEnd"/>
      <w:r w:rsidRPr="009F7CEB">
        <w:t xml:space="preserve"> района Республики Крым</w:t>
      </w:r>
      <w:r w:rsidRPr="00D36D19">
        <w:t xml:space="preserve"> </w:t>
      </w:r>
      <w:r>
        <w:t>в</w:t>
      </w:r>
      <w:r w:rsidRPr="00FF168D">
        <w:t xml:space="preserve"> 20</w:t>
      </w:r>
      <w:r>
        <w:t>2</w:t>
      </w:r>
      <w:r w:rsidR="00A923E3">
        <w:t>4</w:t>
      </w:r>
      <w:r>
        <w:t xml:space="preserve"> </w:t>
      </w:r>
      <w:r w:rsidRPr="00FF168D">
        <w:t>год</w:t>
      </w:r>
      <w:r>
        <w:t>у</w:t>
      </w:r>
      <w:r w:rsidRPr="00FF168D">
        <w:t xml:space="preserve"> </w:t>
      </w:r>
      <w:r>
        <w:t xml:space="preserve">ожидается </w:t>
      </w:r>
      <w:r w:rsidRPr="00FF168D">
        <w:t xml:space="preserve">в сумме </w:t>
      </w:r>
      <w:r w:rsidR="00CD6B3A">
        <w:t>7</w:t>
      </w:r>
      <w:r w:rsidR="00A871C7">
        <w:t> </w:t>
      </w:r>
      <w:r w:rsidR="00742219">
        <w:t>636</w:t>
      </w:r>
      <w:r w:rsidR="00A871C7">
        <w:t xml:space="preserve"> </w:t>
      </w:r>
      <w:r w:rsidR="00742219">
        <w:t>636</w:t>
      </w:r>
      <w:r w:rsidR="00A871C7">
        <w:t>,</w:t>
      </w:r>
      <w:r w:rsidR="00742219">
        <w:t>87</w:t>
      </w:r>
      <w:r>
        <w:t xml:space="preserve"> </w:t>
      </w:r>
      <w:r w:rsidRPr="00FF168D">
        <w:t>руб</w:t>
      </w:r>
      <w:r w:rsidR="00071ECC">
        <w:t>лей</w:t>
      </w:r>
      <w:r w:rsidRPr="00FF168D">
        <w:t>.</w:t>
      </w:r>
      <w:r>
        <w:t xml:space="preserve"> Прогнозные показатели на 202</w:t>
      </w:r>
      <w:r w:rsidR="00CD6B3A">
        <w:t>5</w:t>
      </w:r>
      <w:r>
        <w:t xml:space="preserve"> год определены в сумме </w:t>
      </w:r>
      <w:r w:rsidR="00CD6B3A">
        <w:t>7</w:t>
      </w:r>
      <w:r w:rsidR="00A871C7">
        <w:t> </w:t>
      </w:r>
      <w:r w:rsidR="002D0C22">
        <w:t>379</w:t>
      </w:r>
      <w:r w:rsidR="00A871C7">
        <w:t> </w:t>
      </w:r>
      <w:r w:rsidR="002D0C22">
        <w:t>9</w:t>
      </w:r>
      <w:r w:rsidR="00CD6B3A">
        <w:t>25</w:t>
      </w:r>
      <w:r w:rsidR="00A871C7">
        <w:t xml:space="preserve">,00 </w:t>
      </w:r>
      <w:r>
        <w:t>руб</w:t>
      </w:r>
      <w:r w:rsidR="00071ECC">
        <w:t>лей</w:t>
      </w:r>
      <w:r>
        <w:t>, на 202</w:t>
      </w:r>
      <w:r w:rsidR="00CD6B3A">
        <w:t>6</w:t>
      </w:r>
      <w:r>
        <w:t xml:space="preserve"> год – </w:t>
      </w:r>
      <w:r w:rsidR="00CD6B3A">
        <w:t>7</w:t>
      </w:r>
      <w:r w:rsidR="00A871C7">
        <w:t> </w:t>
      </w:r>
      <w:r w:rsidR="002D0C22">
        <w:t>667</w:t>
      </w:r>
      <w:r w:rsidR="00A871C7">
        <w:t> </w:t>
      </w:r>
      <w:r w:rsidR="00CD6B3A">
        <w:t>426</w:t>
      </w:r>
      <w:r w:rsidR="00A871C7">
        <w:t>,00</w:t>
      </w:r>
      <w:r>
        <w:t xml:space="preserve"> руб</w:t>
      </w:r>
      <w:r w:rsidR="00071ECC">
        <w:t>лей</w:t>
      </w:r>
      <w:r>
        <w:t>, на 202</w:t>
      </w:r>
      <w:r w:rsidR="00CD6B3A">
        <w:t>7</w:t>
      </w:r>
      <w:r>
        <w:t xml:space="preserve"> год – </w:t>
      </w:r>
      <w:r w:rsidR="00CD6B3A">
        <w:t>7</w:t>
      </w:r>
      <w:r w:rsidR="00A871C7">
        <w:t> </w:t>
      </w:r>
      <w:r w:rsidR="002D0C22">
        <w:t>972</w:t>
      </w:r>
      <w:r w:rsidR="00A871C7">
        <w:t> </w:t>
      </w:r>
      <w:r w:rsidR="002D0C22">
        <w:t>6</w:t>
      </w:r>
      <w:r w:rsidR="00CD6B3A">
        <w:t>27</w:t>
      </w:r>
      <w:r w:rsidR="00A871C7">
        <w:t>,00</w:t>
      </w:r>
      <w:r>
        <w:t xml:space="preserve"> </w:t>
      </w:r>
      <w:r w:rsidRPr="00D421EA">
        <w:t>руб</w:t>
      </w:r>
      <w:r w:rsidR="00071ECC">
        <w:t>лей.</w:t>
      </w:r>
      <w:r>
        <w:t xml:space="preserve"> </w:t>
      </w:r>
      <w:r w:rsidRPr="00F168E2">
        <w:t>Рост поступлений запланирован на 202</w:t>
      </w:r>
      <w:r w:rsidR="00CD6B3A">
        <w:t>5</w:t>
      </w:r>
      <w:r w:rsidRPr="00F168E2">
        <w:t xml:space="preserve"> год – </w:t>
      </w:r>
      <w:r>
        <w:t>0,</w:t>
      </w:r>
      <w:r w:rsidR="00EF7022">
        <w:t>0</w:t>
      </w:r>
      <w:r w:rsidR="002D0C22">
        <w:t>0</w:t>
      </w:r>
      <w:r w:rsidRPr="00F168E2">
        <w:t xml:space="preserve"> %, на 202</w:t>
      </w:r>
      <w:r w:rsidR="00EF7022">
        <w:t>6</w:t>
      </w:r>
      <w:r w:rsidRPr="00F168E2">
        <w:t xml:space="preserve"> – </w:t>
      </w:r>
      <w:r w:rsidR="00EF7022">
        <w:t>3</w:t>
      </w:r>
      <w:r w:rsidR="007A7C53">
        <w:t>,</w:t>
      </w:r>
      <w:r w:rsidR="00FD45C8">
        <w:t>8</w:t>
      </w:r>
      <w:r w:rsidR="002D0C22">
        <w:t>9</w:t>
      </w:r>
      <w:r w:rsidRPr="00F168E2">
        <w:t xml:space="preserve"> %, на 202</w:t>
      </w:r>
      <w:r w:rsidR="00EF7022">
        <w:t>7</w:t>
      </w:r>
      <w:r w:rsidRPr="00F168E2">
        <w:t xml:space="preserve"> – </w:t>
      </w:r>
      <w:r w:rsidR="00FD45C8">
        <w:t>3</w:t>
      </w:r>
      <w:r>
        <w:t>,</w:t>
      </w:r>
      <w:r w:rsidR="002D0C22">
        <w:t>98</w:t>
      </w:r>
      <w:r w:rsidRPr="00F168E2">
        <w:t xml:space="preserve"> % к уровню предыдущего года.</w:t>
      </w:r>
    </w:p>
    <w:p w:rsidR="001834AD" w:rsidRDefault="001834AD" w:rsidP="001834AD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1834AD" w:rsidRDefault="001834AD" w:rsidP="001834AD">
      <w:pPr>
        <w:spacing w:line="276" w:lineRule="auto"/>
        <w:ind w:right="43"/>
        <w:jc w:val="center"/>
        <w:rPr>
          <w:b/>
        </w:rPr>
      </w:pPr>
      <w:r w:rsidRPr="00AC10F6">
        <w:rPr>
          <w:b/>
        </w:rPr>
        <w:t>НАЛОГОВЫЕ ДОХОДЫ</w:t>
      </w:r>
    </w:p>
    <w:p w:rsidR="001834AD" w:rsidRPr="00AC10F6" w:rsidRDefault="001834AD" w:rsidP="001834AD">
      <w:pPr>
        <w:spacing w:line="276" w:lineRule="auto"/>
        <w:ind w:right="43"/>
        <w:jc w:val="center"/>
        <w:rPr>
          <w:b/>
        </w:rPr>
      </w:pPr>
    </w:p>
    <w:p w:rsidR="001834AD" w:rsidRDefault="001834AD" w:rsidP="001834AD">
      <w:pPr>
        <w:keepNext/>
        <w:numPr>
          <w:ilvl w:val="12"/>
          <w:numId w:val="0"/>
        </w:numPr>
        <w:spacing w:line="276" w:lineRule="auto"/>
        <w:jc w:val="center"/>
        <w:outlineLvl w:val="3"/>
        <w:rPr>
          <w:b/>
          <w:bCs/>
        </w:rPr>
      </w:pPr>
      <w:r w:rsidRPr="00AC10F6">
        <w:rPr>
          <w:b/>
          <w:bCs/>
        </w:rPr>
        <w:t>Налог на доходы физических лиц</w:t>
      </w:r>
    </w:p>
    <w:p w:rsidR="001834AD" w:rsidRPr="00AC10F6" w:rsidRDefault="001834AD" w:rsidP="001834AD">
      <w:pPr>
        <w:keepNext/>
        <w:numPr>
          <w:ilvl w:val="12"/>
          <w:numId w:val="0"/>
        </w:numPr>
        <w:spacing w:line="276" w:lineRule="auto"/>
        <w:jc w:val="center"/>
        <w:outlineLvl w:val="3"/>
        <w:rPr>
          <w:b/>
          <w:bCs/>
        </w:rPr>
      </w:pPr>
    </w:p>
    <w:p w:rsidR="001834AD" w:rsidRDefault="001834AD" w:rsidP="001834AD">
      <w:pPr>
        <w:spacing w:line="276" w:lineRule="auto"/>
        <w:jc w:val="both"/>
        <w:rPr>
          <w:color w:val="FF0000"/>
        </w:rPr>
      </w:pPr>
      <w:r w:rsidRPr="00AC10F6">
        <w:t xml:space="preserve">   Ожидаемые поступления за 20</w:t>
      </w:r>
      <w:r>
        <w:t>2</w:t>
      </w:r>
      <w:r w:rsidR="00EF7022">
        <w:t>4</w:t>
      </w:r>
      <w:r w:rsidRPr="00AC10F6">
        <w:t xml:space="preserve"> год составят </w:t>
      </w:r>
      <w:r w:rsidR="002D0C22">
        <w:t>1 12</w:t>
      </w:r>
      <w:r w:rsidR="007A7C53">
        <w:t>0</w:t>
      </w:r>
      <w:r w:rsidR="00A871C7">
        <w:t> </w:t>
      </w:r>
      <w:r>
        <w:t>0</w:t>
      </w:r>
      <w:r w:rsidR="00A871C7">
        <w:t>00,00</w:t>
      </w:r>
      <w:r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rPr>
          <w:bCs/>
          <w:color w:val="000000"/>
        </w:rPr>
        <w:t>.</w:t>
      </w:r>
      <w:r w:rsidRPr="00AC10F6">
        <w:t xml:space="preserve"> Прогноз поступлений налога на доходы физических лиц на 202</w:t>
      </w:r>
      <w:r w:rsidR="00EF7022">
        <w:t>5</w:t>
      </w:r>
      <w:r>
        <w:t xml:space="preserve"> год определен в </w:t>
      </w:r>
      <w:r w:rsidRPr="00AC10F6">
        <w:t xml:space="preserve">сумме </w:t>
      </w:r>
      <w:r w:rsidR="002D0C22">
        <w:t>1 164</w:t>
      </w:r>
      <w:r w:rsidR="00A871C7">
        <w:t> </w:t>
      </w:r>
      <w:r w:rsidR="002D0C22">
        <w:t>8</w:t>
      </w:r>
      <w:r w:rsidR="00A871C7">
        <w:t>0</w:t>
      </w:r>
      <w:r w:rsidR="007A7C53">
        <w:t>0</w:t>
      </w:r>
      <w:r w:rsidR="00A871C7">
        <w:t>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 на 202</w:t>
      </w:r>
      <w:r w:rsidR="00EF7022">
        <w:t>6</w:t>
      </w:r>
      <w:r w:rsidRPr="00AC10F6">
        <w:t xml:space="preserve"> год – </w:t>
      </w:r>
      <w:r w:rsidR="00EF7022">
        <w:t xml:space="preserve">1 </w:t>
      </w:r>
      <w:r w:rsidR="002D0C22">
        <w:t>252</w:t>
      </w:r>
      <w:r w:rsidR="00A871C7">
        <w:t> </w:t>
      </w:r>
      <w:r w:rsidR="00EF7022">
        <w:t>2</w:t>
      </w:r>
      <w:r w:rsidR="00A871C7">
        <w:t>00,00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 на 202</w:t>
      </w:r>
      <w:r w:rsidR="00EF7022">
        <w:t>7</w:t>
      </w:r>
      <w:r w:rsidRPr="00AC10F6">
        <w:t xml:space="preserve"> год – </w:t>
      </w:r>
      <w:r w:rsidR="00EF7022">
        <w:t>1</w:t>
      </w:r>
      <w:r w:rsidR="002D0C22">
        <w:t>349</w:t>
      </w:r>
      <w:r w:rsidR="00A871C7">
        <w:t> </w:t>
      </w:r>
      <w:r w:rsidR="002D0C22">
        <w:t>8</w:t>
      </w:r>
      <w:r w:rsidR="00A871C7">
        <w:t>00,00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лей.</w:t>
      </w:r>
      <w:r w:rsidRPr="00AC10F6">
        <w:t xml:space="preserve"> При расчете прогнозируемого в 202</w:t>
      </w:r>
      <w:r w:rsidR="00EF7022">
        <w:t>5</w:t>
      </w:r>
      <w:r w:rsidRPr="00AC10F6">
        <w:t>-202</w:t>
      </w:r>
      <w:r w:rsidR="00EF7022">
        <w:t>7</w:t>
      </w:r>
      <w:r w:rsidRPr="00AC10F6">
        <w:t xml:space="preserve"> годах поступления налога на доходы физических лиц учитывались фактические поступления налога за </w:t>
      </w:r>
      <w:r>
        <w:t>6</w:t>
      </w:r>
      <w:r w:rsidRPr="00AC10F6">
        <w:t xml:space="preserve"> месяцев 202</w:t>
      </w:r>
      <w:r w:rsidR="00EF7022">
        <w:t>4</w:t>
      </w:r>
      <w:r w:rsidRPr="00AC10F6">
        <w:t xml:space="preserve"> года, прогноз главного администратора доходов – Межрайонной инспекции Федеральной налоговой службы №2 по Республике Крым на 202</w:t>
      </w:r>
      <w:r w:rsidR="00EF7022">
        <w:t>4</w:t>
      </w:r>
      <w:r w:rsidRPr="00AC10F6">
        <w:t xml:space="preserve"> год. Рост поступлений запланирован на 202</w:t>
      </w:r>
      <w:r w:rsidR="00EF7022">
        <w:t>5</w:t>
      </w:r>
      <w:r w:rsidRPr="00AC10F6">
        <w:t xml:space="preserve"> год –</w:t>
      </w:r>
      <w:r w:rsidR="00FD45C8">
        <w:t>4</w:t>
      </w:r>
      <w:r>
        <w:t>,</w:t>
      </w:r>
      <w:r w:rsidR="00FD45C8">
        <w:t>0</w:t>
      </w:r>
      <w:r w:rsidRPr="00AC10F6">
        <w:t xml:space="preserve"> %, на 202</w:t>
      </w:r>
      <w:r w:rsidR="00EF7022">
        <w:t>6</w:t>
      </w:r>
      <w:r w:rsidRPr="00AC10F6">
        <w:t xml:space="preserve"> – </w:t>
      </w:r>
      <w:r w:rsidR="00EF7022">
        <w:t>7</w:t>
      </w:r>
      <w:r>
        <w:t>,</w:t>
      </w:r>
      <w:r w:rsidR="00EF7022">
        <w:t>5</w:t>
      </w:r>
      <w:r w:rsidRPr="00AC10F6">
        <w:t xml:space="preserve"> %, на 202</w:t>
      </w:r>
      <w:r w:rsidR="00EF7022">
        <w:t>7</w:t>
      </w:r>
      <w:r w:rsidRPr="00AC10F6">
        <w:t xml:space="preserve"> – </w:t>
      </w:r>
      <w:r w:rsidR="00EF7022">
        <w:t>7</w:t>
      </w:r>
      <w:r>
        <w:t>,</w:t>
      </w:r>
      <w:r w:rsidR="00EF7022">
        <w:t>8</w:t>
      </w:r>
      <w:r w:rsidRPr="00AC10F6">
        <w:t xml:space="preserve"> % к уровню предыдущего года. Основными плательщиками НДФЛ являются сельхозпроизводители и бюджетная сфера. </w:t>
      </w:r>
    </w:p>
    <w:p w:rsidR="001834AD" w:rsidRPr="00AC10F6" w:rsidRDefault="001834AD" w:rsidP="001834AD">
      <w:pPr>
        <w:spacing w:line="276" w:lineRule="auto"/>
        <w:jc w:val="both"/>
        <w:rPr>
          <w:b/>
        </w:rPr>
      </w:pPr>
    </w:p>
    <w:p w:rsidR="001834AD" w:rsidRDefault="001834AD" w:rsidP="001834AD">
      <w:pPr>
        <w:widowControl w:val="0"/>
        <w:numPr>
          <w:ilvl w:val="12"/>
          <w:numId w:val="0"/>
        </w:numPr>
        <w:ind w:right="-5"/>
        <w:jc w:val="center"/>
        <w:rPr>
          <w:b/>
        </w:rPr>
      </w:pPr>
      <w:r w:rsidRPr="00AC10F6">
        <w:rPr>
          <w:b/>
        </w:rPr>
        <w:t>Единый сельскохозяйственный налог</w:t>
      </w:r>
    </w:p>
    <w:p w:rsidR="001834AD" w:rsidRPr="00AC10F6" w:rsidRDefault="001834AD" w:rsidP="001834AD">
      <w:pPr>
        <w:widowControl w:val="0"/>
        <w:numPr>
          <w:ilvl w:val="12"/>
          <w:numId w:val="0"/>
        </w:numPr>
        <w:ind w:right="-5"/>
        <w:jc w:val="center"/>
        <w:rPr>
          <w:b/>
        </w:rPr>
      </w:pPr>
    </w:p>
    <w:p w:rsidR="00126562" w:rsidRDefault="001834AD" w:rsidP="001834AD">
      <w:pPr>
        <w:widowControl w:val="0"/>
        <w:numPr>
          <w:ilvl w:val="12"/>
          <w:numId w:val="0"/>
        </w:numPr>
        <w:spacing w:line="276" w:lineRule="auto"/>
        <w:ind w:right="-5" w:firstLine="709"/>
        <w:jc w:val="both"/>
      </w:pPr>
      <w:r w:rsidRPr="00AC10F6">
        <w:t>Ожидаемые поступления за 202</w:t>
      </w:r>
      <w:r w:rsidR="00EF7022">
        <w:t>4</w:t>
      </w:r>
      <w:r w:rsidRPr="00AC10F6">
        <w:t xml:space="preserve"> год составят </w:t>
      </w:r>
      <w:r w:rsidR="00712E91">
        <w:t>1</w:t>
      </w:r>
      <w:r w:rsidR="00EF7022">
        <w:t xml:space="preserve"> </w:t>
      </w:r>
      <w:r w:rsidR="00742219">
        <w:t>305</w:t>
      </w:r>
      <w:r w:rsidR="00A871C7">
        <w:t xml:space="preserve"> </w:t>
      </w:r>
      <w:r w:rsidR="00742219">
        <w:t>838</w:t>
      </w:r>
      <w:r w:rsidR="00A871C7">
        <w:t>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rPr>
          <w:bCs/>
          <w:color w:val="000000"/>
        </w:rPr>
        <w:t>.</w:t>
      </w:r>
      <w:r w:rsidRPr="00AC10F6">
        <w:t xml:space="preserve"> Прогноз поступления единого сельскохозяйственного налога на 202</w:t>
      </w:r>
      <w:r w:rsidR="00EF7022">
        <w:t>5</w:t>
      </w:r>
      <w:r w:rsidRPr="00AC10F6">
        <w:t xml:space="preserve"> год определен в сумме </w:t>
      </w:r>
    </w:p>
    <w:p w:rsidR="001834AD" w:rsidRDefault="00FD45C8" w:rsidP="00126562">
      <w:pPr>
        <w:widowControl w:val="0"/>
        <w:numPr>
          <w:ilvl w:val="12"/>
          <w:numId w:val="0"/>
        </w:numPr>
        <w:tabs>
          <w:tab w:val="left" w:pos="0"/>
        </w:tabs>
        <w:spacing w:line="276" w:lineRule="auto"/>
        <w:ind w:right="-5"/>
      </w:pPr>
      <w:r>
        <w:t>1</w:t>
      </w:r>
      <w:r w:rsidR="00EF7022">
        <w:t xml:space="preserve"> 161</w:t>
      </w:r>
      <w:r w:rsidR="00A871C7">
        <w:t xml:space="preserve"> 00</w:t>
      </w:r>
      <w:r w:rsidR="001834AD">
        <w:t>0</w:t>
      </w:r>
      <w:r w:rsidR="00A871C7">
        <w:t>,00</w:t>
      </w:r>
      <w:r w:rsidR="001834AD" w:rsidRPr="00AC10F6">
        <w:t xml:space="preserve"> </w:t>
      </w:r>
      <w:r w:rsidR="001834AD"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="001834AD" w:rsidRPr="00AC10F6">
        <w:t>, на 202</w:t>
      </w:r>
      <w:r w:rsidR="00EF7022">
        <w:t>6</w:t>
      </w:r>
      <w:r w:rsidR="001834AD" w:rsidRPr="00AC10F6">
        <w:t xml:space="preserve"> год – </w:t>
      </w:r>
      <w:r w:rsidR="00712E91">
        <w:t>1</w:t>
      </w:r>
      <w:r w:rsidR="00EF7022">
        <w:t>196</w:t>
      </w:r>
      <w:r w:rsidR="00A871C7">
        <w:t xml:space="preserve"> 00</w:t>
      </w:r>
      <w:r w:rsidR="00712E91">
        <w:t>0</w:t>
      </w:r>
      <w:r w:rsidR="00A871C7">
        <w:t>,00</w:t>
      </w:r>
      <w:r w:rsidR="001834AD"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="001834AD" w:rsidRPr="00AC10F6">
        <w:t>, на 202</w:t>
      </w:r>
      <w:r w:rsidR="00EF7022">
        <w:t>7</w:t>
      </w:r>
      <w:r w:rsidR="001834AD" w:rsidRPr="00AC10F6">
        <w:t xml:space="preserve"> год – </w:t>
      </w:r>
      <w:r w:rsidR="00712E91">
        <w:t>1</w:t>
      </w:r>
      <w:r w:rsidR="00A871C7">
        <w:t> </w:t>
      </w:r>
      <w:r w:rsidR="00EF7022">
        <w:t>232</w:t>
      </w:r>
      <w:r w:rsidR="00A871C7">
        <w:t> 00</w:t>
      </w:r>
      <w:r w:rsidR="00712E91">
        <w:t>0</w:t>
      </w:r>
      <w:r w:rsidR="00A871C7">
        <w:t>,00</w:t>
      </w:r>
      <w:r w:rsidR="00071ECC">
        <w:t xml:space="preserve"> </w:t>
      </w:r>
      <w:r w:rsidR="001834AD"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="001834AD" w:rsidRPr="00AC10F6">
        <w:rPr>
          <w:bCs/>
          <w:color w:val="000000"/>
        </w:rPr>
        <w:t>,</w:t>
      </w:r>
      <w:r w:rsidR="001834AD" w:rsidRPr="00AC10F6">
        <w:t xml:space="preserve"> на уровне прогноза, представленного главным администратором – межрайонной инспекцией </w:t>
      </w:r>
      <w:r w:rsidR="001834AD" w:rsidRPr="00AC10F6">
        <w:lastRenderedPageBreak/>
        <w:t>Ф</w:t>
      </w:r>
      <w:r w:rsidR="001834AD">
        <w:t>едеральной налоговой службы № 2</w:t>
      </w:r>
      <w:r w:rsidR="001834AD" w:rsidRPr="00AC10F6">
        <w:t xml:space="preserve"> по Республике Крым. </w:t>
      </w:r>
      <w:r w:rsidR="00126562">
        <w:t>Снижение прогнозных поступлений единого сельскохозяйственного налога в 202</w:t>
      </w:r>
      <w:r w:rsidR="00EF7022">
        <w:t>5</w:t>
      </w:r>
      <w:r w:rsidR="00126562">
        <w:t xml:space="preserve"> г. обусловлено тем, что затраты на удобрения</w:t>
      </w:r>
      <w:r w:rsidR="00EC7AC5">
        <w:t>, средства защиты растений, логистику, комплектующие для сельхозтехники и многое другое возросли. В тоже время цены на зерно заметно упали с 10-12 тыс. руб./т  до 6,0 тыс. руб./т. Темп роста на 202</w:t>
      </w:r>
      <w:r w:rsidR="00EF7022">
        <w:t>6</w:t>
      </w:r>
      <w:r w:rsidR="00EC7AC5">
        <w:t xml:space="preserve"> год – </w:t>
      </w:r>
      <w:r w:rsidR="00EF7022">
        <w:t>3</w:t>
      </w:r>
      <w:r w:rsidR="00EC7AC5">
        <w:t>,</w:t>
      </w:r>
      <w:r w:rsidR="00EF7022">
        <w:t>01</w:t>
      </w:r>
      <w:r w:rsidR="00EC7AC5">
        <w:t>%, на 202</w:t>
      </w:r>
      <w:r w:rsidR="00EF7022">
        <w:t>7</w:t>
      </w:r>
      <w:r w:rsidR="00EC7AC5">
        <w:t xml:space="preserve"> год – </w:t>
      </w:r>
      <w:r w:rsidR="00B1283C">
        <w:t>3</w:t>
      </w:r>
      <w:r w:rsidR="00EC7AC5">
        <w:t>,</w:t>
      </w:r>
      <w:r w:rsidR="00B1283C">
        <w:t>01</w:t>
      </w:r>
      <w:r w:rsidR="00EC7AC5">
        <w:t>%.</w:t>
      </w:r>
    </w:p>
    <w:p w:rsidR="001834AD" w:rsidRPr="00AC10F6" w:rsidRDefault="001834AD" w:rsidP="001834AD">
      <w:pPr>
        <w:widowControl w:val="0"/>
        <w:numPr>
          <w:ilvl w:val="12"/>
          <w:numId w:val="0"/>
        </w:numPr>
        <w:spacing w:line="276" w:lineRule="auto"/>
        <w:ind w:right="-5" w:firstLine="709"/>
        <w:jc w:val="both"/>
      </w:pPr>
    </w:p>
    <w:p w:rsidR="001834AD" w:rsidRDefault="001834AD" w:rsidP="001834AD">
      <w:pPr>
        <w:widowControl w:val="0"/>
        <w:numPr>
          <w:ilvl w:val="12"/>
          <w:numId w:val="0"/>
        </w:numPr>
        <w:spacing w:line="276" w:lineRule="auto"/>
        <w:ind w:right="-5" w:firstLine="709"/>
        <w:jc w:val="center"/>
        <w:rPr>
          <w:b/>
        </w:rPr>
      </w:pPr>
      <w:r w:rsidRPr="00AC10F6">
        <w:rPr>
          <w:b/>
        </w:rPr>
        <w:t>Налог на имущество</w:t>
      </w:r>
    </w:p>
    <w:p w:rsidR="001834AD" w:rsidRPr="00AC10F6" w:rsidRDefault="001834AD" w:rsidP="001834AD">
      <w:pPr>
        <w:widowControl w:val="0"/>
        <w:numPr>
          <w:ilvl w:val="12"/>
          <w:numId w:val="0"/>
        </w:numPr>
        <w:spacing w:line="276" w:lineRule="auto"/>
        <w:ind w:right="-5" w:firstLine="709"/>
        <w:jc w:val="center"/>
        <w:rPr>
          <w:b/>
          <w:color w:val="FF0000"/>
        </w:rPr>
      </w:pPr>
    </w:p>
    <w:p w:rsidR="001834AD" w:rsidRDefault="001834AD" w:rsidP="001834AD">
      <w:pPr>
        <w:spacing w:line="276" w:lineRule="auto"/>
        <w:ind w:firstLine="709"/>
        <w:jc w:val="both"/>
      </w:pPr>
      <w:r w:rsidRPr="00AC10F6">
        <w:t>Ожидаемые поступления за 202</w:t>
      </w:r>
      <w:r w:rsidR="00B1283C">
        <w:t>4</w:t>
      </w:r>
      <w:r w:rsidRPr="00AC10F6">
        <w:t xml:space="preserve"> год составят </w:t>
      </w:r>
      <w:r w:rsidR="00B1283C">
        <w:t>118</w:t>
      </w:r>
      <w:r w:rsidR="00A871C7">
        <w:t> 00</w:t>
      </w:r>
      <w:r w:rsidR="00FD45C8">
        <w:t>0</w:t>
      </w:r>
      <w:r w:rsidR="00A871C7">
        <w:t>,00</w:t>
      </w:r>
      <w:r>
        <w:t xml:space="preserve"> руб</w:t>
      </w:r>
      <w:r w:rsidR="00071ECC">
        <w:t>лей</w:t>
      </w:r>
      <w:r>
        <w:t xml:space="preserve">. </w:t>
      </w:r>
      <w:r w:rsidRPr="00AC10F6">
        <w:t>Прогноз поступления по налогу на имущество на 202</w:t>
      </w:r>
      <w:r w:rsidR="00B1283C">
        <w:t>5</w:t>
      </w:r>
      <w:r w:rsidRPr="00AC10F6">
        <w:t xml:space="preserve"> год определен в сумме </w:t>
      </w:r>
      <w:r w:rsidR="00B1283C">
        <w:t>130</w:t>
      </w:r>
      <w:r w:rsidR="00A871C7">
        <w:t> 00</w:t>
      </w:r>
      <w:r>
        <w:t>0</w:t>
      </w:r>
      <w:r w:rsidR="00A871C7">
        <w:t>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 на 202</w:t>
      </w:r>
      <w:r w:rsidR="00B1283C">
        <w:t>6</w:t>
      </w:r>
      <w:r w:rsidRPr="00AC10F6">
        <w:t xml:space="preserve"> год –</w:t>
      </w:r>
      <w:r w:rsidR="00FD45C8">
        <w:t>1</w:t>
      </w:r>
      <w:r w:rsidR="00B1283C">
        <w:t>43</w:t>
      </w:r>
      <w:r w:rsidR="00A871C7">
        <w:t> 00</w:t>
      </w:r>
      <w:r>
        <w:t>0</w:t>
      </w:r>
      <w:r w:rsidR="00A871C7">
        <w:t>,00</w:t>
      </w:r>
      <w:r>
        <w:t xml:space="preserve"> 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 на 202</w:t>
      </w:r>
      <w:r w:rsidR="00B1283C">
        <w:t>7</w:t>
      </w:r>
      <w:r w:rsidRPr="00AC10F6">
        <w:t xml:space="preserve"> год–</w:t>
      </w:r>
      <w:r w:rsidR="00C45EAD">
        <w:t xml:space="preserve"> </w:t>
      </w:r>
      <w:r w:rsidR="00FD45C8">
        <w:t>1</w:t>
      </w:r>
      <w:r w:rsidR="00B1283C">
        <w:t>57</w:t>
      </w:r>
      <w:r w:rsidR="00A871C7">
        <w:t> </w:t>
      </w:r>
      <w:r>
        <w:t>0</w:t>
      </w:r>
      <w:r w:rsidR="00A871C7">
        <w:t xml:space="preserve">00,00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>
        <w:t xml:space="preserve">, </w:t>
      </w:r>
      <w:r w:rsidRPr="00AC10F6">
        <w:t>на основе данных, представленных главным администратором – межрайонной инспекцией Федеральной налоговой службы № 2 по Республике Крым.</w:t>
      </w:r>
      <w:r w:rsidR="00EC7AC5">
        <w:t xml:space="preserve"> Тем роста на 202</w:t>
      </w:r>
      <w:r w:rsidR="00B1283C">
        <w:t>5</w:t>
      </w:r>
      <w:r w:rsidR="00EC7AC5">
        <w:t xml:space="preserve"> год – 1</w:t>
      </w:r>
      <w:r w:rsidR="00B1283C">
        <w:t>0</w:t>
      </w:r>
      <w:r w:rsidR="00EC7AC5">
        <w:t>,</w:t>
      </w:r>
      <w:r w:rsidR="00B1283C">
        <w:t>17</w:t>
      </w:r>
      <w:r w:rsidR="00EC7AC5">
        <w:t>%, на 202</w:t>
      </w:r>
      <w:r w:rsidR="00B1283C">
        <w:t>6</w:t>
      </w:r>
      <w:r w:rsidR="00EC7AC5">
        <w:t xml:space="preserve"> год – </w:t>
      </w:r>
      <w:r w:rsidR="00B1283C">
        <w:t>10</w:t>
      </w:r>
      <w:r w:rsidR="00EC7AC5">
        <w:t>,0%, на 202</w:t>
      </w:r>
      <w:r w:rsidR="00B1283C">
        <w:t>7</w:t>
      </w:r>
      <w:r w:rsidR="00EC7AC5">
        <w:t xml:space="preserve"> год – </w:t>
      </w:r>
      <w:r w:rsidR="00B1283C">
        <w:t>9</w:t>
      </w:r>
      <w:r w:rsidR="00EC7AC5">
        <w:t>,</w:t>
      </w:r>
      <w:r w:rsidR="00B1283C">
        <w:t>79</w:t>
      </w:r>
      <w:r w:rsidR="00EC7AC5">
        <w:t>%.</w:t>
      </w:r>
      <w:r w:rsidRPr="00AC10F6">
        <w:t xml:space="preserve"> </w:t>
      </w:r>
    </w:p>
    <w:p w:rsidR="001834AD" w:rsidRPr="00AC10F6" w:rsidRDefault="001834AD" w:rsidP="001834AD">
      <w:pPr>
        <w:spacing w:line="276" w:lineRule="auto"/>
        <w:ind w:firstLine="709"/>
        <w:jc w:val="both"/>
      </w:pPr>
    </w:p>
    <w:p w:rsidR="001834AD" w:rsidRPr="00AC10F6" w:rsidRDefault="001834AD" w:rsidP="001834AD">
      <w:pPr>
        <w:jc w:val="center"/>
        <w:rPr>
          <w:b/>
        </w:rPr>
      </w:pPr>
    </w:p>
    <w:p w:rsidR="001834AD" w:rsidRDefault="001834AD" w:rsidP="001834AD">
      <w:pPr>
        <w:autoSpaceDE w:val="0"/>
        <w:autoSpaceDN w:val="0"/>
        <w:adjustRightInd w:val="0"/>
        <w:spacing w:line="276" w:lineRule="auto"/>
        <w:jc w:val="center"/>
        <w:rPr>
          <w:b/>
        </w:rPr>
      </w:pPr>
      <w:r w:rsidRPr="00AC10F6">
        <w:rPr>
          <w:b/>
        </w:rPr>
        <w:t>Земельный налог</w:t>
      </w:r>
    </w:p>
    <w:p w:rsidR="001834AD" w:rsidRPr="00AC10F6" w:rsidRDefault="001834AD" w:rsidP="001834AD">
      <w:pPr>
        <w:autoSpaceDE w:val="0"/>
        <w:autoSpaceDN w:val="0"/>
        <w:adjustRightInd w:val="0"/>
        <w:spacing w:line="276" w:lineRule="auto"/>
        <w:jc w:val="center"/>
        <w:rPr>
          <w:b/>
        </w:rPr>
      </w:pPr>
    </w:p>
    <w:p w:rsidR="000A70C9" w:rsidRDefault="001834AD" w:rsidP="000A70C9">
      <w:pPr>
        <w:spacing w:line="276" w:lineRule="auto"/>
        <w:ind w:firstLine="709"/>
        <w:jc w:val="both"/>
      </w:pPr>
      <w:r w:rsidRPr="00AC10F6">
        <w:t>Ожидаемые поступления за 202</w:t>
      </w:r>
      <w:r w:rsidR="00B1283C">
        <w:t>4</w:t>
      </w:r>
      <w:r w:rsidRPr="00AC10F6">
        <w:t xml:space="preserve"> год</w:t>
      </w:r>
      <w:r w:rsidR="000A70C9">
        <w:t xml:space="preserve"> земельного налога с юридических лиц </w:t>
      </w:r>
      <w:r w:rsidRPr="00AC10F6">
        <w:t xml:space="preserve"> составят </w:t>
      </w:r>
      <w:r w:rsidR="00B1283C">
        <w:t>100</w:t>
      </w:r>
      <w:r w:rsidR="00A871C7">
        <w:t xml:space="preserve"> 00</w:t>
      </w:r>
      <w:r>
        <w:t>0</w:t>
      </w:r>
      <w:r w:rsidR="00A871C7">
        <w:t xml:space="preserve">,00 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лей.</w:t>
      </w:r>
      <w:r w:rsidRPr="00AC10F6">
        <w:t xml:space="preserve"> Прогноз поступления по земельному налогу</w:t>
      </w:r>
      <w:r w:rsidR="000A70C9">
        <w:t xml:space="preserve"> с юридических лиц</w:t>
      </w:r>
      <w:r w:rsidRPr="00AC10F6">
        <w:t xml:space="preserve"> на 202</w:t>
      </w:r>
      <w:r w:rsidR="00B1283C">
        <w:t>5</w:t>
      </w:r>
      <w:r w:rsidRPr="00AC10F6">
        <w:t xml:space="preserve"> год определен в сумме </w:t>
      </w:r>
      <w:r w:rsidR="00B1283C">
        <w:t>54</w:t>
      </w:r>
      <w:r w:rsidR="00A871C7">
        <w:t xml:space="preserve"> </w:t>
      </w:r>
      <w:r>
        <w:t>0</w:t>
      </w:r>
      <w:r w:rsidR="00A871C7">
        <w:t>00,00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</w:t>
      </w:r>
      <w:r w:rsidR="000A70C9">
        <w:t xml:space="preserve"> </w:t>
      </w:r>
      <w:r w:rsidRPr="00AC10F6">
        <w:t>на 202</w:t>
      </w:r>
      <w:r w:rsidR="00B1283C">
        <w:t>6</w:t>
      </w:r>
      <w:r w:rsidR="00A871C7">
        <w:t xml:space="preserve"> год</w:t>
      </w:r>
      <w:r w:rsidR="000A70C9">
        <w:t xml:space="preserve"> </w:t>
      </w:r>
      <w:r w:rsidR="00A871C7">
        <w:t>-</w:t>
      </w:r>
      <w:r w:rsidR="00B1283C">
        <w:t>54</w:t>
      </w:r>
      <w:r w:rsidR="00A871C7">
        <w:t xml:space="preserve"> 00</w:t>
      </w:r>
      <w:r>
        <w:t>0</w:t>
      </w:r>
      <w:r w:rsidR="00A871C7">
        <w:t xml:space="preserve">,00 </w:t>
      </w:r>
      <w:r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r w:rsidRPr="00AC10F6">
        <w:t>, на 202</w:t>
      </w:r>
      <w:r w:rsidR="00B1283C">
        <w:t>7</w:t>
      </w:r>
      <w:r w:rsidRPr="00AC10F6">
        <w:t xml:space="preserve"> год – </w:t>
      </w:r>
    </w:p>
    <w:p w:rsidR="001834AD" w:rsidRDefault="00B1283C" w:rsidP="000A70C9">
      <w:pPr>
        <w:spacing w:line="276" w:lineRule="auto"/>
        <w:jc w:val="both"/>
      </w:pPr>
      <w:r>
        <w:t>54</w:t>
      </w:r>
      <w:r w:rsidR="00A871C7">
        <w:t xml:space="preserve"> 000,0</w:t>
      </w:r>
      <w:r w:rsidR="001834AD">
        <w:t xml:space="preserve">0 </w:t>
      </w:r>
      <w:r w:rsidR="001834AD" w:rsidRPr="00AC10F6">
        <w:rPr>
          <w:bCs/>
          <w:color w:val="000000"/>
        </w:rPr>
        <w:t>руб</w:t>
      </w:r>
      <w:r w:rsidR="00071ECC">
        <w:rPr>
          <w:bCs/>
          <w:color w:val="000000"/>
        </w:rPr>
        <w:t>лей</w:t>
      </w:r>
      <w:proofErr w:type="gramStart"/>
      <w:r w:rsidR="001834AD">
        <w:t>,</w:t>
      </w:r>
      <w:r w:rsidR="001834AD" w:rsidRPr="00AC10F6">
        <w:t>.</w:t>
      </w:r>
      <w:r w:rsidR="000A70C9">
        <w:t xml:space="preserve"> </w:t>
      </w:r>
      <w:proofErr w:type="gramEnd"/>
      <w:r w:rsidR="000A70C9">
        <w:t>Темп роста не запланирован.</w:t>
      </w:r>
    </w:p>
    <w:p w:rsidR="000A70C9" w:rsidRDefault="000A70C9" w:rsidP="000A70C9">
      <w:pPr>
        <w:spacing w:line="276" w:lineRule="auto"/>
        <w:ind w:firstLine="709"/>
        <w:jc w:val="both"/>
      </w:pPr>
      <w:r w:rsidRPr="00AC10F6">
        <w:t>Ожидаемые поступления за 202</w:t>
      </w:r>
      <w:r w:rsidR="00B1283C">
        <w:t>4</w:t>
      </w:r>
      <w:r w:rsidRPr="00AC10F6">
        <w:t xml:space="preserve"> год</w:t>
      </w:r>
      <w:r>
        <w:t xml:space="preserve"> земельного налога с физических лиц </w:t>
      </w:r>
      <w:r w:rsidRPr="00AC10F6">
        <w:t xml:space="preserve"> составят </w:t>
      </w:r>
      <w:r>
        <w:t xml:space="preserve"> </w:t>
      </w:r>
      <w:r w:rsidR="00B1283C">
        <w:t>2</w:t>
      </w:r>
      <w:r>
        <w:t> </w:t>
      </w:r>
      <w:r w:rsidR="00B1283C">
        <w:t>273</w:t>
      </w:r>
      <w:r>
        <w:t xml:space="preserve"> 000,00 </w:t>
      </w:r>
      <w:r w:rsidRPr="00AC10F6">
        <w:t xml:space="preserve"> </w:t>
      </w:r>
      <w:r w:rsidRPr="00AC10F6">
        <w:rPr>
          <w:bCs/>
          <w:color w:val="000000"/>
        </w:rPr>
        <w:t>руб</w:t>
      </w:r>
      <w:r>
        <w:rPr>
          <w:bCs/>
          <w:color w:val="000000"/>
        </w:rPr>
        <w:t>лей.</w:t>
      </w:r>
      <w:r w:rsidRPr="00AC10F6">
        <w:t xml:space="preserve"> Прогноз поступления по земельному налогу</w:t>
      </w:r>
      <w:r>
        <w:t xml:space="preserve"> с </w:t>
      </w:r>
      <w:r w:rsidR="00165743">
        <w:t>физичес</w:t>
      </w:r>
      <w:r>
        <w:t>ких лиц</w:t>
      </w:r>
      <w:r w:rsidRPr="00AC10F6">
        <w:t xml:space="preserve"> на 202</w:t>
      </w:r>
      <w:r w:rsidR="00B1283C">
        <w:t>5</w:t>
      </w:r>
      <w:r w:rsidRPr="00AC10F6">
        <w:t xml:space="preserve"> год определен в сумме </w:t>
      </w:r>
      <w:r w:rsidR="00165743">
        <w:t xml:space="preserve"> </w:t>
      </w:r>
      <w:r w:rsidR="00B1283C">
        <w:t>2</w:t>
      </w:r>
      <w:r w:rsidR="00165743">
        <w:t xml:space="preserve"> </w:t>
      </w:r>
      <w:r w:rsidR="00B1283C">
        <w:t>3</w:t>
      </w:r>
      <w:r w:rsidR="00165743">
        <w:t>1</w:t>
      </w:r>
      <w:r w:rsidR="00B1283C">
        <w:t>8</w:t>
      </w:r>
      <w:r>
        <w:t xml:space="preserve"> 000,00</w:t>
      </w:r>
      <w:r w:rsidRPr="00AC10F6">
        <w:t xml:space="preserve"> </w:t>
      </w:r>
      <w:r w:rsidRPr="00AC10F6">
        <w:rPr>
          <w:bCs/>
          <w:color w:val="000000"/>
        </w:rPr>
        <w:t>руб</w:t>
      </w:r>
      <w:r>
        <w:rPr>
          <w:bCs/>
          <w:color w:val="000000"/>
        </w:rPr>
        <w:t>лей</w:t>
      </w:r>
      <w:r w:rsidRPr="00AC10F6">
        <w:t>,</w:t>
      </w:r>
      <w:r>
        <w:t xml:space="preserve"> </w:t>
      </w:r>
      <w:r w:rsidRPr="00AC10F6">
        <w:t>на 202</w:t>
      </w:r>
      <w:r w:rsidR="00B1283C">
        <w:t>6</w:t>
      </w:r>
      <w:r>
        <w:t xml:space="preserve"> год -</w:t>
      </w:r>
      <w:r w:rsidR="00B1283C">
        <w:t>2</w:t>
      </w:r>
      <w:r w:rsidR="00165743">
        <w:t xml:space="preserve"> </w:t>
      </w:r>
      <w:r w:rsidR="00B1283C">
        <w:t>364</w:t>
      </w:r>
      <w:r>
        <w:t xml:space="preserve"> 000,00 </w:t>
      </w:r>
      <w:r w:rsidRPr="00AC10F6">
        <w:rPr>
          <w:bCs/>
          <w:color w:val="000000"/>
        </w:rPr>
        <w:t>руб</w:t>
      </w:r>
      <w:r>
        <w:rPr>
          <w:bCs/>
          <w:color w:val="000000"/>
        </w:rPr>
        <w:t>лей</w:t>
      </w:r>
      <w:r w:rsidRPr="00AC10F6">
        <w:t>, на 202</w:t>
      </w:r>
      <w:r w:rsidR="00B1283C">
        <w:t>7</w:t>
      </w:r>
      <w:r w:rsidRPr="00AC10F6">
        <w:t xml:space="preserve"> год – </w:t>
      </w:r>
    </w:p>
    <w:p w:rsidR="000A70C9" w:rsidRDefault="00B1283C" w:rsidP="000A70C9">
      <w:pPr>
        <w:spacing w:line="276" w:lineRule="auto"/>
        <w:jc w:val="both"/>
      </w:pPr>
      <w:r>
        <w:t>2</w:t>
      </w:r>
      <w:r w:rsidR="00165743">
        <w:t xml:space="preserve"> </w:t>
      </w:r>
      <w:r>
        <w:t>412</w:t>
      </w:r>
      <w:r w:rsidR="000A70C9">
        <w:t xml:space="preserve"> 000,00 </w:t>
      </w:r>
      <w:r w:rsidR="000A70C9" w:rsidRPr="00AC10F6">
        <w:rPr>
          <w:bCs/>
          <w:color w:val="000000"/>
        </w:rPr>
        <w:t>руб</w:t>
      </w:r>
      <w:r w:rsidR="000A70C9">
        <w:rPr>
          <w:bCs/>
          <w:color w:val="000000"/>
        </w:rPr>
        <w:t>лей</w:t>
      </w:r>
      <w:r w:rsidR="000A70C9">
        <w:t>,</w:t>
      </w:r>
      <w:r w:rsidR="000A70C9" w:rsidRPr="00AC10F6">
        <w:t xml:space="preserve"> на основе данных, представленных главным администратором – межрайонной инспекцией Федеральной налоговой службы № 2 по Республике Крым</w:t>
      </w:r>
      <w:r w:rsidR="00165743">
        <w:t xml:space="preserve">, </w:t>
      </w:r>
      <w:r w:rsidR="00165743" w:rsidRPr="00AC10F6">
        <w:t>на основе данных, представленных главным администратором – межрайонной инспекцией Федеральной налоговой службы № 2 по Республике Крым</w:t>
      </w:r>
      <w:r w:rsidR="000A70C9" w:rsidRPr="00AC10F6">
        <w:t>.</w:t>
      </w:r>
      <w:r w:rsidR="000A70C9">
        <w:t xml:space="preserve"> Темп роста </w:t>
      </w:r>
      <w:r w:rsidR="00165743">
        <w:t>на 202</w:t>
      </w:r>
      <w:r>
        <w:t>5</w:t>
      </w:r>
      <w:r w:rsidR="00165743">
        <w:t xml:space="preserve"> год – 1,9</w:t>
      </w:r>
      <w:r>
        <w:t>8</w:t>
      </w:r>
      <w:r w:rsidR="00165743">
        <w:t>%, на 202</w:t>
      </w:r>
      <w:r>
        <w:t>6</w:t>
      </w:r>
      <w:r w:rsidR="00165743">
        <w:t xml:space="preserve"> год – </w:t>
      </w:r>
      <w:r>
        <w:t>1</w:t>
      </w:r>
      <w:r w:rsidR="00165743">
        <w:t>,</w:t>
      </w:r>
      <w:r>
        <w:t>98</w:t>
      </w:r>
      <w:r w:rsidR="00165743">
        <w:t>%, на 202</w:t>
      </w:r>
      <w:r>
        <w:t>7</w:t>
      </w:r>
      <w:r w:rsidR="00165743">
        <w:t xml:space="preserve"> год – </w:t>
      </w:r>
      <w:r>
        <w:t>2</w:t>
      </w:r>
      <w:r w:rsidR="00165743">
        <w:t>,</w:t>
      </w:r>
      <w:r>
        <w:t>03</w:t>
      </w:r>
      <w:r w:rsidR="00165743">
        <w:t>%</w:t>
      </w:r>
      <w:r w:rsidR="000A70C9">
        <w:t>.</w:t>
      </w:r>
    </w:p>
    <w:p w:rsidR="000A70C9" w:rsidRDefault="000A70C9" w:rsidP="000A70C9">
      <w:pPr>
        <w:spacing w:line="276" w:lineRule="auto"/>
        <w:jc w:val="both"/>
      </w:pPr>
    </w:p>
    <w:p w:rsidR="001834AD" w:rsidRPr="00C04BC3" w:rsidRDefault="000A70C9" w:rsidP="00165743">
      <w:pPr>
        <w:spacing w:line="276" w:lineRule="auto"/>
        <w:jc w:val="both"/>
        <w:rPr>
          <w:b/>
        </w:rPr>
      </w:pPr>
      <w:r>
        <w:t xml:space="preserve">        </w:t>
      </w:r>
    </w:p>
    <w:p w:rsidR="001834AD" w:rsidRPr="00C04BC3" w:rsidRDefault="001834AD" w:rsidP="001834AD">
      <w:pPr>
        <w:jc w:val="center"/>
        <w:rPr>
          <w:b/>
          <w:color w:val="000000"/>
        </w:rPr>
      </w:pPr>
      <w:r w:rsidRPr="00C04BC3">
        <w:rPr>
          <w:b/>
          <w:color w:val="000000"/>
        </w:rPr>
        <w:t>Государственная пошлина</w:t>
      </w:r>
    </w:p>
    <w:p w:rsidR="001834AD" w:rsidRPr="00C04BC3" w:rsidRDefault="001834AD" w:rsidP="001834AD">
      <w:pPr>
        <w:jc w:val="center"/>
        <w:rPr>
          <w:b/>
          <w:color w:val="000000"/>
        </w:rPr>
      </w:pPr>
    </w:p>
    <w:p w:rsidR="001834AD" w:rsidRPr="00C04BC3" w:rsidRDefault="001834AD" w:rsidP="001834AD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color w:val="000000"/>
        </w:rPr>
      </w:pPr>
      <w:r>
        <w:t>Ожидаемые поступления за 202</w:t>
      </w:r>
      <w:r w:rsidR="00B1283C">
        <w:t>4</w:t>
      </w:r>
      <w:r>
        <w:t xml:space="preserve"> год составят 1</w:t>
      </w:r>
      <w:r w:rsidR="00B1283C">
        <w:t>0</w:t>
      </w:r>
      <w:r w:rsidR="00A871C7">
        <w:t> </w:t>
      </w:r>
      <w:r w:rsidR="00B1283C">
        <w:t>0</w:t>
      </w:r>
      <w:r w:rsidR="00A871C7">
        <w:t>00,00</w:t>
      </w:r>
      <w:r>
        <w:t xml:space="preserve"> руб</w:t>
      </w:r>
      <w:r w:rsidR="00071ECC">
        <w:t>лей.</w:t>
      </w:r>
      <w:r>
        <w:t xml:space="preserve"> </w:t>
      </w:r>
      <w:r w:rsidRPr="00C04BC3">
        <w:rPr>
          <w:color w:val="000000"/>
        </w:rPr>
        <w:t xml:space="preserve">Прогноз поступления государственной пошлины на </w:t>
      </w:r>
      <w:r>
        <w:t>202</w:t>
      </w:r>
      <w:r w:rsidR="00B1283C">
        <w:t>5</w:t>
      </w:r>
      <w:r w:rsidRPr="00C04BC3">
        <w:t xml:space="preserve"> год определен в сумме </w:t>
      </w:r>
      <w:r>
        <w:t>1</w:t>
      </w:r>
      <w:r w:rsidR="003A289C">
        <w:t>0</w:t>
      </w:r>
      <w:r w:rsidR="00A871C7">
        <w:t> </w:t>
      </w:r>
      <w:r w:rsidR="003A289C">
        <w:t>4</w:t>
      </w:r>
      <w:r w:rsidR="00A871C7">
        <w:t>00,00</w:t>
      </w:r>
      <w:r>
        <w:t xml:space="preserve"> </w:t>
      </w:r>
      <w:r w:rsidRPr="00C04BC3">
        <w:t>руб</w:t>
      </w:r>
      <w:r w:rsidR="00071ECC">
        <w:t>лей</w:t>
      </w:r>
      <w:r>
        <w:t>, на 202</w:t>
      </w:r>
      <w:r w:rsidR="003A289C">
        <w:t>6</w:t>
      </w:r>
      <w:r>
        <w:t xml:space="preserve"> год – 1</w:t>
      </w:r>
      <w:r w:rsidR="003A289C">
        <w:t>0</w:t>
      </w:r>
      <w:r w:rsidR="00A871C7">
        <w:t> </w:t>
      </w:r>
      <w:r w:rsidR="00FA2947">
        <w:t>8</w:t>
      </w:r>
      <w:r w:rsidR="00A871C7">
        <w:t xml:space="preserve">00,00 </w:t>
      </w:r>
      <w:r>
        <w:t>руб</w:t>
      </w:r>
      <w:r w:rsidR="00071ECC">
        <w:t>лей</w:t>
      </w:r>
      <w:r>
        <w:t>, на 202</w:t>
      </w:r>
      <w:r w:rsidR="003A289C">
        <w:t>7</w:t>
      </w:r>
      <w:r w:rsidR="00456CC7">
        <w:t xml:space="preserve"> год – 1</w:t>
      </w:r>
      <w:r w:rsidR="003A289C">
        <w:t>1</w:t>
      </w:r>
      <w:r w:rsidR="00A871C7">
        <w:t> </w:t>
      </w:r>
      <w:r w:rsidR="003A289C">
        <w:t>25</w:t>
      </w:r>
      <w:r w:rsidR="00A871C7">
        <w:t xml:space="preserve">0,00 </w:t>
      </w:r>
      <w:r>
        <w:t>руб</w:t>
      </w:r>
      <w:r w:rsidR="00071ECC">
        <w:t xml:space="preserve">лей </w:t>
      </w:r>
      <w:r>
        <w:t xml:space="preserve"> </w:t>
      </w:r>
      <w:r w:rsidRPr="00C04BC3">
        <w:t xml:space="preserve">на основе данных, </w:t>
      </w:r>
      <w:r w:rsidRPr="000762F1">
        <w:t>представленных главным администратором доходов – администрации Б</w:t>
      </w:r>
      <w:r>
        <w:t>ерезовск</w:t>
      </w:r>
      <w:r w:rsidRPr="000762F1">
        <w:t>ого сельского поселения.</w:t>
      </w:r>
      <w:r>
        <w:t xml:space="preserve"> Рост поступлений в 202</w:t>
      </w:r>
      <w:r w:rsidR="003A289C">
        <w:t>5</w:t>
      </w:r>
      <w:r>
        <w:t xml:space="preserve"> году составит </w:t>
      </w:r>
      <w:r w:rsidR="00FA2947">
        <w:t>4</w:t>
      </w:r>
      <w:r>
        <w:t>,</w:t>
      </w:r>
      <w:r w:rsidR="003A289C">
        <w:t>0</w:t>
      </w:r>
      <w:r>
        <w:t xml:space="preserve"> %, в 202</w:t>
      </w:r>
      <w:r w:rsidR="003A289C">
        <w:t>6</w:t>
      </w:r>
      <w:r>
        <w:t xml:space="preserve"> году – </w:t>
      </w:r>
      <w:r w:rsidR="00FA2947">
        <w:t>3</w:t>
      </w:r>
      <w:r>
        <w:t>,</w:t>
      </w:r>
      <w:r w:rsidR="003A289C">
        <w:t>8</w:t>
      </w:r>
      <w:r w:rsidR="00FA2947">
        <w:t>5</w:t>
      </w:r>
      <w:r>
        <w:t xml:space="preserve"> %, в 202</w:t>
      </w:r>
      <w:r w:rsidR="003A289C">
        <w:t>7</w:t>
      </w:r>
      <w:r>
        <w:t xml:space="preserve"> году – </w:t>
      </w:r>
      <w:r w:rsidR="003A289C">
        <w:t>4</w:t>
      </w:r>
      <w:r>
        <w:t>,</w:t>
      </w:r>
      <w:r w:rsidR="003A289C">
        <w:t>17</w:t>
      </w:r>
      <w:r>
        <w:t xml:space="preserve"> % к уровню предыдущего года. </w:t>
      </w:r>
    </w:p>
    <w:p w:rsidR="001834AD" w:rsidRPr="00C04BC3" w:rsidRDefault="001834AD" w:rsidP="001834AD">
      <w:pPr>
        <w:autoSpaceDE w:val="0"/>
        <w:autoSpaceDN w:val="0"/>
        <w:adjustRightInd w:val="0"/>
        <w:spacing w:line="276" w:lineRule="auto"/>
        <w:ind w:firstLine="709"/>
        <w:jc w:val="both"/>
        <w:outlineLvl w:val="0"/>
        <w:rPr>
          <w:color w:val="000000"/>
        </w:rPr>
      </w:pPr>
    </w:p>
    <w:p w:rsidR="001834AD" w:rsidRDefault="001834AD" w:rsidP="001834AD">
      <w:pPr>
        <w:jc w:val="center"/>
        <w:rPr>
          <w:b/>
        </w:rPr>
      </w:pPr>
      <w:r w:rsidRPr="00C04BC3">
        <w:rPr>
          <w:b/>
        </w:rPr>
        <w:t>НЕНАЛОГОВЫЕ ДОХОДЫ</w:t>
      </w:r>
    </w:p>
    <w:p w:rsidR="001834AD" w:rsidRDefault="001834AD" w:rsidP="001834AD">
      <w:pPr>
        <w:jc w:val="center"/>
        <w:rPr>
          <w:b/>
          <w:color w:val="000000"/>
        </w:rPr>
      </w:pPr>
    </w:p>
    <w:p w:rsidR="001834AD" w:rsidRDefault="001834AD" w:rsidP="001834AD">
      <w:pPr>
        <w:jc w:val="center"/>
        <w:rPr>
          <w:b/>
          <w:color w:val="000000"/>
        </w:rPr>
      </w:pPr>
      <w:proofErr w:type="gramStart"/>
      <w:r w:rsidRPr="002C7A05">
        <w:rPr>
          <w:b/>
          <w:color w:val="000000"/>
        </w:rPr>
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</w:r>
      <w:proofErr w:type="gramEnd"/>
    </w:p>
    <w:p w:rsidR="001834AD" w:rsidRPr="002C7A05" w:rsidRDefault="001834AD" w:rsidP="001834AD">
      <w:pPr>
        <w:jc w:val="center"/>
        <w:rPr>
          <w:b/>
          <w:color w:val="000000"/>
        </w:rPr>
      </w:pPr>
    </w:p>
    <w:p w:rsidR="001834AD" w:rsidRDefault="001834AD" w:rsidP="001834AD">
      <w:pPr>
        <w:spacing w:line="276" w:lineRule="auto"/>
        <w:ind w:firstLine="708"/>
        <w:jc w:val="both"/>
      </w:pPr>
      <w:r>
        <w:lastRenderedPageBreak/>
        <w:t>Ожидаемые поступления за 202</w:t>
      </w:r>
      <w:r w:rsidR="003A289C">
        <w:t>4</w:t>
      </w:r>
      <w:r>
        <w:t xml:space="preserve"> год составят </w:t>
      </w:r>
      <w:r w:rsidR="003A289C">
        <w:t>860</w:t>
      </w:r>
      <w:r w:rsidR="00071F20">
        <w:t> </w:t>
      </w:r>
      <w:r w:rsidR="007255A4">
        <w:t>0</w:t>
      </w:r>
      <w:r w:rsidR="00071F20">
        <w:t xml:space="preserve">00,00 </w:t>
      </w:r>
      <w:r>
        <w:t>руб</w:t>
      </w:r>
      <w:r w:rsidR="00071ECC">
        <w:t>лей</w:t>
      </w:r>
      <w:r>
        <w:t>.</w:t>
      </w:r>
      <w:r w:rsidRPr="00F54064">
        <w:t xml:space="preserve"> </w:t>
      </w:r>
      <w:proofErr w:type="gramStart"/>
      <w:r w:rsidRPr="007439F6">
        <w:t xml:space="preserve">Увеличение поступлений объясняется тем, что заключены новые договора аренды, в количестве </w:t>
      </w:r>
      <w:r w:rsidR="003A289C">
        <w:t>26</w:t>
      </w:r>
      <w:r w:rsidRPr="007439F6">
        <w:t xml:space="preserve"> шт.</w:t>
      </w:r>
      <w:r>
        <w:t xml:space="preserve"> </w:t>
      </w:r>
      <w:r w:rsidRPr="00C04BC3">
        <w:rPr>
          <w:color w:val="000000"/>
        </w:rPr>
        <w:t xml:space="preserve">Прогноз поступления </w:t>
      </w:r>
      <w:r>
        <w:rPr>
          <w:color w:val="000000"/>
        </w:rPr>
        <w:t>по д</w:t>
      </w:r>
      <w:r w:rsidRPr="002C7A05">
        <w:rPr>
          <w:color w:val="000000"/>
        </w:rPr>
        <w:t>оход</w:t>
      </w:r>
      <w:r>
        <w:rPr>
          <w:color w:val="000000"/>
        </w:rPr>
        <w:t>ам</w:t>
      </w:r>
      <w:r w:rsidRPr="002C7A05">
        <w:rPr>
          <w:color w:val="000000"/>
        </w:rPr>
        <w:t>, получаемы</w:t>
      </w:r>
      <w:r>
        <w:rPr>
          <w:color w:val="000000"/>
        </w:rPr>
        <w:t>м</w:t>
      </w:r>
      <w:r w:rsidRPr="002C7A05">
        <w:rPr>
          <w:color w:val="000000"/>
        </w:rPr>
        <w:t xml:space="preserve"> в виде арендной платы</w:t>
      </w:r>
      <w:r>
        <w:rPr>
          <w:color w:val="000000"/>
        </w:rPr>
        <w:t xml:space="preserve"> за землю</w:t>
      </w:r>
      <w:r w:rsidRPr="00C04BC3">
        <w:rPr>
          <w:color w:val="000000"/>
        </w:rPr>
        <w:t xml:space="preserve"> на </w:t>
      </w:r>
      <w:r>
        <w:t>202</w:t>
      </w:r>
      <w:r w:rsidR="003A289C">
        <w:t>5</w:t>
      </w:r>
      <w:r w:rsidRPr="00C04BC3">
        <w:t xml:space="preserve"> год определен в сумме </w:t>
      </w:r>
      <w:r w:rsidR="003A289C">
        <w:t>900</w:t>
      </w:r>
      <w:r w:rsidR="00071F20">
        <w:t> </w:t>
      </w:r>
      <w:r w:rsidR="00FA2947">
        <w:t>0</w:t>
      </w:r>
      <w:r w:rsidR="00071F20">
        <w:t>00,00</w:t>
      </w:r>
      <w:r>
        <w:t xml:space="preserve"> </w:t>
      </w:r>
      <w:r w:rsidRPr="00C04BC3">
        <w:t>руб</w:t>
      </w:r>
      <w:r w:rsidR="00071ECC">
        <w:t>лей</w:t>
      </w:r>
      <w:r>
        <w:t>, на 202</w:t>
      </w:r>
      <w:r w:rsidR="003A289C">
        <w:t>6</w:t>
      </w:r>
      <w:r>
        <w:t xml:space="preserve"> год – </w:t>
      </w:r>
      <w:r w:rsidR="003A289C">
        <w:t>940</w:t>
      </w:r>
      <w:r w:rsidR="00071F20">
        <w:t> </w:t>
      </w:r>
      <w:r w:rsidR="00FA2947">
        <w:t>0</w:t>
      </w:r>
      <w:r w:rsidR="00071F20">
        <w:t>00,00</w:t>
      </w:r>
      <w:r>
        <w:t xml:space="preserve"> руб</w:t>
      </w:r>
      <w:r w:rsidR="00071ECC">
        <w:t>лей</w:t>
      </w:r>
      <w:r>
        <w:t>, на 202</w:t>
      </w:r>
      <w:r w:rsidR="003A289C">
        <w:t>7</w:t>
      </w:r>
      <w:r>
        <w:t xml:space="preserve"> год –</w:t>
      </w:r>
      <w:r w:rsidR="003A289C">
        <w:t>980</w:t>
      </w:r>
      <w:r w:rsidR="00071F20">
        <w:t> </w:t>
      </w:r>
      <w:r w:rsidR="00FA2947">
        <w:t>0</w:t>
      </w:r>
      <w:r w:rsidR="00071F20">
        <w:t>00,00</w:t>
      </w:r>
      <w:r>
        <w:t xml:space="preserve"> руб</w:t>
      </w:r>
      <w:r w:rsidR="00071ECC">
        <w:t>лей</w:t>
      </w:r>
      <w:r w:rsidRPr="00EC4FC9">
        <w:t xml:space="preserve"> на основе данных, представленных главным администратором доходов</w:t>
      </w:r>
      <w:r w:rsidRPr="000762F1">
        <w:t xml:space="preserve"> – администрации Б</w:t>
      </w:r>
      <w:r>
        <w:t>ерезов</w:t>
      </w:r>
      <w:r w:rsidRPr="000762F1">
        <w:t xml:space="preserve">ского сельского </w:t>
      </w:r>
      <w:r w:rsidRPr="00EC4FC9">
        <w:t>поселения.</w:t>
      </w:r>
      <w:proofErr w:type="gramEnd"/>
      <w:r w:rsidRPr="00EC4FC9">
        <w:t xml:space="preserve"> </w:t>
      </w:r>
      <w:r>
        <w:t>Рост поступлений в 202</w:t>
      </w:r>
      <w:r w:rsidR="003A289C">
        <w:t>5</w:t>
      </w:r>
      <w:r>
        <w:t xml:space="preserve"> году – </w:t>
      </w:r>
      <w:r w:rsidR="003A289C">
        <w:t>4</w:t>
      </w:r>
      <w:r w:rsidR="00FA2947">
        <w:t>,</w:t>
      </w:r>
      <w:r w:rsidR="003A289C">
        <w:t>65</w:t>
      </w:r>
      <w:r>
        <w:t>%, в 202</w:t>
      </w:r>
      <w:r w:rsidR="003A289C">
        <w:t>6</w:t>
      </w:r>
      <w:r>
        <w:t xml:space="preserve"> году – </w:t>
      </w:r>
      <w:r w:rsidR="00FA2947">
        <w:t>4</w:t>
      </w:r>
      <w:r>
        <w:t>,</w:t>
      </w:r>
      <w:r w:rsidR="003A289C">
        <w:t>44</w:t>
      </w:r>
      <w:r>
        <w:t xml:space="preserve"> %, в 202</w:t>
      </w:r>
      <w:r w:rsidR="003A289C">
        <w:t>7</w:t>
      </w:r>
      <w:r>
        <w:t xml:space="preserve"> году – </w:t>
      </w:r>
      <w:r w:rsidR="003A289C">
        <w:t>4</w:t>
      </w:r>
      <w:r>
        <w:t>,</w:t>
      </w:r>
      <w:r w:rsidR="00FA2947">
        <w:t>2</w:t>
      </w:r>
      <w:r w:rsidR="003A289C">
        <w:t>6</w:t>
      </w:r>
      <w:r>
        <w:t xml:space="preserve">% к уровню предыдущего года. </w:t>
      </w:r>
    </w:p>
    <w:p w:rsidR="001834AD" w:rsidRDefault="001834AD" w:rsidP="001834AD">
      <w:pPr>
        <w:ind w:firstLine="708"/>
        <w:jc w:val="center"/>
      </w:pPr>
    </w:p>
    <w:p w:rsidR="001834AD" w:rsidRDefault="001834AD" w:rsidP="001834AD">
      <w:pPr>
        <w:ind w:firstLine="708"/>
        <w:jc w:val="center"/>
        <w:rPr>
          <w:b/>
        </w:rPr>
      </w:pPr>
      <w:r>
        <w:rPr>
          <w:b/>
        </w:rPr>
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поселений.</w:t>
      </w:r>
    </w:p>
    <w:p w:rsidR="001834AD" w:rsidRDefault="001834AD" w:rsidP="001834AD">
      <w:pPr>
        <w:ind w:firstLine="708"/>
        <w:jc w:val="center"/>
        <w:rPr>
          <w:b/>
        </w:rPr>
      </w:pPr>
    </w:p>
    <w:p w:rsidR="001834AD" w:rsidRDefault="001834AD" w:rsidP="001834AD">
      <w:pPr>
        <w:spacing w:line="276" w:lineRule="auto"/>
        <w:ind w:firstLine="708"/>
        <w:jc w:val="both"/>
      </w:pPr>
      <w:r>
        <w:t>Ожидаемые поступления за 202</w:t>
      </w:r>
      <w:r w:rsidR="00FA2947">
        <w:t>3</w:t>
      </w:r>
      <w:r>
        <w:t xml:space="preserve"> год составят 2</w:t>
      </w:r>
      <w:r w:rsidR="003A289C">
        <w:t>4</w:t>
      </w:r>
      <w:r w:rsidR="00071F20">
        <w:t>,00</w:t>
      </w:r>
      <w:r>
        <w:t xml:space="preserve"> руб</w:t>
      </w:r>
      <w:r w:rsidR="002E20FF">
        <w:t>ля</w:t>
      </w:r>
      <w:r>
        <w:t>.</w:t>
      </w:r>
      <w:r w:rsidRPr="00F54064">
        <w:t xml:space="preserve"> </w:t>
      </w:r>
      <w:r w:rsidRPr="00C04BC3">
        <w:rPr>
          <w:color w:val="000000"/>
        </w:rPr>
        <w:t xml:space="preserve">Прогноз поступления </w:t>
      </w:r>
      <w:r>
        <w:rPr>
          <w:color w:val="000000"/>
        </w:rPr>
        <w:t xml:space="preserve">по </w:t>
      </w:r>
      <w:proofErr w:type="gramStart"/>
      <w:r>
        <w:rPr>
          <w:color w:val="000000"/>
        </w:rPr>
        <w:t>д</w:t>
      </w:r>
      <w:r w:rsidRPr="002C7A05">
        <w:rPr>
          <w:color w:val="000000"/>
        </w:rPr>
        <w:t>оход</w:t>
      </w:r>
      <w:r>
        <w:rPr>
          <w:color w:val="000000"/>
        </w:rPr>
        <w:t>ам</w:t>
      </w:r>
      <w:r w:rsidRPr="002C7A05">
        <w:rPr>
          <w:color w:val="000000"/>
        </w:rPr>
        <w:t>, получаемы</w:t>
      </w:r>
      <w:r>
        <w:rPr>
          <w:color w:val="000000"/>
        </w:rPr>
        <w:t>м</w:t>
      </w:r>
      <w:r w:rsidRPr="002C7A05">
        <w:rPr>
          <w:color w:val="000000"/>
        </w:rPr>
        <w:t xml:space="preserve"> в виде платы</w:t>
      </w:r>
      <w:r>
        <w:rPr>
          <w:color w:val="000000"/>
        </w:rPr>
        <w:t xml:space="preserve"> по соглашениям об установлении сервитута </w:t>
      </w:r>
      <w:r w:rsidRPr="00C04BC3">
        <w:rPr>
          <w:color w:val="000000"/>
        </w:rPr>
        <w:t xml:space="preserve">на </w:t>
      </w:r>
      <w:r>
        <w:t>202</w:t>
      </w:r>
      <w:r w:rsidR="003A289C">
        <w:t>5</w:t>
      </w:r>
      <w:r w:rsidRPr="00C04BC3">
        <w:t xml:space="preserve"> год определен</w:t>
      </w:r>
      <w:proofErr w:type="gramEnd"/>
      <w:r w:rsidRPr="00C04BC3">
        <w:t xml:space="preserve"> в сумме </w:t>
      </w:r>
      <w:r>
        <w:t>2</w:t>
      </w:r>
      <w:r w:rsidR="003A289C">
        <w:t>5</w:t>
      </w:r>
      <w:r w:rsidR="00071F20">
        <w:t>,00</w:t>
      </w:r>
      <w:r>
        <w:t xml:space="preserve"> </w:t>
      </w:r>
      <w:r w:rsidRPr="00C04BC3">
        <w:t>руб</w:t>
      </w:r>
      <w:r w:rsidR="002E20FF">
        <w:t>ля</w:t>
      </w:r>
      <w:r w:rsidR="00887631">
        <w:t>, на 202</w:t>
      </w:r>
      <w:r w:rsidR="003A289C">
        <w:t>6</w:t>
      </w:r>
      <w:r w:rsidR="00071F20">
        <w:t xml:space="preserve"> год – </w:t>
      </w:r>
      <w:r>
        <w:t>2</w:t>
      </w:r>
      <w:r w:rsidR="003A289C">
        <w:t>6</w:t>
      </w:r>
      <w:r w:rsidR="00071F20">
        <w:t>,00</w:t>
      </w:r>
      <w:r>
        <w:t xml:space="preserve"> руб</w:t>
      </w:r>
      <w:r w:rsidR="002E20FF">
        <w:t>ля</w:t>
      </w:r>
      <w:r>
        <w:t>, на 202</w:t>
      </w:r>
      <w:r w:rsidR="003A289C">
        <w:t>7</w:t>
      </w:r>
      <w:r>
        <w:t xml:space="preserve"> год – 2</w:t>
      </w:r>
      <w:r w:rsidR="003A289C">
        <w:t>7</w:t>
      </w:r>
      <w:r w:rsidR="00071F20">
        <w:t>,00</w:t>
      </w:r>
      <w:r>
        <w:t xml:space="preserve"> руб</w:t>
      </w:r>
      <w:r w:rsidR="002E20FF">
        <w:t>лей</w:t>
      </w:r>
      <w:r w:rsidRPr="00EC4FC9">
        <w:t xml:space="preserve"> </w:t>
      </w:r>
      <w:r w:rsidRPr="007439F6">
        <w:t>на основе данных, представленных главным администратором доходов –</w:t>
      </w:r>
      <w:r w:rsidRPr="000762F1">
        <w:t xml:space="preserve"> администрации Б</w:t>
      </w:r>
      <w:r>
        <w:t>ерезов</w:t>
      </w:r>
      <w:r w:rsidRPr="000762F1">
        <w:t xml:space="preserve">ского сельского </w:t>
      </w:r>
      <w:r w:rsidRPr="00EC4FC9">
        <w:t xml:space="preserve">поселения. </w:t>
      </w:r>
      <w:r>
        <w:t>Рост поступлений в 202</w:t>
      </w:r>
      <w:r w:rsidR="003A289C">
        <w:t>5</w:t>
      </w:r>
      <w:r>
        <w:t xml:space="preserve"> году – </w:t>
      </w:r>
      <w:r w:rsidR="00FA2947">
        <w:t>4</w:t>
      </w:r>
      <w:r>
        <w:t>,</w:t>
      </w:r>
      <w:r w:rsidR="003A289C">
        <w:t>17</w:t>
      </w:r>
      <w:r>
        <w:t>%, в 202</w:t>
      </w:r>
      <w:r w:rsidR="003A289C">
        <w:t>6</w:t>
      </w:r>
      <w:r>
        <w:t xml:space="preserve"> году – </w:t>
      </w:r>
      <w:r w:rsidR="00FA2947">
        <w:t>4</w:t>
      </w:r>
      <w:r>
        <w:t>,</w:t>
      </w:r>
      <w:r w:rsidR="003A289C">
        <w:t>0</w:t>
      </w:r>
      <w:r>
        <w:t xml:space="preserve"> %, в 202</w:t>
      </w:r>
      <w:r w:rsidR="003A289C">
        <w:t>7</w:t>
      </w:r>
      <w:r>
        <w:t xml:space="preserve"> году – </w:t>
      </w:r>
      <w:r w:rsidR="003A289C">
        <w:t>3</w:t>
      </w:r>
      <w:r>
        <w:t>,</w:t>
      </w:r>
      <w:r w:rsidR="003A289C">
        <w:t>85</w:t>
      </w:r>
      <w:r>
        <w:t xml:space="preserve">% к уровню предыдущего года. </w:t>
      </w:r>
    </w:p>
    <w:p w:rsidR="001834AD" w:rsidRPr="00132401" w:rsidRDefault="001834AD" w:rsidP="001834AD">
      <w:pPr>
        <w:rPr>
          <w:b/>
        </w:rPr>
      </w:pPr>
    </w:p>
    <w:p w:rsidR="001834AD" w:rsidRDefault="001834AD" w:rsidP="001834AD">
      <w:pPr>
        <w:widowControl w:val="0"/>
        <w:numPr>
          <w:ilvl w:val="12"/>
          <w:numId w:val="0"/>
        </w:numPr>
        <w:jc w:val="center"/>
        <w:rPr>
          <w:b/>
        </w:rPr>
      </w:pPr>
    </w:p>
    <w:p w:rsidR="001834AD" w:rsidRDefault="001834AD" w:rsidP="001834AD">
      <w:pPr>
        <w:jc w:val="center"/>
        <w:rPr>
          <w:b/>
          <w:color w:val="000000"/>
        </w:rPr>
      </w:pPr>
      <w:r w:rsidRPr="002E1E98">
        <w:rPr>
          <w:b/>
          <w:color w:val="000000"/>
        </w:rPr>
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</w:r>
    </w:p>
    <w:p w:rsidR="001834AD" w:rsidRDefault="001834AD" w:rsidP="001834AD">
      <w:pPr>
        <w:ind w:firstLine="709"/>
        <w:jc w:val="both"/>
      </w:pPr>
    </w:p>
    <w:p w:rsidR="001834AD" w:rsidRDefault="001834AD" w:rsidP="002E20FF">
      <w:pPr>
        <w:ind w:firstLine="709"/>
        <w:jc w:val="both"/>
        <w:rPr>
          <w:color w:val="000000"/>
        </w:rPr>
      </w:pPr>
      <w:r>
        <w:t>Ожидаемые поступления за 202</w:t>
      </w:r>
      <w:r w:rsidR="003A289C">
        <w:t>4</w:t>
      </w:r>
      <w:r>
        <w:t xml:space="preserve"> год составят </w:t>
      </w:r>
      <w:r w:rsidR="00FA2947">
        <w:t>1</w:t>
      </w:r>
      <w:r w:rsidR="003A289C">
        <w:t>61</w:t>
      </w:r>
      <w:r w:rsidR="00071F20">
        <w:t> </w:t>
      </w:r>
      <w:r>
        <w:t>0</w:t>
      </w:r>
      <w:r w:rsidR="00071F20">
        <w:t>00,00</w:t>
      </w:r>
      <w:r>
        <w:t xml:space="preserve"> руб</w:t>
      </w:r>
      <w:r w:rsidR="002E20FF">
        <w:t>лей</w:t>
      </w:r>
      <w:r>
        <w:t xml:space="preserve">. </w:t>
      </w:r>
      <w:r w:rsidRPr="00C04BC3">
        <w:rPr>
          <w:color w:val="000000"/>
        </w:rPr>
        <w:t xml:space="preserve">Прогноз поступления </w:t>
      </w:r>
      <w:r>
        <w:rPr>
          <w:color w:val="000000"/>
        </w:rPr>
        <w:t xml:space="preserve">за </w:t>
      </w:r>
      <w:proofErr w:type="gramStart"/>
      <w:r w:rsidRPr="003D6FEC">
        <w:rPr>
          <w:color w:val="000000"/>
        </w:rPr>
        <w:t>плату,</w:t>
      </w:r>
      <w:r w:rsidR="00165743">
        <w:rPr>
          <w:color w:val="000000"/>
        </w:rPr>
        <w:t xml:space="preserve"> </w:t>
      </w:r>
      <w:r w:rsidRPr="003D6FEC">
        <w:rPr>
          <w:color w:val="000000"/>
        </w:rPr>
        <w:t>поступившую в рамках договора за предоставление права на размещение и эксплуатацию нестационарного торгового объекта</w:t>
      </w:r>
      <w:r w:rsidRPr="00F54064">
        <w:t xml:space="preserve"> </w:t>
      </w:r>
      <w:r w:rsidRPr="00C04BC3">
        <w:t>определен</w:t>
      </w:r>
      <w:proofErr w:type="gramEnd"/>
      <w:r w:rsidRPr="003D6FEC">
        <w:rPr>
          <w:color w:val="000000"/>
        </w:rPr>
        <w:t xml:space="preserve"> </w:t>
      </w:r>
      <w:r w:rsidRPr="00C04BC3">
        <w:rPr>
          <w:color w:val="000000"/>
        </w:rPr>
        <w:t xml:space="preserve">на </w:t>
      </w:r>
      <w:r>
        <w:t>202</w:t>
      </w:r>
      <w:r w:rsidR="003A289C">
        <w:t>5</w:t>
      </w:r>
      <w:r w:rsidRPr="00C04BC3">
        <w:t xml:space="preserve"> год в сумме</w:t>
      </w:r>
      <w:r w:rsidR="00165743">
        <w:t xml:space="preserve"> </w:t>
      </w:r>
      <w:r w:rsidR="00FA2947">
        <w:t>1</w:t>
      </w:r>
      <w:r w:rsidR="003A289C">
        <w:t>67</w:t>
      </w:r>
      <w:r w:rsidR="00071F20">
        <w:t> </w:t>
      </w:r>
      <w:r w:rsidR="00FA2947">
        <w:t>5</w:t>
      </w:r>
      <w:r w:rsidR="00071F20">
        <w:t>00,00</w:t>
      </w:r>
      <w:r>
        <w:t xml:space="preserve"> </w:t>
      </w:r>
      <w:r w:rsidRPr="00C04BC3">
        <w:t>руб</w:t>
      </w:r>
      <w:r w:rsidR="002E20FF">
        <w:t>лей</w:t>
      </w:r>
      <w:r>
        <w:t>, на 202</w:t>
      </w:r>
      <w:r w:rsidR="003A289C">
        <w:t>6</w:t>
      </w:r>
      <w:r>
        <w:t xml:space="preserve"> год – </w:t>
      </w:r>
      <w:r w:rsidR="00FA2947">
        <w:t>17</w:t>
      </w:r>
      <w:r w:rsidR="003A289C">
        <w:t>4</w:t>
      </w:r>
      <w:r w:rsidR="00071F20">
        <w:t> </w:t>
      </w:r>
      <w:r w:rsidR="003A289C">
        <w:t>2</w:t>
      </w:r>
      <w:r w:rsidR="00071F20">
        <w:t>00,00</w:t>
      </w:r>
      <w:r>
        <w:t xml:space="preserve"> руб</w:t>
      </w:r>
      <w:r w:rsidR="002E20FF">
        <w:t>лей</w:t>
      </w:r>
      <w:r>
        <w:t>, на 202</w:t>
      </w:r>
      <w:r w:rsidR="003A289C">
        <w:t>7</w:t>
      </w:r>
      <w:r>
        <w:t xml:space="preserve"> год – </w:t>
      </w:r>
      <w:r w:rsidR="00FA2947">
        <w:t>1</w:t>
      </w:r>
      <w:r w:rsidR="003A289C">
        <w:t>81</w:t>
      </w:r>
      <w:r w:rsidR="00071F20">
        <w:t> </w:t>
      </w:r>
      <w:r w:rsidR="003A289C">
        <w:t>2</w:t>
      </w:r>
      <w:r w:rsidR="00071F20">
        <w:t>00,00</w:t>
      </w:r>
      <w:r>
        <w:t xml:space="preserve"> руб</w:t>
      </w:r>
      <w:r w:rsidR="002E20FF">
        <w:t>лей</w:t>
      </w:r>
      <w:r w:rsidRPr="00EC4FC9">
        <w:rPr>
          <w:color w:val="000000"/>
        </w:rPr>
        <w:t xml:space="preserve"> на основе данных, представленных главным администратором доходов – администрации Б</w:t>
      </w:r>
      <w:r>
        <w:rPr>
          <w:color w:val="000000"/>
        </w:rPr>
        <w:t>ерезовс</w:t>
      </w:r>
      <w:r w:rsidRPr="00EC4FC9">
        <w:rPr>
          <w:color w:val="000000"/>
        </w:rPr>
        <w:t>кого  сельского поселения.</w:t>
      </w:r>
      <w:r w:rsidR="00165743">
        <w:rPr>
          <w:color w:val="000000"/>
        </w:rPr>
        <w:t xml:space="preserve"> Темп роста на 202</w:t>
      </w:r>
      <w:r w:rsidR="003A289C">
        <w:rPr>
          <w:color w:val="000000"/>
        </w:rPr>
        <w:t>5</w:t>
      </w:r>
      <w:r w:rsidR="00165743">
        <w:rPr>
          <w:color w:val="000000"/>
        </w:rPr>
        <w:t xml:space="preserve"> год -</w:t>
      </w:r>
      <w:r w:rsidR="003A289C">
        <w:rPr>
          <w:color w:val="000000"/>
        </w:rPr>
        <w:t>4</w:t>
      </w:r>
      <w:r w:rsidR="00165743">
        <w:rPr>
          <w:color w:val="000000"/>
        </w:rPr>
        <w:t>,</w:t>
      </w:r>
      <w:r w:rsidR="003A289C">
        <w:rPr>
          <w:color w:val="000000"/>
        </w:rPr>
        <w:t>04</w:t>
      </w:r>
      <w:r w:rsidR="00165743">
        <w:rPr>
          <w:color w:val="000000"/>
        </w:rPr>
        <w:t>%, на 202</w:t>
      </w:r>
      <w:r w:rsidR="003A289C">
        <w:rPr>
          <w:color w:val="000000"/>
        </w:rPr>
        <w:t>6</w:t>
      </w:r>
      <w:r w:rsidR="00165743">
        <w:rPr>
          <w:color w:val="000000"/>
        </w:rPr>
        <w:t xml:space="preserve"> год – 4,0%, на 202</w:t>
      </w:r>
      <w:r w:rsidR="003A289C">
        <w:rPr>
          <w:color w:val="000000"/>
        </w:rPr>
        <w:t>7</w:t>
      </w:r>
      <w:r w:rsidR="00165743">
        <w:rPr>
          <w:color w:val="000000"/>
        </w:rPr>
        <w:t xml:space="preserve"> год – </w:t>
      </w:r>
      <w:r w:rsidR="003A289C">
        <w:rPr>
          <w:color w:val="000000"/>
        </w:rPr>
        <w:t>4</w:t>
      </w:r>
      <w:r w:rsidR="00165743">
        <w:rPr>
          <w:color w:val="000000"/>
        </w:rPr>
        <w:t>,</w:t>
      </w:r>
      <w:r w:rsidR="003A289C">
        <w:rPr>
          <w:color w:val="000000"/>
        </w:rPr>
        <w:t>02</w:t>
      </w:r>
      <w:r w:rsidR="00165743">
        <w:rPr>
          <w:color w:val="000000"/>
        </w:rPr>
        <w:t xml:space="preserve">%. </w:t>
      </w:r>
    </w:p>
    <w:p w:rsidR="00071ECC" w:rsidRDefault="00071ECC" w:rsidP="00071F20">
      <w:pPr>
        <w:jc w:val="both"/>
        <w:rPr>
          <w:b/>
          <w:color w:val="000000"/>
        </w:rPr>
      </w:pPr>
    </w:p>
    <w:p w:rsidR="00071ECC" w:rsidRDefault="00071ECC" w:rsidP="001834AD">
      <w:pPr>
        <w:jc w:val="center"/>
        <w:rPr>
          <w:b/>
          <w:color w:val="000000"/>
        </w:rPr>
      </w:pPr>
      <w:r>
        <w:rPr>
          <w:b/>
          <w:color w:val="000000"/>
        </w:rPr>
        <w:t>Доходы от продажи земельных участков, находящихся в собственности</w:t>
      </w:r>
    </w:p>
    <w:p w:rsidR="001834AD" w:rsidRDefault="00071ECC" w:rsidP="001834AD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 сельских поселений</w:t>
      </w:r>
    </w:p>
    <w:p w:rsidR="00071ECC" w:rsidRDefault="00071ECC" w:rsidP="001834AD">
      <w:pPr>
        <w:jc w:val="center"/>
        <w:rPr>
          <w:b/>
          <w:color w:val="000000"/>
        </w:rPr>
      </w:pPr>
    </w:p>
    <w:p w:rsidR="00071ECC" w:rsidRPr="002E1E98" w:rsidRDefault="00071ECC" w:rsidP="002E20FF">
      <w:pPr>
        <w:ind w:firstLine="709"/>
        <w:jc w:val="both"/>
        <w:rPr>
          <w:b/>
          <w:color w:val="000000"/>
        </w:rPr>
      </w:pPr>
      <w:r>
        <w:t>Ожидаемые поступления за 202</w:t>
      </w:r>
      <w:r w:rsidR="003A289C">
        <w:t>4</w:t>
      </w:r>
      <w:r>
        <w:t xml:space="preserve"> год составят </w:t>
      </w:r>
      <w:r w:rsidR="00FC0E72">
        <w:t>328</w:t>
      </w:r>
      <w:r>
        <w:t> </w:t>
      </w:r>
      <w:r w:rsidR="00FC0E72">
        <w:t>94</w:t>
      </w:r>
      <w:r w:rsidR="003A289C">
        <w:t>7</w:t>
      </w:r>
      <w:r>
        <w:t xml:space="preserve">,00 рублей. </w:t>
      </w:r>
      <w:r w:rsidRPr="00C04BC3">
        <w:rPr>
          <w:color w:val="000000"/>
        </w:rPr>
        <w:t xml:space="preserve">Прогноз поступления на </w:t>
      </w:r>
      <w:r>
        <w:t>202</w:t>
      </w:r>
      <w:r w:rsidR="003A289C">
        <w:t>5</w:t>
      </w:r>
      <w:r w:rsidRPr="00C04BC3">
        <w:t xml:space="preserve"> год</w:t>
      </w:r>
      <w:r w:rsidR="002E20FF">
        <w:t xml:space="preserve"> и плановый период 202</w:t>
      </w:r>
      <w:r w:rsidR="003A289C">
        <w:t>6</w:t>
      </w:r>
      <w:r w:rsidR="002E20FF">
        <w:t>-202</w:t>
      </w:r>
      <w:r w:rsidR="003A289C">
        <w:t>7</w:t>
      </w:r>
      <w:r w:rsidR="002E20FF">
        <w:t xml:space="preserve"> годов не планируется, разовый платеж</w:t>
      </w:r>
      <w:proofErr w:type="gramStart"/>
      <w:r w:rsidRPr="00C04BC3">
        <w:t xml:space="preserve"> </w:t>
      </w:r>
      <w:r w:rsidR="002E20FF">
        <w:t>.</w:t>
      </w:r>
      <w:proofErr w:type="gramEnd"/>
      <w:r w:rsidRPr="00C04BC3">
        <w:t xml:space="preserve"> </w:t>
      </w:r>
    </w:p>
    <w:p w:rsidR="001834AD" w:rsidRPr="00CB69AC" w:rsidRDefault="001834AD" w:rsidP="001834AD">
      <w:pPr>
        <w:spacing w:line="276" w:lineRule="auto"/>
        <w:ind w:firstLine="567"/>
        <w:rPr>
          <w:color w:val="000000"/>
        </w:rPr>
      </w:pPr>
    </w:p>
    <w:p w:rsidR="001834AD" w:rsidRDefault="001834AD" w:rsidP="001834AD">
      <w:pPr>
        <w:spacing w:line="276" w:lineRule="auto"/>
        <w:ind w:firstLine="567"/>
        <w:jc w:val="center"/>
        <w:rPr>
          <w:b/>
          <w:color w:val="000000"/>
        </w:rPr>
      </w:pPr>
      <w:r w:rsidRPr="00C04BC3">
        <w:rPr>
          <w:b/>
          <w:color w:val="000000"/>
        </w:rPr>
        <w:t>Штрафы, санкции, возмещение ущерба</w:t>
      </w:r>
    </w:p>
    <w:p w:rsidR="001834AD" w:rsidRPr="00C04BC3" w:rsidRDefault="001834AD" w:rsidP="001834AD">
      <w:pPr>
        <w:spacing w:line="276" w:lineRule="auto"/>
        <w:ind w:firstLine="567"/>
        <w:jc w:val="center"/>
        <w:rPr>
          <w:b/>
          <w:color w:val="000000"/>
        </w:rPr>
      </w:pPr>
    </w:p>
    <w:p w:rsidR="001834AD" w:rsidRPr="007439F6" w:rsidRDefault="001834AD" w:rsidP="001834AD">
      <w:pPr>
        <w:spacing w:line="276" w:lineRule="auto"/>
        <w:ind w:firstLine="567"/>
        <w:jc w:val="both"/>
      </w:pPr>
      <w:r w:rsidRPr="002E1E98">
        <w:rPr>
          <w:color w:val="000000"/>
        </w:rPr>
        <w:t>Поступление данного источника прогнозируется главными администраторами доходов - Администрации Б</w:t>
      </w:r>
      <w:r>
        <w:rPr>
          <w:color w:val="000000"/>
        </w:rPr>
        <w:t>ерезов</w:t>
      </w:r>
      <w:r w:rsidRPr="002E1E98">
        <w:rPr>
          <w:color w:val="000000"/>
        </w:rPr>
        <w:t xml:space="preserve">ского сельского </w:t>
      </w:r>
      <w:r w:rsidRPr="007439F6">
        <w:t>поселения</w:t>
      </w:r>
      <w:r w:rsidRPr="007439F6">
        <w:rPr>
          <w:b/>
        </w:rPr>
        <w:t xml:space="preserve"> </w:t>
      </w:r>
      <w:r w:rsidRPr="007439F6">
        <w:t xml:space="preserve">на основе прогнозируемых объемов поступления в бюджет штрафов и санкций, возмещения ущерба в результате осуществления контрольной работы по соблюдению действующего законодательства. </w:t>
      </w:r>
    </w:p>
    <w:p w:rsidR="001834AD" w:rsidRDefault="001834AD" w:rsidP="001834AD">
      <w:pPr>
        <w:spacing w:line="276" w:lineRule="auto"/>
        <w:ind w:firstLine="567"/>
        <w:jc w:val="both"/>
        <w:rPr>
          <w:color w:val="000000"/>
        </w:rPr>
      </w:pPr>
      <w:proofErr w:type="gramStart"/>
      <w:r w:rsidRPr="004064E7">
        <w:rPr>
          <w:color w:val="000000"/>
        </w:rPr>
        <w:t>Ожидаемые поступления за 20</w:t>
      </w:r>
      <w:r>
        <w:rPr>
          <w:color w:val="000000"/>
        </w:rPr>
        <w:t>2</w:t>
      </w:r>
      <w:r w:rsidR="008264EA">
        <w:rPr>
          <w:color w:val="000000"/>
        </w:rPr>
        <w:t>4</w:t>
      </w:r>
      <w:r w:rsidRPr="004064E7">
        <w:rPr>
          <w:color w:val="000000"/>
        </w:rPr>
        <w:t xml:space="preserve"> год составят </w:t>
      </w:r>
      <w:r w:rsidR="00FA2947">
        <w:rPr>
          <w:color w:val="000000"/>
        </w:rPr>
        <w:t>1</w:t>
      </w:r>
      <w:r w:rsidR="008264EA">
        <w:rPr>
          <w:color w:val="000000"/>
        </w:rPr>
        <w:t>3</w:t>
      </w:r>
      <w:r w:rsidR="00071F20">
        <w:rPr>
          <w:color w:val="000000"/>
        </w:rPr>
        <w:t> </w:t>
      </w:r>
      <w:r w:rsidR="008264EA">
        <w:rPr>
          <w:color w:val="000000"/>
        </w:rPr>
        <w:t>650</w:t>
      </w:r>
      <w:r w:rsidR="00071F20">
        <w:rPr>
          <w:color w:val="000000"/>
        </w:rPr>
        <w:t>,00</w:t>
      </w:r>
      <w:r>
        <w:rPr>
          <w:color w:val="000000"/>
        </w:rPr>
        <w:t xml:space="preserve"> </w:t>
      </w:r>
      <w:r w:rsidRPr="004064E7">
        <w:rPr>
          <w:color w:val="000000"/>
        </w:rPr>
        <w:t>руб.</w:t>
      </w:r>
      <w:r>
        <w:rPr>
          <w:color w:val="000000"/>
        </w:rPr>
        <w:t xml:space="preserve"> </w:t>
      </w:r>
      <w:r w:rsidRPr="004064E7">
        <w:rPr>
          <w:color w:val="000000"/>
        </w:rPr>
        <w:t>Прогноз поступления по штраф</w:t>
      </w:r>
      <w:r>
        <w:rPr>
          <w:color w:val="000000"/>
        </w:rPr>
        <w:t>ам</w:t>
      </w:r>
      <w:r w:rsidRPr="004064E7">
        <w:rPr>
          <w:color w:val="000000"/>
        </w:rPr>
        <w:t>, санкци</w:t>
      </w:r>
      <w:r>
        <w:rPr>
          <w:color w:val="000000"/>
        </w:rPr>
        <w:t>ям</w:t>
      </w:r>
      <w:r w:rsidRPr="004064E7">
        <w:rPr>
          <w:color w:val="000000"/>
        </w:rPr>
        <w:t>, возмещени</w:t>
      </w:r>
      <w:r>
        <w:rPr>
          <w:color w:val="000000"/>
        </w:rPr>
        <w:t>ю</w:t>
      </w:r>
      <w:r w:rsidRPr="004064E7">
        <w:rPr>
          <w:color w:val="000000"/>
        </w:rPr>
        <w:t xml:space="preserve"> ущерба </w:t>
      </w:r>
      <w:r>
        <w:rPr>
          <w:color w:val="000000"/>
        </w:rPr>
        <w:t>н</w:t>
      </w:r>
      <w:r w:rsidRPr="004064E7">
        <w:rPr>
          <w:color w:val="000000"/>
        </w:rPr>
        <w:t>а 20</w:t>
      </w:r>
      <w:r>
        <w:rPr>
          <w:color w:val="000000"/>
        </w:rPr>
        <w:t>2</w:t>
      </w:r>
      <w:r w:rsidR="008264EA">
        <w:rPr>
          <w:color w:val="000000"/>
        </w:rPr>
        <w:t>5</w:t>
      </w:r>
      <w:r w:rsidRPr="004064E7">
        <w:rPr>
          <w:color w:val="000000"/>
        </w:rPr>
        <w:t xml:space="preserve"> год определен в сумме </w:t>
      </w:r>
      <w:r w:rsidR="00FA2947">
        <w:rPr>
          <w:color w:val="000000"/>
        </w:rPr>
        <w:t>1</w:t>
      </w:r>
      <w:r w:rsidR="008264EA">
        <w:rPr>
          <w:color w:val="000000"/>
        </w:rPr>
        <w:t>4</w:t>
      </w:r>
      <w:r w:rsidR="00071F20">
        <w:rPr>
          <w:color w:val="000000"/>
        </w:rPr>
        <w:t> </w:t>
      </w:r>
      <w:r w:rsidR="008264EA">
        <w:rPr>
          <w:color w:val="000000"/>
        </w:rPr>
        <w:t>20</w:t>
      </w:r>
      <w:r w:rsidR="00071F20">
        <w:rPr>
          <w:color w:val="000000"/>
        </w:rPr>
        <w:t>0,00</w:t>
      </w:r>
      <w:r>
        <w:rPr>
          <w:color w:val="000000"/>
        </w:rPr>
        <w:t xml:space="preserve"> </w:t>
      </w:r>
      <w:r w:rsidRPr="004064E7">
        <w:rPr>
          <w:color w:val="000000"/>
        </w:rPr>
        <w:t xml:space="preserve">руб., на </w:t>
      </w:r>
      <w:r w:rsidRPr="004064E7">
        <w:rPr>
          <w:color w:val="000000"/>
        </w:rPr>
        <w:lastRenderedPageBreak/>
        <w:t>20</w:t>
      </w:r>
      <w:r>
        <w:rPr>
          <w:color w:val="000000"/>
        </w:rPr>
        <w:t>2</w:t>
      </w:r>
      <w:r w:rsidR="008264EA">
        <w:rPr>
          <w:color w:val="000000"/>
        </w:rPr>
        <w:t>6</w:t>
      </w:r>
      <w:r w:rsidRPr="004064E7">
        <w:rPr>
          <w:color w:val="000000"/>
        </w:rPr>
        <w:t xml:space="preserve"> год –</w:t>
      </w:r>
      <w:r>
        <w:rPr>
          <w:color w:val="000000"/>
        </w:rPr>
        <w:t xml:space="preserve"> </w:t>
      </w:r>
      <w:r w:rsidR="00FA2947">
        <w:rPr>
          <w:color w:val="000000"/>
        </w:rPr>
        <w:t>14</w:t>
      </w:r>
      <w:r w:rsidR="00071F20">
        <w:rPr>
          <w:color w:val="000000"/>
        </w:rPr>
        <w:t> </w:t>
      </w:r>
      <w:r w:rsidR="008264EA">
        <w:rPr>
          <w:color w:val="000000"/>
        </w:rPr>
        <w:t>8</w:t>
      </w:r>
      <w:r w:rsidR="00071F20">
        <w:rPr>
          <w:color w:val="000000"/>
        </w:rPr>
        <w:t>00,00</w:t>
      </w:r>
      <w:r>
        <w:rPr>
          <w:color w:val="000000"/>
        </w:rPr>
        <w:t xml:space="preserve"> </w:t>
      </w:r>
      <w:r w:rsidRPr="004064E7">
        <w:rPr>
          <w:color w:val="000000"/>
        </w:rPr>
        <w:t>руб., на 202</w:t>
      </w:r>
      <w:r w:rsidR="008264EA">
        <w:rPr>
          <w:color w:val="000000"/>
        </w:rPr>
        <w:t>7</w:t>
      </w:r>
      <w:r w:rsidRPr="004064E7">
        <w:rPr>
          <w:color w:val="000000"/>
        </w:rPr>
        <w:t xml:space="preserve"> год –</w:t>
      </w:r>
      <w:r>
        <w:rPr>
          <w:color w:val="000000"/>
        </w:rPr>
        <w:t xml:space="preserve"> </w:t>
      </w:r>
      <w:r w:rsidR="00FA2947">
        <w:rPr>
          <w:color w:val="000000"/>
        </w:rPr>
        <w:t>1</w:t>
      </w:r>
      <w:r w:rsidR="008264EA">
        <w:rPr>
          <w:color w:val="000000"/>
        </w:rPr>
        <w:t>5</w:t>
      </w:r>
      <w:r w:rsidR="00071F20">
        <w:rPr>
          <w:color w:val="000000"/>
        </w:rPr>
        <w:t> </w:t>
      </w:r>
      <w:r w:rsidR="008264EA">
        <w:rPr>
          <w:color w:val="000000"/>
        </w:rPr>
        <w:t>35</w:t>
      </w:r>
      <w:r w:rsidR="00071F20">
        <w:rPr>
          <w:color w:val="000000"/>
        </w:rPr>
        <w:t>0,00</w:t>
      </w:r>
      <w:r>
        <w:rPr>
          <w:color w:val="000000"/>
        </w:rPr>
        <w:t xml:space="preserve"> </w:t>
      </w:r>
      <w:r w:rsidRPr="004064E7">
        <w:rPr>
          <w:color w:val="000000"/>
        </w:rPr>
        <w:t>руб.</w:t>
      </w:r>
      <w:r w:rsidR="00165743">
        <w:rPr>
          <w:color w:val="000000"/>
        </w:rPr>
        <w:t xml:space="preserve"> Темп роста на 2025 год -</w:t>
      </w:r>
      <w:r w:rsidR="00801BD9">
        <w:rPr>
          <w:color w:val="000000"/>
        </w:rPr>
        <w:t>4,03%, на 2026 год – 4,23%</w:t>
      </w:r>
      <w:r w:rsidR="008264EA">
        <w:rPr>
          <w:color w:val="000000"/>
        </w:rPr>
        <w:t>, на 2027 год-3,72%</w:t>
      </w:r>
      <w:r w:rsidR="00801BD9">
        <w:rPr>
          <w:color w:val="000000"/>
        </w:rPr>
        <w:t>.</w:t>
      </w:r>
      <w:r w:rsidR="00165743">
        <w:rPr>
          <w:color w:val="000000"/>
        </w:rPr>
        <w:t xml:space="preserve"> </w:t>
      </w:r>
      <w:r w:rsidRPr="004064E7">
        <w:rPr>
          <w:color w:val="000000"/>
        </w:rPr>
        <w:t xml:space="preserve">  </w:t>
      </w:r>
      <w:proofErr w:type="gramEnd"/>
    </w:p>
    <w:p w:rsidR="001834AD" w:rsidRDefault="001834AD" w:rsidP="001834AD">
      <w:pPr>
        <w:spacing w:line="276" w:lineRule="auto"/>
        <w:ind w:firstLine="567"/>
        <w:jc w:val="both"/>
        <w:rPr>
          <w:color w:val="000000"/>
        </w:rPr>
      </w:pPr>
    </w:p>
    <w:p w:rsidR="001834AD" w:rsidRDefault="001834AD" w:rsidP="001834AD">
      <w:pPr>
        <w:spacing w:line="276" w:lineRule="auto"/>
        <w:ind w:firstLine="567"/>
        <w:jc w:val="center"/>
        <w:rPr>
          <w:b/>
          <w:color w:val="000000"/>
        </w:rPr>
      </w:pPr>
      <w:r>
        <w:rPr>
          <w:b/>
          <w:color w:val="000000"/>
        </w:rPr>
        <w:t>Прочие неналоговые доходы</w:t>
      </w:r>
    </w:p>
    <w:p w:rsidR="001834AD" w:rsidRDefault="001834AD" w:rsidP="001834AD">
      <w:pPr>
        <w:spacing w:line="276" w:lineRule="auto"/>
        <w:ind w:firstLine="567"/>
        <w:jc w:val="center"/>
        <w:rPr>
          <w:b/>
          <w:color w:val="000000"/>
        </w:rPr>
      </w:pPr>
    </w:p>
    <w:p w:rsidR="001834AD" w:rsidRDefault="001834AD" w:rsidP="001834AD">
      <w:pPr>
        <w:ind w:firstLine="709"/>
        <w:jc w:val="both"/>
        <w:rPr>
          <w:color w:val="000000"/>
        </w:rPr>
      </w:pPr>
      <w:r>
        <w:t xml:space="preserve">Ожидаемые </w:t>
      </w:r>
      <w:r w:rsidR="00801BD9">
        <w:t xml:space="preserve"> </w:t>
      </w:r>
      <w:r>
        <w:t>поступления за 202</w:t>
      </w:r>
      <w:r w:rsidR="008264EA">
        <w:t>4</w:t>
      </w:r>
      <w:r>
        <w:t xml:space="preserve"> год </w:t>
      </w:r>
      <w:r w:rsidR="00801BD9">
        <w:t xml:space="preserve"> </w:t>
      </w:r>
      <w:r>
        <w:t xml:space="preserve">составят </w:t>
      </w:r>
      <w:r w:rsidR="00200A92">
        <w:t>1</w:t>
      </w:r>
      <w:r w:rsidR="00071F20">
        <w:t xml:space="preserve"> </w:t>
      </w:r>
      <w:r w:rsidR="00742219">
        <w:t>346</w:t>
      </w:r>
      <w:r w:rsidR="00071F20">
        <w:t xml:space="preserve"> </w:t>
      </w:r>
      <w:r w:rsidR="00742219">
        <w:t>177</w:t>
      </w:r>
      <w:r w:rsidR="00071F20">
        <w:t>,</w:t>
      </w:r>
      <w:r w:rsidR="00742219">
        <w:t>87</w:t>
      </w:r>
      <w:r>
        <w:t xml:space="preserve"> руб.</w:t>
      </w:r>
      <w:r w:rsidRPr="00F54064">
        <w:t xml:space="preserve"> </w:t>
      </w:r>
      <w:r w:rsidR="00B16E6E">
        <w:t xml:space="preserve">Увеличение поступлений к плановым показателям </w:t>
      </w:r>
      <w:proofErr w:type="spellStart"/>
      <w:r w:rsidR="00B16E6E">
        <w:t>объесняется</w:t>
      </w:r>
      <w:proofErr w:type="spellEnd"/>
      <w:r w:rsidR="00B16E6E">
        <w:t xml:space="preserve"> тем, что заключены новые договора аренды на невостребованные паи. </w:t>
      </w:r>
      <w:r w:rsidRPr="00C04BC3">
        <w:rPr>
          <w:color w:val="000000"/>
        </w:rPr>
        <w:t>Прогноз</w:t>
      </w:r>
      <w:r w:rsidR="00801BD9">
        <w:rPr>
          <w:color w:val="000000"/>
        </w:rPr>
        <w:t xml:space="preserve"> </w:t>
      </w:r>
      <w:r w:rsidRPr="00C04BC3">
        <w:rPr>
          <w:color w:val="000000"/>
        </w:rPr>
        <w:t xml:space="preserve"> поступления </w:t>
      </w:r>
      <w:r>
        <w:rPr>
          <w:color w:val="000000"/>
        </w:rPr>
        <w:t>по прочим неналоговым доходам</w:t>
      </w:r>
      <w:r w:rsidRPr="00F54064">
        <w:t xml:space="preserve"> </w:t>
      </w:r>
      <w:r w:rsidRPr="00C04BC3">
        <w:t>определен</w:t>
      </w:r>
      <w:r w:rsidRPr="003D6FEC">
        <w:rPr>
          <w:color w:val="000000"/>
        </w:rPr>
        <w:t xml:space="preserve"> </w:t>
      </w:r>
      <w:r w:rsidRPr="00C04BC3">
        <w:rPr>
          <w:color w:val="000000"/>
        </w:rPr>
        <w:t xml:space="preserve">на </w:t>
      </w:r>
      <w:r>
        <w:t>202</w:t>
      </w:r>
      <w:r w:rsidR="008264EA">
        <w:t>5</w:t>
      </w:r>
      <w:r w:rsidRPr="00C04BC3">
        <w:t xml:space="preserve"> год в сумме </w:t>
      </w:r>
      <w:r w:rsidR="00200A92">
        <w:t>1</w:t>
      </w:r>
      <w:r w:rsidR="00071F20">
        <w:t> </w:t>
      </w:r>
      <w:r w:rsidR="008264EA">
        <w:t>460</w:t>
      </w:r>
      <w:r w:rsidR="00071F20">
        <w:t xml:space="preserve"> </w:t>
      </w:r>
      <w:r w:rsidR="008264EA">
        <w:t>0</w:t>
      </w:r>
      <w:r w:rsidR="00071F20">
        <w:t>00,00</w:t>
      </w:r>
      <w:r>
        <w:t xml:space="preserve"> </w:t>
      </w:r>
      <w:r w:rsidRPr="00C04BC3">
        <w:t>руб.</w:t>
      </w:r>
      <w:r>
        <w:t>, на 202</w:t>
      </w:r>
      <w:r w:rsidR="008264EA">
        <w:t>6</w:t>
      </w:r>
      <w:r>
        <w:t xml:space="preserve"> год – </w:t>
      </w:r>
      <w:r w:rsidR="00200A92">
        <w:t>1</w:t>
      </w:r>
      <w:r w:rsidR="00071F20">
        <w:t xml:space="preserve"> </w:t>
      </w:r>
      <w:r w:rsidR="008264EA">
        <w:t>518</w:t>
      </w:r>
      <w:r w:rsidR="00071F20">
        <w:t> </w:t>
      </w:r>
      <w:r w:rsidR="008264EA">
        <w:t>4</w:t>
      </w:r>
      <w:r w:rsidR="00071F20">
        <w:t xml:space="preserve">00,00 </w:t>
      </w:r>
      <w:r>
        <w:t>руб., на 202</w:t>
      </w:r>
      <w:r w:rsidR="008264EA">
        <w:t>7</w:t>
      </w:r>
      <w:r>
        <w:t xml:space="preserve"> год – </w:t>
      </w:r>
      <w:r w:rsidR="00200A92">
        <w:t>1</w:t>
      </w:r>
      <w:r w:rsidR="008264EA">
        <w:t>580</w:t>
      </w:r>
      <w:r w:rsidR="00071F20">
        <w:t> </w:t>
      </w:r>
      <w:r w:rsidR="008264EA">
        <w:t>0</w:t>
      </w:r>
      <w:r w:rsidR="00071F20">
        <w:t>00,00</w:t>
      </w:r>
      <w:r>
        <w:t xml:space="preserve"> руб.</w:t>
      </w:r>
      <w:r w:rsidRPr="00EC4FC9">
        <w:rPr>
          <w:color w:val="000000"/>
        </w:rPr>
        <w:t xml:space="preserve"> на основе данных, представленных главным администратором доходов – администрации Б</w:t>
      </w:r>
      <w:r>
        <w:rPr>
          <w:color w:val="000000"/>
        </w:rPr>
        <w:t>ерезовс</w:t>
      </w:r>
      <w:r w:rsidRPr="00EC4FC9">
        <w:rPr>
          <w:color w:val="000000"/>
        </w:rPr>
        <w:t>кого  сельского поселения.</w:t>
      </w:r>
      <w:r>
        <w:rPr>
          <w:color w:val="000000"/>
        </w:rPr>
        <w:t xml:space="preserve"> По данному виду доходов запланированы поступления от аренды невостребованных паев.</w:t>
      </w:r>
      <w:r w:rsidR="00801BD9">
        <w:rPr>
          <w:color w:val="000000"/>
        </w:rPr>
        <w:t xml:space="preserve"> Темп роста на 202</w:t>
      </w:r>
      <w:r w:rsidR="008264EA">
        <w:rPr>
          <w:color w:val="000000"/>
        </w:rPr>
        <w:t>5</w:t>
      </w:r>
      <w:r w:rsidR="00801BD9">
        <w:rPr>
          <w:color w:val="000000"/>
        </w:rPr>
        <w:t xml:space="preserve"> год -</w:t>
      </w:r>
      <w:r w:rsidR="008264EA">
        <w:rPr>
          <w:color w:val="000000"/>
        </w:rPr>
        <w:t xml:space="preserve"> </w:t>
      </w:r>
      <w:r w:rsidR="00B16E6E">
        <w:rPr>
          <w:color w:val="000000"/>
        </w:rPr>
        <w:t>8</w:t>
      </w:r>
      <w:r w:rsidR="00801BD9">
        <w:rPr>
          <w:color w:val="000000"/>
        </w:rPr>
        <w:t>,</w:t>
      </w:r>
      <w:r w:rsidR="00B16E6E">
        <w:rPr>
          <w:color w:val="000000"/>
        </w:rPr>
        <w:t>45</w:t>
      </w:r>
      <w:r w:rsidR="00801BD9">
        <w:rPr>
          <w:color w:val="000000"/>
        </w:rPr>
        <w:t>%, на 202</w:t>
      </w:r>
      <w:r w:rsidR="008264EA">
        <w:rPr>
          <w:color w:val="000000"/>
        </w:rPr>
        <w:t>6</w:t>
      </w:r>
      <w:r w:rsidR="00801BD9">
        <w:rPr>
          <w:color w:val="000000"/>
        </w:rPr>
        <w:t xml:space="preserve"> год – 4,</w:t>
      </w:r>
      <w:r w:rsidR="008264EA">
        <w:rPr>
          <w:color w:val="000000"/>
        </w:rPr>
        <w:t>0</w:t>
      </w:r>
      <w:r w:rsidR="00801BD9">
        <w:rPr>
          <w:color w:val="000000"/>
        </w:rPr>
        <w:t>%, на 202</w:t>
      </w:r>
      <w:r w:rsidR="008264EA">
        <w:rPr>
          <w:color w:val="000000"/>
        </w:rPr>
        <w:t>7</w:t>
      </w:r>
      <w:r w:rsidR="00801BD9">
        <w:rPr>
          <w:color w:val="000000"/>
        </w:rPr>
        <w:t xml:space="preserve"> год –</w:t>
      </w:r>
    </w:p>
    <w:p w:rsidR="00801BD9" w:rsidRDefault="00801BD9" w:rsidP="00801BD9">
      <w:pPr>
        <w:jc w:val="both"/>
        <w:rPr>
          <w:b/>
          <w:color w:val="000000"/>
        </w:rPr>
      </w:pPr>
      <w:r>
        <w:rPr>
          <w:color w:val="000000"/>
        </w:rPr>
        <w:t>4,</w:t>
      </w:r>
      <w:r w:rsidR="008264EA">
        <w:rPr>
          <w:color w:val="000000"/>
        </w:rPr>
        <w:t>06</w:t>
      </w:r>
      <w:r>
        <w:rPr>
          <w:color w:val="000000"/>
        </w:rPr>
        <w:t>%</w:t>
      </w:r>
    </w:p>
    <w:p w:rsidR="001834AD" w:rsidRDefault="001834AD" w:rsidP="001834AD">
      <w:pPr>
        <w:spacing w:line="276" w:lineRule="auto"/>
        <w:ind w:firstLine="567"/>
        <w:jc w:val="both"/>
        <w:rPr>
          <w:color w:val="000000"/>
        </w:rPr>
      </w:pPr>
    </w:p>
    <w:p w:rsidR="001E5576" w:rsidRDefault="001E5576">
      <w:pPr>
        <w:widowControl w:val="0"/>
        <w:jc w:val="center"/>
        <w:rPr>
          <w:b/>
        </w:rPr>
      </w:pPr>
    </w:p>
    <w:p w:rsidR="000737DF" w:rsidRDefault="000737DF">
      <w:pPr>
        <w:jc w:val="center"/>
        <w:rPr>
          <w:b/>
        </w:rPr>
      </w:pPr>
      <w:r>
        <w:rPr>
          <w:b/>
        </w:rPr>
        <w:t>БЕЗВОЗМЕЗДНЫЕ ПОСТУПЛЕНИЯ</w:t>
      </w:r>
    </w:p>
    <w:p w:rsidR="000737DF" w:rsidRDefault="000737DF">
      <w:pPr>
        <w:jc w:val="center"/>
        <w:rPr>
          <w:b/>
        </w:rPr>
      </w:pPr>
    </w:p>
    <w:p w:rsidR="000737DF" w:rsidRDefault="000737DF" w:rsidP="00071F20">
      <w:pPr>
        <w:spacing w:line="276" w:lineRule="auto"/>
        <w:ind w:firstLine="720"/>
      </w:pPr>
      <w:r>
        <w:t>Безвозмездные поступления на 20</w:t>
      </w:r>
      <w:r w:rsidR="00410839">
        <w:t>2</w:t>
      </w:r>
      <w:r w:rsidR="008264EA">
        <w:t>5</w:t>
      </w:r>
      <w:r>
        <w:t xml:space="preserve"> год определены в сумме </w:t>
      </w:r>
      <w:r w:rsidR="008264EA">
        <w:t>3</w:t>
      </w:r>
      <w:r w:rsidR="00200A92">
        <w:t> </w:t>
      </w:r>
      <w:r w:rsidR="00F23C05">
        <w:t>058</w:t>
      </w:r>
      <w:r w:rsidR="00200A92">
        <w:t> </w:t>
      </w:r>
      <w:r w:rsidR="00F23C05">
        <w:t>528</w:t>
      </w:r>
      <w:r w:rsidR="00200A92">
        <w:t>,</w:t>
      </w:r>
      <w:r w:rsidR="00F23C05">
        <w:t>38</w:t>
      </w:r>
      <w:r>
        <w:t xml:space="preserve"> рублей на </w:t>
      </w:r>
      <w:r w:rsidR="00071F20">
        <w:t xml:space="preserve">                              </w:t>
      </w:r>
      <w:r>
        <w:t>20</w:t>
      </w:r>
      <w:r w:rsidR="0001141D">
        <w:t>2</w:t>
      </w:r>
      <w:r w:rsidR="008264EA">
        <w:t>6</w:t>
      </w:r>
      <w:r>
        <w:t xml:space="preserve"> год в сумме </w:t>
      </w:r>
      <w:r w:rsidR="00200A92">
        <w:t>2 </w:t>
      </w:r>
      <w:r w:rsidR="00F23C05">
        <w:t>470</w:t>
      </w:r>
      <w:r w:rsidR="00200A92">
        <w:t> </w:t>
      </w:r>
      <w:r w:rsidR="00F23C05">
        <w:t>062</w:t>
      </w:r>
      <w:r w:rsidR="00200A92">
        <w:t>,</w:t>
      </w:r>
      <w:r w:rsidR="00F23C05">
        <w:t>40</w:t>
      </w:r>
      <w:r w:rsidR="007F53C4">
        <w:t xml:space="preserve"> </w:t>
      </w:r>
      <w:r>
        <w:t xml:space="preserve"> руб.</w:t>
      </w:r>
      <w:r w:rsidR="001C0126">
        <w:t xml:space="preserve"> </w:t>
      </w:r>
      <w:r>
        <w:t>на 202</w:t>
      </w:r>
      <w:r w:rsidR="008264EA">
        <w:t>7</w:t>
      </w:r>
      <w:r>
        <w:t xml:space="preserve"> год в сумме </w:t>
      </w:r>
      <w:r w:rsidR="008264EA">
        <w:t>3</w:t>
      </w:r>
      <w:r w:rsidR="00200A92">
        <w:t> </w:t>
      </w:r>
      <w:r w:rsidR="00F23C05">
        <w:t>469</w:t>
      </w:r>
      <w:r w:rsidR="00200A92">
        <w:t> </w:t>
      </w:r>
      <w:r w:rsidR="00F23C05">
        <w:t>350</w:t>
      </w:r>
      <w:r w:rsidR="00200A92">
        <w:t>,</w:t>
      </w:r>
      <w:r w:rsidR="00F23C05">
        <w:t>56</w:t>
      </w:r>
      <w:bookmarkStart w:id="0" w:name="_GoBack"/>
      <w:bookmarkEnd w:id="0"/>
      <w:r>
        <w:t xml:space="preserve"> руб.</w:t>
      </w:r>
    </w:p>
    <w:p w:rsidR="000737DF" w:rsidRDefault="000737DF" w:rsidP="00071F20">
      <w:pPr>
        <w:spacing w:line="276" w:lineRule="auto"/>
      </w:pPr>
      <w:r>
        <w:t>в соответствии с прогнозом объема:</w:t>
      </w:r>
    </w:p>
    <w:p w:rsidR="000737DF" w:rsidRPr="005E1EB8" w:rsidRDefault="00071F20" w:rsidP="00071F20">
      <w:pPr>
        <w:spacing w:line="276" w:lineRule="auto"/>
      </w:pPr>
      <w:r w:rsidRPr="005E1EB8">
        <w:t xml:space="preserve">  </w:t>
      </w:r>
      <w:proofErr w:type="gramStart"/>
      <w:r w:rsidR="000737DF" w:rsidRPr="005E1EB8">
        <w:t xml:space="preserve">- </w:t>
      </w:r>
      <w:r w:rsidR="000737DF" w:rsidRPr="005E1EB8">
        <w:rPr>
          <w:i/>
        </w:rPr>
        <w:t>дотации на выравнивание бюджетной обеспеченности</w:t>
      </w:r>
      <w:r w:rsidR="00B573CA" w:rsidRPr="005E1EB8">
        <w:rPr>
          <w:i/>
        </w:rPr>
        <w:t xml:space="preserve"> из бюджета </w:t>
      </w:r>
      <w:r w:rsidR="00201556" w:rsidRPr="005E1EB8">
        <w:rPr>
          <w:i/>
        </w:rPr>
        <w:t xml:space="preserve">субъекта Российской </w:t>
      </w:r>
      <w:r w:rsidRPr="005E1EB8">
        <w:rPr>
          <w:i/>
        </w:rPr>
        <w:t xml:space="preserve">       </w:t>
      </w:r>
      <w:r w:rsidR="00201556" w:rsidRPr="005E1EB8">
        <w:rPr>
          <w:i/>
        </w:rPr>
        <w:t>Федерации</w:t>
      </w:r>
      <w:r w:rsidR="00B573CA" w:rsidRPr="005E1EB8">
        <w:rPr>
          <w:i/>
        </w:rPr>
        <w:t xml:space="preserve"> </w:t>
      </w:r>
      <w:r w:rsidR="000737DF" w:rsidRPr="005E1EB8">
        <w:rPr>
          <w:i/>
        </w:rPr>
        <w:t xml:space="preserve"> бюджету </w:t>
      </w:r>
      <w:r w:rsidR="000737DF" w:rsidRPr="005E1EB8">
        <w:t>Березовского сельского поселения на 20</w:t>
      </w:r>
      <w:r w:rsidR="00410839" w:rsidRPr="005E1EB8">
        <w:t>2</w:t>
      </w:r>
      <w:r w:rsidR="008264EA" w:rsidRPr="005E1EB8">
        <w:t>5</w:t>
      </w:r>
      <w:r w:rsidR="000737DF" w:rsidRPr="005E1EB8">
        <w:t xml:space="preserve"> год в сумме </w:t>
      </w:r>
      <w:r w:rsidR="008264EA" w:rsidRPr="005E1EB8">
        <w:t>589</w:t>
      </w:r>
      <w:r w:rsidR="00200A92" w:rsidRPr="005E1EB8">
        <w:t> </w:t>
      </w:r>
      <w:r w:rsidR="008264EA" w:rsidRPr="005E1EB8">
        <w:t>400</w:t>
      </w:r>
      <w:r w:rsidR="00200A92" w:rsidRPr="005E1EB8">
        <w:t>,0</w:t>
      </w:r>
      <w:r w:rsidR="000737DF" w:rsidRPr="005E1EB8">
        <w:t xml:space="preserve"> руб. на 20</w:t>
      </w:r>
      <w:r w:rsidR="0001141D" w:rsidRPr="005E1EB8">
        <w:t>2</w:t>
      </w:r>
      <w:r w:rsidR="008264EA" w:rsidRPr="005E1EB8">
        <w:t>6</w:t>
      </w:r>
      <w:r w:rsidR="00410839" w:rsidRPr="005E1EB8">
        <w:t xml:space="preserve"> год в сумме</w:t>
      </w:r>
      <w:r w:rsidR="00200A92" w:rsidRPr="005E1EB8">
        <w:t xml:space="preserve"> </w:t>
      </w:r>
      <w:r w:rsidR="008264EA" w:rsidRPr="005E1EB8">
        <w:t>602</w:t>
      </w:r>
      <w:r w:rsidR="00200A92" w:rsidRPr="005E1EB8">
        <w:t> 4</w:t>
      </w:r>
      <w:r w:rsidR="008264EA" w:rsidRPr="005E1EB8">
        <w:t>1</w:t>
      </w:r>
      <w:r w:rsidR="00200A92" w:rsidRPr="005E1EB8">
        <w:t>0,</w:t>
      </w:r>
      <w:r w:rsidR="00410839" w:rsidRPr="005E1EB8">
        <w:t xml:space="preserve"> </w:t>
      </w:r>
      <w:r w:rsidR="009D7DE4" w:rsidRPr="005E1EB8">
        <w:t>0</w:t>
      </w:r>
      <w:r w:rsidR="000737DF" w:rsidRPr="005E1EB8">
        <w:t xml:space="preserve"> руб.</w:t>
      </w:r>
      <w:r w:rsidR="005D1BC1" w:rsidRPr="005E1EB8">
        <w:t xml:space="preserve"> </w:t>
      </w:r>
      <w:r w:rsidR="000737DF" w:rsidRPr="005E1EB8">
        <w:t>на 202</w:t>
      </w:r>
      <w:r w:rsidR="008264EA" w:rsidRPr="005E1EB8">
        <w:t>7</w:t>
      </w:r>
      <w:r w:rsidR="000737DF" w:rsidRPr="005E1EB8">
        <w:t xml:space="preserve"> год в сумме </w:t>
      </w:r>
      <w:r w:rsidR="008264EA" w:rsidRPr="005E1EB8">
        <w:t>556</w:t>
      </w:r>
      <w:r w:rsidR="00200A92" w:rsidRPr="005E1EB8">
        <w:t xml:space="preserve"> </w:t>
      </w:r>
      <w:r w:rsidR="008264EA" w:rsidRPr="005E1EB8">
        <w:t>278</w:t>
      </w:r>
      <w:r w:rsidR="00410839" w:rsidRPr="005E1EB8">
        <w:t>,0</w:t>
      </w:r>
      <w:r w:rsidR="000737DF" w:rsidRPr="005E1EB8">
        <w:t xml:space="preserve"> руб. предусмотренного в соответствии с проектом закона Республики Крым о бюджете на 20</w:t>
      </w:r>
      <w:r w:rsidR="00410839" w:rsidRPr="005E1EB8">
        <w:t>2</w:t>
      </w:r>
      <w:r w:rsidR="008264EA" w:rsidRPr="005E1EB8">
        <w:t>5</w:t>
      </w:r>
      <w:r w:rsidR="000737DF" w:rsidRPr="005E1EB8">
        <w:t xml:space="preserve"> год и плановый период 20</w:t>
      </w:r>
      <w:r w:rsidR="00410839" w:rsidRPr="005E1EB8">
        <w:t>2</w:t>
      </w:r>
      <w:r w:rsidR="008264EA" w:rsidRPr="005E1EB8">
        <w:t>6</w:t>
      </w:r>
      <w:r w:rsidR="000737DF" w:rsidRPr="005E1EB8">
        <w:t>-202</w:t>
      </w:r>
      <w:r w:rsidR="008264EA" w:rsidRPr="005E1EB8">
        <w:t>7</w:t>
      </w:r>
      <w:r w:rsidR="000737DF" w:rsidRPr="005E1EB8">
        <w:t xml:space="preserve"> годов;</w:t>
      </w:r>
      <w:proofErr w:type="gramEnd"/>
    </w:p>
    <w:p w:rsidR="00235C45" w:rsidRPr="005E1EB8" w:rsidRDefault="00235C45" w:rsidP="005E1EB8">
      <w:pPr>
        <w:spacing w:line="276" w:lineRule="auto"/>
      </w:pPr>
      <w:proofErr w:type="gramStart"/>
      <w:r w:rsidRPr="005E1EB8">
        <w:t>-</w:t>
      </w:r>
      <w:r w:rsidR="005E1EB8">
        <w:t xml:space="preserve">   </w:t>
      </w:r>
      <w:r w:rsidRPr="005E1EB8">
        <w:t xml:space="preserve"> </w:t>
      </w:r>
      <w:r w:rsidR="005E1EB8" w:rsidRPr="005E1EB8">
        <w:t>д</w:t>
      </w:r>
      <w:r w:rsidR="008264EA" w:rsidRPr="005E1EB8">
        <w:t>отации бюджетам сельских поселений на выравнивание бюджетной обеспеченности из бюджетов муниципальных районов</w:t>
      </w:r>
      <w:r w:rsidR="005E1EB8" w:rsidRPr="005E1EB8">
        <w:t xml:space="preserve">  </w:t>
      </w:r>
      <w:r w:rsidR="005E1EB8" w:rsidRPr="005E1EB8">
        <w:rPr>
          <w:i/>
        </w:rPr>
        <w:t xml:space="preserve">бюджету </w:t>
      </w:r>
      <w:r w:rsidR="005E1EB8" w:rsidRPr="005E1EB8">
        <w:t xml:space="preserve">Березовского сельского поселения на 2025 год в сумме </w:t>
      </w:r>
      <w:r w:rsidR="005E1EB8">
        <w:t>619 768</w:t>
      </w:r>
      <w:r w:rsidR="005E1EB8" w:rsidRPr="005E1EB8">
        <w:t>,0 руб. на 2026 год в сумме 0, 0 руб. на 2027 год в сумме 556 2</w:t>
      </w:r>
      <w:r w:rsidR="005E1EB8">
        <w:t>70</w:t>
      </w:r>
      <w:r w:rsidR="005E1EB8" w:rsidRPr="005E1EB8">
        <w:t>,0 руб. предусмотренного в соответствии с проектом закона Республики Крым о бюджете на 2025 год и плановый период 2026-2027 годов;</w:t>
      </w:r>
      <w:proofErr w:type="gramEnd"/>
    </w:p>
    <w:p w:rsidR="00235C45" w:rsidRPr="005E1EB8" w:rsidRDefault="00BD12F6" w:rsidP="005E1EB8">
      <w:pPr>
        <w:spacing w:line="276" w:lineRule="auto"/>
        <w:ind w:firstLine="568"/>
      </w:pPr>
      <w:r w:rsidRPr="005E1EB8">
        <w:t xml:space="preserve">- </w:t>
      </w:r>
      <w:r w:rsidRPr="005E1EB8">
        <w:rPr>
          <w:i/>
        </w:rPr>
        <w:t xml:space="preserve">субвенций бюджету </w:t>
      </w:r>
      <w:r w:rsidRPr="005E1EB8">
        <w:t>Березовского сельского поселения из бюджета Республики Крым на основании проекта Закона Республики Крым «О бюджете Республики Крым на 202</w:t>
      </w:r>
      <w:r w:rsidR="005E1EB8">
        <w:t>5</w:t>
      </w:r>
      <w:r w:rsidRPr="005E1EB8">
        <w:t xml:space="preserve"> год и плановый период 202</w:t>
      </w:r>
      <w:r w:rsidR="005E1EB8">
        <w:t>6</w:t>
      </w:r>
      <w:r w:rsidRPr="005E1EB8">
        <w:t xml:space="preserve"> и 202</w:t>
      </w:r>
      <w:r w:rsidR="005E1EB8">
        <w:t>7</w:t>
      </w:r>
      <w:r w:rsidRPr="005E1EB8">
        <w:t xml:space="preserve"> годов»; на выполнение передаваемых полномочий субъектов РФ в рамках непрограммных расходов государственной власти Республики Кры</w:t>
      </w:r>
      <w:proofErr w:type="gramStart"/>
      <w:r w:rsidRPr="005E1EB8">
        <w:t>м(</w:t>
      </w:r>
      <w:proofErr w:type="gramEnd"/>
      <w:r w:rsidRPr="005E1EB8">
        <w:t>полномочия в сфере административной ответственности)</w:t>
      </w:r>
      <w:r w:rsidR="009D7DE4" w:rsidRPr="005E1EB8">
        <w:t xml:space="preserve"> </w:t>
      </w:r>
      <w:r w:rsidRPr="005E1EB8">
        <w:t>на 202</w:t>
      </w:r>
      <w:r w:rsidR="005E1EB8">
        <w:t>5</w:t>
      </w:r>
      <w:r w:rsidRPr="005E1EB8">
        <w:t xml:space="preserve"> год в сумме </w:t>
      </w:r>
      <w:r w:rsidR="005E1EB8">
        <w:t>991</w:t>
      </w:r>
      <w:r w:rsidR="00AA7A22" w:rsidRPr="005E1EB8">
        <w:t>,0</w:t>
      </w:r>
      <w:r w:rsidRPr="005E1EB8">
        <w:t xml:space="preserve"> рублей, на 202</w:t>
      </w:r>
      <w:r w:rsidR="005E1EB8">
        <w:t>6</w:t>
      </w:r>
      <w:r w:rsidRPr="005E1EB8">
        <w:t xml:space="preserve"> год в сумме </w:t>
      </w:r>
      <w:r w:rsidR="005E1EB8">
        <w:t>991</w:t>
      </w:r>
      <w:r w:rsidR="00AA7A22" w:rsidRPr="005E1EB8">
        <w:t>,0</w:t>
      </w:r>
      <w:r w:rsidRPr="005E1EB8">
        <w:t xml:space="preserve"> рублей, на 202</w:t>
      </w:r>
      <w:r w:rsidR="005E1EB8">
        <w:t>7</w:t>
      </w:r>
      <w:r w:rsidRPr="005E1EB8">
        <w:t xml:space="preserve"> год в сумме </w:t>
      </w:r>
      <w:r w:rsidR="005E1EB8">
        <w:t>991</w:t>
      </w:r>
      <w:r w:rsidR="00AA7A22" w:rsidRPr="005E1EB8">
        <w:t>,0</w:t>
      </w:r>
      <w:r w:rsidRPr="005E1EB8">
        <w:t xml:space="preserve"> рублей. </w:t>
      </w:r>
    </w:p>
    <w:p w:rsidR="00235C45" w:rsidRDefault="00235C45" w:rsidP="005E1EB8">
      <w:pPr>
        <w:spacing w:line="276" w:lineRule="auto"/>
        <w:ind w:firstLine="568"/>
      </w:pPr>
      <w:r w:rsidRPr="005E1EB8">
        <w:t xml:space="preserve">- </w:t>
      </w:r>
      <w:r w:rsidRPr="005E1EB8">
        <w:rPr>
          <w:i/>
        </w:rPr>
        <w:t xml:space="preserve">субвенций бюджету </w:t>
      </w:r>
      <w:r w:rsidRPr="005E1EB8">
        <w:t>Березовского сельского поселения из бюджета Республики Крым на основании проекта Закона Республики Крым «О бюджете Республики Крым на 202</w:t>
      </w:r>
      <w:r w:rsidR="005E1EB8">
        <w:t>5</w:t>
      </w:r>
      <w:r w:rsidRPr="005E1EB8">
        <w:t xml:space="preserve"> год и плановый период 202</w:t>
      </w:r>
      <w:r w:rsidR="005E1EB8">
        <w:t>6</w:t>
      </w:r>
      <w:r w:rsidRPr="005E1EB8">
        <w:t xml:space="preserve"> и 202</w:t>
      </w:r>
      <w:r w:rsidR="005E1EB8">
        <w:t>7</w:t>
      </w:r>
      <w:r w:rsidRPr="005E1EB8">
        <w:t xml:space="preserve"> годов»; на осуществление первичного воинского учета органами местного самоуправления поселений, муниципальных и городских округов на 202</w:t>
      </w:r>
      <w:r w:rsidR="005E1EB8">
        <w:t>5</w:t>
      </w:r>
      <w:r w:rsidRPr="005E1EB8">
        <w:t xml:space="preserve"> год в сумме 1</w:t>
      </w:r>
      <w:r w:rsidR="003A30F5">
        <w:t>65</w:t>
      </w:r>
      <w:r w:rsidR="005E1EB8">
        <w:t xml:space="preserve"> </w:t>
      </w:r>
      <w:r w:rsidR="003A30F5">
        <w:t>922</w:t>
      </w:r>
      <w:r w:rsidRPr="005E1EB8">
        <w:t>,0 руб. на 202</w:t>
      </w:r>
      <w:r w:rsidR="005E1EB8">
        <w:t>6 год в сумме 1</w:t>
      </w:r>
      <w:r w:rsidR="003A30F5">
        <w:t>80</w:t>
      </w:r>
      <w:r w:rsidR="005E1EB8">
        <w:t xml:space="preserve"> </w:t>
      </w:r>
      <w:r w:rsidR="003A30F5">
        <w:t>834</w:t>
      </w:r>
      <w:r w:rsidRPr="005E1EB8">
        <w:t>,0 руб. на 202</w:t>
      </w:r>
      <w:r w:rsidR="005E1EB8">
        <w:t>7</w:t>
      </w:r>
      <w:r w:rsidRPr="005E1EB8">
        <w:t xml:space="preserve"> год в сумме 1</w:t>
      </w:r>
      <w:r w:rsidR="003A30F5">
        <w:t>87</w:t>
      </w:r>
      <w:r w:rsidR="005E1EB8">
        <w:t xml:space="preserve"> </w:t>
      </w:r>
      <w:r w:rsidR="003A30F5">
        <w:t>078</w:t>
      </w:r>
      <w:r w:rsidRPr="005E1EB8">
        <w:t>,0 руб.</w:t>
      </w:r>
    </w:p>
    <w:p w:rsidR="005E1EB8" w:rsidRPr="005E1EB8" w:rsidRDefault="006B67EF" w:rsidP="006B67EF">
      <w:pPr>
        <w:pStyle w:val="a7"/>
        <w:rPr>
          <w:b/>
        </w:rPr>
      </w:pPr>
      <w:r>
        <w:t xml:space="preserve">    </w:t>
      </w:r>
      <w:r w:rsidR="005E1EB8">
        <w:t xml:space="preserve"> - </w:t>
      </w:r>
      <w:r w:rsidRPr="006B67EF">
        <w:rPr>
          <w:i/>
        </w:rPr>
        <w:t>п</w:t>
      </w:r>
      <w:r w:rsidRPr="006B67EF">
        <w:rPr>
          <w:bCs/>
          <w:i/>
          <w:color w:val="000000"/>
        </w:rPr>
        <w:t>рочие межбюджетные трансферты, передаваемые бюджетам сельских</w:t>
      </w:r>
      <w:r w:rsidRPr="006B67EF">
        <w:rPr>
          <w:bCs/>
          <w:color w:val="000000"/>
        </w:rPr>
        <w:t xml:space="preserve"> поселений (на реализацию мероприятий по охране окружающей среды)</w:t>
      </w:r>
      <w:r>
        <w:rPr>
          <w:bCs/>
          <w:color w:val="000000"/>
        </w:rPr>
        <w:t xml:space="preserve"> </w:t>
      </w:r>
      <w:r w:rsidR="005E1EB8" w:rsidRPr="005E1EB8">
        <w:t>на</w:t>
      </w:r>
      <w:r w:rsidR="005E1EB8" w:rsidRPr="005E1EB8">
        <w:rPr>
          <w:i/>
        </w:rPr>
        <w:t xml:space="preserve"> </w:t>
      </w:r>
      <w:r w:rsidR="005E1EB8" w:rsidRPr="005E1EB8">
        <w:t>202</w:t>
      </w:r>
      <w:r w:rsidR="005E1EB8">
        <w:t>5</w:t>
      </w:r>
      <w:r w:rsidR="005E1EB8" w:rsidRPr="005E1EB8">
        <w:t xml:space="preserve"> год в сумме </w:t>
      </w:r>
      <w:r w:rsidR="005E1EB8">
        <w:t>89</w:t>
      </w:r>
      <w:r w:rsidR="005E1EB8" w:rsidRPr="005E1EB8">
        <w:t> </w:t>
      </w:r>
      <w:r w:rsidR="005E1EB8">
        <w:t>690</w:t>
      </w:r>
      <w:r w:rsidR="005E1EB8" w:rsidRPr="005E1EB8">
        <w:t>,</w:t>
      </w:r>
      <w:r w:rsidR="005E1EB8">
        <w:t>62</w:t>
      </w:r>
      <w:r w:rsidR="005E1EB8" w:rsidRPr="005E1EB8">
        <w:t xml:space="preserve"> рублей, на 202</w:t>
      </w:r>
      <w:r w:rsidR="005E1EB8">
        <w:t>6</w:t>
      </w:r>
      <w:r w:rsidR="005E1EB8" w:rsidRPr="005E1EB8">
        <w:t xml:space="preserve"> год в сумме </w:t>
      </w:r>
      <w:r w:rsidR="005E1EB8">
        <w:t>93 524,70</w:t>
      </w:r>
      <w:r w:rsidR="005E1EB8" w:rsidRPr="005E1EB8">
        <w:t xml:space="preserve"> рублей, на 202</w:t>
      </w:r>
      <w:r w:rsidR="005E1EB8">
        <w:t>7</w:t>
      </w:r>
      <w:r w:rsidR="005E1EB8" w:rsidRPr="005E1EB8">
        <w:t xml:space="preserve"> год в сумме </w:t>
      </w:r>
      <w:r w:rsidR="00A93064">
        <w:t>97 549,78</w:t>
      </w:r>
      <w:r w:rsidR="005E1EB8" w:rsidRPr="005E1EB8">
        <w:t xml:space="preserve"> рублей.</w:t>
      </w:r>
    </w:p>
    <w:p w:rsidR="001E5576" w:rsidRPr="005E1EB8" w:rsidRDefault="00087704" w:rsidP="005E1EB8">
      <w:pPr>
        <w:spacing w:line="276" w:lineRule="auto"/>
        <w:ind w:firstLine="568"/>
        <w:rPr>
          <w:b/>
        </w:rPr>
      </w:pPr>
      <w:r w:rsidRPr="005E1EB8">
        <w:t xml:space="preserve">- </w:t>
      </w:r>
      <w:r w:rsidR="006B67EF">
        <w:t>п</w:t>
      </w:r>
      <w:r w:rsidRPr="005E1EB8">
        <w:rPr>
          <w:i/>
        </w:rPr>
        <w:t>рочие межбюджетные тран</w:t>
      </w:r>
      <w:r w:rsidR="001F37C4" w:rsidRPr="005E1EB8">
        <w:rPr>
          <w:i/>
        </w:rPr>
        <w:t>с</w:t>
      </w:r>
      <w:r w:rsidRPr="005E1EB8">
        <w:rPr>
          <w:i/>
        </w:rPr>
        <w:t xml:space="preserve">ферты, передаваемые бюджетам сельских </w:t>
      </w:r>
      <w:r w:rsidRPr="005E1EB8">
        <w:t xml:space="preserve">поселений (на </w:t>
      </w:r>
      <w:r w:rsidR="000701A1">
        <w:t xml:space="preserve">мероприятия по развитию дорожного хозяйства и повышению безопасности дорожного </w:t>
      </w:r>
      <w:r w:rsidR="000701A1">
        <w:lastRenderedPageBreak/>
        <w:t>движения</w:t>
      </w:r>
      <w:r w:rsidRPr="005E1EB8">
        <w:t xml:space="preserve"> за счет акцизов</w:t>
      </w:r>
      <w:r w:rsidR="001F37C4" w:rsidRPr="005E1EB8">
        <w:t>)</w:t>
      </w:r>
      <w:r w:rsidRPr="005E1EB8">
        <w:rPr>
          <w:i/>
        </w:rPr>
        <w:t xml:space="preserve"> </w:t>
      </w:r>
      <w:r w:rsidR="001F37C4" w:rsidRPr="005E1EB8">
        <w:t>на</w:t>
      </w:r>
      <w:r w:rsidRPr="005E1EB8">
        <w:rPr>
          <w:i/>
        </w:rPr>
        <w:t xml:space="preserve"> </w:t>
      </w:r>
      <w:r w:rsidRPr="005E1EB8">
        <w:t>202</w:t>
      </w:r>
      <w:r w:rsidR="00A93064">
        <w:t>5</w:t>
      </w:r>
      <w:r w:rsidRPr="005E1EB8">
        <w:t xml:space="preserve"> год в сумме 1</w:t>
      </w:r>
      <w:r w:rsidR="007B545D">
        <w:t>592</w:t>
      </w:r>
      <w:r w:rsidR="00A93064">
        <w:t xml:space="preserve"> 7</w:t>
      </w:r>
      <w:r w:rsidR="007B545D">
        <w:t>56</w:t>
      </w:r>
      <w:r w:rsidR="00A93064">
        <w:t>,</w:t>
      </w:r>
      <w:r w:rsidR="007B545D">
        <w:t>76</w:t>
      </w:r>
      <w:r w:rsidRPr="005E1EB8">
        <w:t xml:space="preserve"> рублей, на 202</w:t>
      </w:r>
      <w:r w:rsidR="00A93064">
        <w:t>6</w:t>
      </w:r>
      <w:r w:rsidRPr="005E1EB8">
        <w:t xml:space="preserve"> год в сумме 1</w:t>
      </w:r>
      <w:r w:rsidR="005B4C47" w:rsidRPr="005E1EB8">
        <w:t> </w:t>
      </w:r>
      <w:r w:rsidR="007B545D">
        <w:t>592</w:t>
      </w:r>
      <w:r w:rsidR="005B4C47" w:rsidRPr="005E1EB8">
        <w:t xml:space="preserve"> </w:t>
      </w:r>
      <w:r w:rsidR="007B545D">
        <w:t>302</w:t>
      </w:r>
      <w:r w:rsidR="001F37C4" w:rsidRPr="005E1EB8">
        <w:t>,</w:t>
      </w:r>
      <w:r w:rsidR="007B545D">
        <w:t>70</w:t>
      </w:r>
      <w:r w:rsidRPr="005E1EB8">
        <w:t xml:space="preserve"> рублей, на 202</w:t>
      </w:r>
      <w:r w:rsidR="00A93064">
        <w:t>7</w:t>
      </w:r>
      <w:r w:rsidRPr="005E1EB8">
        <w:t xml:space="preserve"> год в сумме </w:t>
      </w:r>
      <w:r w:rsidR="007B545D">
        <w:t>2 071</w:t>
      </w:r>
      <w:r w:rsidR="005B4C47" w:rsidRPr="005E1EB8">
        <w:t xml:space="preserve"> </w:t>
      </w:r>
      <w:r w:rsidR="007B545D">
        <w:t>183</w:t>
      </w:r>
      <w:r w:rsidRPr="005E1EB8">
        <w:t>,</w:t>
      </w:r>
      <w:r w:rsidR="007B545D">
        <w:t>78</w:t>
      </w:r>
      <w:r w:rsidRPr="005E1EB8">
        <w:t xml:space="preserve"> рублей</w:t>
      </w:r>
      <w:r w:rsidR="00186FEC" w:rsidRPr="005E1EB8">
        <w:t>.</w:t>
      </w:r>
    </w:p>
    <w:p w:rsidR="00186FEC" w:rsidRPr="005E1EB8" w:rsidRDefault="00186FEC" w:rsidP="005E1EB8">
      <w:pPr>
        <w:spacing w:line="276" w:lineRule="auto"/>
        <w:ind w:firstLine="568"/>
        <w:rPr>
          <w:b/>
        </w:rPr>
      </w:pPr>
    </w:p>
    <w:p w:rsidR="004C0339" w:rsidRDefault="004C0339" w:rsidP="00FC7DD2">
      <w:pPr>
        <w:spacing w:line="276" w:lineRule="auto"/>
        <w:jc w:val="center"/>
        <w:rPr>
          <w:b/>
        </w:rPr>
      </w:pPr>
    </w:p>
    <w:p w:rsidR="00FC7DD2" w:rsidRDefault="00FC7DD2" w:rsidP="00FC7DD2">
      <w:pPr>
        <w:spacing w:line="276" w:lineRule="auto"/>
        <w:jc w:val="center"/>
        <w:rPr>
          <w:b/>
        </w:rPr>
      </w:pPr>
      <w:r>
        <w:rPr>
          <w:b/>
        </w:rPr>
        <w:t>РАСХОДЫ</w:t>
      </w:r>
    </w:p>
    <w:p w:rsidR="00E74239" w:rsidRDefault="00E74239" w:rsidP="00E74239">
      <w:pPr>
        <w:spacing w:line="276" w:lineRule="auto"/>
        <w:ind w:firstLine="720"/>
        <w:jc w:val="both"/>
        <w:rPr>
          <w:b/>
        </w:rPr>
      </w:pPr>
    </w:p>
    <w:p w:rsidR="00E74239" w:rsidRDefault="00E74239" w:rsidP="00E74239">
      <w:pPr>
        <w:pStyle w:val="2"/>
        <w:tabs>
          <w:tab w:val="left" w:pos="1230"/>
        </w:tabs>
        <w:spacing w:line="322" w:lineRule="exact"/>
        <w:ind w:right="112"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ru-RU"/>
        </w:rPr>
        <w:t>Бюджет муниципального образования Березовское сельское поселение на 202</w:t>
      </w:r>
      <w:r w:rsidR="00A93064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 xml:space="preserve"> год и плановый период 202</w:t>
      </w:r>
      <w:r w:rsidR="00A93064">
        <w:rPr>
          <w:rFonts w:ascii="Times New Roman" w:hAnsi="Times New Roman"/>
          <w:sz w:val="24"/>
          <w:szCs w:val="24"/>
          <w:lang w:val="ru-RU"/>
        </w:rPr>
        <w:t>6</w:t>
      </w:r>
      <w:r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A93064">
        <w:rPr>
          <w:rFonts w:ascii="Times New Roman" w:hAnsi="Times New Roman"/>
          <w:sz w:val="24"/>
          <w:szCs w:val="24"/>
          <w:lang w:val="ru-RU"/>
        </w:rPr>
        <w:t>7</w:t>
      </w:r>
      <w:r>
        <w:rPr>
          <w:rFonts w:ascii="Times New Roman" w:hAnsi="Times New Roman"/>
          <w:sz w:val="24"/>
          <w:szCs w:val="24"/>
          <w:lang w:val="ru-RU"/>
        </w:rPr>
        <w:t xml:space="preserve"> годов сформирован в программном формате. В общем объеме расходов бюджета программные расходы составляют 9</w:t>
      </w:r>
      <w:r w:rsidR="00B715D5">
        <w:rPr>
          <w:rFonts w:ascii="Times New Roman" w:hAnsi="Times New Roman"/>
          <w:sz w:val="24"/>
          <w:szCs w:val="24"/>
          <w:lang w:val="ru-RU"/>
        </w:rPr>
        <w:t>8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EF5BE5">
        <w:rPr>
          <w:rFonts w:ascii="Times New Roman" w:hAnsi="Times New Roman"/>
          <w:sz w:val="24"/>
          <w:szCs w:val="24"/>
          <w:lang w:val="ru-RU"/>
        </w:rPr>
        <w:t>4</w:t>
      </w:r>
      <w:r w:rsidR="00B715D5">
        <w:rPr>
          <w:rFonts w:ascii="Times New Roman" w:hAnsi="Times New Roman"/>
          <w:sz w:val="24"/>
          <w:szCs w:val="24"/>
          <w:lang w:val="ru-RU"/>
        </w:rPr>
        <w:t xml:space="preserve"> %  в 202</w:t>
      </w:r>
      <w:r w:rsidR="00A93064">
        <w:rPr>
          <w:rFonts w:ascii="Times New Roman" w:hAnsi="Times New Roman"/>
          <w:sz w:val="24"/>
          <w:szCs w:val="24"/>
          <w:lang w:val="ru-RU"/>
        </w:rPr>
        <w:t>5</w:t>
      </w:r>
      <w:r w:rsidR="00B715D5">
        <w:rPr>
          <w:rFonts w:ascii="Times New Roman" w:hAnsi="Times New Roman"/>
          <w:sz w:val="24"/>
          <w:szCs w:val="24"/>
          <w:lang w:val="ru-RU"/>
        </w:rPr>
        <w:t xml:space="preserve"> году, 9</w:t>
      </w:r>
      <w:r w:rsidR="00EF5BE5">
        <w:rPr>
          <w:rFonts w:ascii="Times New Roman" w:hAnsi="Times New Roman"/>
          <w:sz w:val="24"/>
          <w:szCs w:val="24"/>
          <w:lang w:val="ru-RU"/>
        </w:rPr>
        <w:t>6</w:t>
      </w:r>
      <w:r w:rsidR="005C1C2C">
        <w:rPr>
          <w:rFonts w:ascii="Times New Roman" w:hAnsi="Times New Roman"/>
          <w:sz w:val="24"/>
          <w:szCs w:val="24"/>
          <w:lang w:val="ru-RU"/>
        </w:rPr>
        <w:t>,</w:t>
      </w:r>
      <w:r w:rsidR="00FC0E72">
        <w:rPr>
          <w:rFonts w:ascii="Times New Roman" w:hAnsi="Times New Roman"/>
          <w:sz w:val="24"/>
          <w:szCs w:val="24"/>
          <w:lang w:val="ru-RU"/>
        </w:rPr>
        <w:t>3</w:t>
      </w:r>
      <w:r>
        <w:rPr>
          <w:rFonts w:ascii="Times New Roman" w:hAnsi="Times New Roman"/>
          <w:sz w:val="24"/>
          <w:szCs w:val="24"/>
          <w:lang w:val="ru-RU"/>
        </w:rPr>
        <w:t xml:space="preserve">% - </w:t>
      </w:r>
      <w:r>
        <w:rPr>
          <w:rFonts w:ascii="Times New Roman" w:hAnsi="Times New Roman"/>
          <w:sz w:val="24"/>
          <w:szCs w:val="24"/>
          <w:lang w:val="uk-UA"/>
        </w:rPr>
        <w:t>в 202</w:t>
      </w:r>
      <w:r w:rsidR="00A93064">
        <w:rPr>
          <w:rFonts w:ascii="Times New Roman" w:hAnsi="Times New Roman"/>
          <w:sz w:val="24"/>
          <w:szCs w:val="24"/>
          <w:lang w:val="uk-UA"/>
        </w:rPr>
        <w:t>6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, 9</w:t>
      </w:r>
      <w:r w:rsidR="00EF5BE5">
        <w:rPr>
          <w:rFonts w:ascii="Times New Roman" w:hAnsi="Times New Roman"/>
          <w:sz w:val="24"/>
          <w:szCs w:val="24"/>
          <w:lang w:val="uk-UA"/>
        </w:rPr>
        <w:t>4</w:t>
      </w:r>
      <w:r w:rsidR="00A544F6">
        <w:rPr>
          <w:rFonts w:ascii="Times New Roman" w:hAnsi="Times New Roman"/>
          <w:sz w:val="24"/>
          <w:szCs w:val="24"/>
          <w:lang w:val="uk-UA"/>
        </w:rPr>
        <w:t>,</w:t>
      </w:r>
      <w:r w:rsidR="00FC0E72">
        <w:rPr>
          <w:rFonts w:ascii="Times New Roman" w:hAnsi="Times New Roman"/>
          <w:sz w:val="24"/>
          <w:szCs w:val="24"/>
          <w:lang w:val="uk-UA"/>
        </w:rPr>
        <w:t>4</w:t>
      </w:r>
      <w:r>
        <w:rPr>
          <w:rFonts w:ascii="Times New Roman" w:hAnsi="Times New Roman"/>
          <w:sz w:val="24"/>
          <w:szCs w:val="24"/>
          <w:lang w:val="uk-UA"/>
        </w:rPr>
        <w:t xml:space="preserve"> % в 202</w:t>
      </w:r>
      <w:r w:rsidR="00A93064">
        <w:rPr>
          <w:rFonts w:ascii="Times New Roman" w:hAnsi="Times New Roman"/>
          <w:sz w:val="24"/>
          <w:szCs w:val="24"/>
          <w:lang w:val="uk-UA"/>
        </w:rPr>
        <w:t>7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году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B715D5" w:rsidRDefault="00B715D5" w:rsidP="00E74239">
      <w:pPr>
        <w:pStyle w:val="2"/>
        <w:tabs>
          <w:tab w:val="left" w:pos="1230"/>
        </w:tabs>
        <w:spacing w:line="322" w:lineRule="exact"/>
        <w:ind w:right="112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715D5" w:rsidRDefault="00B715D5" w:rsidP="00E74239">
      <w:pPr>
        <w:pStyle w:val="2"/>
        <w:tabs>
          <w:tab w:val="left" w:pos="1230"/>
        </w:tabs>
        <w:spacing w:line="322" w:lineRule="exact"/>
        <w:ind w:right="112" w:firstLine="709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7DD2" w:rsidRDefault="00FC7DD2" w:rsidP="00FC7DD2">
      <w:pPr>
        <w:jc w:val="center"/>
        <w:rPr>
          <w:b/>
        </w:rPr>
      </w:pPr>
      <w:r>
        <w:rPr>
          <w:b/>
        </w:rPr>
        <w:t>Перечень и объемы  финансирования муниципальных программ</w:t>
      </w:r>
    </w:p>
    <w:p w:rsidR="00FC7DD2" w:rsidRDefault="00FC7DD2" w:rsidP="00FC7DD2">
      <w:pPr>
        <w:jc w:val="center"/>
        <w:rPr>
          <w:b/>
        </w:rPr>
      </w:pPr>
      <w:r>
        <w:rPr>
          <w:b/>
        </w:rPr>
        <w:t>муниципального образования Березовское сельское поселение на 20</w:t>
      </w:r>
      <w:r w:rsidR="00235508">
        <w:rPr>
          <w:b/>
        </w:rPr>
        <w:t>2</w:t>
      </w:r>
      <w:r w:rsidR="00EF5BE5">
        <w:rPr>
          <w:b/>
        </w:rPr>
        <w:t>5</w:t>
      </w:r>
      <w:r>
        <w:rPr>
          <w:b/>
        </w:rPr>
        <w:t xml:space="preserve"> годи плановый период 202</w:t>
      </w:r>
      <w:r w:rsidR="00EF5BE5">
        <w:rPr>
          <w:b/>
        </w:rPr>
        <w:t>6</w:t>
      </w:r>
      <w:r>
        <w:rPr>
          <w:b/>
        </w:rPr>
        <w:t xml:space="preserve"> и 202</w:t>
      </w:r>
      <w:r w:rsidR="00EF5BE5">
        <w:rPr>
          <w:b/>
        </w:rPr>
        <w:t>7</w:t>
      </w:r>
      <w:r>
        <w:rPr>
          <w:b/>
        </w:rPr>
        <w:t xml:space="preserve"> годов</w:t>
      </w:r>
    </w:p>
    <w:tbl>
      <w:tblPr>
        <w:tblW w:w="10173" w:type="dxa"/>
        <w:tblLayout w:type="fixed"/>
        <w:tblLook w:val="04A0" w:firstRow="1" w:lastRow="0" w:firstColumn="1" w:lastColumn="0" w:noHBand="0" w:noVBand="1"/>
      </w:tblPr>
      <w:tblGrid>
        <w:gridCol w:w="336"/>
        <w:gridCol w:w="4025"/>
        <w:gridCol w:w="2268"/>
        <w:gridCol w:w="1984"/>
        <w:gridCol w:w="1560"/>
      </w:tblGrid>
      <w:tr w:rsidR="00FC7DD2" w:rsidTr="00235508">
        <w:trPr>
          <w:trHeight w:val="518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DD2" w:rsidRDefault="00FC7DD2">
            <w:pPr>
              <w:jc w:val="center"/>
            </w:pPr>
            <w:r>
              <w:t> </w:t>
            </w: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DD2" w:rsidRDefault="00FC7DD2">
            <w:pPr>
              <w:jc w:val="center"/>
            </w:pPr>
            <w: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DD2" w:rsidRDefault="00FC7DD2">
            <w:pPr>
              <w:jc w:val="center"/>
            </w:pPr>
            <w:r>
              <w:t>20</w:t>
            </w:r>
            <w:r w:rsidR="00235508">
              <w:t>2</w:t>
            </w:r>
            <w:r w:rsidR="00EF5BE5">
              <w:t>5</w:t>
            </w:r>
          </w:p>
          <w:p w:rsidR="00FC7DD2" w:rsidRDefault="00FC7DD2">
            <w:pPr>
              <w:jc w:val="center"/>
            </w:pPr>
            <w:r>
              <w:t xml:space="preserve"> руб.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7DD2" w:rsidRDefault="00FC7DD2">
            <w:pPr>
              <w:jc w:val="center"/>
            </w:pPr>
            <w:r>
              <w:t>202</w:t>
            </w:r>
            <w:r w:rsidR="00EF5BE5">
              <w:t>6</w:t>
            </w:r>
          </w:p>
          <w:p w:rsidR="00FC7DD2" w:rsidRDefault="001B1AB2">
            <w:pPr>
              <w:jc w:val="center"/>
            </w:pPr>
            <w:r>
              <w:t>р</w:t>
            </w:r>
            <w:r w:rsidR="00FC7DD2">
              <w:t>уб</w:t>
            </w:r>
            <w: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7DD2" w:rsidRDefault="00FC7DD2">
            <w:pPr>
              <w:jc w:val="center"/>
            </w:pPr>
            <w:r>
              <w:t>202</w:t>
            </w:r>
            <w:r w:rsidR="00EF5BE5">
              <w:t>7</w:t>
            </w:r>
          </w:p>
          <w:p w:rsidR="00FC7DD2" w:rsidRDefault="001B1AB2">
            <w:pPr>
              <w:jc w:val="center"/>
            </w:pPr>
            <w:r>
              <w:t>р</w:t>
            </w:r>
            <w:r w:rsidR="00FC7DD2">
              <w:t>уб</w:t>
            </w:r>
            <w:r>
              <w:t>.</w:t>
            </w:r>
          </w:p>
        </w:tc>
      </w:tr>
      <w:tr w:rsidR="008F7DDD" w:rsidTr="00235508">
        <w:trPr>
          <w:trHeight w:val="1487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D" w:rsidRDefault="008F7DDD">
            <w:pPr>
              <w:jc w:val="center"/>
            </w:pPr>
            <w:r>
              <w:t>1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 w:rsidP="001A0FD1">
            <w:pPr>
              <w:jc w:val="both"/>
            </w:pPr>
            <w:r>
              <w:rPr>
                <w:bCs/>
              </w:rPr>
              <w:t xml:space="preserve">Муниципальная программа "Обеспечение деятельности органов местного самоуправления Березовского сельского поселения </w:t>
            </w:r>
            <w:proofErr w:type="spellStart"/>
            <w:r>
              <w:rPr>
                <w:bCs/>
              </w:rPr>
              <w:t>Раздольненского</w:t>
            </w:r>
            <w:proofErr w:type="spellEnd"/>
            <w:r>
              <w:rPr>
                <w:bCs/>
              </w:rPr>
              <w:t xml:space="preserve"> района Республики Крым»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D" w:rsidRDefault="008F7DDD" w:rsidP="007B2332">
            <w:pPr>
              <w:jc w:val="center"/>
            </w:pPr>
          </w:p>
          <w:p w:rsidR="008F7DDD" w:rsidRPr="001A0FD1" w:rsidRDefault="008F7DDD" w:rsidP="001A0FD1">
            <w:pPr>
              <w:jc w:val="center"/>
              <w:rPr>
                <w:sz w:val="20"/>
                <w:szCs w:val="20"/>
              </w:rPr>
            </w:pPr>
            <w:r w:rsidRPr="00EF5BE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</w:t>
            </w:r>
            <w:r w:rsidRPr="00EF5BE5">
              <w:rPr>
                <w:sz w:val="20"/>
                <w:szCs w:val="20"/>
              </w:rPr>
              <w:t>675</w:t>
            </w:r>
            <w:r>
              <w:rPr>
                <w:sz w:val="20"/>
                <w:szCs w:val="20"/>
              </w:rPr>
              <w:t xml:space="preserve"> </w:t>
            </w:r>
            <w:r w:rsidRPr="00EF5BE5">
              <w:rPr>
                <w:sz w:val="20"/>
                <w:szCs w:val="20"/>
              </w:rPr>
              <w:t>433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3 675 433,00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3 675 433,00</w:t>
            </w:r>
          </w:p>
        </w:tc>
      </w:tr>
      <w:tr w:rsidR="008F7DDD" w:rsidTr="00235508">
        <w:trPr>
          <w:trHeight w:val="829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DDD" w:rsidRDefault="008F7DDD">
            <w:pPr>
              <w:jc w:val="center"/>
            </w:pPr>
            <w:r>
              <w:t>2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>
            <w:r>
              <w:t xml:space="preserve">Муниципальная программа "Благоустройство Березовского сельского поселения </w:t>
            </w:r>
            <w:proofErr w:type="spellStart"/>
            <w:r>
              <w:t>Раздольненского</w:t>
            </w:r>
            <w:proofErr w:type="spellEnd"/>
            <w:r>
              <w:t xml:space="preserve"> района Республики Крым "</w:t>
            </w:r>
          </w:p>
          <w:p w:rsidR="008F7DDD" w:rsidRDefault="008F7DDD"/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7DDD" w:rsidRPr="001A0FD1" w:rsidRDefault="008F7DDD" w:rsidP="00FC0E72">
            <w:pPr>
              <w:jc w:val="center"/>
              <w:rPr>
                <w:sz w:val="20"/>
                <w:szCs w:val="20"/>
              </w:rPr>
            </w:pPr>
            <w:r w:rsidRPr="00EF5BE5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 </w:t>
            </w:r>
            <w:r w:rsidR="00FC0E72">
              <w:rPr>
                <w:sz w:val="20"/>
                <w:szCs w:val="20"/>
              </w:rPr>
              <w:t>906</w:t>
            </w:r>
            <w:r>
              <w:rPr>
                <w:sz w:val="20"/>
                <w:szCs w:val="20"/>
              </w:rPr>
              <w:t xml:space="preserve"> </w:t>
            </w:r>
            <w:r w:rsidR="00FC0E72">
              <w:rPr>
                <w:sz w:val="20"/>
                <w:szCs w:val="20"/>
              </w:rPr>
              <w:t>9</w:t>
            </w:r>
            <w:r w:rsidRPr="00EF5BE5">
              <w:rPr>
                <w:sz w:val="20"/>
                <w:szCs w:val="20"/>
              </w:rPr>
              <w:t>37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 w:rsidP="009841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r w:rsidR="00FC0E72">
              <w:rPr>
                <w:color w:val="000000"/>
                <w:sz w:val="20"/>
                <w:szCs w:val="20"/>
              </w:rPr>
              <w:t>38</w:t>
            </w:r>
            <w:r w:rsidR="00984182">
              <w:rPr>
                <w:color w:val="000000"/>
                <w:sz w:val="20"/>
                <w:szCs w:val="20"/>
              </w:rPr>
              <w:t>0657,10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>
            <w:pPr>
              <w:jc w:val="right"/>
              <w:rPr>
                <w:color w:val="000000"/>
                <w:sz w:val="20"/>
                <w:szCs w:val="20"/>
              </w:rPr>
            </w:pPr>
          </w:p>
          <w:p w:rsidR="008F7DDD" w:rsidRDefault="008F7DDD" w:rsidP="00984182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4 </w:t>
            </w:r>
            <w:r w:rsidR="00FC0E72">
              <w:rPr>
                <w:color w:val="000000"/>
                <w:sz w:val="20"/>
                <w:szCs w:val="20"/>
              </w:rPr>
              <w:t>9</w:t>
            </w:r>
            <w:r w:rsidR="00984182">
              <w:rPr>
                <w:color w:val="000000"/>
                <w:sz w:val="20"/>
                <w:szCs w:val="20"/>
              </w:rPr>
              <w:t>48183,25</w:t>
            </w:r>
          </w:p>
        </w:tc>
      </w:tr>
      <w:tr w:rsidR="006209DD" w:rsidTr="00235508">
        <w:trPr>
          <w:trHeight w:val="70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09DD" w:rsidRDefault="001A0FD1">
            <w:pPr>
              <w:jc w:val="center"/>
            </w:pPr>
            <w:r>
              <w:t>3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209DD" w:rsidRPr="006209DD" w:rsidRDefault="006209DD" w:rsidP="001A0FD1">
            <w:pPr>
              <w:rPr>
                <w:bCs/>
              </w:rPr>
            </w:pPr>
            <w:r w:rsidRPr="006209DD">
              <w:rPr>
                <w:bCs/>
              </w:rPr>
              <w:t xml:space="preserve">Муниципальная программа «Содержание автомобильных дорог общего пользования, находящихся в собственности муниципального образования Березовское сельское поселение </w:t>
            </w:r>
            <w:proofErr w:type="spellStart"/>
            <w:r w:rsidRPr="006209DD">
              <w:rPr>
                <w:bCs/>
              </w:rPr>
              <w:t>Раздолненского</w:t>
            </w:r>
            <w:proofErr w:type="spellEnd"/>
            <w:r w:rsidRPr="006209DD">
              <w:rPr>
                <w:bCs/>
              </w:rPr>
              <w:t xml:space="preserve"> района Республики Крым»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09DD" w:rsidRPr="001A0FD1" w:rsidRDefault="00EF5BE5" w:rsidP="007B545D">
            <w:pPr>
              <w:jc w:val="center"/>
              <w:rPr>
                <w:bCs/>
                <w:sz w:val="20"/>
                <w:szCs w:val="20"/>
              </w:rPr>
            </w:pPr>
            <w:r w:rsidRPr="00EF5BE5">
              <w:rPr>
                <w:bCs/>
                <w:sz w:val="20"/>
                <w:szCs w:val="20"/>
              </w:rPr>
              <w:t>1</w:t>
            </w:r>
            <w:r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592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BE5">
              <w:rPr>
                <w:bCs/>
                <w:sz w:val="20"/>
                <w:szCs w:val="20"/>
              </w:rPr>
              <w:t>7</w:t>
            </w:r>
            <w:r w:rsidR="007B545D">
              <w:rPr>
                <w:bCs/>
                <w:sz w:val="20"/>
                <w:szCs w:val="20"/>
              </w:rPr>
              <w:t>56</w:t>
            </w:r>
            <w:r w:rsidRPr="00EF5BE5">
              <w:rPr>
                <w:bCs/>
                <w:sz w:val="20"/>
                <w:szCs w:val="20"/>
              </w:rPr>
              <w:t>,</w:t>
            </w:r>
            <w:r w:rsidR="007B545D">
              <w:rPr>
                <w:bCs/>
                <w:sz w:val="20"/>
                <w:szCs w:val="20"/>
              </w:rPr>
              <w:t>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1A0FD1" w:rsidRDefault="001A0FD1" w:rsidP="001A0FD1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 w:rsidP="007B545D">
            <w:pPr>
              <w:jc w:val="center"/>
              <w:rPr>
                <w:bCs/>
                <w:sz w:val="20"/>
                <w:szCs w:val="20"/>
              </w:rPr>
            </w:pPr>
            <w:r w:rsidRPr="001A0FD1">
              <w:rPr>
                <w:bCs/>
                <w:sz w:val="20"/>
                <w:szCs w:val="20"/>
              </w:rPr>
              <w:t>1</w:t>
            </w:r>
            <w:r w:rsidR="008F7DDD"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592</w:t>
            </w:r>
            <w:r w:rsidR="008F7DDD"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30</w:t>
            </w:r>
            <w:r w:rsidR="008F7DDD">
              <w:rPr>
                <w:bCs/>
                <w:sz w:val="20"/>
                <w:szCs w:val="20"/>
              </w:rPr>
              <w:t>2,</w:t>
            </w:r>
            <w:r w:rsidR="007B545D">
              <w:rPr>
                <w:bCs/>
                <w:sz w:val="20"/>
                <w:szCs w:val="20"/>
              </w:rPr>
              <w:t>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6209DD">
            <w:pPr>
              <w:jc w:val="center"/>
              <w:rPr>
                <w:bCs/>
                <w:sz w:val="20"/>
                <w:szCs w:val="20"/>
              </w:rPr>
            </w:pPr>
          </w:p>
          <w:p w:rsidR="006209DD" w:rsidRPr="001A0FD1" w:rsidRDefault="007B545D" w:rsidP="007B5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  <w:r w:rsidR="001A0FD1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071</w:t>
            </w:r>
            <w:r w:rsidR="001A0FD1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183</w:t>
            </w:r>
            <w:r w:rsidR="001A0FD1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78</w:t>
            </w:r>
          </w:p>
        </w:tc>
      </w:tr>
      <w:tr w:rsidR="004C0339" w:rsidTr="00235508">
        <w:trPr>
          <w:trHeight w:val="70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339" w:rsidRDefault="004C0339">
            <w:pPr>
              <w:jc w:val="center"/>
            </w:pP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C0339" w:rsidRDefault="00EF5BE5" w:rsidP="001A0FD1">
            <w:pPr>
              <w:rPr>
                <w:b/>
                <w:bCs/>
              </w:rPr>
            </w:pPr>
            <w:r w:rsidRPr="00EF5BE5">
              <w:rPr>
                <w:sz w:val="26"/>
                <w:szCs w:val="26"/>
              </w:rPr>
              <w:t xml:space="preserve">Муниципальная программа "Экология и охрана окружающей среды в муниципальном образовании Березовское сельское поселение </w:t>
            </w:r>
            <w:proofErr w:type="spellStart"/>
            <w:r w:rsidRPr="00EF5BE5">
              <w:rPr>
                <w:sz w:val="26"/>
                <w:szCs w:val="26"/>
              </w:rPr>
              <w:t>Раздольненского</w:t>
            </w:r>
            <w:proofErr w:type="spellEnd"/>
            <w:r w:rsidRPr="00EF5BE5">
              <w:rPr>
                <w:sz w:val="26"/>
                <w:szCs w:val="26"/>
              </w:rPr>
              <w:t xml:space="preserve"> района Республики Крым"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A24" w:rsidRDefault="00B37A24" w:rsidP="004949FF">
            <w:pPr>
              <w:jc w:val="center"/>
              <w:rPr>
                <w:bCs/>
                <w:sz w:val="20"/>
                <w:szCs w:val="20"/>
              </w:rPr>
            </w:pPr>
          </w:p>
          <w:p w:rsidR="004C0339" w:rsidRPr="00B37A24" w:rsidRDefault="00EF5BE5" w:rsidP="003258DC">
            <w:pPr>
              <w:jc w:val="center"/>
              <w:rPr>
                <w:bCs/>
                <w:sz w:val="20"/>
                <w:szCs w:val="20"/>
              </w:rPr>
            </w:pPr>
            <w:r w:rsidRPr="00EF5BE5">
              <w:rPr>
                <w:bCs/>
                <w:sz w:val="20"/>
                <w:szCs w:val="20"/>
              </w:rPr>
              <w:t>89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BE5">
              <w:rPr>
                <w:bCs/>
                <w:sz w:val="20"/>
                <w:szCs w:val="20"/>
              </w:rPr>
              <w:t>690,62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0339" w:rsidRDefault="004C0339">
            <w:pPr>
              <w:jc w:val="center"/>
              <w:rPr>
                <w:bCs/>
              </w:rPr>
            </w:pPr>
          </w:p>
          <w:p w:rsidR="00B37A24" w:rsidRDefault="00B37A24">
            <w:pPr>
              <w:jc w:val="center"/>
              <w:rPr>
                <w:bCs/>
              </w:rPr>
            </w:pPr>
          </w:p>
          <w:p w:rsidR="00B37A24" w:rsidRDefault="00B37A24">
            <w:pPr>
              <w:jc w:val="center"/>
              <w:rPr>
                <w:bCs/>
              </w:rPr>
            </w:pPr>
          </w:p>
          <w:p w:rsidR="004C0339" w:rsidRDefault="004C0339">
            <w:pPr>
              <w:jc w:val="center"/>
              <w:rPr>
                <w:bCs/>
              </w:rPr>
            </w:pPr>
          </w:p>
          <w:p w:rsidR="008F7DDD" w:rsidRPr="00C35BF5" w:rsidRDefault="008F7DDD">
            <w:pPr>
              <w:jc w:val="center"/>
              <w:rPr>
                <w:bCs/>
              </w:rPr>
            </w:pPr>
            <w:r>
              <w:rPr>
                <w:bCs/>
              </w:rPr>
              <w:t>93 524,70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C0339" w:rsidRDefault="004C0339">
            <w:pPr>
              <w:jc w:val="center"/>
              <w:rPr>
                <w:bCs/>
              </w:rPr>
            </w:pPr>
          </w:p>
          <w:p w:rsidR="00EB603B" w:rsidRDefault="00EB603B">
            <w:pPr>
              <w:jc w:val="center"/>
              <w:rPr>
                <w:bCs/>
              </w:rPr>
            </w:pPr>
          </w:p>
          <w:p w:rsidR="00B37A24" w:rsidRDefault="00B37A24">
            <w:pPr>
              <w:jc w:val="center"/>
              <w:rPr>
                <w:bCs/>
              </w:rPr>
            </w:pPr>
          </w:p>
          <w:p w:rsidR="004C0339" w:rsidRDefault="004C0339">
            <w:pPr>
              <w:jc w:val="center"/>
              <w:rPr>
                <w:bCs/>
              </w:rPr>
            </w:pPr>
          </w:p>
          <w:p w:rsidR="008F7DDD" w:rsidRPr="00C35BF5" w:rsidRDefault="008F7DDD">
            <w:pPr>
              <w:jc w:val="center"/>
              <w:rPr>
                <w:bCs/>
              </w:rPr>
            </w:pPr>
            <w:r>
              <w:rPr>
                <w:bCs/>
              </w:rPr>
              <w:t>97 549,78</w:t>
            </w:r>
          </w:p>
        </w:tc>
      </w:tr>
      <w:tr w:rsidR="00FC7DD2" w:rsidTr="00235508">
        <w:trPr>
          <w:trHeight w:val="70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DD2" w:rsidRDefault="00FC7DD2">
            <w:pPr>
              <w:jc w:val="center"/>
            </w:pPr>
            <w:r>
              <w:t> 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C7DD2" w:rsidRDefault="00FC7DD2">
            <w:pPr>
              <w:rPr>
                <w:b/>
                <w:bCs/>
              </w:rPr>
            </w:pPr>
            <w:r>
              <w:rPr>
                <w:b/>
                <w:bCs/>
              </w:rPr>
              <w:t>Итого: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DD2" w:rsidRPr="00B37A24" w:rsidRDefault="00E43CC9" w:rsidP="007B545D">
            <w:pPr>
              <w:jc w:val="center"/>
              <w:rPr>
                <w:bCs/>
                <w:sz w:val="20"/>
                <w:szCs w:val="20"/>
              </w:rPr>
            </w:pPr>
            <w:r w:rsidRPr="00B37A24">
              <w:rPr>
                <w:bCs/>
                <w:sz w:val="20"/>
                <w:szCs w:val="20"/>
              </w:rPr>
              <w:t>1</w:t>
            </w:r>
            <w:r w:rsidR="00EF5BE5">
              <w:rPr>
                <w:bCs/>
                <w:sz w:val="20"/>
                <w:szCs w:val="20"/>
              </w:rPr>
              <w:t>0</w:t>
            </w:r>
            <w:r w:rsidR="003258DC"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264</w:t>
            </w:r>
            <w:r w:rsidR="003258DC">
              <w:rPr>
                <w:bCs/>
                <w:sz w:val="20"/>
                <w:szCs w:val="20"/>
              </w:rPr>
              <w:t xml:space="preserve"> </w:t>
            </w:r>
            <w:r w:rsidR="00FC0E72">
              <w:rPr>
                <w:bCs/>
                <w:sz w:val="20"/>
                <w:szCs w:val="20"/>
              </w:rPr>
              <w:t>8</w:t>
            </w:r>
            <w:r w:rsidR="00EF5BE5">
              <w:rPr>
                <w:bCs/>
                <w:sz w:val="20"/>
                <w:szCs w:val="20"/>
              </w:rPr>
              <w:t>1</w:t>
            </w:r>
            <w:r w:rsidR="007B545D">
              <w:rPr>
                <w:bCs/>
                <w:sz w:val="20"/>
                <w:szCs w:val="20"/>
              </w:rPr>
              <w:t>7</w:t>
            </w:r>
            <w:r w:rsidRPr="00B37A24">
              <w:rPr>
                <w:bCs/>
                <w:sz w:val="20"/>
                <w:szCs w:val="20"/>
              </w:rPr>
              <w:t>,</w:t>
            </w:r>
            <w:r w:rsidR="007B545D">
              <w:rPr>
                <w:bCs/>
                <w:sz w:val="20"/>
                <w:szCs w:val="20"/>
              </w:rPr>
              <w:t>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DD2" w:rsidRPr="00B37A24" w:rsidRDefault="00FC7DD2">
            <w:pPr>
              <w:jc w:val="center"/>
              <w:rPr>
                <w:bCs/>
                <w:sz w:val="20"/>
                <w:szCs w:val="20"/>
              </w:rPr>
            </w:pPr>
          </w:p>
          <w:p w:rsidR="00FC7DD2" w:rsidRPr="00B37A24" w:rsidRDefault="008F7DDD" w:rsidP="007B5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</w:t>
            </w:r>
            <w:r w:rsidR="00FC0E72"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748</w:t>
            </w:r>
            <w:r w:rsidR="003258DC">
              <w:rPr>
                <w:bCs/>
                <w:sz w:val="20"/>
                <w:szCs w:val="20"/>
              </w:rPr>
              <w:t> </w:t>
            </w:r>
            <w:r>
              <w:rPr>
                <w:bCs/>
                <w:sz w:val="20"/>
                <w:szCs w:val="20"/>
              </w:rPr>
              <w:t>06</w:t>
            </w:r>
            <w:r w:rsidR="007B545D">
              <w:rPr>
                <w:bCs/>
                <w:sz w:val="20"/>
                <w:szCs w:val="20"/>
              </w:rPr>
              <w:t>7</w:t>
            </w:r>
            <w:r w:rsidR="003258DC">
              <w:rPr>
                <w:bCs/>
                <w:sz w:val="20"/>
                <w:szCs w:val="20"/>
              </w:rPr>
              <w:t>,</w:t>
            </w:r>
            <w:r w:rsidR="007B545D">
              <w:rPr>
                <w:bCs/>
                <w:sz w:val="20"/>
                <w:szCs w:val="20"/>
              </w:rPr>
              <w:t>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C7DD2" w:rsidRPr="00B37A24" w:rsidRDefault="00FC7DD2">
            <w:pPr>
              <w:jc w:val="center"/>
              <w:rPr>
                <w:bCs/>
                <w:sz w:val="20"/>
                <w:szCs w:val="20"/>
              </w:rPr>
            </w:pPr>
          </w:p>
          <w:p w:rsidR="00FC7DD2" w:rsidRPr="00B37A24" w:rsidRDefault="008F7DDD" w:rsidP="007B545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</w:t>
            </w:r>
            <w:r w:rsidR="003258DC">
              <w:rPr>
                <w:bCs/>
                <w:sz w:val="20"/>
                <w:szCs w:val="20"/>
              </w:rPr>
              <w:t> </w:t>
            </w:r>
            <w:r w:rsidR="007B545D">
              <w:rPr>
                <w:bCs/>
                <w:sz w:val="20"/>
                <w:szCs w:val="20"/>
              </w:rPr>
              <w:t>805</w:t>
            </w:r>
            <w:r w:rsidR="003258DC">
              <w:rPr>
                <w:bCs/>
                <w:sz w:val="20"/>
                <w:szCs w:val="20"/>
              </w:rPr>
              <w:t xml:space="preserve"> </w:t>
            </w:r>
            <w:r w:rsidR="007B545D">
              <w:rPr>
                <w:bCs/>
                <w:sz w:val="20"/>
                <w:szCs w:val="20"/>
              </w:rPr>
              <w:t>604</w:t>
            </w:r>
            <w:r w:rsidR="00E43CC9" w:rsidRPr="00B37A24">
              <w:rPr>
                <w:bCs/>
                <w:sz w:val="20"/>
                <w:szCs w:val="20"/>
              </w:rPr>
              <w:t>,</w:t>
            </w:r>
            <w:r w:rsidR="007B545D">
              <w:rPr>
                <w:bCs/>
                <w:sz w:val="20"/>
                <w:szCs w:val="20"/>
              </w:rPr>
              <w:t>81</w:t>
            </w:r>
          </w:p>
        </w:tc>
      </w:tr>
    </w:tbl>
    <w:p w:rsidR="00FC7DD2" w:rsidRDefault="00FC7DD2">
      <w:pPr>
        <w:pStyle w:val="10"/>
        <w:tabs>
          <w:tab w:val="left" w:pos="1230"/>
        </w:tabs>
        <w:spacing w:line="322" w:lineRule="exact"/>
        <w:ind w:right="112" w:firstLine="709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0737DF" w:rsidRPr="00C35BF5" w:rsidRDefault="000737DF">
      <w:pPr>
        <w:pStyle w:val="10"/>
        <w:tabs>
          <w:tab w:val="left" w:pos="1230"/>
        </w:tabs>
        <w:spacing w:line="322" w:lineRule="exact"/>
        <w:ind w:right="112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Благодаря планированию бюджета программным методом обеспечивается прозрачность расходования бюджетных</w:t>
      </w:r>
      <w:r w:rsidRPr="00C35BF5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val="ru-RU"/>
        </w:rPr>
        <w:t>средств.</w:t>
      </w:r>
    </w:p>
    <w:p w:rsidR="000737DF" w:rsidRPr="00C35BF5" w:rsidRDefault="000737DF">
      <w:pPr>
        <w:pStyle w:val="a8"/>
        <w:ind w:right="108"/>
        <w:jc w:val="both"/>
        <w:rPr>
          <w:sz w:val="24"/>
          <w:szCs w:val="24"/>
          <w:lang w:val="ru-RU"/>
        </w:rPr>
      </w:pPr>
      <w:r w:rsidRPr="00C35BF5">
        <w:rPr>
          <w:sz w:val="24"/>
          <w:szCs w:val="24"/>
          <w:lang w:val="ru-RU"/>
        </w:rPr>
        <w:t>Данный метод позволит сосредоточить внимание на том, как наиболее эффективно использовать бюджетные средства с целью получения конкретных</w:t>
      </w:r>
      <w:r w:rsidRPr="00C35BF5">
        <w:rPr>
          <w:spacing w:val="-3"/>
          <w:sz w:val="24"/>
          <w:szCs w:val="24"/>
          <w:lang w:val="ru-RU"/>
        </w:rPr>
        <w:t xml:space="preserve"> </w:t>
      </w:r>
      <w:r w:rsidRPr="00C35BF5">
        <w:rPr>
          <w:sz w:val="24"/>
          <w:szCs w:val="24"/>
          <w:lang w:val="ru-RU"/>
        </w:rPr>
        <w:t>результатов.</w:t>
      </w:r>
    </w:p>
    <w:p w:rsidR="000737DF" w:rsidRPr="00C35BF5" w:rsidRDefault="000737DF">
      <w:pPr>
        <w:pStyle w:val="a8"/>
        <w:ind w:right="108"/>
        <w:jc w:val="both"/>
        <w:rPr>
          <w:sz w:val="24"/>
          <w:szCs w:val="24"/>
          <w:lang w:val="ru-RU"/>
        </w:rPr>
      </w:pPr>
      <w:r w:rsidRPr="00C35BF5">
        <w:rPr>
          <w:sz w:val="24"/>
          <w:szCs w:val="24"/>
          <w:lang w:val="ru-RU"/>
        </w:rPr>
        <w:t xml:space="preserve">Основным направлением бюджетной политики остается повышение уровня и </w:t>
      </w:r>
      <w:r w:rsidRPr="00C35BF5">
        <w:rPr>
          <w:sz w:val="24"/>
          <w:szCs w:val="24"/>
          <w:lang w:val="ru-RU"/>
        </w:rPr>
        <w:lastRenderedPageBreak/>
        <w:t>качества жизни населения. Основополагающей целью бюджетной политики является решение экономических и социальных задач, а также безусловное исполнение принятых обязательств наиболее эффективным способом.</w:t>
      </w:r>
    </w:p>
    <w:p w:rsidR="000737DF" w:rsidRPr="00C35BF5" w:rsidRDefault="000737DF">
      <w:pPr>
        <w:pStyle w:val="a8"/>
        <w:spacing w:before="2"/>
        <w:ind w:right="116"/>
        <w:jc w:val="both"/>
        <w:rPr>
          <w:sz w:val="24"/>
          <w:szCs w:val="24"/>
          <w:lang w:val="ru-RU"/>
        </w:rPr>
      </w:pPr>
      <w:r w:rsidRPr="00C35BF5">
        <w:rPr>
          <w:sz w:val="24"/>
          <w:szCs w:val="24"/>
          <w:lang w:val="ru-RU"/>
        </w:rPr>
        <w:t>Для достижения целей бюджетной политики необходимо решение следующих</w:t>
      </w:r>
      <w:r w:rsidRPr="00C35BF5">
        <w:rPr>
          <w:spacing w:val="-2"/>
          <w:sz w:val="24"/>
          <w:szCs w:val="24"/>
          <w:lang w:val="ru-RU"/>
        </w:rPr>
        <w:t xml:space="preserve"> </w:t>
      </w:r>
      <w:r w:rsidRPr="00C35BF5">
        <w:rPr>
          <w:sz w:val="24"/>
          <w:szCs w:val="24"/>
          <w:lang w:val="ru-RU"/>
        </w:rPr>
        <w:t>задач:</w:t>
      </w:r>
    </w:p>
    <w:p w:rsidR="000737DF" w:rsidRPr="00C35BF5" w:rsidRDefault="000737DF">
      <w:pPr>
        <w:pStyle w:val="10"/>
        <w:numPr>
          <w:ilvl w:val="0"/>
          <w:numId w:val="3"/>
        </w:numPr>
        <w:tabs>
          <w:tab w:val="left" w:pos="1105"/>
        </w:tabs>
        <w:spacing w:before="46"/>
        <w:ind w:right="114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Обеспечение сбалансированности и устойчивости бюджетной системы как базового принципа бюджетной</w:t>
      </w:r>
      <w:r w:rsidRPr="00C35BF5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val="ru-RU"/>
        </w:rPr>
        <w:t>политики.</w:t>
      </w:r>
    </w:p>
    <w:p w:rsidR="000737DF" w:rsidRPr="00C35BF5" w:rsidRDefault="000737DF">
      <w:pPr>
        <w:pStyle w:val="10"/>
        <w:numPr>
          <w:ilvl w:val="0"/>
          <w:numId w:val="3"/>
        </w:numPr>
        <w:tabs>
          <w:tab w:val="left" w:pos="1011"/>
        </w:tabs>
        <w:ind w:right="113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Формирование бюджетных параметров исходя из необходимости безусловного исполнения действующих расходных обязательств, в том числе обязательств, связанных с исполнением</w:t>
      </w:r>
      <w:r w:rsidRPr="00C35BF5">
        <w:rPr>
          <w:rFonts w:ascii="Times New Roman" w:hAnsi="Times New Roman"/>
          <w:spacing w:val="-13"/>
          <w:sz w:val="24"/>
          <w:szCs w:val="24"/>
          <w:lang w:val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val="ru-RU"/>
        </w:rPr>
        <w:t>указов.</w:t>
      </w:r>
    </w:p>
    <w:p w:rsidR="000737DF" w:rsidRPr="00C35BF5" w:rsidRDefault="00FA22B1">
      <w:pPr>
        <w:pStyle w:val="10"/>
        <w:numPr>
          <w:ilvl w:val="0"/>
          <w:numId w:val="3"/>
        </w:numPr>
        <w:tabs>
          <w:tab w:val="left" w:pos="1074"/>
        </w:tabs>
        <w:ind w:right="115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Неп</w:t>
      </w:r>
      <w:r w:rsidR="000737DF" w:rsidRPr="00C35BF5">
        <w:rPr>
          <w:rFonts w:ascii="Times New Roman" w:hAnsi="Times New Roman"/>
          <w:sz w:val="24"/>
          <w:szCs w:val="24"/>
          <w:lang w:val="ru-RU"/>
        </w:rPr>
        <w:t xml:space="preserve">ринятие новых видов расходных обязательств </w:t>
      </w:r>
    </w:p>
    <w:p w:rsidR="000737DF" w:rsidRPr="00C35BF5" w:rsidRDefault="000737DF">
      <w:pPr>
        <w:pStyle w:val="10"/>
        <w:numPr>
          <w:ilvl w:val="0"/>
          <w:numId w:val="3"/>
        </w:numPr>
        <w:tabs>
          <w:tab w:val="left" w:pos="1080"/>
        </w:tabs>
        <w:ind w:right="114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Повышение доступности и качества предоставления муниципальных</w:t>
      </w:r>
      <w:r w:rsidRPr="00C35BF5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val="ru-RU"/>
        </w:rPr>
        <w:t>услуг.</w:t>
      </w:r>
    </w:p>
    <w:p w:rsidR="000737DF" w:rsidRPr="00C35BF5" w:rsidRDefault="000737DF">
      <w:pPr>
        <w:pStyle w:val="10"/>
        <w:numPr>
          <w:ilvl w:val="0"/>
          <w:numId w:val="3"/>
        </w:numPr>
        <w:tabs>
          <w:tab w:val="left" w:pos="985"/>
        </w:tabs>
        <w:ind w:right="115" w:firstLine="566"/>
        <w:jc w:val="both"/>
        <w:rPr>
          <w:rFonts w:ascii="Times New Roman" w:hAnsi="Times New Roman"/>
          <w:sz w:val="24"/>
          <w:szCs w:val="24"/>
          <w:lang w:val="ru-RU"/>
        </w:rPr>
      </w:pPr>
      <w:r w:rsidRPr="00C35BF5">
        <w:rPr>
          <w:rFonts w:ascii="Times New Roman" w:hAnsi="Times New Roman"/>
          <w:sz w:val="24"/>
          <w:szCs w:val="24"/>
          <w:lang w:val="ru-RU"/>
        </w:rPr>
        <w:t>Повышение качества муниципальных программ и расширение их использования в бюджетном</w:t>
      </w:r>
      <w:r w:rsidRPr="00C35BF5">
        <w:rPr>
          <w:rFonts w:ascii="Times New Roman" w:hAnsi="Times New Roman"/>
          <w:spacing w:val="-17"/>
          <w:sz w:val="24"/>
          <w:szCs w:val="24"/>
          <w:lang w:val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val="ru-RU"/>
        </w:rPr>
        <w:t>планировании.</w:t>
      </w:r>
    </w:p>
    <w:p w:rsidR="000737DF" w:rsidRPr="00C35BF5" w:rsidRDefault="000737DF">
      <w:pPr>
        <w:spacing w:before="2"/>
        <w:ind w:firstLine="566"/>
      </w:pPr>
    </w:p>
    <w:p w:rsidR="004C084C" w:rsidRDefault="00E74239" w:rsidP="00E74239">
      <w:pPr>
        <w:spacing w:before="2"/>
        <w:ind w:firstLine="566"/>
        <w:jc w:val="both"/>
      </w:pPr>
      <w:r w:rsidRPr="00C35BF5">
        <w:t>Общий объем расходов на 20</w:t>
      </w:r>
      <w:r>
        <w:t>2</w:t>
      </w:r>
      <w:r w:rsidR="008F7DDD">
        <w:t>5</w:t>
      </w:r>
      <w:r w:rsidRPr="00C35BF5">
        <w:t xml:space="preserve"> год составит </w:t>
      </w:r>
      <w:r w:rsidR="003258DC">
        <w:t>1</w:t>
      </w:r>
      <w:r w:rsidR="008F7DDD">
        <w:t>0</w:t>
      </w:r>
      <w:r w:rsidR="003258DC">
        <w:t> </w:t>
      </w:r>
      <w:r w:rsidR="00684353">
        <w:t>438</w:t>
      </w:r>
      <w:r w:rsidR="003258DC">
        <w:t> </w:t>
      </w:r>
      <w:r w:rsidR="00684353">
        <w:t>453</w:t>
      </w:r>
      <w:r w:rsidR="003258DC">
        <w:t>,</w:t>
      </w:r>
      <w:r w:rsidR="00684353">
        <w:t>38</w:t>
      </w:r>
      <w:r w:rsidRPr="00C35BF5">
        <w:t xml:space="preserve"> рублей, на 202</w:t>
      </w:r>
      <w:r w:rsidR="008F7DDD">
        <w:t>6</w:t>
      </w:r>
      <w:r w:rsidRPr="00C35BF5">
        <w:t xml:space="preserve"> год  </w:t>
      </w:r>
      <w:r>
        <w:t xml:space="preserve">- </w:t>
      </w:r>
    </w:p>
    <w:p w:rsidR="00E74239" w:rsidRPr="00C35BF5" w:rsidRDefault="008F7DDD" w:rsidP="00E74239">
      <w:pPr>
        <w:spacing w:before="2"/>
        <w:ind w:firstLine="566"/>
        <w:jc w:val="both"/>
      </w:pPr>
      <w:r>
        <w:t>10</w:t>
      </w:r>
      <w:r w:rsidR="00E43CC9">
        <w:t> </w:t>
      </w:r>
      <w:r w:rsidR="00684353">
        <w:t>137</w:t>
      </w:r>
      <w:r w:rsidR="00E43CC9">
        <w:t xml:space="preserve"> </w:t>
      </w:r>
      <w:r w:rsidR="00684353">
        <w:t>488</w:t>
      </w:r>
      <w:r w:rsidR="00E43CC9">
        <w:t>,</w:t>
      </w:r>
      <w:r w:rsidR="00684353">
        <w:t>40</w:t>
      </w:r>
      <w:r w:rsidR="00E74239" w:rsidRPr="00C35BF5">
        <w:t xml:space="preserve"> руб</w:t>
      </w:r>
      <w:r w:rsidR="00E74239">
        <w:t>лей,</w:t>
      </w:r>
      <w:r w:rsidR="00E74239" w:rsidRPr="00C35BF5">
        <w:t xml:space="preserve">  на 202</w:t>
      </w:r>
      <w:r>
        <w:t>7</w:t>
      </w:r>
      <w:r w:rsidR="00E74239" w:rsidRPr="00C35BF5">
        <w:t xml:space="preserve"> год </w:t>
      </w:r>
      <w:r w:rsidR="00E74239">
        <w:t xml:space="preserve">– </w:t>
      </w:r>
      <w:r w:rsidR="00D86A71">
        <w:t>1</w:t>
      </w:r>
      <w:r w:rsidR="00984182">
        <w:t>1</w:t>
      </w:r>
      <w:r w:rsidR="00E43CC9">
        <w:t> </w:t>
      </w:r>
      <w:r w:rsidR="00684353">
        <w:t>441</w:t>
      </w:r>
      <w:r w:rsidR="00E43CC9">
        <w:t xml:space="preserve"> </w:t>
      </w:r>
      <w:r w:rsidR="00984182">
        <w:t>9</w:t>
      </w:r>
      <w:r w:rsidR="00684353">
        <w:t>77</w:t>
      </w:r>
      <w:r w:rsidR="00E43CC9">
        <w:t>,</w:t>
      </w:r>
      <w:r w:rsidR="00684353">
        <w:t>56</w:t>
      </w:r>
      <w:r w:rsidR="00E74239" w:rsidRPr="005C1395">
        <w:rPr>
          <w:sz w:val="22"/>
          <w:szCs w:val="18"/>
        </w:rPr>
        <w:t xml:space="preserve"> </w:t>
      </w:r>
      <w:r w:rsidR="00E74239" w:rsidRPr="005C1395">
        <w:t>рублей</w:t>
      </w:r>
      <w:r w:rsidR="00E74239" w:rsidRPr="005C1395">
        <w:rPr>
          <w:sz w:val="28"/>
        </w:rPr>
        <w:t>.</w:t>
      </w:r>
    </w:p>
    <w:p w:rsidR="00FD31D4" w:rsidRDefault="00FD31D4" w:rsidP="00163E90">
      <w:pPr>
        <w:spacing w:line="276" w:lineRule="auto"/>
        <w:ind w:firstLine="720"/>
        <w:jc w:val="center"/>
        <w:rPr>
          <w:b/>
        </w:rPr>
      </w:pPr>
    </w:p>
    <w:p w:rsidR="00163E90" w:rsidRPr="00C35BF5" w:rsidRDefault="00163E90" w:rsidP="00163E90">
      <w:pPr>
        <w:spacing w:line="276" w:lineRule="auto"/>
        <w:ind w:firstLine="720"/>
        <w:jc w:val="center"/>
        <w:rPr>
          <w:b/>
        </w:rPr>
      </w:pPr>
      <w:r w:rsidRPr="00C35BF5">
        <w:rPr>
          <w:b/>
        </w:rPr>
        <w:t>Функциональная структура расходов на 20</w:t>
      </w:r>
      <w:r w:rsidR="00235508">
        <w:rPr>
          <w:b/>
        </w:rPr>
        <w:t>2</w:t>
      </w:r>
      <w:r w:rsidR="00D86A71">
        <w:rPr>
          <w:b/>
        </w:rPr>
        <w:t>5</w:t>
      </w:r>
      <w:r w:rsidRPr="00C35BF5">
        <w:rPr>
          <w:b/>
        </w:rPr>
        <w:t xml:space="preserve"> год и плановый период 202</w:t>
      </w:r>
      <w:r w:rsidR="00D86A71">
        <w:rPr>
          <w:b/>
        </w:rPr>
        <w:t>6</w:t>
      </w:r>
      <w:r w:rsidRPr="00C35BF5">
        <w:rPr>
          <w:b/>
        </w:rPr>
        <w:t xml:space="preserve"> и 202</w:t>
      </w:r>
      <w:r w:rsidR="00D86A71">
        <w:rPr>
          <w:b/>
        </w:rPr>
        <w:t>7</w:t>
      </w:r>
      <w:r w:rsidRPr="00C35BF5">
        <w:rPr>
          <w:b/>
        </w:rPr>
        <w:t xml:space="preserve"> годов</w:t>
      </w:r>
    </w:p>
    <w:p w:rsidR="00163E90" w:rsidRPr="00C35BF5" w:rsidRDefault="00163E90" w:rsidP="00163E90">
      <w:pPr>
        <w:spacing w:line="276" w:lineRule="auto"/>
        <w:jc w:val="center"/>
        <w:rPr>
          <w:b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08"/>
        <w:gridCol w:w="1278"/>
        <w:gridCol w:w="706"/>
        <w:gridCol w:w="1276"/>
        <w:gridCol w:w="992"/>
        <w:gridCol w:w="1420"/>
        <w:gridCol w:w="1276"/>
      </w:tblGrid>
      <w:tr w:rsidR="00163E90" w:rsidRPr="00C35BF5" w:rsidTr="007B545D">
        <w:trPr>
          <w:cantSplit/>
          <w:trHeight w:val="1728"/>
        </w:trPr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center"/>
              <w:rPr>
                <w:b/>
              </w:rPr>
            </w:pPr>
          </w:p>
          <w:p w:rsidR="00163E90" w:rsidRPr="00C35BF5" w:rsidRDefault="00163E90">
            <w:pPr>
              <w:spacing w:line="276" w:lineRule="auto"/>
              <w:jc w:val="center"/>
              <w:rPr>
                <w:b/>
              </w:rPr>
            </w:pPr>
            <w:r w:rsidRPr="00C35BF5">
              <w:rPr>
                <w:b/>
              </w:rPr>
              <w:t>Функциональная классификация расходов бюджета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</w:p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Проект на 20</w:t>
            </w:r>
            <w:r w:rsidR="00235508">
              <w:rPr>
                <w:b/>
                <w:sz w:val="20"/>
                <w:szCs w:val="20"/>
              </w:rPr>
              <w:t>2</w:t>
            </w:r>
            <w:r w:rsidR="00D86A71">
              <w:rPr>
                <w:b/>
                <w:sz w:val="20"/>
                <w:szCs w:val="20"/>
              </w:rPr>
              <w:t>5</w:t>
            </w:r>
            <w:r w:rsidRPr="00C35BF5">
              <w:rPr>
                <w:b/>
                <w:sz w:val="20"/>
                <w:szCs w:val="20"/>
              </w:rPr>
              <w:t xml:space="preserve">г </w:t>
            </w:r>
          </w:p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Уд</w:t>
            </w:r>
            <w:proofErr w:type="gramStart"/>
            <w:r w:rsidRPr="00C35BF5">
              <w:rPr>
                <w:b/>
                <w:sz w:val="20"/>
                <w:szCs w:val="20"/>
              </w:rPr>
              <w:t>.</w:t>
            </w:r>
            <w:proofErr w:type="gramEnd"/>
            <w:r w:rsidRPr="00C35BF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35BF5">
              <w:rPr>
                <w:b/>
                <w:sz w:val="20"/>
                <w:szCs w:val="20"/>
              </w:rPr>
              <w:t>в</w:t>
            </w:r>
            <w:proofErr w:type="gramEnd"/>
            <w:r w:rsidRPr="00C35BF5">
              <w:rPr>
                <w:b/>
                <w:sz w:val="20"/>
                <w:szCs w:val="20"/>
              </w:rPr>
              <w:t>ес в общем объеме расходов,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Проект на 202</w:t>
            </w:r>
            <w:r w:rsidR="00D86A71">
              <w:rPr>
                <w:b/>
                <w:sz w:val="20"/>
                <w:szCs w:val="20"/>
              </w:rPr>
              <w:t>6</w:t>
            </w:r>
            <w:r w:rsidRPr="00C35BF5">
              <w:rPr>
                <w:b/>
                <w:sz w:val="20"/>
                <w:szCs w:val="20"/>
              </w:rPr>
              <w:t xml:space="preserve">г </w:t>
            </w:r>
          </w:p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Уд</w:t>
            </w:r>
            <w:proofErr w:type="gramStart"/>
            <w:r w:rsidRPr="00C35BF5">
              <w:rPr>
                <w:b/>
                <w:sz w:val="20"/>
                <w:szCs w:val="20"/>
              </w:rPr>
              <w:t>.</w:t>
            </w:r>
            <w:proofErr w:type="gramEnd"/>
            <w:r w:rsidRPr="00C35BF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35BF5">
              <w:rPr>
                <w:b/>
                <w:sz w:val="20"/>
                <w:szCs w:val="20"/>
              </w:rPr>
              <w:t>в</w:t>
            </w:r>
            <w:proofErr w:type="gramEnd"/>
            <w:r w:rsidRPr="00C35BF5">
              <w:rPr>
                <w:b/>
                <w:sz w:val="20"/>
                <w:szCs w:val="20"/>
              </w:rPr>
              <w:t>ес в общем объеме расходов, %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Проект на 202</w:t>
            </w:r>
            <w:r w:rsidR="00D86A71">
              <w:rPr>
                <w:b/>
                <w:sz w:val="20"/>
                <w:szCs w:val="20"/>
              </w:rPr>
              <w:t>7</w:t>
            </w:r>
            <w:r w:rsidRPr="00C35BF5">
              <w:rPr>
                <w:b/>
                <w:sz w:val="20"/>
                <w:szCs w:val="20"/>
              </w:rPr>
              <w:t xml:space="preserve"> </w:t>
            </w:r>
          </w:p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C35BF5">
              <w:rPr>
                <w:b/>
                <w:sz w:val="20"/>
                <w:szCs w:val="20"/>
              </w:rPr>
              <w:t>Уд</w:t>
            </w:r>
            <w:proofErr w:type="gramStart"/>
            <w:r w:rsidRPr="00C35BF5">
              <w:rPr>
                <w:b/>
                <w:sz w:val="20"/>
                <w:szCs w:val="20"/>
              </w:rPr>
              <w:t>.</w:t>
            </w:r>
            <w:proofErr w:type="gramEnd"/>
            <w:r w:rsidRPr="00C35BF5">
              <w:rPr>
                <w:b/>
                <w:sz w:val="20"/>
                <w:szCs w:val="20"/>
              </w:rPr>
              <w:t xml:space="preserve"> </w:t>
            </w:r>
            <w:proofErr w:type="gramStart"/>
            <w:r w:rsidRPr="00C35BF5">
              <w:rPr>
                <w:b/>
                <w:sz w:val="20"/>
                <w:szCs w:val="20"/>
              </w:rPr>
              <w:t>в</w:t>
            </w:r>
            <w:proofErr w:type="gramEnd"/>
            <w:r w:rsidRPr="00C35BF5">
              <w:rPr>
                <w:b/>
                <w:sz w:val="20"/>
                <w:szCs w:val="20"/>
              </w:rPr>
              <w:t>ес в общем объеме расходов, %</w:t>
            </w:r>
          </w:p>
        </w:tc>
      </w:tr>
      <w:tr w:rsidR="00163E90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163E90">
            <w:pPr>
              <w:spacing w:line="276" w:lineRule="auto"/>
            </w:pPr>
            <w:r w:rsidRPr="00C35BF5">
              <w:t>1. Общегосударственные вопросы, всего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E90" w:rsidRPr="004C084C" w:rsidRDefault="00D86A71" w:rsidP="004C084C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D86A71">
              <w:rPr>
                <w:color w:val="000000"/>
                <w:sz w:val="16"/>
                <w:szCs w:val="16"/>
              </w:rPr>
              <w:t>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86A71">
              <w:rPr>
                <w:color w:val="000000"/>
                <w:sz w:val="16"/>
                <w:szCs w:val="16"/>
              </w:rPr>
              <w:t>683</w:t>
            </w:r>
            <w:r>
              <w:rPr>
                <w:color w:val="000000"/>
                <w:sz w:val="16"/>
                <w:szCs w:val="16"/>
              </w:rPr>
              <w:t> </w:t>
            </w:r>
            <w:r w:rsidRPr="00D86A71">
              <w:rPr>
                <w:color w:val="000000"/>
                <w:sz w:val="16"/>
                <w:szCs w:val="16"/>
              </w:rPr>
              <w:t>147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E90" w:rsidRPr="00C35BF5" w:rsidRDefault="00D86A71" w:rsidP="00FC0E72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FC0E7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,</w:t>
            </w:r>
            <w:r w:rsidR="00FC0E72">
              <w:rPr>
                <w:sz w:val="18"/>
                <w:szCs w:val="18"/>
              </w:rPr>
              <w:t>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EB603B" w:rsidRDefault="00163E90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:rsidR="00163E90" w:rsidRPr="00EB603B" w:rsidRDefault="00163E90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:rsidR="00163E90" w:rsidRPr="00EB603B" w:rsidRDefault="00D86A71" w:rsidP="00302671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D86A71">
              <w:rPr>
                <w:color w:val="000000"/>
                <w:sz w:val="16"/>
                <w:szCs w:val="16"/>
              </w:rPr>
              <w:t>3683424</w:t>
            </w:r>
            <w:r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0A387E" w:rsidP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B05F5">
              <w:rPr>
                <w:sz w:val="18"/>
                <w:szCs w:val="18"/>
              </w:rPr>
              <w:t>7,21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4C084C" w:rsidRDefault="00D86A71" w:rsidP="00D86A71">
            <w:pPr>
              <w:spacing w:line="276" w:lineRule="auto"/>
              <w:rPr>
                <w:sz w:val="18"/>
                <w:szCs w:val="18"/>
              </w:rPr>
            </w:pPr>
            <w:r w:rsidRPr="00D86A71">
              <w:rPr>
                <w:color w:val="000000"/>
                <w:sz w:val="18"/>
                <w:szCs w:val="18"/>
              </w:rPr>
              <w:t>3683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D86A71">
              <w:rPr>
                <w:color w:val="000000"/>
                <w:sz w:val="18"/>
                <w:szCs w:val="18"/>
              </w:rPr>
              <w:t>424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0A387E" w:rsidP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B05F5">
              <w:rPr>
                <w:sz w:val="18"/>
                <w:szCs w:val="18"/>
              </w:rPr>
              <w:t>4,96</w:t>
            </w:r>
          </w:p>
        </w:tc>
      </w:tr>
      <w:tr w:rsidR="00163E90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E90" w:rsidRPr="00C35BF5" w:rsidRDefault="00235508">
            <w:pPr>
              <w:spacing w:line="276" w:lineRule="auto"/>
            </w:pPr>
            <w:r>
              <w:t>2</w:t>
            </w:r>
            <w:r w:rsidR="00163E90" w:rsidRPr="00C35BF5">
              <w:t>.Жилищно-коммунальное хозяйство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E90" w:rsidRPr="004C084C" w:rsidRDefault="00D86A71" w:rsidP="00FC0E72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D86A71">
              <w:rPr>
                <w:color w:val="000000"/>
                <w:sz w:val="18"/>
                <w:szCs w:val="18"/>
              </w:rPr>
              <w:t>4</w:t>
            </w:r>
            <w:r>
              <w:rPr>
                <w:color w:val="000000"/>
                <w:sz w:val="18"/>
                <w:szCs w:val="18"/>
              </w:rPr>
              <w:t> </w:t>
            </w:r>
            <w:r w:rsidR="00FC0E72">
              <w:rPr>
                <w:color w:val="000000"/>
                <w:sz w:val="18"/>
                <w:szCs w:val="18"/>
              </w:rPr>
              <w:t>906</w:t>
            </w:r>
            <w:r>
              <w:rPr>
                <w:color w:val="000000"/>
                <w:sz w:val="18"/>
                <w:szCs w:val="18"/>
              </w:rPr>
              <w:t> </w:t>
            </w:r>
            <w:r w:rsidR="00FC0E72">
              <w:rPr>
                <w:color w:val="000000"/>
                <w:sz w:val="18"/>
                <w:szCs w:val="18"/>
              </w:rPr>
              <w:t>9</w:t>
            </w:r>
            <w:r w:rsidRPr="00D86A71">
              <w:rPr>
                <w:color w:val="000000"/>
                <w:sz w:val="18"/>
                <w:szCs w:val="18"/>
              </w:rPr>
              <w:t>37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3E90" w:rsidRPr="00C35BF5" w:rsidRDefault="00D86A71" w:rsidP="00FC0E72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C0E72">
              <w:rPr>
                <w:sz w:val="18"/>
                <w:szCs w:val="18"/>
              </w:rPr>
              <w:t>6,39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EB603B" w:rsidRDefault="00163E90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:rsidR="00163E90" w:rsidRPr="00EB603B" w:rsidRDefault="00163E90">
            <w:pPr>
              <w:spacing w:line="276" w:lineRule="auto"/>
              <w:jc w:val="right"/>
              <w:rPr>
                <w:sz w:val="16"/>
                <w:szCs w:val="16"/>
              </w:rPr>
            </w:pPr>
          </w:p>
          <w:p w:rsidR="00163E90" w:rsidRPr="00EB603B" w:rsidRDefault="001B05F5" w:rsidP="00984182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1B05F5">
              <w:rPr>
                <w:color w:val="000000"/>
                <w:sz w:val="16"/>
                <w:szCs w:val="16"/>
              </w:rPr>
              <w:t>4</w:t>
            </w:r>
            <w:r w:rsidR="003067F7">
              <w:rPr>
                <w:color w:val="000000"/>
                <w:sz w:val="16"/>
                <w:szCs w:val="16"/>
              </w:rPr>
              <w:t>38</w:t>
            </w:r>
            <w:r w:rsidR="00984182">
              <w:rPr>
                <w:color w:val="000000"/>
                <w:sz w:val="16"/>
                <w:szCs w:val="16"/>
              </w:rPr>
              <w:t>0657,10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B05F5" w:rsidP="00A5009C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41,83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0A387E" w:rsidRDefault="001B05F5" w:rsidP="00984182">
            <w:pPr>
              <w:spacing w:line="276" w:lineRule="auto"/>
              <w:jc w:val="right"/>
              <w:rPr>
                <w:sz w:val="16"/>
                <w:szCs w:val="16"/>
              </w:rPr>
            </w:pPr>
            <w:r w:rsidRPr="001B05F5">
              <w:rPr>
                <w:sz w:val="16"/>
                <w:szCs w:val="16"/>
              </w:rPr>
              <w:t>4</w:t>
            </w:r>
            <w:r w:rsidR="003067F7">
              <w:rPr>
                <w:sz w:val="16"/>
                <w:szCs w:val="16"/>
              </w:rPr>
              <w:t>9</w:t>
            </w:r>
            <w:r w:rsidR="00984182">
              <w:rPr>
                <w:sz w:val="16"/>
                <w:szCs w:val="16"/>
              </w:rPr>
              <w:t>48183,25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63E9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163E90" w:rsidRPr="00C35BF5" w:rsidRDefault="001B05F5" w:rsidP="007120EA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44,57</w:t>
            </w:r>
          </w:p>
        </w:tc>
      </w:tr>
      <w:tr w:rsidR="007D7DEE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 w:rsidP="00C825EF">
            <w:pPr>
              <w:spacing w:line="276" w:lineRule="auto"/>
            </w:pPr>
            <w:r>
              <w:t>3</w:t>
            </w:r>
            <w:r w:rsidRPr="00C35BF5">
              <w:t>. Национальная оборона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DEE" w:rsidRPr="00C35BF5" w:rsidRDefault="00D86A71" w:rsidP="007B545D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D86A71">
              <w:rPr>
                <w:sz w:val="18"/>
                <w:szCs w:val="18"/>
              </w:rPr>
              <w:t>1</w:t>
            </w:r>
            <w:r w:rsidR="007B545D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 xml:space="preserve"> </w:t>
            </w:r>
            <w:r w:rsidR="007B545D">
              <w:rPr>
                <w:sz w:val="18"/>
                <w:szCs w:val="18"/>
              </w:rPr>
              <w:t>922</w:t>
            </w:r>
            <w:r>
              <w:rPr>
                <w:sz w:val="18"/>
                <w:szCs w:val="18"/>
              </w:rPr>
              <w:t>,00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7DEE" w:rsidRPr="00C35BF5" w:rsidRDefault="00D86A71" w:rsidP="00302671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 w:rsidP="00C825E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7D7DEE" w:rsidRPr="00C35BF5" w:rsidRDefault="001B05F5" w:rsidP="007B545D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7B545D">
              <w:rPr>
                <w:sz w:val="18"/>
                <w:szCs w:val="18"/>
              </w:rPr>
              <w:t>80</w:t>
            </w:r>
            <w:r w:rsidR="003067F7">
              <w:rPr>
                <w:sz w:val="18"/>
                <w:szCs w:val="18"/>
              </w:rPr>
              <w:t xml:space="preserve"> </w:t>
            </w:r>
            <w:r w:rsidR="007B545D">
              <w:rPr>
                <w:sz w:val="18"/>
                <w:szCs w:val="18"/>
              </w:rPr>
              <w:t>834</w:t>
            </w:r>
            <w:r w:rsidR="00BC719D">
              <w:rPr>
                <w:sz w:val="18"/>
                <w:szCs w:val="18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 w:rsidP="00C825E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7D7DEE" w:rsidRPr="00C35BF5" w:rsidRDefault="00087704" w:rsidP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</w:t>
            </w:r>
            <w:r w:rsidR="001B05F5">
              <w:rPr>
                <w:sz w:val="18"/>
                <w:szCs w:val="18"/>
              </w:rPr>
              <w:t>75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 w:rsidP="00C825E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7D7DEE" w:rsidRPr="00C35BF5" w:rsidRDefault="001B05F5" w:rsidP="007B545D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3067F7">
              <w:rPr>
                <w:sz w:val="18"/>
                <w:szCs w:val="18"/>
              </w:rPr>
              <w:t>8</w:t>
            </w:r>
            <w:r w:rsidR="007B545D">
              <w:rPr>
                <w:sz w:val="18"/>
                <w:szCs w:val="18"/>
              </w:rPr>
              <w:t>7</w:t>
            </w:r>
            <w:r w:rsidR="003067F7">
              <w:rPr>
                <w:sz w:val="18"/>
                <w:szCs w:val="18"/>
              </w:rPr>
              <w:t xml:space="preserve"> </w:t>
            </w:r>
            <w:r w:rsidR="007B545D">
              <w:rPr>
                <w:sz w:val="18"/>
                <w:szCs w:val="18"/>
              </w:rPr>
              <w:t>07</w:t>
            </w:r>
            <w:r w:rsidR="003067F7">
              <w:rPr>
                <w:sz w:val="18"/>
                <w:szCs w:val="18"/>
              </w:rPr>
              <w:t>8</w:t>
            </w:r>
            <w:r w:rsidR="004300BC">
              <w:rPr>
                <w:sz w:val="18"/>
                <w:szCs w:val="18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 w:rsidP="00C825EF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7D7DEE" w:rsidRPr="00C35BF5" w:rsidRDefault="00A5009C" w:rsidP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</w:t>
            </w:r>
            <w:r w:rsidR="001B05F5">
              <w:rPr>
                <w:sz w:val="18"/>
                <w:szCs w:val="18"/>
              </w:rPr>
              <w:t>1</w:t>
            </w:r>
          </w:p>
        </w:tc>
      </w:tr>
      <w:tr w:rsidR="002376C0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C0" w:rsidRPr="002376C0" w:rsidRDefault="002376C0">
            <w:pPr>
              <w:spacing w:line="276" w:lineRule="auto"/>
            </w:pPr>
            <w:r w:rsidRPr="002376C0">
              <w:t>4.Национальная экономика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76C0" w:rsidRPr="002376C0" w:rsidRDefault="00D86A71" w:rsidP="007B545D">
            <w:pPr>
              <w:spacing w:line="276" w:lineRule="auto"/>
              <w:rPr>
                <w:sz w:val="18"/>
                <w:szCs w:val="18"/>
              </w:rPr>
            </w:pPr>
            <w:r w:rsidRPr="00D86A7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="007B545D">
              <w:rPr>
                <w:sz w:val="18"/>
                <w:szCs w:val="18"/>
              </w:rPr>
              <w:t>592</w:t>
            </w:r>
            <w:r>
              <w:rPr>
                <w:sz w:val="18"/>
                <w:szCs w:val="18"/>
              </w:rPr>
              <w:t xml:space="preserve"> </w:t>
            </w:r>
            <w:r w:rsidRPr="00D86A71">
              <w:rPr>
                <w:sz w:val="18"/>
                <w:szCs w:val="18"/>
              </w:rPr>
              <w:t>7</w:t>
            </w:r>
            <w:r w:rsidR="007B545D">
              <w:rPr>
                <w:sz w:val="18"/>
                <w:szCs w:val="18"/>
              </w:rPr>
              <w:t>56</w:t>
            </w:r>
            <w:r w:rsidRPr="00D86A71">
              <w:rPr>
                <w:sz w:val="18"/>
                <w:szCs w:val="18"/>
              </w:rPr>
              <w:t>,</w:t>
            </w:r>
            <w:r w:rsidR="007B545D">
              <w:rPr>
                <w:sz w:val="18"/>
                <w:szCs w:val="18"/>
              </w:rPr>
              <w:t>76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76C0" w:rsidRPr="002376C0" w:rsidRDefault="00EB603B" w:rsidP="00D86A71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86A71">
              <w:rPr>
                <w:sz w:val="18"/>
                <w:szCs w:val="18"/>
              </w:rPr>
              <w:t>6,79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C0" w:rsidRPr="002376C0" w:rsidRDefault="002376C0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2376C0">
              <w:rPr>
                <w:sz w:val="18"/>
                <w:szCs w:val="18"/>
              </w:rPr>
              <w:t xml:space="preserve"> </w:t>
            </w:r>
          </w:p>
          <w:p w:rsidR="002376C0" w:rsidRPr="002376C0" w:rsidRDefault="002376C0" w:rsidP="007B545D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2376C0">
              <w:rPr>
                <w:sz w:val="18"/>
                <w:szCs w:val="18"/>
              </w:rPr>
              <w:t>1</w:t>
            </w:r>
            <w:r w:rsidR="007B545D">
              <w:rPr>
                <w:sz w:val="18"/>
                <w:szCs w:val="18"/>
              </w:rPr>
              <w:t xml:space="preserve"> 592 302,70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C0" w:rsidRDefault="002376C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087704" w:rsidRPr="002376C0" w:rsidRDefault="001B05F5" w:rsidP="000A387E">
            <w:pPr>
              <w:spacing w:line="276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18,26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6C0" w:rsidRDefault="002376C0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2376C0" w:rsidRPr="002376C0" w:rsidRDefault="007B545D" w:rsidP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2 071 183,78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704" w:rsidRDefault="00087704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2376C0" w:rsidRPr="002376C0" w:rsidRDefault="000A387E" w:rsidP="000A387E">
            <w:pPr>
              <w:spacing w:line="276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21,63</w:t>
            </w:r>
          </w:p>
        </w:tc>
      </w:tr>
      <w:tr w:rsidR="00D86A71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A71" w:rsidRPr="00D86A71" w:rsidRDefault="00D86A71">
            <w:pPr>
              <w:spacing w:line="276" w:lineRule="auto"/>
            </w:pPr>
            <w:r w:rsidRPr="00D86A71">
              <w:t>5.Охрана окружающей среды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A71" w:rsidRPr="00D86A71" w:rsidRDefault="00D86A71" w:rsidP="0030267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D86A71">
              <w:rPr>
                <w:sz w:val="18"/>
                <w:szCs w:val="18"/>
              </w:rPr>
              <w:t>89 690,62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6A71" w:rsidRPr="00D86A71" w:rsidRDefault="00D86A7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D86A71">
              <w:rPr>
                <w:sz w:val="18"/>
                <w:szCs w:val="18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F5" w:rsidRDefault="001B05F5">
            <w:pPr>
              <w:spacing w:line="276" w:lineRule="auto"/>
              <w:jc w:val="right"/>
              <w:rPr>
                <w:sz w:val="18"/>
                <w:szCs w:val="18"/>
              </w:rPr>
            </w:pPr>
          </w:p>
          <w:p w:rsidR="00D86A71" w:rsidRPr="001B05F5" w:rsidRDefault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B05F5">
              <w:rPr>
                <w:sz w:val="18"/>
                <w:szCs w:val="18"/>
              </w:rPr>
              <w:t>93524,70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F5" w:rsidRDefault="001B05F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D86A71" w:rsidRPr="001B05F5" w:rsidRDefault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B05F5">
              <w:rPr>
                <w:sz w:val="18"/>
                <w:szCs w:val="18"/>
              </w:rPr>
              <w:t>0,94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5F5" w:rsidRDefault="001B05F5">
            <w:pPr>
              <w:spacing w:line="276" w:lineRule="auto"/>
              <w:jc w:val="right"/>
              <w:rPr>
                <w:b/>
                <w:i/>
                <w:sz w:val="18"/>
                <w:szCs w:val="18"/>
              </w:rPr>
            </w:pPr>
          </w:p>
          <w:p w:rsidR="00D86A71" w:rsidRPr="001B05F5" w:rsidRDefault="001B05F5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1B05F5">
              <w:rPr>
                <w:sz w:val="18"/>
                <w:szCs w:val="18"/>
              </w:rPr>
              <w:t>97549,78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1" w:rsidRDefault="00816451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D86A71" w:rsidRPr="00816451" w:rsidRDefault="00816451">
            <w:pPr>
              <w:spacing w:line="276" w:lineRule="auto"/>
              <w:jc w:val="right"/>
              <w:rPr>
                <w:sz w:val="18"/>
                <w:szCs w:val="18"/>
              </w:rPr>
            </w:pPr>
            <w:r w:rsidRPr="00816451">
              <w:rPr>
                <w:sz w:val="18"/>
                <w:szCs w:val="18"/>
              </w:rPr>
              <w:t>0,9</w:t>
            </w:r>
          </w:p>
          <w:p w:rsidR="001B05F5" w:rsidRPr="00C35BF5" w:rsidRDefault="001B05F5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</w:tc>
      </w:tr>
      <w:tr w:rsidR="007D7DEE" w:rsidRPr="00C35BF5" w:rsidTr="007B545D"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7DEE" w:rsidRPr="00C35BF5" w:rsidRDefault="007D7DEE">
            <w:pPr>
              <w:spacing w:line="276" w:lineRule="auto"/>
              <w:rPr>
                <w:b/>
              </w:rPr>
            </w:pPr>
            <w:r w:rsidRPr="00C35BF5">
              <w:rPr>
                <w:b/>
              </w:rPr>
              <w:t>ВСЕГО БЮДЖЕТ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7DEE" w:rsidRPr="00302671" w:rsidRDefault="00EB603B" w:rsidP="0068435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 w:rsidRPr="00302671">
              <w:rPr>
                <w:b/>
                <w:sz w:val="16"/>
                <w:szCs w:val="16"/>
              </w:rPr>
              <w:t>1</w:t>
            </w:r>
            <w:r w:rsidR="00D86A71">
              <w:rPr>
                <w:b/>
                <w:sz w:val="16"/>
                <w:szCs w:val="16"/>
              </w:rPr>
              <w:t>0</w:t>
            </w:r>
            <w:r w:rsidR="00302671" w:rsidRPr="00302671">
              <w:rPr>
                <w:b/>
                <w:sz w:val="16"/>
                <w:szCs w:val="16"/>
              </w:rPr>
              <w:t> </w:t>
            </w:r>
            <w:r w:rsidR="00684353">
              <w:rPr>
                <w:b/>
                <w:sz w:val="16"/>
                <w:szCs w:val="16"/>
              </w:rPr>
              <w:t>438453,38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 w:rsidRPr="00C35BF5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7D7DEE" w:rsidRPr="00C35BF5" w:rsidRDefault="00684353" w:rsidP="00684353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10137488,40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 w:rsidRPr="00C35BF5">
              <w:rPr>
                <w:b/>
                <w:sz w:val="18"/>
                <w:szCs w:val="18"/>
              </w:rPr>
              <w:t>100,0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7D7DEE" w:rsidRPr="00A5009C" w:rsidRDefault="00684353" w:rsidP="00684353">
            <w:pPr>
              <w:spacing w:line="276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11441977</w:t>
            </w:r>
            <w:r w:rsidR="00984182">
              <w:rPr>
                <w:b/>
                <w:sz w:val="16"/>
                <w:szCs w:val="16"/>
              </w:rPr>
              <w:t>,5</w:t>
            </w:r>
            <w:r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</w:p>
          <w:p w:rsidR="007D7DEE" w:rsidRPr="00C35BF5" w:rsidRDefault="007D7DEE">
            <w:pPr>
              <w:spacing w:line="276" w:lineRule="auto"/>
              <w:jc w:val="right"/>
              <w:rPr>
                <w:b/>
                <w:sz w:val="18"/>
                <w:szCs w:val="18"/>
              </w:rPr>
            </w:pPr>
            <w:r w:rsidRPr="00C35BF5">
              <w:rPr>
                <w:b/>
                <w:sz w:val="18"/>
                <w:szCs w:val="18"/>
              </w:rPr>
              <w:t>100,0</w:t>
            </w:r>
          </w:p>
        </w:tc>
      </w:tr>
    </w:tbl>
    <w:p w:rsidR="00E74239" w:rsidRDefault="00E74239" w:rsidP="00E74239">
      <w:pPr>
        <w:spacing w:line="276" w:lineRule="auto"/>
        <w:ind w:firstLine="720"/>
        <w:jc w:val="center"/>
        <w:rPr>
          <w:b/>
        </w:rPr>
      </w:pPr>
    </w:p>
    <w:p w:rsidR="00E74239" w:rsidRPr="00C35BF5" w:rsidRDefault="00E74239" w:rsidP="00E74239">
      <w:pPr>
        <w:pStyle w:val="aa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5BF5">
        <w:rPr>
          <w:rFonts w:ascii="Times New Roman" w:hAnsi="Times New Roman"/>
          <w:sz w:val="24"/>
          <w:szCs w:val="24"/>
          <w:lang w:eastAsia="ru-RU"/>
        </w:rPr>
        <w:t xml:space="preserve">Утвержденная штатная численность по органам местного самоуправления муниципального образования </w:t>
      </w:r>
      <w:r w:rsidRPr="00C35BF5">
        <w:rPr>
          <w:rFonts w:ascii="Times New Roman" w:hAnsi="Times New Roman"/>
          <w:sz w:val="24"/>
          <w:szCs w:val="24"/>
        </w:rPr>
        <w:t xml:space="preserve">Березовское 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сельское поселение </w:t>
      </w:r>
      <w:proofErr w:type="spellStart"/>
      <w:r w:rsidRPr="00C35BF5">
        <w:rPr>
          <w:rFonts w:ascii="Times New Roman" w:hAnsi="Times New Roman"/>
          <w:sz w:val="24"/>
          <w:szCs w:val="24"/>
          <w:lang w:eastAsia="ru-RU"/>
        </w:rPr>
        <w:t>Раздольненского</w:t>
      </w:r>
      <w:proofErr w:type="spellEnd"/>
      <w:r w:rsidRPr="00C35BF5">
        <w:rPr>
          <w:rFonts w:ascii="Times New Roman" w:hAnsi="Times New Roman"/>
          <w:sz w:val="24"/>
          <w:szCs w:val="24"/>
          <w:lang w:eastAsia="ru-RU"/>
        </w:rPr>
        <w:t xml:space="preserve"> района Республики Крым составляет 5,0 штатных единиц, в том числе:</w:t>
      </w:r>
    </w:p>
    <w:p w:rsidR="00E74239" w:rsidRPr="00C35BF5" w:rsidRDefault="00E74239" w:rsidP="00E74239">
      <w:pPr>
        <w:pStyle w:val="aa"/>
        <w:ind w:left="284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5BF5">
        <w:rPr>
          <w:rFonts w:ascii="Times New Roman" w:hAnsi="Times New Roman"/>
          <w:sz w:val="24"/>
          <w:szCs w:val="24"/>
          <w:lang w:eastAsia="ru-RU"/>
        </w:rPr>
        <w:t xml:space="preserve">- лица, замещающие должности муниципальной службы –1,0 шт. ед.;                       </w:t>
      </w:r>
    </w:p>
    <w:p w:rsidR="00E74239" w:rsidRPr="00C35BF5" w:rsidRDefault="00E74239" w:rsidP="00E74239">
      <w:pPr>
        <w:pStyle w:val="aa"/>
        <w:ind w:left="284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C35BF5">
        <w:rPr>
          <w:rFonts w:ascii="Times New Roman" w:hAnsi="Times New Roman"/>
          <w:sz w:val="24"/>
          <w:szCs w:val="24"/>
          <w:lang w:eastAsia="ru-RU"/>
        </w:rPr>
        <w:t xml:space="preserve">- муниципальные служащие – 4,0 шт. ед.    </w:t>
      </w:r>
    </w:p>
    <w:p w:rsidR="00E74239" w:rsidRPr="00C35BF5" w:rsidRDefault="00E74239" w:rsidP="00E74239">
      <w:pPr>
        <w:pStyle w:val="aa"/>
        <w:ind w:left="284"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74239" w:rsidRPr="00C35BF5" w:rsidRDefault="00E74239" w:rsidP="00E74239">
      <w:pPr>
        <w:pStyle w:val="aa"/>
        <w:ind w:left="284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C35BF5">
        <w:rPr>
          <w:rFonts w:ascii="Times New Roman" w:hAnsi="Times New Roman"/>
          <w:sz w:val="24"/>
          <w:szCs w:val="24"/>
          <w:lang w:eastAsia="ru-RU"/>
        </w:rPr>
        <w:t>Общий объем расходов на финансовое обеспечение решения общегосударственных вопросов на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16451">
        <w:rPr>
          <w:rFonts w:ascii="Times New Roman" w:hAnsi="Times New Roman"/>
          <w:sz w:val="24"/>
          <w:szCs w:val="24"/>
          <w:lang w:eastAsia="ru-RU"/>
        </w:rPr>
        <w:t>5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 </w:t>
      </w:r>
      <w:r w:rsidR="000A387E">
        <w:rPr>
          <w:rFonts w:ascii="Times New Roman" w:hAnsi="Times New Roman"/>
          <w:sz w:val="24"/>
          <w:szCs w:val="24"/>
          <w:lang w:eastAsia="ru-RU"/>
        </w:rPr>
        <w:t>3</w:t>
      </w:r>
      <w:r w:rsidR="00816451">
        <w:rPr>
          <w:rFonts w:ascii="Times New Roman" w:hAnsi="Times New Roman"/>
          <w:sz w:val="24"/>
          <w:szCs w:val="24"/>
          <w:lang w:eastAsia="ru-RU"/>
        </w:rPr>
        <w:t> 683 147</w:t>
      </w:r>
      <w:r w:rsidR="00163496">
        <w:rPr>
          <w:rFonts w:ascii="Times New Roman" w:hAnsi="Times New Roman"/>
          <w:sz w:val="24"/>
          <w:szCs w:val="24"/>
          <w:lang w:eastAsia="ru-RU"/>
        </w:rPr>
        <w:t>,00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рублей, на 202</w:t>
      </w:r>
      <w:r w:rsidR="00816451">
        <w:rPr>
          <w:rFonts w:ascii="Times New Roman" w:hAnsi="Times New Roman"/>
          <w:sz w:val="24"/>
          <w:szCs w:val="24"/>
          <w:lang w:eastAsia="ru-RU"/>
        </w:rPr>
        <w:t>6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163496">
        <w:rPr>
          <w:rFonts w:ascii="Times New Roman" w:hAnsi="Times New Roman"/>
          <w:sz w:val="24"/>
          <w:szCs w:val="24"/>
          <w:lang w:eastAsia="ru-RU"/>
        </w:rPr>
        <w:t>3</w:t>
      </w:r>
      <w:r w:rsidR="00816451">
        <w:rPr>
          <w:rFonts w:ascii="Times New Roman" w:hAnsi="Times New Roman"/>
          <w:sz w:val="24"/>
          <w:szCs w:val="24"/>
          <w:lang w:eastAsia="ru-RU"/>
        </w:rPr>
        <w:t> 683 424</w:t>
      </w:r>
      <w:r w:rsidR="000A387E">
        <w:rPr>
          <w:rFonts w:ascii="Times New Roman" w:hAnsi="Times New Roman"/>
          <w:sz w:val="24"/>
          <w:szCs w:val="24"/>
          <w:lang w:eastAsia="ru-RU"/>
        </w:rPr>
        <w:t>,00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рублей, на 202</w:t>
      </w:r>
      <w:r w:rsidR="00816451">
        <w:rPr>
          <w:rFonts w:ascii="Times New Roman" w:hAnsi="Times New Roman"/>
          <w:sz w:val="24"/>
          <w:szCs w:val="24"/>
          <w:lang w:eastAsia="ru-RU"/>
        </w:rPr>
        <w:t>7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163496">
        <w:rPr>
          <w:rFonts w:ascii="Times New Roman" w:hAnsi="Times New Roman"/>
          <w:sz w:val="24"/>
          <w:szCs w:val="24"/>
          <w:lang w:eastAsia="ru-RU"/>
        </w:rPr>
        <w:t>3</w:t>
      </w:r>
      <w:r w:rsidR="00816451">
        <w:rPr>
          <w:rFonts w:ascii="Times New Roman" w:hAnsi="Times New Roman"/>
          <w:sz w:val="24"/>
          <w:szCs w:val="24"/>
          <w:lang w:eastAsia="ru-RU"/>
        </w:rPr>
        <w:t>683</w:t>
      </w:r>
      <w:r w:rsidR="00984182">
        <w:rPr>
          <w:rFonts w:ascii="Times New Roman" w:hAnsi="Times New Roman"/>
          <w:sz w:val="24"/>
          <w:szCs w:val="24"/>
          <w:lang w:eastAsia="ru-RU"/>
        </w:rPr>
        <w:t>7</w:t>
      </w:r>
      <w:r w:rsidR="00816451">
        <w:rPr>
          <w:rFonts w:ascii="Times New Roman" w:hAnsi="Times New Roman"/>
          <w:sz w:val="24"/>
          <w:szCs w:val="24"/>
          <w:lang w:eastAsia="ru-RU"/>
        </w:rPr>
        <w:t>24</w:t>
      </w:r>
      <w:r w:rsidR="000A387E">
        <w:rPr>
          <w:rFonts w:ascii="Times New Roman" w:hAnsi="Times New Roman"/>
          <w:sz w:val="24"/>
          <w:szCs w:val="24"/>
          <w:lang w:eastAsia="ru-RU"/>
        </w:rPr>
        <w:t>,00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eastAsia="ru-RU"/>
        </w:rPr>
        <w:t>рублей, в том числе на содержание органов местного самоуправления администрации Березовского сельского поселения запланировано на 20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="00816451">
        <w:rPr>
          <w:rFonts w:ascii="Times New Roman" w:hAnsi="Times New Roman"/>
          <w:sz w:val="24"/>
          <w:szCs w:val="24"/>
          <w:lang w:eastAsia="ru-RU"/>
        </w:rPr>
        <w:t>5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B37A24">
        <w:rPr>
          <w:rFonts w:ascii="Times New Roman" w:hAnsi="Times New Roman"/>
          <w:sz w:val="24"/>
          <w:szCs w:val="24"/>
          <w:lang w:eastAsia="ru-RU"/>
        </w:rPr>
        <w:t>3</w:t>
      </w:r>
      <w:r w:rsidR="00E43CC9">
        <w:rPr>
          <w:rFonts w:ascii="Times New Roman" w:hAnsi="Times New Roman"/>
          <w:sz w:val="24"/>
          <w:szCs w:val="24"/>
          <w:lang w:eastAsia="ru-RU"/>
        </w:rPr>
        <w:t> </w:t>
      </w:r>
      <w:r w:rsidR="00816451">
        <w:rPr>
          <w:rFonts w:ascii="Times New Roman" w:hAnsi="Times New Roman"/>
          <w:sz w:val="24"/>
          <w:szCs w:val="24"/>
          <w:lang w:eastAsia="ru-RU"/>
        </w:rPr>
        <w:t>675</w:t>
      </w:r>
      <w:r w:rsidR="00E43CC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37A24">
        <w:rPr>
          <w:rFonts w:ascii="Times New Roman" w:hAnsi="Times New Roman"/>
          <w:sz w:val="24"/>
          <w:szCs w:val="24"/>
          <w:lang w:eastAsia="ru-RU"/>
        </w:rPr>
        <w:t>4</w:t>
      </w:r>
      <w:r w:rsidR="00816451">
        <w:rPr>
          <w:rFonts w:ascii="Times New Roman" w:hAnsi="Times New Roman"/>
          <w:sz w:val="24"/>
          <w:szCs w:val="24"/>
          <w:lang w:eastAsia="ru-RU"/>
        </w:rPr>
        <w:t>33</w:t>
      </w:r>
      <w:r w:rsidR="00163496">
        <w:rPr>
          <w:rFonts w:ascii="Times New Roman" w:hAnsi="Times New Roman"/>
          <w:sz w:val="24"/>
          <w:szCs w:val="24"/>
          <w:lang w:eastAsia="ru-RU"/>
        </w:rPr>
        <w:t>,00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рублей, на 202</w:t>
      </w:r>
      <w:r w:rsidR="00816451">
        <w:rPr>
          <w:rFonts w:ascii="Times New Roman" w:hAnsi="Times New Roman"/>
          <w:sz w:val="24"/>
          <w:szCs w:val="24"/>
          <w:lang w:eastAsia="ru-RU"/>
        </w:rPr>
        <w:t>6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B37A24">
        <w:rPr>
          <w:rFonts w:ascii="Times New Roman" w:hAnsi="Times New Roman"/>
          <w:sz w:val="24"/>
          <w:szCs w:val="24"/>
          <w:lang w:eastAsia="ru-RU"/>
        </w:rPr>
        <w:t>3</w:t>
      </w:r>
      <w:r w:rsidR="00E43CC9">
        <w:rPr>
          <w:rFonts w:ascii="Times New Roman" w:hAnsi="Times New Roman"/>
          <w:sz w:val="24"/>
          <w:szCs w:val="24"/>
          <w:lang w:eastAsia="ru-RU"/>
        </w:rPr>
        <w:t> </w:t>
      </w:r>
      <w:r w:rsidR="00816451">
        <w:rPr>
          <w:rFonts w:ascii="Times New Roman" w:hAnsi="Times New Roman"/>
          <w:sz w:val="24"/>
          <w:szCs w:val="24"/>
          <w:lang w:eastAsia="ru-RU"/>
        </w:rPr>
        <w:t>675</w:t>
      </w:r>
      <w:r w:rsidR="00E43CC9">
        <w:rPr>
          <w:rFonts w:ascii="Times New Roman" w:hAnsi="Times New Roman"/>
          <w:sz w:val="24"/>
          <w:szCs w:val="24"/>
          <w:lang w:eastAsia="ru-RU"/>
        </w:rPr>
        <w:t> </w:t>
      </w:r>
      <w:r w:rsidR="00B37A24">
        <w:rPr>
          <w:rFonts w:ascii="Times New Roman" w:hAnsi="Times New Roman"/>
          <w:sz w:val="24"/>
          <w:szCs w:val="24"/>
          <w:lang w:eastAsia="ru-RU"/>
        </w:rPr>
        <w:t>4</w:t>
      </w:r>
      <w:r w:rsidR="00816451">
        <w:rPr>
          <w:rFonts w:ascii="Times New Roman" w:hAnsi="Times New Roman"/>
          <w:sz w:val="24"/>
          <w:szCs w:val="24"/>
          <w:lang w:eastAsia="ru-RU"/>
        </w:rPr>
        <w:t>33</w:t>
      </w:r>
      <w:r w:rsidR="00E43CC9">
        <w:rPr>
          <w:rFonts w:ascii="Times New Roman" w:hAnsi="Times New Roman"/>
          <w:sz w:val="24"/>
          <w:szCs w:val="24"/>
          <w:lang w:eastAsia="ru-RU"/>
        </w:rPr>
        <w:t>,</w:t>
      </w:r>
      <w:r w:rsidR="00B37A24">
        <w:rPr>
          <w:rFonts w:ascii="Times New Roman" w:hAnsi="Times New Roman"/>
          <w:sz w:val="24"/>
          <w:szCs w:val="24"/>
          <w:lang w:eastAsia="ru-RU"/>
        </w:rPr>
        <w:t>00</w:t>
      </w:r>
      <w:r w:rsidR="0008770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C35BF5">
        <w:rPr>
          <w:rFonts w:ascii="Times New Roman" w:hAnsi="Times New Roman"/>
          <w:sz w:val="24"/>
          <w:szCs w:val="24"/>
          <w:lang w:eastAsia="ru-RU"/>
        </w:rPr>
        <w:t>рублей, на 202</w:t>
      </w:r>
      <w:r w:rsidR="00816451">
        <w:rPr>
          <w:rFonts w:ascii="Times New Roman" w:hAnsi="Times New Roman"/>
          <w:sz w:val="24"/>
          <w:szCs w:val="24"/>
          <w:lang w:eastAsia="ru-RU"/>
        </w:rPr>
        <w:t>7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 год </w:t>
      </w:r>
      <w:r w:rsidR="00B37A24">
        <w:rPr>
          <w:rFonts w:ascii="Times New Roman" w:hAnsi="Times New Roman"/>
          <w:sz w:val="24"/>
          <w:szCs w:val="24"/>
          <w:lang w:eastAsia="ru-RU"/>
        </w:rPr>
        <w:t>3</w:t>
      </w:r>
      <w:r w:rsidR="00E43CC9">
        <w:rPr>
          <w:rFonts w:ascii="Times New Roman" w:hAnsi="Times New Roman"/>
          <w:sz w:val="24"/>
          <w:szCs w:val="24"/>
          <w:lang w:eastAsia="ru-RU"/>
        </w:rPr>
        <w:t> </w:t>
      </w:r>
      <w:r w:rsidR="00816451">
        <w:rPr>
          <w:rFonts w:ascii="Times New Roman" w:hAnsi="Times New Roman"/>
          <w:sz w:val="24"/>
          <w:szCs w:val="24"/>
          <w:lang w:eastAsia="ru-RU"/>
        </w:rPr>
        <w:t>675</w:t>
      </w:r>
      <w:proofErr w:type="gramEnd"/>
      <w:r w:rsidR="00E43CC9">
        <w:rPr>
          <w:rFonts w:ascii="Times New Roman" w:hAnsi="Times New Roman"/>
          <w:sz w:val="24"/>
          <w:szCs w:val="24"/>
          <w:lang w:eastAsia="ru-RU"/>
        </w:rPr>
        <w:t> </w:t>
      </w:r>
      <w:r w:rsidR="00B37A24">
        <w:rPr>
          <w:rFonts w:ascii="Times New Roman" w:hAnsi="Times New Roman"/>
          <w:sz w:val="24"/>
          <w:szCs w:val="24"/>
          <w:lang w:eastAsia="ru-RU"/>
        </w:rPr>
        <w:t>4</w:t>
      </w:r>
      <w:r w:rsidR="00816451">
        <w:rPr>
          <w:rFonts w:ascii="Times New Roman" w:hAnsi="Times New Roman"/>
          <w:sz w:val="24"/>
          <w:szCs w:val="24"/>
          <w:lang w:eastAsia="ru-RU"/>
        </w:rPr>
        <w:t>33</w:t>
      </w:r>
      <w:r w:rsidR="00E43CC9">
        <w:rPr>
          <w:rFonts w:ascii="Times New Roman" w:hAnsi="Times New Roman"/>
          <w:sz w:val="24"/>
          <w:szCs w:val="24"/>
          <w:lang w:eastAsia="ru-RU"/>
        </w:rPr>
        <w:t>,</w:t>
      </w:r>
      <w:r w:rsidR="00B37A24">
        <w:rPr>
          <w:rFonts w:ascii="Times New Roman" w:hAnsi="Times New Roman"/>
          <w:sz w:val="24"/>
          <w:szCs w:val="24"/>
          <w:lang w:eastAsia="ru-RU"/>
        </w:rPr>
        <w:t>00</w:t>
      </w:r>
      <w:r w:rsidR="00087704">
        <w:rPr>
          <w:rFonts w:ascii="Times New Roman" w:hAnsi="Times New Roman"/>
          <w:sz w:val="24"/>
          <w:szCs w:val="24"/>
        </w:rPr>
        <w:t xml:space="preserve"> </w:t>
      </w:r>
      <w:r w:rsidRPr="00C35BF5">
        <w:rPr>
          <w:rFonts w:ascii="Times New Roman" w:hAnsi="Times New Roman"/>
          <w:sz w:val="24"/>
          <w:szCs w:val="24"/>
          <w:lang w:eastAsia="ru-RU"/>
        </w:rPr>
        <w:t xml:space="preserve">рублей.         </w:t>
      </w:r>
    </w:p>
    <w:p w:rsidR="00E74239" w:rsidRPr="00C35BF5" w:rsidRDefault="00E74239" w:rsidP="00E74239">
      <w:pPr>
        <w:jc w:val="both"/>
      </w:pPr>
    </w:p>
    <w:p w:rsidR="00E74239" w:rsidRPr="00F622E1" w:rsidRDefault="00E74239" w:rsidP="00F622E1">
      <w:pPr>
        <w:pStyle w:val="a8"/>
        <w:tabs>
          <w:tab w:val="left" w:pos="10065"/>
        </w:tabs>
        <w:ind w:left="23" w:right="-427" w:hanging="23"/>
        <w:jc w:val="both"/>
        <w:rPr>
          <w:sz w:val="24"/>
          <w:szCs w:val="24"/>
          <w:lang w:val="ru-RU"/>
        </w:rPr>
      </w:pPr>
      <w:proofErr w:type="gramStart"/>
      <w:r w:rsidRPr="00F622E1">
        <w:rPr>
          <w:sz w:val="24"/>
          <w:szCs w:val="24"/>
          <w:lang w:val="ru-RU"/>
        </w:rPr>
        <w:t>Заработная плата работников органов местного самоуправления на 202</w:t>
      </w:r>
      <w:r w:rsidR="00816451">
        <w:rPr>
          <w:sz w:val="24"/>
          <w:szCs w:val="24"/>
          <w:lang w:val="ru-RU"/>
        </w:rPr>
        <w:t>5</w:t>
      </w:r>
      <w:r w:rsidRPr="00F622E1">
        <w:rPr>
          <w:sz w:val="24"/>
          <w:szCs w:val="24"/>
          <w:lang w:val="ru-RU"/>
        </w:rPr>
        <w:t xml:space="preserve"> год и плановый период 202</w:t>
      </w:r>
      <w:r w:rsidR="00816451">
        <w:rPr>
          <w:sz w:val="24"/>
          <w:szCs w:val="24"/>
          <w:lang w:val="ru-RU"/>
        </w:rPr>
        <w:t>6</w:t>
      </w:r>
      <w:r w:rsidRPr="00F622E1">
        <w:rPr>
          <w:sz w:val="24"/>
          <w:szCs w:val="24"/>
          <w:lang w:val="ru-RU"/>
        </w:rPr>
        <w:t xml:space="preserve"> и 202</w:t>
      </w:r>
      <w:r w:rsidR="00816451">
        <w:rPr>
          <w:sz w:val="24"/>
          <w:szCs w:val="24"/>
          <w:lang w:val="ru-RU"/>
        </w:rPr>
        <w:t>7</w:t>
      </w:r>
      <w:r w:rsidRPr="00F622E1">
        <w:rPr>
          <w:sz w:val="24"/>
          <w:szCs w:val="24"/>
          <w:lang w:val="ru-RU"/>
        </w:rPr>
        <w:t xml:space="preserve"> годов запланирована</w:t>
      </w:r>
      <w:r w:rsidR="008C388D" w:rsidRPr="00F622E1">
        <w:rPr>
          <w:sz w:val="24"/>
          <w:szCs w:val="24"/>
          <w:lang w:val="ru-RU"/>
        </w:rPr>
        <w:t xml:space="preserve"> </w:t>
      </w:r>
      <w:r w:rsidRPr="00F622E1">
        <w:rPr>
          <w:sz w:val="24"/>
          <w:szCs w:val="24"/>
          <w:lang w:val="ru-RU"/>
        </w:rPr>
        <w:t xml:space="preserve">в соответствии с </w:t>
      </w:r>
      <w:r w:rsidR="00F622E1">
        <w:rPr>
          <w:sz w:val="24"/>
          <w:szCs w:val="24"/>
          <w:lang w:val="ru-RU"/>
        </w:rPr>
        <w:t xml:space="preserve"> </w:t>
      </w:r>
      <w:r w:rsidR="005B2102" w:rsidRPr="00F622E1">
        <w:rPr>
          <w:rStyle w:val="a9"/>
          <w:color w:val="000000"/>
          <w:sz w:val="24"/>
          <w:szCs w:val="24"/>
          <w:lang w:val="ru-RU"/>
        </w:rPr>
        <w:t>Положен</w:t>
      </w:r>
      <w:r w:rsidR="005B2102" w:rsidRPr="00F622E1">
        <w:rPr>
          <w:rStyle w:val="a9"/>
          <w:sz w:val="24"/>
          <w:szCs w:val="24"/>
          <w:lang w:val="ru-RU"/>
        </w:rPr>
        <w:t>и</w:t>
      </w:r>
      <w:r w:rsidR="00F622E1">
        <w:rPr>
          <w:rStyle w:val="a9"/>
          <w:sz w:val="24"/>
          <w:szCs w:val="24"/>
          <w:lang w:val="ru-RU"/>
        </w:rPr>
        <w:t>ем</w:t>
      </w:r>
      <w:r w:rsidR="005B2102" w:rsidRPr="00F622E1">
        <w:rPr>
          <w:rStyle w:val="a9"/>
          <w:color w:val="000000"/>
          <w:sz w:val="24"/>
          <w:szCs w:val="24"/>
          <w:lang w:val="ru-RU"/>
        </w:rPr>
        <w:t xml:space="preserve"> об оплате труда </w:t>
      </w:r>
      <w:r w:rsidR="005B2102" w:rsidRPr="00F622E1">
        <w:rPr>
          <w:rStyle w:val="5"/>
          <w:b w:val="0"/>
          <w:color w:val="000000"/>
          <w:sz w:val="24"/>
          <w:szCs w:val="24"/>
          <w:lang w:val="ru-RU"/>
        </w:rPr>
        <w:t>выборных должностных</w:t>
      </w:r>
      <w:r w:rsidR="005B2102" w:rsidRPr="00F622E1">
        <w:rPr>
          <w:rStyle w:val="5"/>
          <w:color w:val="000000"/>
          <w:sz w:val="24"/>
          <w:szCs w:val="24"/>
          <w:lang w:val="ru-RU"/>
        </w:rPr>
        <w:t xml:space="preserve"> </w:t>
      </w:r>
      <w:r w:rsidR="005B2102" w:rsidRPr="00F622E1">
        <w:rPr>
          <w:rStyle w:val="a9"/>
          <w:color w:val="000000"/>
          <w:sz w:val="24"/>
          <w:szCs w:val="24"/>
          <w:lang w:val="ru-RU"/>
        </w:rPr>
        <w:t>лиц, замещающих муниципальные должности, муниципальных служащих Администрации Березовского сельского поселения</w:t>
      </w:r>
      <w:r w:rsidR="001D4855">
        <w:rPr>
          <w:rStyle w:val="a9"/>
          <w:color w:val="000000"/>
          <w:sz w:val="24"/>
          <w:szCs w:val="24"/>
          <w:lang w:val="ru-RU"/>
        </w:rPr>
        <w:t xml:space="preserve">, </w:t>
      </w:r>
      <w:r w:rsidR="00F622E1">
        <w:rPr>
          <w:rStyle w:val="a9"/>
          <w:color w:val="000000"/>
          <w:sz w:val="24"/>
          <w:szCs w:val="24"/>
          <w:lang w:val="ru-RU"/>
        </w:rPr>
        <w:t>утвержденн</w:t>
      </w:r>
      <w:r w:rsidR="001D4855">
        <w:rPr>
          <w:rStyle w:val="a9"/>
          <w:color w:val="000000"/>
          <w:sz w:val="24"/>
          <w:szCs w:val="24"/>
          <w:lang w:val="ru-RU"/>
        </w:rPr>
        <w:t>ым</w:t>
      </w:r>
      <w:r w:rsidR="00F622E1">
        <w:rPr>
          <w:rStyle w:val="a9"/>
          <w:color w:val="000000"/>
          <w:sz w:val="24"/>
          <w:szCs w:val="24"/>
          <w:lang w:val="ru-RU"/>
        </w:rPr>
        <w:t xml:space="preserve"> решением сельского совета от </w:t>
      </w:r>
      <w:r w:rsidR="00816451">
        <w:rPr>
          <w:rStyle w:val="a9"/>
          <w:color w:val="000000"/>
          <w:sz w:val="24"/>
          <w:szCs w:val="24"/>
          <w:lang w:val="ru-RU"/>
        </w:rPr>
        <w:t>30</w:t>
      </w:r>
      <w:r w:rsidR="00F622E1">
        <w:rPr>
          <w:rStyle w:val="a9"/>
          <w:color w:val="000000"/>
          <w:sz w:val="24"/>
          <w:szCs w:val="24"/>
          <w:lang w:val="ru-RU"/>
        </w:rPr>
        <w:t>.09.202</w:t>
      </w:r>
      <w:r w:rsidR="00816451">
        <w:rPr>
          <w:rStyle w:val="a9"/>
          <w:color w:val="000000"/>
          <w:sz w:val="24"/>
          <w:szCs w:val="24"/>
          <w:lang w:val="ru-RU"/>
        </w:rPr>
        <w:t>4</w:t>
      </w:r>
      <w:r w:rsidR="00F622E1">
        <w:rPr>
          <w:rStyle w:val="a9"/>
          <w:color w:val="000000"/>
          <w:sz w:val="24"/>
          <w:szCs w:val="24"/>
          <w:lang w:val="ru-RU"/>
        </w:rPr>
        <w:t xml:space="preserve"> года № </w:t>
      </w:r>
      <w:r w:rsidR="00816451">
        <w:rPr>
          <w:rStyle w:val="a9"/>
          <w:color w:val="000000"/>
          <w:sz w:val="24"/>
          <w:szCs w:val="24"/>
          <w:lang w:val="ru-RU"/>
        </w:rPr>
        <w:t>1</w:t>
      </w:r>
      <w:r w:rsidR="00B37A24">
        <w:rPr>
          <w:rStyle w:val="a9"/>
          <w:color w:val="000000"/>
          <w:sz w:val="24"/>
          <w:szCs w:val="24"/>
          <w:lang w:val="ru-RU"/>
        </w:rPr>
        <w:t>2</w:t>
      </w:r>
      <w:r w:rsidR="001D4855">
        <w:rPr>
          <w:rStyle w:val="a9"/>
          <w:color w:val="000000"/>
          <w:sz w:val="24"/>
          <w:szCs w:val="24"/>
          <w:lang w:val="ru-RU"/>
        </w:rPr>
        <w:t xml:space="preserve">, </w:t>
      </w:r>
      <w:r w:rsidRPr="00F622E1">
        <w:rPr>
          <w:sz w:val="24"/>
          <w:szCs w:val="24"/>
          <w:lang w:val="ru-RU"/>
        </w:rPr>
        <w:t xml:space="preserve"> в пределах норматива формирования расходов на содержание органов местного самоуправления согласно  Постановлению Совета министров Республики Крым</w:t>
      </w:r>
      <w:proofErr w:type="gramEnd"/>
      <w:r w:rsidRPr="00F622E1">
        <w:rPr>
          <w:sz w:val="24"/>
          <w:szCs w:val="24"/>
          <w:lang w:val="ru-RU"/>
        </w:rPr>
        <w:t xml:space="preserve">  от 05 марта 2015 года №86  (с изменениями)</w:t>
      </w:r>
      <w:r w:rsidR="008C388D" w:rsidRPr="00F622E1">
        <w:rPr>
          <w:sz w:val="24"/>
          <w:szCs w:val="24"/>
          <w:lang w:val="ru-RU"/>
        </w:rPr>
        <w:t>.</w:t>
      </w:r>
    </w:p>
    <w:p w:rsidR="00E74239" w:rsidRPr="00C35BF5" w:rsidRDefault="00E74239" w:rsidP="00E74239">
      <w:pPr>
        <w:ind w:firstLine="708"/>
        <w:jc w:val="both"/>
      </w:pPr>
      <w:r>
        <w:t xml:space="preserve"> </w:t>
      </w:r>
      <w:r w:rsidRPr="00C35BF5">
        <w:t xml:space="preserve"> Формирование </w:t>
      </w:r>
      <w:proofErr w:type="gramStart"/>
      <w:r w:rsidRPr="00C35BF5">
        <w:t>фонда оплаты труда работников органов местного самоуправления Березовского сельского поселения</w:t>
      </w:r>
      <w:proofErr w:type="gramEnd"/>
      <w:r w:rsidRPr="00C35BF5">
        <w:t xml:space="preserve"> осуществлено исходя из утвержденной численности          5 штатных единиц Администрации Березовского сельского поселения </w:t>
      </w:r>
      <w:proofErr w:type="spellStart"/>
      <w:r w:rsidRPr="00C35BF5">
        <w:t>Раздольненского</w:t>
      </w:r>
      <w:proofErr w:type="spellEnd"/>
      <w:r w:rsidRPr="00C35BF5">
        <w:t xml:space="preserve"> района Республики Крым</w:t>
      </w:r>
      <w:r>
        <w:t>.</w:t>
      </w:r>
    </w:p>
    <w:p w:rsidR="00E74239" w:rsidRPr="00C35BF5" w:rsidRDefault="00E74239" w:rsidP="00E74239">
      <w:pPr>
        <w:ind w:firstLine="708"/>
        <w:jc w:val="both"/>
      </w:pPr>
      <w:r w:rsidRPr="00C35BF5">
        <w:t xml:space="preserve">На выплату заработной платы и начислений работникам органов местного самоуправления планируется направить </w:t>
      </w:r>
      <w:r w:rsidR="00816451">
        <w:t>3</w:t>
      </w:r>
      <w:r w:rsidR="00E43CC9">
        <w:t> </w:t>
      </w:r>
      <w:r w:rsidR="00816451">
        <w:t>060</w:t>
      </w:r>
      <w:r w:rsidR="00E43CC9">
        <w:t xml:space="preserve"> </w:t>
      </w:r>
      <w:r w:rsidR="00B37A24">
        <w:t>4</w:t>
      </w:r>
      <w:r w:rsidR="00816451">
        <w:t>33</w:t>
      </w:r>
      <w:r>
        <w:t>,</w:t>
      </w:r>
      <w:r w:rsidRPr="00C35BF5">
        <w:t xml:space="preserve">00 рублей, в </w:t>
      </w:r>
      <w:r w:rsidR="00163496">
        <w:t xml:space="preserve">том числе на заработную плату- </w:t>
      </w:r>
      <w:r w:rsidR="00B37A24">
        <w:t>2</w:t>
      </w:r>
      <w:r w:rsidR="00E43CC9">
        <w:t xml:space="preserve"> </w:t>
      </w:r>
      <w:r w:rsidR="00816451">
        <w:t>356</w:t>
      </w:r>
      <w:r w:rsidR="00E43CC9">
        <w:t xml:space="preserve"> </w:t>
      </w:r>
      <w:r w:rsidR="00816451">
        <w:t>70</w:t>
      </w:r>
      <w:r w:rsidR="00B37A24">
        <w:t>3</w:t>
      </w:r>
      <w:r w:rsidR="00163496">
        <w:t>,00</w:t>
      </w:r>
      <w:r w:rsidRPr="00C35BF5">
        <w:t xml:space="preserve">рублей, начисления на заработную плату </w:t>
      </w:r>
      <w:r w:rsidR="005C5994">
        <w:t>–</w:t>
      </w:r>
      <w:r w:rsidRPr="00C35BF5">
        <w:t xml:space="preserve"> </w:t>
      </w:r>
      <w:r w:rsidR="00816451">
        <w:t>703</w:t>
      </w:r>
      <w:r w:rsidR="005C5994">
        <w:t xml:space="preserve"> </w:t>
      </w:r>
      <w:r w:rsidR="00816451">
        <w:t>730</w:t>
      </w:r>
      <w:r w:rsidRPr="00C35BF5">
        <w:t>,00 рублей.</w:t>
      </w:r>
    </w:p>
    <w:p w:rsidR="00E74239" w:rsidRPr="00C35BF5" w:rsidRDefault="00E74239" w:rsidP="00E74239">
      <w:pPr>
        <w:spacing w:before="240"/>
        <w:jc w:val="both"/>
      </w:pPr>
      <w:r w:rsidRPr="00C35BF5">
        <w:t xml:space="preserve">             По подразделу </w:t>
      </w:r>
      <w:r w:rsidRPr="00C35BF5">
        <w:rPr>
          <w:b/>
        </w:rPr>
        <w:t>0102</w:t>
      </w:r>
      <w:r w:rsidRPr="00C35BF5">
        <w:t xml:space="preserve"> предусмотрены расходы по муниципальной подпрограмме "Обеспечение деятельности Председателя Березовского сельского совета" в рамках муниципальной программы "Обеспечение деятельности органов местного самоуправления Березовского сельского поселения </w:t>
      </w:r>
      <w:proofErr w:type="spellStart"/>
      <w:r w:rsidRPr="00C35BF5">
        <w:t>Раздольненского</w:t>
      </w:r>
      <w:proofErr w:type="spellEnd"/>
      <w:r w:rsidRPr="00C35BF5">
        <w:t xml:space="preserve"> района Республики Крым ":</w:t>
      </w:r>
    </w:p>
    <w:p w:rsidR="00E74239" w:rsidRPr="00C35BF5" w:rsidRDefault="00E74239" w:rsidP="00E74239">
      <w:pPr>
        <w:spacing w:before="240"/>
        <w:jc w:val="both"/>
      </w:pPr>
      <w:r w:rsidRPr="00C35BF5">
        <w:t xml:space="preserve">            1) В 20</w:t>
      </w:r>
      <w:r>
        <w:t>2</w:t>
      </w:r>
      <w:r w:rsidR="00816451">
        <w:t>5</w:t>
      </w:r>
      <w:r w:rsidRPr="00C35BF5">
        <w:t xml:space="preserve"> году в сумме </w:t>
      </w:r>
      <w:r w:rsidR="00816451">
        <w:t>932</w:t>
      </w:r>
      <w:r w:rsidR="0029210B">
        <w:t xml:space="preserve"> 6</w:t>
      </w:r>
      <w:r w:rsidR="00816451">
        <w:t>12</w:t>
      </w:r>
      <w:r w:rsidRPr="00C35BF5">
        <w:t>,00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 xml:space="preserve">- фонд оплаты труда государственных (муниципальных) органов – </w:t>
      </w:r>
      <w:r w:rsidR="00816451">
        <w:t>719</w:t>
      </w:r>
      <w:r w:rsidR="0029210B">
        <w:t xml:space="preserve"> </w:t>
      </w:r>
      <w:r w:rsidR="00816451">
        <w:t>36</w:t>
      </w:r>
      <w:r w:rsidR="0029210B">
        <w:t>2</w:t>
      </w:r>
      <w:r w:rsidRPr="00C35BF5">
        <w:t>,00 рублей;</w:t>
      </w:r>
    </w:p>
    <w:p w:rsidR="0037657A" w:rsidRPr="00163496" w:rsidRDefault="00E74239" w:rsidP="0037657A">
      <w:pPr>
        <w:pStyle w:val="a8"/>
        <w:ind w:left="23" w:right="-1" w:hanging="23"/>
        <w:jc w:val="both"/>
        <w:rPr>
          <w:sz w:val="24"/>
          <w:szCs w:val="24"/>
          <w:lang w:val="ru-RU"/>
        </w:rPr>
      </w:pPr>
      <w:r w:rsidRPr="00163496">
        <w:rPr>
          <w:sz w:val="24"/>
          <w:szCs w:val="24"/>
          <w:lang w:val="ru-RU"/>
        </w:rPr>
        <w:t xml:space="preserve">- взносы по обязательному социальному страхованию на выплаты денежного содержания и иные выплаты работникам государственных (муниципальных) органов – </w:t>
      </w:r>
      <w:r w:rsidR="00816451">
        <w:rPr>
          <w:sz w:val="24"/>
          <w:szCs w:val="24"/>
          <w:lang w:val="ru-RU"/>
        </w:rPr>
        <w:t>213</w:t>
      </w:r>
      <w:r w:rsidR="0029210B">
        <w:rPr>
          <w:sz w:val="24"/>
          <w:szCs w:val="24"/>
          <w:lang w:val="ru-RU"/>
        </w:rPr>
        <w:t xml:space="preserve"> 2</w:t>
      </w:r>
      <w:r w:rsidR="00816451">
        <w:rPr>
          <w:sz w:val="24"/>
          <w:szCs w:val="24"/>
          <w:lang w:val="ru-RU"/>
        </w:rPr>
        <w:t>50</w:t>
      </w:r>
      <w:r w:rsidRPr="00163496">
        <w:rPr>
          <w:sz w:val="24"/>
          <w:szCs w:val="24"/>
          <w:lang w:val="ru-RU"/>
        </w:rPr>
        <w:t xml:space="preserve">,00 рублей; </w:t>
      </w:r>
      <w:r w:rsidR="00163496">
        <w:rPr>
          <w:sz w:val="24"/>
          <w:szCs w:val="24"/>
          <w:lang w:val="ru-RU"/>
        </w:rPr>
        <w:t xml:space="preserve"> </w:t>
      </w:r>
    </w:p>
    <w:p w:rsidR="00E74239" w:rsidRPr="00C35BF5" w:rsidRDefault="00E74239" w:rsidP="00E74239">
      <w:pPr>
        <w:ind w:firstLine="709"/>
        <w:jc w:val="both"/>
      </w:pPr>
      <w:r w:rsidRPr="00C35BF5">
        <w:t>2)  В 202</w:t>
      </w:r>
      <w:r w:rsidR="00816451">
        <w:t>6</w:t>
      </w:r>
      <w:r w:rsidRPr="00C35BF5">
        <w:t xml:space="preserve"> году в сумме </w:t>
      </w:r>
      <w:r w:rsidR="00816451">
        <w:t>932</w:t>
      </w:r>
      <w:r w:rsidR="0029210B">
        <w:t xml:space="preserve"> 6</w:t>
      </w:r>
      <w:r w:rsidR="00816451">
        <w:t>12</w:t>
      </w:r>
      <w:r w:rsidRPr="00C35BF5">
        <w:t>,00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>- фонд оплаты труда государстве</w:t>
      </w:r>
      <w:r>
        <w:t xml:space="preserve">нных (муниципальных) органов – </w:t>
      </w:r>
      <w:r w:rsidR="00816451">
        <w:t>719</w:t>
      </w:r>
      <w:r w:rsidR="0029210B">
        <w:t xml:space="preserve"> </w:t>
      </w:r>
      <w:r w:rsidR="00816451">
        <w:t>36</w:t>
      </w:r>
      <w:r w:rsidR="0029210B">
        <w:t>2</w:t>
      </w:r>
      <w:r w:rsidRPr="00C35BF5">
        <w:t>,00 рублей;</w:t>
      </w:r>
    </w:p>
    <w:p w:rsidR="0029210B" w:rsidRDefault="00E74239" w:rsidP="00E74239">
      <w:pPr>
        <w:ind w:firstLine="709"/>
        <w:jc w:val="both"/>
      </w:pPr>
      <w:r w:rsidRPr="00C35BF5">
        <w:t>- взносы по обязательному социальному страхованию на выплаты денежного содержания и иные выплаты работникам государстве</w:t>
      </w:r>
      <w:r>
        <w:t xml:space="preserve">нных (муниципальных) органов – </w:t>
      </w:r>
    </w:p>
    <w:p w:rsidR="00986D39" w:rsidRDefault="00816451" w:rsidP="00E74239">
      <w:pPr>
        <w:ind w:firstLine="709"/>
        <w:jc w:val="both"/>
      </w:pPr>
      <w:r>
        <w:t>213 250</w:t>
      </w:r>
      <w:r w:rsidR="00E74239">
        <w:t>,00</w:t>
      </w:r>
      <w:r w:rsidR="00E74239" w:rsidRPr="00C35BF5">
        <w:t xml:space="preserve"> рублей; </w:t>
      </w:r>
    </w:p>
    <w:p w:rsidR="00E74239" w:rsidRPr="00C35BF5" w:rsidRDefault="00E74239" w:rsidP="00E74239">
      <w:pPr>
        <w:ind w:firstLine="709"/>
        <w:jc w:val="both"/>
      </w:pPr>
      <w:r w:rsidRPr="00C35BF5">
        <w:t>3)  В 202</w:t>
      </w:r>
      <w:r w:rsidR="00816451">
        <w:t>7</w:t>
      </w:r>
      <w:r>
        <w:t xml:space="preserve"> году в сумме </w:t>
      </w:r>
      <w:r w:rsidR="00816451">
        <w:t>932</w:t>
      </w:r>
      <w:r w:rsidR="0029210B">
        <w:t xml:space="preserve"> </w:t>
      </w:r>
      <w:r w:rsidR="00163496">
        <w:t>6</w:t>
      </w:r>
      <w:r w:rsidR="00816451">
        <w:t>12</w:t>
      </w:r>
      <w:r w:rsidRPr="00C35BF5">
        <w:t>,00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 xml:space="preserve">- фонд оплаты труда государственных (муниципальных) органов – </w:t>
      </w:r>
      <w:r w:rsidR="00816451">
        <w:t>719</w:t>
      </w:r>
      <w:r w:rsidR="0029210B">
        <w:t xml:space="preserve"> 3</w:t>
      </w:r>
      <w:r w:rsidR="00816451">
        <w:t>6</w:t>
      </w:r>
      <w:r w:rsidR="0029210B">
        <w:t>2</w:t>
      </w:r>
      <w:r w:rsidRPr="00C35BF5">
        <w:t>,00 рублей;</w:t>
      </w:r>
    </w:p>
    <w:p w:rsidR="0029210B" w:rsidRDefault="00E74239" w:rsidP="00E74239">
      <w:pPr>
        <w:ind w:firstLine="709"/>
        <w:jc w:val="both"/>
      </w:pPr>
      <w:r w:rsidRPr="00C35BF5">
        <w:t>- взносы по обязательному социальному страхованию на выплаты денежного содержания и иные выплаты работникам государственных (муниципальных) органов –</w:t>
      </w:r>
    </w:p>
    <w:p w:rsidR="00E74239" w:rsidRPr="00C35BF5" w:rsidRDefault="00816451" w:rsidP="00E74239">
      <w:pPr>
        <w:ind w:firstLine="709"/>
        <w:jc w:val="both"/>
      </w:pPr>
      <w:r>
        <w:t>213</w:t>
      </w:r>
      <w:r w:rsidR="0029210B">
        <w:t xml:space="preserve"> 2</w:t>
      </w:r>
      <w:r>
        <w:t>50</w:t>
      </w:r>
      <w:r w:rsidR="00E74239" w:rsidRPr="00C35BF5">
        <w:t>,00 рублей;</w:t>
      </w:r>
    </w:p>
    <w:p w:rsidR="00E74239" w:rsidRPr="00C35BF5" w:rsidRDefault="00E74239" w:rsidP="00E74239">
      <w:pPr>
        <w:ind w:firstLine="709"/>
        <w:jc w:val="both"/>
      </w:pPr>
    </w:p>
    <w:p w:rsidR="00E74239" w:rsidRDefault="00E74239" w:rsidP="00E74239">
      <w:pPr>
        <w:spacing w:before="240"/>
        <w:ind w:firstLine="709"/>
        <w:jc w:val="both"/>
      </w:pPr>
      <w:r w:rsidRPr="00C35BF5">
        <w:t xml:space="preserve">По подразделу </w:t>
      </w:r>
      <w:r w:rsidRPr="00C35BF5">
        <w:rPr>
          <w:b/>
        </w:rPr>
        <w:t>0104</w:t>
      </w:r>
      <w:r w:rsidRPr="00C35BF5">
        <w:t xml:space="preserve"> предусмотрены расходы по муниципальной подпрограмме в рамках муниципальной программы "Обеспечение деятельности Председателя Березовского сельского совета" в рамках муниципальной программы "Обеспечение деятельности органов местного самоуправления Березовского сельского поселения </w:t>
      </w:r>
      <w:proofErr w:type="spellStart"/>
      <w:r w:rsidRPr="00C35BF5">
        <w:t>Раздольненского</w:t>
      </w:r>
      <w:proofErr w:type="spellEnd"/>
      <w:r w:rsidRPr="00C35BF5">
        <w:t xml:space="preserve"> района Республики Крым ":</w:t>
      </w:r>
    </w:p>
    <w:p w:rsidR="00E74239" w:rsidRPr="00C35BF5" w:rsidRDefault="00E74239" w:rsidP="00E74239">
      <w:pPr>
        <w:spacing w:before="240"/>
        <w:ind w:firstLine="709"/>
        <w:jc w:val="both"/>
      </w:pPr>
      <w:r w:rsidRPr="00C35BF5">
        <w:t>1) В 20</w:t>
      </w:r>
      <w:r>
        <w:t>2</w:t>
      </w:r>
      <w:r w:rsidR="00F06916">
        <w:t>5</w:t>
      </w:r>
      <w:r w:rsidRPr="00C35BF5">
        <w:t xml:space="preserve"> году в сумме </w:t>
      </w:r>
      <w:r w:rsidR="00573BAD">
        <w:t>2 </w:t>
      </w:r>
      <w:r w:rsidR="00816451">
        <w:t>742</w:t>
      </w:r>
      <w:r w:rsidR="00573BAD">
        <w:t xml:space="preserve"> 8</w:t>
      </w:r>
      <w:r w:rsidR="00816451">
        <w:t>21</w:t>
      </w:r>
      <w:r w:rsidR="0037657A">
        <w:t>,00</w:t>
      </w:r>
      <w:r w:rsidRPr="00C35BF5">
        <w:t xml:space="preserve">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>-фонд оплаты труда государственных (муниципальных) органов –</w:t>
      </w:r>
      <w:r w:rsidR="0029210B">
        <w:t>1 </w:t>
      </w:r>
      <w:r w:rsidR="00816451">
        <w:t>637</w:t>
      </w:r>
      <w:r w:rsidR="0029210B">
        <w:t xml:space="preserve"> </w:t>
      </w:r>
      <w:r w:rsidR="00816451">
        <w:t>34</w:t>
      </w:r>
      <w:r w:rsidR="0029210B">
        <w:t>1</w:t>
      </w:r>
      <w:r w:rsidRPr="00C35BF5">
        <w:t>,00 рублей;</w:t>
      </w:r>
    </w:p>
    <w:p w:rsidR="0029210B" w:rsidRDefault="00E74239" w:rsidP="00E74239">
      <w:pPr>
        <w:ind w:firstLine="709"/>
        <w:jc w:val="both"/>
      </w:pPr>
      <w:r w:rsidRPr="00C35BF5">
        <w:t xml:space="preserve">-взносы по обязательному социальному страхованию на выплаты денежного содержания и иные выплаты работникам государственных (муниципальных) органов – </w:t>
      </w:r>
      <w:r w:rsidR="0029210B">
        <w:t>4</w:t>
      </w:r>
      <w:r w:rsidR="00816451">
        <w:t>90</w:t>
      </w:r>
      <w:r w:rsidR="0029210B">
        <w:t>4</w:t>
      </w:r>
      <w:r w:rsidR="00816451">
        <w:t>80</w:t>
      </w:r>
      <w:r w:rsidR="0029210B">
        <w:t xml:space="preserve"> </w:t>
      </w:r>
      <w:r w:rsidRPr="00C35BF5">
        <w:t>,00 руб.;</w:t>
      </w:r>
    </w:p>
    <w:p w:rsidR="00E74239" w:rsidRDefault="00E64555" w:rsidP="00E74239">
      <w:pPr>
        <w:ind w:firstLine="709"/>
        <w:jc w:val="both"/>
      </w:pPr>
      <w:r>
        <w:t xml:space="preserve"> </w:t>
      </w:r>
      <w:proofErr w:type="gramStart"/>
      <w:r w:rsidR="00E74239" w:rsidRPr="00C35BF5">
        <w:t>-</w:t>
      </w:r>
      <w:r w:rsidR="00986D39">
        <w:t xml:space="preserve"> прочие</w:t>
      </w:r>
      <w:r w:rsidR="00E74239" w:rsidRPr="00C35BF5">
        <w:t xml:space="preserve"> </w:t>
      </w:r>
      <w:r w:rsidR="00B855FB">
        <w:t xml:space="preserve">расходы администрации сельского поселения </w:t>
      </w:r>
      <w:r w:rsidR="00E74239" w:rsidRPr="00C35BF5">
        <w:t xml:space="preserve"> –</w:t>
      </w:r>
      <w:r w:rsidR="00816451">
        <w:t>60</w:t>
      </w:r>
      <w:r w:rsidR="0029210B">
        <w:t>0 000</w:t>
      </w:r>
      <w:r w:rsidR="0037657A">
        <w:t>,00</w:t>
      </w:r>
      <w:r w:rsidR="00E74239" w:rsidRPr="00C35BF5">
        <w:t xml:space="preserve"> рублей</w:t>
      </w:r>
      <w:r w:rsidR="00E74239">
        <w:t xml:space="preserve"> (оплата за сопровождение сайта 15600,00 рублей, правовое рег</w:t>
      </w:r>
      <w:r w:rsidR="005C00A5">
        <w:t>у</w:t>
      </w:r>
      <w:r w:rsidR="00E74239">
        <w:t>лирование «Консалтинг Волга»78000,00 рублей</w:t>
      </w:r>
      <w:r w:rsidR="0029210B">
        <w:t>,</w:t>
      </w:r>
      <w:r w:rsidR="00E74239">
        <w:t xml:space="preserve"> </w:t>
      </w:r>
      <w:r w:rsidR="0037657A">
        <w:t xml:space="preserve">оплата за абонентское обслуживание в системе ЭДО </w:t>
      </w:r>
      <w:r w:rsidR="00F06916">
        <w:t>10</w:t>
      </w:r>
      <w:r w:rsidR="0029210B">
        <w:t>5</w:t>
      </w:r>
      <w:r w:rsidR="0037657A">
        <w:t>00,00 рублей</w:t>
      </w:r>
      <w:r w:rsidR="0029210B">
        <w:t xml:space="preserve">, СЭД Диалог 78 000,00 рублей, оплата за бензин для автомобиля ВАЗ 2107- </w:t>
      </w:r>
      <w:r w:rsidR="00573BAD">
        <w:t>28</w:t>
      </w:r>
      <w:r w:rsidR="0029210B">
        <w:t>0 000,00 руб</w:t>
      </w:r>
      <w:r w:rsidR="00573BAD">
        <w:t xml:space="preserve">лей, услуги связи- 5000,00 рублей, канцтовары – </w:t>
      </w:r>
      <w:r w:rsidR="00F06916">
        <w:t>835</w:t>
      </w:r>
      <w:r w:rsidR="00573BAD">
        <w:t xml:space="preserve">00,00 рублей, за запасные части для ВАЗ 2107 – </w:t>
      </w:r>
      <w:r w:rsidR="00F06916">
        <w:t>494</w:t>
      </w:r>
      <w:r w:rsidR="00573BAD">
        <w:t>00,00 рублей</w:t>
      </w:r>
      <w:r w:rsidR="008C388D">
        <w:t>)</w:t>
      </w:r>
      <w:r w:rsidR="00E74239">
        <w:t>;</w:t>
      </w:r>
      <w:proofErr w:type="gramEnd"/>
    </w:p>
    <w:p w:rsidR="00E74239" w:rsidRDefault="00E74239" w:rsidP="00E74239">
      <w:pPr>
        <w:ind w:firstLine="709"/>
        <w:jc w:val="both"/>
      </w:pPr>
      <w:r>
        <w:t>-</w:t>
      </w:r>
      <w:r w:rsidRPr="00C35BF5">
        <w:t xml:space="preserve">уплата налога на </w:t>
      </w:r>
      <w:r>
        <w:t>недвижимое имущество</w:t>
      </w:r>
      <w:r w:rsidRPr="00C35BF5">
        <w:t xml:space="preserve"> и земельного налога – </w:t>
      </w:r>
      <w:r w:rsidR="00573BAD">
        <w:t>150</w:t>
      </w:r>
      <w:r w:rsidR="0037657A">
        <w:t>0</w:t>
      </w:r>
      <w:r>
        <w:t>0</w:t>
      </w:r>
      <w:r w:rsidRPr="00C35BF5">
        <w:t>,00 рублей</w:t>
      </w:r>
      <w:r w:rsidR="008C388D">
        <w:t>.</w:t>
      </w:r>
    </w:p>
    <w:p w:rsidR="00E74239" w:rsidRPr="00C35BF5" w:rsidRDefault="00E74239" w:rsidP="00E74239">
      <w:pPr>
        <w:ind w:firstLine="709"/>
        <w:jc w:val="both"/>
      </w:pPr>
      <w:r w:rsidRPr="00C35BF5">
        <w:lastRenderedPageBreak/>
        <w:t>2) В 202</w:t>
      </w:r>
      <w:r w:rsidR="00F06916">
        <w:t>6</w:t>
      </w:r>
      <w:r w:rsidRPr="00C35BF5">
        <w:t xml:space="preserve"> году в сумме </w:t>
      </w:r>
      <w:r w:rsidR="00573BAD">
        <w:t>2 </w:t>
      </w:r>
      <w:r w:rsidR="00F06916">
        <w:t>742</w:t>
      </w:r>
      <w:r w:rsidR="00573BAD">
        <w:t xml:space="preserve"> 8</w:t>
      </w:r>
      <w:r w:rsidR="00F06916">
        <w:t>21</w:t>
      </w:r>
      <w:r>
        <w:t>,00</w:t>
      </w:r>
      <w:r w:rsidRPr="00C35BF5">
        <w:t xml:space="preserve">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>-фонд оплаты труда государственных (муниципальных) органов – 1</w:t>
      </w:r>
      <w:r w:rsidR="00F06916">
        <w:t>637341</w:t>
      </w:r>
      <w:r w:rsidRPr="00C35BF5">
        <w:t>,00 рублей;</w:t>
      </w:r>
    </w:p>
    <w:p w:rsidR="00E74239" w:rsidRPr="00C35BF5" w:rsidRDefault="00E74239" w:rsidP="00E74239">
      <w:pPr>
        <w:ind w:firstLine="709"/>
        <w:jc w:val="both"/>
      </w:pPr>
      <w:r w:rsidRPr="00C35BF5">
        <w:t xml:space="preserve">-взносы по обязательному социальному страхованию на выплаты денежного содержания и иные выплаты работникам государственных (муниципальных) органов – </w:t>
      </w:r>
      <w:r>
        <w:t>4</w:t>
      </w:r>
      <w:r w:rsidR="00F06916">
        <w:t>90480</w:t>
      </w:r>
      <w:r w:rsidRPr="00C35BF5">
        <w:t>,00 руб.;</w:t>
      </w:r>
    </w:p>
    <w:p w:rsidR="00573BAD" w:rsidRDefault="00E74239" w:rsidP="00573BAD">
      <w:pPr>
        <w:ind w:firstLine="709"/>
        <w:jc w:val="both"/>
      </w:pPr>
      <w:proofErr w:type="gramStart"/>
      <w:r w:rsidRPr="00C35BF5">
        <w:t>-</w:t>
      </w:r>
      <w:r w:rsidR="00986D39">
        <w:t xml:space="preserve"> прочие</w:t>
      </w:r>
      <w:r w:rsidR="00986D39" w:rsidRPr="00C35BF5">
        <w:t xml:space="preserve"> </w:t>
      </w:r>
      <w:r w:rsidR="00986D39">
        <w:t xml:space="preserve">расходы администрации сельского поселения </w:t>
      </w:r>
      <w:r w:rsidRPr="00C35BF5">
        <w:t xml:space="preserve"> – </w:t>
      </w:r>
      <w:r w:rsidR="00573BAD">
        <w:t>6</w:t>
      </w:r>
      <w:r w:rsidR="00516AA2">
        <w:t>0</w:t>
      </w:r>
      <w:r w:rsidR="00573BAD">
        <w:t>0000,00</w:t>
      </w:r>
      <w:r>
        <w:t xml:space="preserve"> </w:t>
      </w:r>
      <w:r w:rsidRPr="00C35BF5">
        <w:t>рублей</w:t>
      </w:r>
      <w:r>
        <w:t xml:space="preserve"> (</w:t>
      </w:r>
      <w:r w:rsidR="00573BAD">
        <w:t>оплата за сопровождение сайта 15600,00 рублей, правовое рег</w:t>
      </w:r>
      <w:r w:rsidR="005C00A5">
        <w:t>у</w:t>
      </w:r>
      <w:r w:rsidR="00573BAD">
        <w:t>лирование «Консалтинг Волга»78000,00 рублей, оплата за абонентское обслуживание в системе ЭДО 7500,00 рублей, СЭД Диалог 78 000,00 рублей, оплата за бензин для автомобиля ВАЗ 2107- 2</w:t>
      </w:r>
      <w:r w:rsidR="00516AA2">
        <w:t>6</w:t>
      </w:r>
      <w:r w:rsidR="00573BAD">
        <w:t>0 000,00 рублей, услуги связи- 5000,00 рублей, канцтовары – 65000,00 рублей, за запасные части для ВАЗ 2107 – 60900,00 рублей, при обретение</w:t>
      </w:r>
      <w:proofErr w:type="gramEnd"/>
      <w:r w:rsidR="00573BAD">
        <w:t xml:space="preserve"> </w:t>
      </w:r>
      <w:r w:rsidR="00DE490E">
        <w:t>комплектующих для копировальной техники 30000,00 рублей</w:t>
      </w:r>
      <w:r w:rsidR="00573BAD">
        <w:t>);</w:t>
      </w:r>
    </w:p>
    <w:p w:rsidR="00E74239" w:rsidRPr="00C35BF5" w:rsidRDefault="000A0987" w:rsidP="00E74239">
      <w:pPr>
        <w:ind w:firstLine="709"/>
        <w:jc w:val="both"/>
      </w:pPr>
      <w:r>
        <w:t xml:space="preserve"> </w:t>
      </w:r>
      <w:r w:rsidR="00E74239">
        <w:t>-</w:t>
      </w:r>
      <w:r w:rsidR="00E74239" w:rsidRPr="00C35BF5">
        <w:t xml:space="preserve">уплата налога на </w:t>
      </w:r>
      <w:r w:rsidR="00E74239">
        <w:t xml:space="preserve">недвижимое </w:t>
      </w:r>
      <w:r w:rsidR="00E74239" w:rsidRPr="00C35BF5">
        <w:t xml:space="preserve">имущество  и земельного налога – </w:t>
      </w:r>
      <w:r w:rsidR="00573BAD">
        <w:t>1</w:t>
      </w:r>
      <w:r w:rsidR="000E5665">
        <w:t>5</w:t>
      </w:r>
      <w:r w:rsidR="00573BAD">
        <w:t>0</w:t>
      </w:r>
      <w:r w:rsidR="00E74239" w:rsidRPr="00C35BF5">
        <w:t>00,00 рублей</w:t>
      </w:r>
      <w:r w:rsidR="008C388D">
        <w:t>.</w:t>
      </w:r>
    </w:p>
    <w:p w:rsidR="00E74239" w:rsidRPr="00C35BF5" w:rsidRDefault="00E74239" w:rsidP="00E74239">
      <w:pPr>
        <w:ind w:firstLine="709"/>
        <w:jc w:val="both"/>
      </w:pPr>
      <w:r w:rsidRPr="00C35BF5">
        <w:t>3) В 202</w:t>
      </w:r>
      <w:r w:rsidR="00516AA2">
        <w:t>7</w:t>
      </w:r>
      <w:r w:rsidRPr="00C35BF5">
        <w:t xml:space="preserve"> году в сумме </w:t>
      </w:r>
      <w:r w:rsidR="00DE490E">
        <w:t>2</w:t>
      </w:r>
      <w:r w:rsidR="00516AA2">
        <w:t> 742 821</w:t>
      </w:r>
      <w:r w:rsidR="00DE490E">
        <w:t>,00</w:t>
      </w:r>
      <w:r w:rsidRPr="00C35BF5">
        <w:t xml:space="preserve"> рублей, в том числе:</w:t>
      </w:r>
    </w:p>
    <w:p w:rsidR="00E74239" w:rsidRPr="00C35BF5" w:rsidRDefault="00E74239" w:rsidP="00E74239">
      <w:pPr>
        <w:ind w:firstLine="709"/>
        <w:jc w:val="both"/>
      </w:pPr>
      <w:r w:rsidRPr="00C35BF5">
        <w:t>-фонд оплаты труда государственных (муниципальных) органов – 1</w:t>
      </w:r>
      <w:r w:rsidR="00516AA2">
        <w:t>637 341</w:t>
      </w:r>
      <w:r>
        <w:t>,</w:t>
      </w:r>
      <w:r w:rsidRPr="00C35BF5">
        <w:t>00 рублей;</w:t>
      </w:r>
    </w:p>
    <w:p w:rsidR="00516AA2" w:rsidRDefault="00E74239" w:rsidP="00E74239">
      <w:pPr>
        <w:ind w:firstLine="709"/>
        <w:jc w:val="both"/>
      </w:pPr>
      <w:r w:rsidRPr="00C35BF5">
        <w:t xml:space="preserve">-взносы по обязательному социальному страхованию на выплаты денежного содержания и иные выплаты работникам государственных (муниципальных) органов – </w:t>
      </w:r>
    </w:p>
    <w:p w:rsidR="00E74239" w:rsidRPr="00C35BF5" w:rsidRDefault="00E74239" w:rsidP="00E74239">
      <w:pPr>
        <w:ind w:firstLine="709"/>
        <w:jc w:val="both"/>
      </w:pPr>
      <w:r>
        <w:t>4</w:t>
      </w:r>
      <w:r w:rsidR="00516AA2">
        <w:t>90 480</w:t>
      </w:r>
      <w:r w:rsidRPr="00C35BF5">
        <w:t xml:space="preserve">,00 руб.; </w:t>
      </w:r>
    </w:p>
    <w:p w:rsidR="000A0987" w:rsidRDefault="00E74239" w:rsidP="00E74239">
      <w:pPr>
        <w:ind w:firstLine="709"/>
        <w:jc w:val="both"/>
      </w:pPr>
      <w:proofErr w:type="gramStart"/>
      <w:r w:rsidRPr="00C35BF5">
        <w:t>-</w:t>
      </w:r>
      <w:r w:rsidR="00986D39" w:rsidRPr="00986D39">
        <w:t xml:space="preserve"> </w:t>
      </w:r>
      <w:r w:rsidR="00986D39">
        <w:t>прочие</w:t>
      </w:r>
      <w:r w:rsidR="00986D39" w:rsidRPr="00C35BF5">
        <w:t xml:space="preserve"> </w:t>
      </w:r>
      <w:r w:rsidR="00986D39">
        <w:t xml:space="preserve">расходы администрации сельского поселения </w:t>
      </w:r>
      <w:r w:rsidR="00986D39" w:rsidRPr="00C35BF5">
        <w:t xml:space="preserve"> </w:t>
      </w:r>
      <w:r>
        <w:t>–</w:t>
      </w:r>
      <w:r w:rsidR="00DE490E">
        <w:t>6</w:t>
      </w:r>
      <w:r w:rsidR="00516AA2">
        <w:t>0</w:t>
      </w:r>
      <w:r w:rsidR="00DE490E">
        <w:t>0 000,00</w:t>
      </w:r>
      <w:r w:rsidRPr="00C35BF5">
        <w:t>рублей</w:t>
      </w:r>
      <w:r>
        <w:t xml:space="preserve"> (</w:t>
      </w:r>
      <w:r w:rsidR="00DE490E">
        <w:t>оплата за сопровождение сайта 15600,00 рублей, правовое рег</w:t>
      </w:r>
      <w:r w:rsidR="005C00A5">
        <w:t>у</w:t>
      </w:r>
      <w:r w:rsidR="00DE490E">
        <w:t>лирование «Консалтинг Волга»78000,00 рублей, оплата за абонентское обслуживание в системе ЭДО 7500,00 рублей, СЭД Диалог 78 000,00 рублей, оплата за бензин для автомобиля ВАЗ 2107- 2</w:t>
      </w:r>
      <w:r w:rsidR="00516AA2">
        <w:t>6</w:t>
      </w:r>
      <w:r w:rsidR="00DE490E">
        <w:t>0 000,00 рублей, услуги связи- 5000,00 рублей, канцтовары – 65000,00 рублей, за запасные части для ВАЗ 2107 – 60900,00 рублей, при</w:t>
      </w:r>
      <w:proofErr w:type="gramEnd"/>
      <w:r w:rsidR="00DE490E">
        <w:t xml:space="preserve"> обретение комплектующих для копировальной техники 30000,00 рублей</w:t>
      </w:r>
      <w:r w:rsidR="008C388D">
        <w:t>);</w:t>
      </w:r>
      <w:r>
        <w:t xml:space="preserve"> </w:t>
      </w:r>
    </w:p>
    <w:p w:rsidR="00E74239" w:rsidRDefault="00E74239" w:rsidP="00E74239">
      <w:pPr>
        <w:ind w:firstLine="709"/>
        <w:jc w:val="both"/>
      </w:pPr>
      <w:r>
        <w:t>-</w:t>
      </w:r>
      <w:r w:rsidRPr="00C35BF5">
        <w:t>уплата налога на</w:t>
      </w:r>
      <w:r>
        <w:t xml:space="preserve"> недвижимое</w:t>
      </w:r>
      <w:r w:rsidRPr="00C35BF5">
        <w:t xml:space="preserve"> имущество  и земельного налога – </w:t>
      </w:r>
      <w:r w:rsidR="00DE490E">
        <w:t>1</w:t>
      </w:r>
      <w:r w:rsidR="000E5665">
        <w:t>5</w:t>
      </w:r>
      <w:r w:rsidR="00DE490E">
        <w:t>0</w:t>
      </w:r>
      <w:r w:rsidRPr="00C35BF5">
        <w:t>00,00 рублей</w:t>
      </w:r>
      <w:r w:rsidR="008C388D">
        <w:t>.</w:t>
      </w:r>
    </w:p>
    <w:p w:rsidR="00932325" w:rsidRPr="00C35BF5" w:rsidRDefault="00932325" w:rsidP="00E74239">
      <w:pPr>
        <w:ind w:firstLine="709"/>
        <w:jc w:val="both"/>
      </w:pPr>
    </w:p>
    <w:p w:rsidR="00932325" w:rsidRDefault="00986D39" w:rsidP="003E4125">
      <w:pPr>
        <w:ind w:firstLine="709"/>
        <w:jc w:val="both"/>
      </w:pPr>
      <w:r>
        <w:t>Расходы на заработную плату</w:t>
      </w:r>
      <w:r w:rsidR="00984182">
        <w:t xml:space="preserve"> работников органов местного самоуправления</w:t>
      </w:r>
      <w:r>
        <w:t xml:space="preserve"> и прочие расходы </w:t>
      </w:r>
      <w:r w:rsidR="00984182">
        <w:t xml:space="preserve"> администрации </w:t>
      </w:r>
      <w:r>
        <w:t>на 202</w:t>
      </w:r>
      <w:r w:rsidR="00516AA2">
        <w:t>5</w:t>
      </w:r>
      <w:r>
        <w:t xml:space="preserve"> год и плановый период 202</w:t>
      </w:r>
      <w:r w:rsidR="00516AA2">
        <w:t>6</w:t>
      </w:r>
      <w:r w:rsidR="00932325">
        <w:t xml:space="preserve"> и 202</w:t>
      </w:r>
      <w:r w:rsidR="00516AA2">
        <w:t>7</w:t>
      </w:r>
      <w:r w:rsidR="00932325">
        <w:t xml:space="preserve"> годов запланированы в полном объеме.</w:t>
      </w:r>
    </w:p>
    <w:p w:rsidR="00932325" w:rsidRDefault="00932325" w:rsidP="003E4125">
      <w:pPr>
        <w:ind w:firstLine="709"/>
        <w:jc w:val="both"/>
      </w:pPr>
    </w:p>
    <w:p w:rsidR="006132DC" w:rsidRDefault="00C825EF" w:rsidP="006132DC">
      <w:pPr>
        <w:pStyle w:val="200"/>
        <w:spacing w:line="276" w:lineRule="auto"/>
        <w:ind w:firstLine="567"/>
        <w:rPr>
          <w:sz w:val="24"/>
          <w:szCs w:val="24"/>
        </w:rPr>
      </w:pPr>
      <w:r w:rsidRPr="00C35BF5">
        <w:rPr>
          <w:sz w:val="24"/>
          <w:szCs w:val="24"/>
        </w:rPr>
        <w:t xml:space="preserve">   </w:t>
      </w:r>
      <w:proofErr w:type="gramStart"/>
      <w:r w:rsidRPr="00C35BF5">
        <w:rPr>
          <w:sz w:val="24"/>
          <w:szCs w:val="24"/>
        </w:rPr>
        <w:t xml:space="preserve">По подразделу </w:t>
      </w:r>
      <w:r w:rsidRPr="00C35BF5">
        <w:rPr>
          <w:b/>
          <w:sz w:val="24"/>
          <w:szCs w:val="24"/>
        </w:rPr>
        <w:t>0113</w:t>
      </w:r>
      <w:r w:rsidRPr="00C35BF5">
        <w:rPr>
          <w:sz w:val="24"/>
          <w:szCs w:val="24"/>
        </w:rPr>
        <w:t xml:space="preserve"> «Расходы на осуществление </w:t>
      </w:r>
      <w:r w:rsidR="001D4855">
        <w:rPr>
          <w:sz w:val="24"/>
          <w:szCs w:val="24"/>
        </w:rPr>
        <w:t xml:space="preserve">отдельных  государственных  </w:t>
      </w:r>
      <w:r w:rsidR="006132DC" w:rsidRPr="006132DC">
        <w:rPr>
          <w:sz w:val="24"/>
          <w:szCs w:val="24"/>
        </w:rPr>
        <w:t xml:space="preserve"> Республик</w:t>
      </w:r>
      <w:r w:rsidR="001D4855">
        <w:rPr>
          <w:sz w:val="24"/>
          <w:szCs w:val="24"/>
        </w:rPr>
        <w:t>и</w:t>
      </w:r>
      <w:r w:rsidR="006132DC" w:rsidRPr="006132DC">
        <w:rPr>
          <w:sz w:val="24"/>
          <w:szCs w:val="24"/>
        </w:rPr>
        <w:t xml:space="preserve"> Крым</w:t>
      </w:r>
      <w:r w:rsidR="006132DC">
        <w:rPr>
          <w:sz w:val="24"/>
          <w:szCs w:val="24"/>
        </w:rPr>
        <w:t xml:space="preserve"> </w:t>
      </w:r>
      <w:r w:rsidR="006132DC" w:rsidRPr="006132DC">
        <w:rPr>
          <w:sz w:val="24"/>
          <w:szCs w:val="24"/>
        </w:rPr>
        <w:t>отдельных в сфере административной ответственности)</w:t>
      </w:r>
      <w:proofErr w:type="gramEnd"/>
    </w:p>
    <w:p w:rsidR="00C825EF" w:rsidRPr="00C35BF5" w:rsidRDefault="006132DC" w:rsidP="006132DC">
      <w:pPr>
        <w:pStyle w:val="200"/>
        <w:spacing w:line="276" w:lineRule="auto"/>
        <w:ind w:firstLine="567"/>
      </w:pPr>
      <w:r>
        <w:rPr>
          <w:sz w:val="24"/>
          <w:szCs w:val="24"/>
        </w:rPr>
        <w:t xml:space="preserve">  </w:t>
      </w:r>
      <w:r w:rsidR="00C825EF" w:rsidRPr="006132DC">
        <w:rPr>
          <w:sz w:val="24"/>
          <w:szCs w:val="24"/>
        </w:rPr>
        <w:t>202</w:t>
      </w:r>
      <w:r w:rsidR="00516AA2">
        <w:rPr>
          <w:sz w:val="24"/>
          <w:szCs w:val="24"/>
        </w:rPr>
        <w:t>5</w:t>
      </w:r>
      <w:r w:rsidR="00C825EF" w:rsidRPr="006132DC">
        <w:rPr>
          <w:sz w:val="24"/>
          <w:szCs w:val="24"/>
        </w:rPr>
        <w:t xml:space="preserve"> год - </w:t>
      </w:r>
      <w:r w:rsidR="00516AA2">
        <w:rPr>
          <w:sz w:val="24"/>
          <w:szCs w:val="24"/>
        </w:rPr>
        <w:t>991</w:t>
      </w:r>
      <w:r w:rsidR="00C825EF" w:rsidRPr="006132DC">
        <w:rPr>
          <w:sz w:val="24"/>
          <w:szCs w:val="24"/>
        </w:rPr>
        <w:t>,00 рублей</w:t>
      </w:r>
      <w:r w:rsidR="00C825EF" w:rsidRPr="00C35BF5">
        <w:t>;</w:t>
      </w:r>
    </w:p>
    <w:p w:rsidR="00C825EF" w:rsidRPr="00C35BF5" w:rsidRDefault="00C825EF" w:rsidP="00C825EF">
      <w:pPr>
        <w:ind w:left="709"/>
        <w:jc w:val="both"/>
      </w:pPr>
      <w:r w:rsidRPr="00C35BF5">
        <w:t>202</w:t>
      </w:r>
      <w:r w:rsidR="00516AA2">
        <w:t>6</w:t>
      </w:r>
      <w:r w:rsidRPr="00C35BF5">
        <w:t xml:space="preserve"> год – </w:t>
      </w:r>
      <w:r w:rsidR="00516AA2">
        <w:t>991</w:t>
      </w:r>
      <w:r w:rsidRPr="00C35BF5">
        <w:t>,00 рублей;</w:t>
      </w:r>
    </w:p>
    <w:p w:rsidR="00C825EF" w:rsidRDefault="00C825EF" w:rsidP="00C825EF">
      <w:pPr>
        <w:ind w:left="709"/>
        <w:jc w:val="both"/>
      </w:pPr>
      <w:r w:rsidRPr="00C35BF5">
        <w:t>202</w:t>
      </w:r>
      <w:r w:rsidR="00516AA2">
        <w:t>7</w:t>
      </w:r>
      <w:r w:rsidRPr="00C35BF5">
        <w:t xml:space="preserve"> год – </w:t>
      </w:r>
      <w:r w:rsidR="00516AA2">
        <w:t>991</w:t>
      </w:r>
      <w:r w:rsidRPr="00C35BF5">
        <w:t>,00 рублей.</w:t>
      </w:r>
    </w:p>
    <w:p w:rsidR="00717BDB" w:rsidRPr="00C35BF5" w:rsidRDefault="00717BDB" w:rsidP="00C825EF">
      <w:pPr>
        <w:ind w:left="709"/>
        <w:jc w:val="both"/>
      </w:pPr>
    </w:p>
    <w:p w:rsidR="00C825EF" w:rsidRDefault="00C825EF" w:rsidP="00C825EF">
      <w:pPr>
        <w:pStyle w:val="200"/>
        <w:spacing w:line="276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По подразделу </w:t>
      </w:r>
      <w:r w:rsidRPr="00667EFF">
        <w:rPr>
          <w:b/>
          <w:sz w:val="24"/>
          <w:szCs w:val="24"/>
        </w:rPr>
        <w:t>0113</w:t>
      </w:r>
      <w:r>
        <w:rPr>
          <w:b/>
          <w:sz w:val="24"/>
          <w:szCs w:val="24"/>
        </w:rPr>
        <w:t xml:space="preserve"> </w:t>
      </w:r>
      <w:r w:rsidRPr="00667EFF">
        <w:rPr>
          <w:sz w:val="24"/>
          <w:szCs w:val="24"/>
        </w:rPr>
        <w:t>предусмотрены</w:t>
      </w:r>
      <w:r>
        <w:rPr>
          <w:sz w:val="24"/>
          <w:szCs w:val="24"/>
        </w:rPr>
        <w:t xml:space="preserve"> расходы на взносы в Ассоциацию органов местного самоуправления на 202</w:t>
      </w:r>
      <w:r w:rsidR="00516AA2">
        <w:rPr>
          <w:sz w:val="24"/>
          <w:szCs w:val="24"/>
        </w:rPr>
        <w:t>5</w:t>
      </w:r>
      <w:r>
        <w:rPr>
          <w:sz w:val="24"/>
          <w:szCs w:val="24"/>
        </w:rPr>
        <w:t xml:space="preserve"> год</w:t>
      </w:r>
      <w:r w:rsidR="001D4855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6A1E7E">
        <w:rPr>
          <w:sz w:val="24"/>
          <w:szCs w:val="24"/>
        </w:rPr>
        <w:t>5</w:t>
      </w:r>
      <w:r w:rsidR="00516AA2">
        <w:rPr>
          <w:sz w:val="24"/>
          <w:szCs w:val="24"/>
        </w:rPr>
        <w:t>723</w:t>
      </w:r>
      <w:r>
        <w:rPr>
          <w:sz w:val="24"/>
          <w:szCs w:val="24"/>
        </w:rPr>
        <w:t>,00 руб</w:t>
      </w:r>
      <w:r w:rsidR="00C742AF">
        <w:rPr>
          <w:sz w:val="24"/>
          <w:szCs w:val="24"/>
        </w:rPr>
        <w:t>лей,</w:t>
      </w:r>
      <w:r w:rsidR="00D85BAA">
        <w:rPr>
          <w:sz w:val="24"/>
          <w:szCs w:val="24"/>
        </w:rPr>
        <w:t xml:space="preserve"> </w:t>
      </w:r>
      <w:r>
        <w:rPr>
          <w:sz w:val="24"/>
          <w:szCs w:val="24"/>
        </w:rPr>
        <w:t>на 202</w:t>
      </w:r>
      <w:r w:rsidR="00516AA2">
        <w:rPr>
          <w:sz w:val="24"/>
          <w:szCs w:val="24"/>
        </w:rPr>
        <w:t>6</w:t>
      </w:r>
      <w:r>
        <w:rPr>
          <w:sz w:val="24"/>
          <w:szCs w:val="24"/>
        </w:rPr>
        <w:t xml:space="preserve"> год</w:t>
      </w:r>
      <w:r w:rsidR="001D4855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516AA2">
        <w:rPr>
          <w:sz w:val="24"/>
          <w:szCs w:val="24"/>
        </w:rPr>
        <w:t>6000</w:t>
      </w:r>
      <w:r>
        <w:rPr>
          <w:sz w:val="24"/>
          <w:szCs w:val="24"/>
        </w:rPr>
        <w:t>,00 руб</w:t>
      </w:r>
      <w:r w:rsidR="00D85BAA">
        <w:rPr>
          <w:sz w:val="24"/>
          <w:szCs w:val="24"/>
        </w:rPr>
        <w:t>лей,</w:t>
      </w:r>
      <w:r>
        <w:rPr>
          <w:sz w:val="24"/>
          <w:szCs w:val="24"/>
        </w:rPr>
        <w:t xml:space="preserve"> на 202</w:t>
      </w:r>
      <w:r w:rsidR="00516AA2">
        <w:rPr>
          <w:sz w:val="24"/>
          <w:szCs w:val="24"/>
        </w:rPr>
        <w:t>7</w:t>
      </w:r>
      <w:r w:rsidR="00817B76">
        <w:rPr>
          <w:sz w:val="24"/>
          <w:szCs w:val="24"/>
        </w:rPr>
        <w:t xml:space="preserve"> год </w:t>
      </w:r>
      <w:r w:rsidR="001D4855">
        <w:rPr>
          <w:sz w:val="24"/>
          <w:szCs w:val="24"/>
        </w:rPr>
        <w:t xml:space="preserve"> в сумме </w:t>
      </w:r>
      <w:r w:rsidR="00DE490E">
        <w:rPr>
          <w:sz w:val="24"/>
          <w:szCs w:val="24"/>
        </w:rPr>
        <w:t>6</w:t>
      </w:r>
      <w:r w:rsidR="00516AA2">
        <w:rPr>
          <w:sz w:val="24"/>
          <w:szCs w:val="24"/>
        </w:rPr>
        <w:t>300</w:t>
      </w:r>
      <w:r>
        <w:rPr>
          <w:sz w:val="24"/>
          <w:szCs w:val="24"/>
        </w:rPr>
        <w:t>,00 руб</w:t>
      </w:r>
      <w:r w:rsidR="00D85BAA">
        <w:rPr>
          <w:sz w:val="24"/>
          <w:szCs w:val="24"/>
        </w:rPr>
        <w:t>лей</w:t>
      </w:r>
      <w:r>
        <w:rPr>
          <w:sz w:val="24"/>
          <w:szCs w:val="24"/>
        </w:rPr>
        <w:t>.</w:t>
      </w:r>
      <w:r w:rsidR="00982E44">
        <w:rPr>
          <w:sz w:val="24"/>
          <w:szCs w:val="24"/>
        </w:rPr>
        <w:t xml:space="preserve"> </w:t>
      </w:r>
    </w:p>
    <w:p w:rsidR="00664BCF" w:rsidRDefault="00C825EF" w:rsidP="00C825EF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По разделу </w:t>
      </w:r>
      <w:r w:rsidRPr="00C35BF5">
        <w:rPr>
          <w:b/>
          <w:sz w:val="24"/>
          <w:szCs w:val="24"/>
        </w:rPr>
        <w:t>0203</w:t>
      </w:r>
      <w:r w:rsidRPr="00C35BF5">
        <w:rPr>
          <w:sz w:val="24"/>
          <w:szCs w:val="24"/>
        </w:rPr>
        <w:t xml:space="preserve"> </w:t>
      </w:r>
      <w:r w:rsidRPr="00C35BF5">
        <w:rPr>
          <w:i/>
          <w:sz w:val="24"/>
          <w:szCs w:val="24"/>
        </w:rPr>
        <w:t>«Национальная оборона»</w:t>
      </w:r>
      <w:r w:rsidRPr="00C35BF5">
        <w:rPr>
          <w:sz w:val="24"/>
          <w:szCs w:val="24"/>
        </w:rPr>
        <w:t xml:space="preserve"> предусмотрены расходы на осуществление полномочий </w:t>
      </w:r>
      <w:r w:rsidR="00DA0208" w:rsidRPr="00DA0208">
        <w:rPr>
          <w:sz w:val="24"/>
          <w:szCs w:val="24"/>
        </w:rPr>
        <w:t xml:space="preserve"> первичного воинского учета органами местного самоуправления поселений, муниципальных и городских округов</w:t>
      </w:r>
      <w:r w:rsidRPr="00C35BF5">
        <w:rPr>
          <w:sz w:val="24"/>
          <w:szCs w:val="24"/>
        </w:rPr>
        <w:t xml:space="preserve">  на 20</w:t>
      </w:r>
      <w:r>
        <w:rPr>
          <w:sz w:val="24"/>
          <w:szCs w:val="24"/>
        </w:rPr>
        <w:t>2</w:t>
      </w:r>
      <w:r w:rsidR="00664BCF">
        <w:rPr>
          <w:sz w:val="24"/>
          <w:szCs w:val="24"/>
        </w:rPr>
        <w:t>5</w:t>
      </w:r>
      <w:r w:rsidRPr="00C35BF5">
        <w:rPr>
          <w:sz w:val="24"/>
          <w:szCs w:val="24"/>
        </w:rPr>
        <w:t xml:space="preserve"> год в сумме </w:t>
      </w:r>
      <w:r w:rsidR="003D3A59">
        <w:rPr>
          <w:sz w:val="24"/>
          <w:szCs w:val="24"/>
        </w:rPr>
        <w:t>1</w:t>
      </w:r>
      <w:r w:rsidR="007B545D">
        <w:rPr>
          <w:sz w:val="24"/>
          <w:szCs w:val="24"/>
        </w:rPr>
        <w:t>65</w:t>
      </w:r>
      <w:r w:rsidR="00DE490E">
        <w:rPr>
          <w:sz w:val="24"/>
          <w:szCs w:val="24"/>
        </w:rPr>
        <w:t xml:space="preserve"> </w:t>
      </w:r>
      <w:r w:rsidR="007B545D">
        <w:rPr>
          <w:sz w:val="24"/>
          <w:szCs w:val="24"/>
        </w:rPr>
        <w:t>922</w:t>
      </w:r>
      <w:r w:rsidRPr="00C35BF5">
        <w:rPr>
          <w:sz w:val="24"/>
          <w:szCs w:val="24"/>
        </w:rPr>
        <w:t>,00 рублей, на 202</w:t>
      </w:r>
      <w:r w:rsidR="00664BCF">
        <w:rPr>
          <w:sz w:val="24"/>
          <w:szCs w:val="24"/>
        </w:rPr>
        <w:t>6</w:t>
      </w:r>
      <w:r w:rsidRPr="00C35BF5">
        <w:rPr>
          <w:sz w:val="24"/>
          <w:szCs w:val="24"/>
        </w:rPr>
        <w:t xml:space="preserve"> год </w:t>
      </w:r>
    </w:p>
    <w:p w:rsidR="00C825EF" w:rsidRDefault="003D3A59" w:rsidP="00C825EF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1</w:t>
      </w:r>
      <w:r w:rsidR="007B545D">
        <w:rPr>
          <w:sz w:val="24"/>
          <w:szCs w:val="24"/>
        </w:rPr>
        <w:t>80</w:t>
      </w:r>
      <w:r w:rsidR="00664BCF">
        <w:rPr>
          <w:sz w:val="24"/>
          <w:szCs w:val="24"/>
        </w:rPr>
        <w:t xml:space="preserve"> </w:t>
      </w:r>
      <w:r w:rsidR="007B545D">
        <w:rPr>
          <w:sz w:val="24"/>
          <w:szCs w:val="24"/>
        </w:rPr>
        <w:t>834</w:t>
      </w:r>
      <w:r w:rsidR="00C825EF" w:rsidRPr="00C35BF5">
        <w:rPr>
          <w:sz w:val="24"/>
          <w:szCs w:val="24"/>
        </w:rPr>
        <w:t>,00 рублей, на 202</w:t>
      </w:r>
      <w:r w:rsidR="00664BCF">
        <w:rPr>
          <w:sz w:val="24"/>
          <w:szCs w:val="24"/>
        </w:rPr>
        <w:t>7</w:t>
      </w:r>
      <w:r w:rsidR="00C825EF" w:rsidRPr="00C35BF5">
        <w:rPr>
          <w:sz w:val="24"/>
          <w:szCs w:val="24"/>
        </w:rPr>
        <w:t xml:space="preserve"> год</w:t>
      </w:r>
      <w:r w:rsidR="00817B76">
        <w:rPr>
          <w:sz w:val="24"/>
          <w:szCs w:val="24"/>
        </w:rPr>
        <w:t xml:space="preserve"> </w:t>
      </w:r>
      <w:r w:rsidR="00C825EF" w:rsidRPr="00C35BF5">
        <w:rPr>
          <w:sz w:val="24"/>
          <w:szCs w:val="24"/>
        </w:rPr>
        <w:t xml:space="preserve"> </w:t>
      </w:r>
      <w:r w:rsidR="00E74239">
        <w:rPr>
          <w:sz w:val="24"/>
          <w:szCs w:val="24"/>
        </w:rPr>
        <w:t>1</w:t>
      </w:r>
      <w:r w:rsidR="003067F7">
        <w:rPr>
          <w:sz w:val="24"/>
          <w:szCs w:val="24"/>
        </w:rPr>
        <w:t>8</w:t>
      </w:r>
      <w:r w:rsidR="007B545D">
        <w:rPr>
          <w:sz w:val="24"/>
          <w:szCs w:val="24"/>
        </w:rPr>
        <w:t>7</w:t>
      </w:r>
      <w:r w:rsidR="00664BCF">
        <w:rPr>
          <w:sz w:val="24"/>
          <w:szCs w:val="24"/>
        </w:rPr>
        <w:t xml:space="preserve"> </w:t>
      </w:r>
      <w:r w:rsidR="007B545D">
        <w:rPr>
          <w:sz w:val="24"/>
          <w:szCs w:val="24"/>
        </w:rPr>
        <w:t>07</w:t>
      </w:r>
      <w:r w:rsidR="003067F7">
        <w:rPr>
          <w:sz w:val="24"/>
          <w:szCs w:val="24"/>
        </w:rPr>
        <w:t>8</w:t>
      </w:r>
      <w:r w:rsidR="00C825EF" w:rsidRPr="00C35BF5">
        <w:rPr>
          <w:sz w:val="24"/>
          <w:szCs w:val="24"/>
        </w:rPr>
        <w:t>,00 рублей.</w:t>
      </w:r>
      <w:r w:rsidR="00DA0208">
        <w:rPr>
          <w:sz w:val="24"/>
          <w:szCs w:val="24"/>
        </w:rPr>
        <w:t xml:space="preserve"> Р</w:t>
      </w:r>
      <w:r w:rsidR="008C388D">
        <w:rPr>
          <w:sz w:val="24"/>
          <w:szCs w:val="24"/>
        </w:rPr>
        <w:t>азмер</w:t>
      </w:r>
      <w:r w:rsidR="00DA0208">
        <w:rPr>
          <w:sz w:val="24"/>
          <w:szCs w:val="24"/>
        </w:rPr>
        <w:t xml:space="preserve"> заработной платы</w:t>
      </w:r>
      <w:r w:rsidR="008C388D">
        <w:rPr>
          <w:sz w:val="24"/>
          <w:szCs w:val="24"/>
        </w:rPr>
        <w:t xml:space="preserve"> </w:t>
      </w:r>
      <w:r w:rsidR="003067F7">
        <w:rPr>
          <w:sz w:val="24"/>
          <w:szCs w:val="24"/>
        </w:rPr>
        <w:t>224</w:t>
      </w:r>
      <w:r w:rsidR="00DE490E">
        <w:rPr>
          <w:sz w:val="24"/>
          <w:szCs w:val="24"/>
        </w:rPr>
        <w:t>4</w:t>
      </w:r>
      <w:r w:rsidR="003067F7">
        <w:rPr>
          <w:sz w:val="24"/>
          <w:szCs w:val="24"/>
        </w:rPr>
        <w:t>0</w:t>
      </w:r>
      <w:r w:rsidR="001D4855">
        <w:rPr>
          <w:sz w:val="24"/>
          <w:szCs w:val="24"/>
        </w:rPr>
        <w:t xml:space="preserve">,00 рублей </w:t>
      </w:r>
      <w:r w:rsidR="00DA0208">
        <w:rPr>
          <w:sz w:val="24"/>
          <w:szCs w:val="24"/>
        </w:rPr>
        <w:t xml:space="preserve"> исходя из</w:t>
      </w:r>
      <w:r w:rsidR="00B855FB">
        <w:rPr>
          <w:sz w:val="24"/>
          <w:szCs w:val="24"/>
        </w:rPr>
        <w:t xml:space="preserve"> штатной численности</w:t>
      </w:r>
      <w:r w:rsidR="00DA0208">
        <w:rPr>
          <w:sz w:val="24"/>
          <w:szCs w:val="24"/>
        </w:rPr>
        <w:t xml:space="preserve"> 0,4 ед.</w:t>
      </w:r>
    </w:p>
    <w:p w:rsidR="006132DC" w:rsidRDefault="006132DC" w:rsidP="006132DC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По разделу </w:t>
      </w:r>
      <w:r w:rsidRPr="00C9029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409</w:t>
      </w:r>
      <w:r w:rsidRPr="00C35BF5">
        <w:rPr>
          <w:sz w:val="24"/>
          <w:szCs w:val="24"/>
        </w:rPr>
        <w:t xml:space="preserve"> </w:t>
      </w:r>
      <w:r w:rsidRPr="00C35BF5">
        <w:rPr>
          <w:i/>
          <w:sz w:val="24"/>
          <w:szCs w:val="24"/>
        </w:rPr>
        <w:t>«</w:t>
      </w:r>
      <w:r>
        <w:rPr>
          <w:i/>
          <w:sz w:val="24"/>
          <w:szCs w:val="24"/>
        </w:rPr>
        <w:t>Национальная экономика</w:t>
      </w:r>
      <w:r w:rsidRPr="00C35BF5">
        <w:rPr>
          <w:i/>
          <w:sz w:val="24"/>
          <w:szCs w:val="24"/>
        </w:rPr>
        <w:t>»</w:t>
      </w:r>
      <w:r w:rsidRPr="00C35BF5">
        <w:rPr>
          <w:sz w:val="24"/>
          <w:szCs w:val="24"/>
        </w:rPr>
        <w:t xml:space="preserve"> предусмотрены расходы на реализацию муниципальной программы </w:t>
      </w:r>
      <w:r w:rsidRPr="00F046F8">
        <w:rPr>
          <w:sz w:val="24"/>
          <w:szCs w:val="24"/>
        </w:rPr>
        <w:t>«</w:t>
      </w:r>
      <w:r w:rsidRPr="00F046F8">
        <w:rPr>
          <w:sz w:val="24"/>
          <w:szCs w:val="24"/>
          <w:lang w:eastAsia="ar-SA"/>
        </w:rPr>
        <w:t xml:space="preserve">«Содержание автомобильных дорог общего пользования, находящихся в собственности муниципального образования Березовское сельское поселение </w:t>
      </w:r>
      <w:proofErr w:type="spellStart"/>
      <w:r w:rsidRPr="00F046F8">
        <w:rPr>
          <w:sz w:val="24"/>
          <w:szCs w:val="24"/>
          <w:lang w:eastAsia="ar-SA"/>
        </w:rPr>
        <w:t>Раздольненского</w:t>
      </w:r>
      <w:proofErr w:type="spellEnd"/>
      <w:r w:rsidRPr="00F046F8">
        <w:rPr>
          <w:sz w:val="24"/>
          <w:szCs w:val="24"/>
          <w:lang w:eastAsia="ar-SA"/>
        </w:rPr>
        <w:t xml:space="preserve"> района Республики Крым</w:t>
      </w:r>
      <w:r w:rsidRPr="00F046F8">
        <w:rPr>
          <w:sz w:val="24"/>
          <w:szCs w:val="24"/>
        </w:rPr>
        <w:t>»</w:t>
      </w:r>
      <w:r w:rsidRPr="00C35BF5">
        <w:rPr>
          <w:sz w:val="24"/>
          <w:szCs w:val="24"/>
        </w:rPr>
        <w:t xml:space="preserve">  в </w:t>
      </w:r>
      <w:r>
        <w:rPr>
          <w:sz w:val="24"/>
          <w:szCs w:val="24"/>
        </w:rPr>
        <w:t>сумме:</w:t>
      </w:r>
      <w:r w:rsidRPr="00C35BF5">
        <w:rPr>
          <w:sz w:val="24"/>
          <w:szCs w:val="24"/>
        </w:rPr>
        <w:t xml:space="preserve"> </w:t>
      </w:r>
    </w:p>
    <w:p w:rsidR="006132DC" w:rsidRDefault="006132DC" w:rsidP="006132DC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FE1619">
        <w:rPr>
          <w:sz w:val="24"/>
          <w:szCs w:val="24"/>
        </w:rPr>
        <w:t>5</w:t>
      </w:r>
      <w:r w:rsidRPr="00C35BF5">
        <w:rPr>
          <w:sz w:val="24"/>
          <w:szCs w:val="24"/>
        </w:rPr>
        <w:t xml:space="preserve"> год  </w:t>
      </w:r>
      <w:r>
        <w:rPr>
          <w:sz w:val="24"/>
          <w:szCs w:val="24"/>
        </w:rPr>
        <w:t>- 1 </w:t>
      </w:r>
      <w:r w:rsidR="007B545D">
        <w:rPr>
          <w:sz w:val="24"/>
          <w:szCs w:val="24"/>
        </w:rPr>
        <w:t>592</w:t>
      </w:r>
      <w:r>
        <w:rPr>
          <w:sz w:val="24"/>
          <w:szCs w:val="24"/>
        </w:rPr>
        <w:t xml:space="preserve"> </w:t>
      </w:r>
      <w:r w:rsidR="00FE1619">
        <w:rPr>
          <w:sz w:val="24"/>
          <w:szCs w:val="24"/>
        </w:rPr>
        <w:t>7</w:t>
      </w:r>
      <w:r w:rsidR="007B545D">
        <w:rPr>
          <w:sz w:val="24"/>
          <w:szCs w:val="24"/>
        </w:rPr>
        <w:t>56</w:t>
      </w:r>
      <w:r>
        <w:rPr>
          <w:sz w:val="24"/>
          <w:szCs w:val="24"/>
        </w:rPr>
        <w:t>,</w:t>
      </w:r>
      <w:r w:rsidR="007B545D">
        <w:rPr>
          <w:sz w:val="24"/>
          <w:szCs w:val="24"/>
        </w:rPr>
        <w:t>76</w:t>
      </w:r>
      <w:r w:rsidRPr="00C35BF5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;</w:t>
      </w:r>
    </w:p>
    <w:p w:rsidR="006132DC" w:rsidRDefault="006132DC" w:rsidP="006132DC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 на 202</w:t>
      </w:r>
      <w:r w:rsidR="00FE1619">
        <w:rPr>
          <w:sz w:val="24"/>
          <w:szCs w:val="24"/>
        </w:rPr>
        <w:t>6</w:t>
      </w:r>
      <w:r w:rsidRPr="00C35BF5">
        <w:rPr>
          <w:sz w:val="24"/>
          <w:szCs w:val="24"/>
        </w:rPr>
        <w:t xml:space="preserve"> год </w:t>
      </w:r>
      <w:r w:rsidR="00DA0208">
        <w:rPr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DA0208">
        <w:rPr>
          <w:sz w:val="24"/>
          <w:szCs w:val="24"/>
        </w:rPr>
        <w:t xml:space="preserve"> 1 </w:t>
      </w:r>
      <w:r w:rsidR="007B545D">
        <w:rPr>
          <w:sz w:val="24"/>
          <w:szCs w:val="24"/>
        </w:rPr>
        <w:t>592</w:t>
      </w:r>
      <w:r w:rsidR="00DA0208">
        <w:rPr>
          <w:sz w:val="24"/>
          <w:szCs w:val="24"/>
        </w:rPr>
        <w:t> </w:t>
      </w:r>
      <w:r w:rsidR="007B545D">
        <w:rPr>
          <w:sz w:val="24"/>
          <w:szCs w:val="24"/>
        </w:rPr>
        <w:t>30</w:t>
      </w:r>
      <w:r w:rsidR="00FE1619">
        <w:rPr>
          <w:sz w:val="24"/>
          <w:szCs w:val="24"/>
        </w:rPr>
        <w:t>2</w:t>
      </w:r>
      <w:r w:rsidR="00DA0208">
        <w:rPr>
          <w:sz w:val="24"/>
          <w:szCs w:val="24"/>
        </w:rPr>
        <w:t>,</w:t>
      </w:r>
      <w:r w:rsidR="007B545D">
        <w:rPr>
          <w:sz w:val="24"/>
          <w:szCs w:val="24"/>
        </w:rPr>
        <w:t>70</w:t>
      </w:r>
      <w:r>
        <w:rPr>
          <w:sz w:val="24"/>
          <w:szCs w:val="24"/>
        </w:rPr>
        <w:t xml:space="preserve"> рублей;</w:t>
      </w:r>
    </w:p>
    <w:p w:rsidR="006132DC" w:rsidRPr="00C35BF5" w:rsidRDefault="006132DC" w:rsidP="006132DC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 на 202</w:t>
      </w:r>
      <w:r w:rsidR="00FE1619">
        <w:rPr>
          <w:sz w:val="24"/>
          <w:szCs w:val="24"/>
        </w:rPr>
        <w:t>7</w:t>
      </w:r>
      <w:r w:rsidRPr="00C35BF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</w:t>
      </w:r>
      <w:r w:rsidR="00DA0208">
        <w:rPr>
          <w:sz w:val="24"/>
          <w:szCs w:val="24"/>
        </w:rPr>
        <w:t xml:space="preserve">  </w:t>
      </w:r>
      <w:r w:rsidR="007B545D">
        <w:rPr>
          <w:sz w:val="24"/>
          <w:szCs w:val="24"/>
        </w:rPr>
        <w:t>2</w:t>
      </w:r>
      <w:r>
        <w:rPr>
          <w:sz w:val="24"/>
          <w:szCs w:val="24"/>
        </w:rPr>
        <w:t> </w:t>
      </w:r>
      <w:r w:rsidR="007B545D">
        <w:rPr>
          <w:sz w:val="24"/>
          <w:szCs w:val="24"/>
        </w:rPr>
        <w:t>071</w:t>
      </w:r>
      <w:r>
        <w:rPr>
          <w:sz w:val="24"/>
          <w:szCs w:val="24"/>
        </w:rPr>
        <w:t xml:space="preserve"> </w:t>
      </w:r>
      <w:r w:rsidR="007B545D">
        <w:rPr>
          <w:sz w:val="24"/>
          <w:szCs w:val="24"/>
        </w:rPr>
        <w:t>183</w:t>
      </w:r>
      <w:r>
        <w:rPr>
          <w:sz w:val="24"/>
          <w:szCs w:val="24"/>
        </w:rPr>
        <w:t>,</w:t>
      </w:r>
      <w:r w:rsidR="007B545D">
        <w:rPr>
          <w:sz w:val="24"/>
          <w:szCs w:val="24"/>
        </w:rPr>
        <w:t>78</w:t>
      </w:r>
      <w:r>
        <w:rPr>
          <w:sz w:val="24"/>
          <w:szCs w:val="24"/>
        </w:rPr>
        <w:t xml:space="preserve"> </w:t>
      </w:r>
      <w:r w:rsidRPr="00C35BF5">
        <w:rPr>
          <w:sz w:val="24"/>
          <w:szCs w:val="24"/>
        </w:rPr>
        <w:t>рублей.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lastRenderedPageBreak/>
        <w:t xml:space="preserve">По разделу </w:t>
      </w:r>
      <w:r w:rsidRPr="00C90292">
        <w:rPr>
          <w:b/>
          <w:sz w:val="24"/>
          <w:szCs w:val="24"/>
        </w:rPr>
        <w:t>0503</w:t>
      </w:r>
      <w:r w:rsidRPr="00C35BF5">
        <w:rPr>
          <w:sz w:val="24"/>
          <w:szCs w:val="24"/>
        </w:rPr>
        <w:t xml:space="preserve"> </w:t>
      </w:r>
      <w:r w:rsidRPr="00C35BF5">
        <w:rPr>
          <w:i/>
          <w:sz w:val="24"/>
          <w:szCs w:val="24"/>
        </w:rPr>
        <w:t>«Жилищно-коммунальное хозяйство»</w:t>
      </w:r>
      <w:r w:rsidRPr="00C35BF5">
        <w:rPr>
          <w:sz w:val="24"/>
          <w:szCs w:val="24"/>
        </w:rPr>
        <w:t xml:space="preserve"> предусмотрены расходы на реализацию муниципальной программы «Благоустройство»</w:t>
      </w:r>
      <w:r w:rsidR="00B855FB">
        <w:rPr>
          <w:sz w:val="24"/>
          <w:szCs w:val="24"/>
        </w:rPr>
        <w:t>:</w:t>
      </w:r>
      <w:r w:rsidRPr="00C35BF5">
        <w:rPr>
          <w:sz w:val="24"/>
          <w:szCs w:val="24"/>
        </w:rPr>
        <w:t xml:space="preserve"> 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 на 20</w:t>
      </w:r>
      <w:r>
        <w:rPr>
          <w:sz w:val="24"/>
          <w:szCs w:val="24"/>
        </w:rPr>
        <w:t>2</w:t>
      </w:r>
      <w:r w:rsidR="00FE1619">
        <w:rPr>
          <w:sz w:val="24"/>
          <w:szCs w:val="24"/>
        </w:rPr>
        <w:t>5</w:t>
      </w:r>
      <w:r w:rsidRPr="00C35BF5">
        <w:rPr>
          <w:sz w:val="24"/>
          <w:szCs w:val="24"/>
        </w:rPr>
        <w:t xml:space="preserve"> год  </w:t>
      </w:r>
      <w:r>
        <w:rPr>
          <w:sz w:val="24"/>
          <w:szCs w:val="24"/>
        </w:rPr>
        <w:t xml:space="preserve">запланировано </w:t>
      </w:r>
      <w:r w:rsidR="00FE1619">
        <w:rPr>
          <w:sz w:val="24"/>
          <w:szCs w:val="24"/>
        </w:rPr>
        <w:t>4</w:t>
      </w:r>
      <w:r w:rsidR="003E4125">
        <w:rPr>
          <w:sz w:val="24"/>
          <w:szCs w:val="24"/>
        </w:rPr>
        <w:t> </w:t>
      </w:r>
      <w:r w:rsidR="003067F7">
        <w:rPr>
          <w:sz w:val="24"/>
          <w:szCs w:val="24"/>
        </w:rPr>
        <w:t>906</w:t>
      </w:r>
      <w:r w:rsidR="003E4125">
        <w:rPr>
          <w:sz w:val="24"/>
          <w:szCs w:val="24"/>
        </w:rPr>
        <w:t> </w:t>
      </w:r>
      <w:r w:rsidR="003067F7">
        <w:rPr>
          <w:sz w:val="24"/>
          <w:szCs w:val="24"/>
        </w:rPr>
        <w:t>9</w:t>
      </w:r>
      <w:r w:rsidR="00FE1619">
        <w:rPr>
          <w:sz w:val="24"/>
          <w:szCs w:val="24"/>
        </w:rPr>
        <w:t>37</w:t>
      </w:r>
      <w:r w:rsidR="003E4125">
        <w:rPr>
          <w:sz w:val="24"/>
          <w:szCs w:val="24"/>
        </w:rPr>
        <w:t>,</w:t>
      </w:r>
      <w:r w:rsidR="00FE1619">
        <w:rPr>
          <w:sz w:val="24"/>
          <w:szCs w:val="24"/>
        </w:rPr>
        <w:t>0</w:t>
      </w:r>
      <w:r w:rsidR="003E4125">
        <w:rPr>
          <w:sz w:val="24"/>
          <w:szCs w:val="24"/>
        </w:rPr>
        <w:t>0</w:t>
      </w:r>
      <w:r w:rsidRPr="00C35BF5">
        <w:rPr>
          <w:sz w:val="24"/>
          <w:szCs w:val="24"/>
        </w:rPr>
        <w:t xml:space="preserve"> рублей</w:t>
      </w:r>
      <w:r w:rsidR="001D4855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="008C388D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proofErr w:type="gramStart"/>
      <w:r w:rsidR="008C388D">
        <w:rPr>
          <w:sz w:val="24"/>
          <w:szCs w:val="24"/>
        </w:rPr>
        <w:t>.</w:t>
      </w:r>
      <w:r>
        <w:rPr>
          <w:sz w:val="24"/>
          <w:szCs w:val="24"/>
        </w:rPr>
        <w:t>ч</w:t>
      </w:r>
      <w:proofErr w:type="spellEnd"/>
      <w:proofErr w:type="gramEnd"/>
      <w:r>
        <w:rPr>
          <w:sz w:val="24"/>
          <w:szCs w:val="24"/>
        </w:rPr>
        <w:t>: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на уличное освещение</w:t>
      </w:r>
      <w:r w:rsidR="008C388D">
        <w:rPr>
          <w:sz w:val="24"/>
          <w:szCs w:val="24"/>
        </w:rPr>
        <w:t xml:space="preserve"> </w:t>
      </w:r>
      <w:r w:rsidR="00FE1619">
        <w:rPr>
          <w:sz w:val="24"/>
          <w:szCs w:val="24"/>
        </w:rPr>
        <w:t>75</w:t>
      </w:r>
      <w:r w:rsidR="003E4125">
        <w:rPr>
          <w:sz w:val="24"/>
          <w:szCs w:val="24"/>
        </w:rPr>
        <w:t>0 00</w:t>
      </w:r>
      <w:r w:rsidR="008C388D">
        <w:rPr>
          <w:sz w:val="24"/>
          <w:szCs w:val="24"/>
        </w:rPr>
        <w:t>0,00 рублей</w:t>
      </w:r>
      <w:r>
        <w:rPr>
          <w:sz w:val="24"/>
          <w:szCs w:val="24"/>
        </w:rPr>
        <w:t>;</w:t>
      </w:r>
    </w:p>
    <w:p w:rsidR="00DA0208" w:rsidRDefault="00E74239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="00DA0208" w:rsidRPr="00DA0208">
        <w:rPr>
          <w:sz w:val="24"/>
          <w:szCs w:val="24"/>
        </w:rPr>
        <w:t xml:space="preserve"> </w:t>
      </w:r>
      <w:r w:rsidR="00DA0208">
        <w:rPr>
          <w:sz w:val="24"/>
          <w:szCs w:val="24"/>
        </w:rPr>
        <w:t>на содержание дво</w:t>
      </w:r>
      <w:r w:rsidR="00133079">
        <w:rPr>
          <w:sz w:val="24"/>
          <w:szCs w:val="24"/>
        </w:rPr>
        <w:t xml:space="preserve">рников </w:t>
      </w:r>
      <w:r w:rsidR="00C76A7B">
        <w:rPr>
          <w:sz w:val="24"/>
          <w:szCs w:val="24"/>
        </w:rPr>
        <w:t>2454346</w:t>
      </w:r>
      <w:r w:rsidR="00DA0208">
        <w:rPr>
          <w:sz w:val="24"/>
          <w:szCs w:val="24"/>
        </w:rPr>
        <w:t xml:space="preserve"> руб. (потребность </w:t>
      </w:r>
      <w:r w:rsidR="00C76A7B">
        <w:rPr>
          <w:sz w:val="24"/>
          <w:szCs w:val="24"/>
        </w:rPr>
        <w:t>7</w:t>
      </w:r>
      <w:r w:rsidR="00DA0208">
        <w:rPr>
          <w:sz w:val="24"/>
          <w:szCs w:val="24"/>
        </w:rPr>
        <w:t>ед</w:t>
      </w:r>
      <w:proofErr w:type="gramStart"/>
      <w:r w:rsidR="00DA0208">
        <w:rPr>
          <w:sz w:val="24"/>
          <w:szCs w:val="24"/>
        </w:rPr>
        <w:t>.х</w:t>
      </w:r>
      <w:proofErr w:type="gramEnd"/>
      <w:r w:rsidR="00DA0208" w:rsidRPr="00315BE5">
        <w:t xml:space="preserve"> </w:t>
      </w:r>
      <w:r w:rsidR="00DA0208" w:rsidRPr="00315BE5">
        <w:rPr>
          <w:sz w:val="24"/>
          <w:szCs w:val="24"/>
        </w:rPr>
        <w:t>29218,41</w:t>
      </w:r>
      <w:r w:rsidR="00DA0208">
        <w:rPr>
          <w:sz w:val="24"/>
          <w:szCs w:val="24"/>
        </w:rPr>
        <w:t>руб.</w:t>
      </w:r>
      <w:r w:rsidR="00DA0208" w:rsidRPr="00315BE5">
        <w:rPr>
          <w:sz w:val="24"/>
          <w:szCs w:val="24"/>
        </w:rPr>
        <w:t>)*</w:t>
      </w:r>
      <w:r w:rsidR="00DA0208">
        <w:rPr>
          <w:sz w:val="24"/>
          <w:szCs w:val="24"/>
        </w:rPr>
        <w:t>12</w:t>
      </w:r>
    </w:p>
    <w:p w:rsidR="00DA0208" w:rsidRDefault="00DA0208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315BE5">
        <w:rPr>
          <w:sz w:val="24"/>
          <w:szCs w:val="24"/>
        </w:rPr>
        <w:t>ме</w:t>
      </w:r>
      <w:r>
        <w:rPr>
          <w:sz w:val="24"/>
          <w:szCs w:val="24"/>
        </w:rPr>
        <w:t>с.=</w:t>
      </w:r>
      <w:r w:rsidR="00C76A7B">
        <w:rPr>
          <w:sz w:val="24"/>
          <w:szCs w:val="24"/>
        </w:rPr>
        <w:t>2454346,44</w:t>
      </w:r>
      <w:r>
        <w:rPr>
          <w:sz w:val="24"/>
          <w:szCs w:val="24"/>
        </w:rPr>
        <w:t>);</w:t>
      </w:r>
    </w:p>
    <w:p w:rsidR="00133079" w:rsidRDefault="00133079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7470A2">
        <w:rPr>
          <w:sz w:val="24"/>
          <w:szCs w:val="24"/>
        </w:rPr>
        <w:t>ремонт памятников</w:t>
      </w:r>
      <w:r>
        <w:rPr>
          <w:sz w:val="24"/>
          <w:szCs w:val="24"/>
        </w:rPr>
        <w:t xml:space="preserve">   </w:t>
      </w:r>
      <w:r w:rsidR="00FE1619">
        <w:rPr>
          <w:sz w:val="24"/>
          <w:szCs w:val="24"/>
        </w:rPr>
        <w:t>859 600</w:t>
      </w:r>
      <w:r>
        <w:rPr>
          <w:sz w:val="24"/>
          <w:szCs w:val="24"/>
        </w:rPr>
        <w:t xml:space="preserve"> руб</w:t>
      </w:r>
      <w:r w:rsidR="00071ECC">
        <w:rPr>
          <w:sz w:val="24"/>
          <w:szCs w:val="24"/>
        </w:rPr>
        <w:t>лей</w:t>
      </w:r>
      <w:r>
        <w:rPr>
          <w:sz w:val="24"/>
          <w:szCs w:val="24"/>
        </w:rPr>
        <w:t>.</w:t>
      </w:r>
    </w:p>
    <w:p w:rsidR="00FE1619" w:rsidRDefault="00FE1619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на благоустройство территории </w:t>
      </w: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.Б</w:t>
      </w:r>
      <w:proofErr w:type="gramEnd"/>
      <w:r>
        <w:rPr>
          <w:sz w:val="24"/>
          <w:szCs w:val="24"/>
        </w:rPr>
        <w:t>ерезовка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ул.Гагарина</w:t>
      </w:r>
      <w:proofErr w:type="spellEnd"/>
      <w:r>
        <w:rPr>
          <w:sz w:val="24"/>
          <w:szCs w:val="24"/>
        </w:rPr>
        <w:t xml:space="preserve"> </w:t>
      </w:r>
      <w:r w:rsidR="003067F7">
        <w:rPr>
          <w:sz w:val="24"/>
          <w:szCs w:val="24"/>
        </w:rPr>
        <w:t>842</w:t>
      </w:r>
      <w:r>
        <w:rPr>
          <w:sz w:val="24"/>
          <w:szCs w:val="24"/>
        </w:rPr>
        <w:t> </w:t>
      </w:r>
      <w:r w:rsidR="003067F7">
        <w:rPr>
          <w:sz w:val="24"/>
          <w:szCs w:val="24"/>
        </w:rPr>
        <w:t>9</w:t>
      </w:r>
      <w:r>
        <w:rPr>
          <w:sz w:val="24"/>
          <w:szCs w:val="24"/>
        </w:rPr>
        <w:t>91,00 руб.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>на 202</w:t>
      </w:r>
      <w:r w:rsidR="00FE1619">
        <w:rPr>
          <w:sz w:val="24"/>
          <w:szCs w:val="24"/>
        </w:rPr>
        <w:t>6</w:t>
      </w:r>
      <w:r w:rsidRPr="00C35BF5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запланировано </w:t>
      </w:r>
      <w:r w:rsidR="00FE1619">
        <w:rPr>
          <w:sz w:val="24"/>
          <w:szCs w:val="24"/>
        </w:rPr>
        <w:t>4</w:t>
      </w:r>
      <w:r w:rsidR="003E4125">
        <w:rPr>
          <w:sz w:val="24"/>
          <w:szCs w:val="24"/>
        </w:rPr>
        <w:t> </w:t>
      </w:r>
      <w:r w:rsidR="003067F7">
        <w:rPr>
          <w:sz w:val="24"/>
          <w:szCs w:val="24"/>
        </w:rPr>
        <w:t>38</w:t>
      </w:r>
      <w:r w:rsidR="00294324">
        <w:rPr>
          <w:sz w:val="24"/>
          <w:szCs w:val="24"/>
        </w:rPr>
        <w:t>0</w:t>
      </w:r>
      <w:r w:rsidR="003E4125">
        <w:rPr>
          <w:sz w:val="24"/>
          <w:szCs w:val="24"/>
        </w:rPr>
        <w:t> </w:t>
      </w:r>
      <w:r w:rsidR="00294324">
        <w:rPr>
          <w:sz w:val="24"/>
          <w:szCs w:val="24"/>
        </w:rPr>
        <w:t>65</w:t>
      </w:r>
      <w:r w:rsidR="00FE1619">
        <w:rPr>
          <w:sz w:val="24"/>
          <w:szCs w:val="24"/>
        </w:rPr>
        <w:t>7</w:t>
      </w:r>
      <w:r w:rsidR="003E4125">
        <w:rPr>
          <w:sz w:val="24"/>
          <w:szCs w:val="24"/>
        </w:rPr>
        <w:t>,</w:t>
      </w:r>
      <w:r w:rsidR="00FE1619">
        <w:rPr>
          <w:sz w:val="24"/>
          <w:szCs w:val="24"/>
        </w:rPr>
        <w:t>1</w:t>
      </w:r>
      <w:r w:rsidR="003E4125">
        <w:rPr>
          <w:sz w:val="24"/>
          <w:szCs w:val="24"/>
        </w:rPr>
        <w:t>0</w:t>
      </w:r>
      <w:r w:rsidR="00071ECC">
        <w:rPr>
          <w:sz w:val="24"/>
          <w:szCs w:val="24"/>
        </w:rPr>
        <w:t xml:space="preserve"> </w:t>
      </w:r>
      <w:r>
        <w:rPr>
          <w:sz w:val="24"/>
          <w:szCs w:val="24"/>
        </w:rPr>
        <w:t>рублей</w:t>
      </w:r>
      <w:r w:rsidR="001D4855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="00DA020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proofErr w:type="gramStart"/>
      <w:r w:rsidR="00DA0208">
        <w:rPr>
          <w:sz w:val="24"/>
          <w:szCs w:val="24"/>
        </w:rPr>
        <w:t>.</w:t>
      </w:r>
      <w:r>
        <w:rPr>
          <w:sz w:val="24"/>
          <w:szCs w:val="24"/>
        </w:rPr>
        <w:t>ч</w:t>
      </w:r>
      <w:proofErr w:type="spellEnd"/>
      <w:proofErr w:type="gramEnd"/>
      <w:r>
        <w:rPr>
          <w:sz w:val="24"/>
          <w:szCs w:val="24"/>
        </w:rPr>
        <w:t>: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0208">
        <w:rPr>
          <w:sz w:val="24"/>
          <w:szCs w:val="24"/>
        </w:rPr>
        <w:t xml:space="preserve">на уличное освещение </w:t>
      </w:r>
      <w:r w:rsidR="00FE1619">
        <w:rPr>
          <w:sz w:val="24"/>
          <w:szCs w:val="24"/>
        </w:rPr>
        <w:t>78</w:t>
      </w:r>
      <w:r w:rsidR="003E4125">
        <w:rPr>
          <w:sz w:val="24"/>
          <w:szCs w:val="24"/>
        </w:rPr>
        <w:t>0 000,00</w:t>
      </w:r>
      <w:r w:rsidR="00DA0208">
        <w:rPr>
          <w:sz w:val="24"/>
          <w:szCs w:val="24"/>
        </w:rPr>
        <w:t xml:space="preserve"> рублей;</w:t>
      </w:r>
      <w:r>
        <w:rPr>
          <w:sz w:val="24"/>
          <w:szCs w:val="24"/>
        </w:rPr>
        <w:t xml:space="preserve"> </w:t>
      </w:r>
    </w:p>
    <w:p w:rsidR="00DA0208" w:rsidRDefault="00E74239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315BE5">
        <w:rPr>
          <w:sz w:val="24"/>
          <w:szCs w:val="24"/>
        </w:rPr>
        <w:t xml:space="preserve"> </w:t>
      </w:r>
      <w:r w:rsidR="00DA0208">
        <w:rPr>
          <w:sz w:val="24"/>
          <w:szCs w:val="24"/>
        </w:rPr>
        <w:t xml:space="preserve">на содержание дворников </w:t>
      </w:r>
      <w:r w:rsidR="00C76A7B">
        <w:rPr>
          <w:sz w:val="24"/>
          <w:szCs w:val="24"/>
        </w:rPr>
        <w:t>2454346</w:t>
      </w:r>
      <w:r w:rsidR="00DA0208">
        <w:rPr>
          <w:sz w:val="24"/>
          <w:szCs w:val="24"/>
        </w:rPr>
        <w:t xml:space="preserve"> руб. (потребность </w:t>
      </w:r>
      <w:r w:rsidR="00C76A7B">
        <w:rPr>
          <w:sz w:val="24"/>
          <w:szCs w:val="24"/>
        </w:rPr>
        <w:t>7</w:t>
      </w:r>
      <w:r w:rsidR="00DA0208">
        <w:rPr>
          <w:sz w:val="24"/>
          <w:szCs w:val="24"/>
        </w:rPr>
        <w:t xml:space="preserve"> </w:t>
      </w:r>
      <w:proofErr w:type="spellStart"/>
      <w:proofErr w:type="gramStart"/>
      <w:r w:rsidR="00DA0208">
        <w:rPr>
          <w:sz w:val="24"/>
          <w:szCs w:val="24"/>
        </w:rPr>
        <w:t>ед</w:t>
      </w:r>
      <w:proofErr w:type="spellEnd"/>
      <w:proofErr w:type="gramEnd"/>
      <w:r w:rsidR="00DA0208">
        <w:rPr>
          <w:sz w:val="24"/>
          <w:szCs w:val="24"/>
        </w:rPr>
        <w:t xml:space="preserve"> х</w:t>
      </w:r>
      <w:r w:rsidR="00DA0208" w:rsidRPr="00315BE5">
        <w:t xml:space="preserve"> </w:t>
      </w:r>
      <w:r w:rsidR="00DA0208" w:rsidRPr="00315BE5">
        <w:rPr>
          <w:sz w:val="24"/>
          <w:szCs w:val="24"/>
        </w:rPr>
        <w:t>29218,41</w:t>
      </w:r>
      <w:r w:rsidR="00DA0208">
        <w:rPr>
          <w:sz w:val="24"/>
          <w:szCs w:val="24"/>
        </w:rPr>
        <w:t xml:space="preserve"> </w:t>
      </w:r>
      <w:proofErr w:type="spellStart"/>
      <w:r w:rsidR="00DA0208">
        <w:rPr>
          <w:sz w:val="24"/>
          <w:szCs w:val="24"/>
        </w:rPr>
        <w:t>руб</w:t>
      </w:r>
      <w:proofErr w:type="spellEnd"/>
      <w:r w:rsidR="00DA0208" w:rsidRPr="00315BE5">
        <w:rPr>
          <w:sz w:val="24"/>
          <w:szCs w:val="24"/>
        </w:rPr>
        <w:t>)*</w:t>
      </w:r>
      <w:r w:rsidR="00DA0208">
        <w:rPr>
          <w:sz w:val="24"/>
          <w:szCs w:val="24"/>
        </w:rPr>
        <w:t>12</w:t>
      </w:r>
    </w:p>
    <w:p w:rsidR="00DA0208" w:rsidRDefault="00DA0208" w:rsidP="00DA0208">
      <w:pPr>
        <w:pStyle w:val="200"/>
        <w:spacing w:line="276" w:lineRule="auto"/>
        <w:rPr>
          <w:sz w:val="24"/>
          <w:szCs w:val="24"/>
        </w:rPr>
      </w:pPr>
      <w:r w:rsidRPr="00315BE5">
        <w:rPr>
          <w:sz w:val="24"/>
          <w:szCs w:val="24"/>
        </w:rPr>
        <w:t xml:space="preserve"> ме</w:t>
      </w:r>
      <w:r>
        <w:rPr>
          <w:sz w:val="24"/>
          <w:szCs w:val="24"/>
        </w:rPr>
        <w:t>с.=</w:t>
      </w:r>
      <w:r w:rsidR="00C76A7B">
        <w:rPr>
          <w:sz w:val="24"/>
          <w:szCs w:val="24"/>
        </w:rPr>
        <w:t>2454346,44</w:t>
      </w:r>
      <w:r>
        <w:rPr>
          <w:sz w:val="24"/>
          <w:szCs w:val="24"/>
        </w:rPr>
        <w:t xml:space="preserve"> рублей);</w:t>
      </w:r>
    </w:p>
    <w:p w:rsidR="00E74239" w:rsidRDefault="0070695A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E4125">
        <w:rPr>
          <w:sz w:val="24"/>
          <w:szCs w:val="24"/>
        </w:rPr>
        <w:t xml:space="preserve">на ограждение детской площадки   </w:t>
      </w:r>
      <w:r w:rsidR="003067F7">
        <w:rPr>
          <w:sz w:val="24"/>
          <w:szCs w:val="24"/>
        </w:rPr>
        <w:t>1 1</w:t>
      </w:r>
      <w:r w:rsidR="00294324">
        <w:rPr>
          <w:sz w:val="24"/>
          <w:szCs w:val="24"/>
        </w:rPr>
        <w:t>46</w:t>
      </w:r>
      <w:r w:rsidR="003067F7">
        <w:rPr>
          <w:sz w:val="24"/>
          <w:szCs w:val="24"/>
        </w:rPr>
        <w:t xml:space="preserve"> </w:t>
      </w:r>
      <w:r w:rsidR="00294324">
        <w:rPr>
          <w:sz w:val="24"/>
          <w:szCs w:val="24"/>
        </w:rPr>
        <w:t>31</w:t>
      </w:r>
      <w:r w:rsidR="003067F7">
        <w:rPr>
          <w:sz w:val="24"/>
          <w:szCs w:val="24"/>
        </w:rPr>
        <w:t>1</w:t>
      </w:r>
      <w:r w:rsidR="003E4125">
        <w:rPr>
          <w:sz w:val="24"/>
          <w:szCs w:val="24"/>
        </w:rPr>
        <w:t>,</w:t>
      </w:r>
      <w:r w:rsidR="00FE1619">
        <w:rPr>
          <w:sz w:val="24"/>
          <w:szCs w:val="24"/>
        </w:rPr>
        <w:t>1</w:t>
      </w:r>
      <w:r w:rsidR="003E4125">
        <w:rPr>
          <w:sz w:val="24"/>
          <w:szCs w:val="24"/>
        </w:rPr>
        <w:t>0 руб</w:t>
      </w:r>
      <w:r w:rsidR="00071ECC">
        <w:rPr>
          <w:sz w:val="24"/>
          <w:szCs w:val="24"/>
        </w:rPr>
        <w:t>лей;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>на 202</w:t>
      </w:r>
      <w:r w:rsidR="00FE1619">
        <w:rPr>
          <w:sz w:val="24"/>
          <w:szCs w:val="24"/>
        </w:rPr>
        <w:t>7</w:t>
      </w:r>
      <w:r w:rsidRPr="00C35BF5">
        <w:rPr>
          <w:sz w:val="24"/>
          <w:szCs w:val="24"/>
        </w:rPr>
        <w:t xml:space="preserve"> год</w:t>
      </w:r>
      <w:r w:rsidR="00DA020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запланировано </w:t>
      </w:r>
      <w:r w:rsidR="00FE1619">
        <w:rPr>
          <w:sz w:val="24"/>
          <w:szCs w:val="24"/>
        </w:rPr>
        <w:t>4</w:t>
      </w:r>
      <w:r w:rsidR="003E4125">
        <w:rPr>
          <w:sz w:val="24"/>
          <w:szCs w:val="24"/>
        </w:rPr>
        <w:t> </w:t>
      </w:r>
      <w:r w:rsidR="003067F7">
        <w:rPr>
          <w:sz w:val="24"/>
          <w:szCs w:val="24"/>
        </w:rPr>
        <w:t>9</w:t>
      </w:r>
      <w:r w:rsidR="00294324">
        <w:rPr>
          <w:sz w:val="24"/>
          <w:szCs w:val="24"/>
        </w:rPr>
        <w:t>48</w:t>
      </w:r>
      <w:r w:rsidR="003E4125">
        <w:rPr>
          <w:sz w:val="24"/>
          <w:szCs w:val="24"/>
        </w:rPr>
        <w:t> </w:t>
      </w:r>
      <w:r w:rsidR="00294324">
        <w:rPr>
          <w:sz w:val="24"/>
          <w:szCs w:val="24"/>
        </w:rPr>
        <w:t>1</w:t>
      </w:r>
      <w:r w:rsidR="00FE1619">
        <w:rPr>
          <w:sz w:val="24"/>
          <w:szCs w:val="24"/>
        </w:rPr>
        <w:t>8</w:t>
      </w:r>
      <w:r w:rsidR="00294324">
        <w:rPr>
          <w:sz w:val="24"/>
          <w:szCs w:val="24"/>
        </w:rPr>
        <w:t>3</w:t>
      </w:r>
      <w:r w:rsidR="003E4125">
        <w:rPr>
          <w:sz w:val="24"/>
          <w:szCs w:val="24"/>
        </w:rPr>
        <w:t>,25</w:t>
      </w:r>
      <w:r>
        <w:rPr>
          <w:sz w:val="24"/>
          <w:szCs w:val="24"/>
        </w:rPr>
        <w:t>рублей</w:t>
      </w:r>
      <w:r w:rsidR="001D4855">
        <w:rPr>
          <w:sz w:val="24"/>
          <w:szCs w:val="24"/>
        </w:rPr>
        <w:t>,</w:t>
      </w:r>
      <w:r>
        <w:rPr>
          <w:sz w:val="24"/>
          <w:szCs w:val="24"/>
        </w:rPr>
        <w:t xml:space="preserve"> в</w:t>
      </w:r>
      <w:r w:rsidR="00DA0208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</w:t>
      </w:r>
      <w:proofErr w:type="gramStart"/>
      <w:r w:rsidR="00DA0208">
        <w:rPr>
          <w:sz w:val="24"/>
          <w:szCs w:val="24"/>
        </w:rPr>
        <w:t>.</w:t>
      </w:r>
      <w:r>
        <w:rPr>
          <w:sz w:val="24"/>
          <w:szCs w:val="24"/>
        </w:rPr>
        <w:t>ч</w:t>
      </w:r>
      <w:proofErr w:type="spellEnd"/>
      <w:proofErr w:type="gramEnd"/>
      <w:r>
        <w:rPr>
          <w:sz w:val="24"/>
          <w:szCs w:val="24"/>
        </w:rPr>
        <w:t>:</w:t>
      </w:r>
    </w:p>
    <w:p w:rsidR="00E74239" w:rsidRDefault="00E74239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A0208">
        <w:rPr>
          <w:sz w:val="24"/>
          <w:szCs w:val="24"/>
        </w:rPr>
        <w:t xml:space="preserve">на уличное освещение </w:t>
      </w:r>
      <w:r w:rsidR="00FE1619">
        <w:rPr>
          <w:sz w:val="24"/>
          <w:szCs w:val="24"/>
        </w:rPr>
        <w:t>811</w:t>
      </w:r>
      <w:r w:rsidR="003E4125">
        <w:rPr>
          <w:sz w:val="24"/>
          <w:szCs w:val="24"/>
        </w:rPr>
        <w:t> </w:t>
      </w:r>
      <w:r w:rsidR="00FE1619">
        <w:rPr>
          <w:sz w:val="24"/>
          <w:szCs w:val="24"/>
        </w:rPr>
        <w:t>2</w:t>
      </w:r>
      <w:r w:rsidR="003E4125">
        <w:rPr>
          <w:sz w:val="24"/>
          <w:szCs w:val="24"/>
        </w:rPr>
        <w:t>00,00</w:t>
      </w:r>
      <w:r>
        <w:rPr>
          <w:sz w:val="24"/>
          <w:szCs w:val="24"/>
        </w:rPr>
        <w:t xml:space="preserve"> </w:t>
      </w:r>
      <w:r w:rsidRPr="00C35BF5">
        <w:rPr>
          <w:sz w:val="24"/>
          <w:szCs w:val="24"/>
        </w:rPr>
        <w:t>рублей</w:t>
      </w:r>
      <w:r>
        <w:rPr>
          <w:sz w:val="24"/>
          <w:szCs w:val="24"/>
        </w:rPr>
        <w:t xml:space="preserve"> </w:t>
      </w:r>
    </w:p>
    <w:p w:rsidR="00DA0208" w:rsidRDefault="00E74239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DA0208" w:rsidRPr="00DA0208">
        <w:rPr>
          <w:sz w:val="24"/>
          <w:szCs w:val="24"/>
        </w:rPr>
        <w:t xml:space="preserve"> </w:t>
      </w:r>
      <w:r w:rsidR="00DA0208">
        <w:rPr>
          <w:sz w:val="24"/>
          <w:szCs w:val="24"/>
        </w:rPr>
        <w:t xml:space="preserve">на содержание дворников </w:t>
      </w:r>
      <w:r w:rsidR="00ED08E9">
        <w:rPr>
          <w:sz w:val="24"/>
          <w:szCs w:val="24"/>
        </w:rPr>
        <w:t>2454346</w:t>
      </w:r>
      <w:r w:rsidR="00DA0208">
        <w:rPr>
          <w:sz w:val="24"/>
          <w:szCs w:val="24"/>
        </w:rPr>
        <w:t xml:space="preserve"> руб</w:t>
      </w:r>
      <w:r w:rsidR="00071ECC">
        <w:rPr>
          <w:sz w:val="24"/>
          <w:szCs w:val="24"/>
        </w:rPr>
        <w:t>лей</w:t>
      </w:r>
      <w:r w:rsidR="00DA0208">
        <w:rPr>
          <w:sz w:val="24"/>
          <w:szCs w:val="24"/>
        </w:rPr>
        <w:t xml:space="preserve"> (потребность </w:t>
      </w:r>
      <w:r w:rsidR="00ED08E9">
        <w:rPr>
          <w:sz w:val="24"/>
          <w:szCs w:val="24"/>
        </w:rPr>
        <w:t>7</w:t>
      </w:r>
      <w:r w:rsidR="00DA0208">
        <w:rPr>
          <w:sz w:val="24"/>
          <w:szCs w:val="24"/>
        </w:rPr>
        <w:t>х</w:t>
      </w:r>
      <w:r w:rsidR="00DA0208" w:rsidRPr="00315BE5">
        <w:t xml:space="preserve"> </w:t>
      </w:r>
      <w:r w:rsidR="00DA0208" w:rsidRPr="00315BE5">
        <w:rPr>
          <w:sz w:val="24"/>
          <w:szCs w:val="24"/>
        </w:rPr>
        <w:t>29218,41)*</w:t>
      </w:r>
      <w:r w:rsidR="00DA0208">
        <w:rPr>
          <w:sz w:val="24"/>
          <w:szCs w:val="24"/>
        </w:rPr>
        <w:t>12</w:t>
      </w:r>
      <w:r w:rsidR="00DA0208" w:rsidRPr="00315BE5">
        <w:rPr>
          <w:sz w:val="24"/>
          <w:szCs w:val="24"/>
        </w:rPr>
        <w:t xml:space="preserve"> </w:t>
      </w:r>
    </w:p>
    <w:p w:rsidR="00E74239" w:rsidRDefault="00DA0208" w:rsidP="00DA0208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315BE5">
        <w:rPr>
          <w:sz w:val="24"/>
          <w:szCs w:val="24"/>
        </w:rPr>
        <w:t>ме</w:t>
      </w:r>
      <w:r>
        <w:rPr>
          <w:sz w:val="24"/>
          <w:szCs w:val="24"/>
        </w:rPr>
        <w:t>с.=</w:t>
      </w:r>
      <w:r w:rsidR="00ED08E9">
        <w:rPr>
          <w:sz w:val="24"/>
          <w:szCs w:val="24"/>
        </w:rPr>
        <w:t>2454346,44</w:t>
      </w:r>
      <w:r>
        <w:rPr>
          <w:sz w:val="24"/>
          <w:szCs w:val="24"/>
        </w:rPr>
        <w:t>);</w:t>
      </w:r>
    </w:p>
    <w:p w:rsidR="00E74239" w:rsidRDefault="0070695A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3E4125">
        <w:rPr>
          <w:sz w:val="24"/>
          <w:szCs w:val="24"/>
        </w:rPr>
        <w:t xml:space="preserve">на ограждение спортивной площадки   </w:t>
      </w:r>
      <w:r w:rsidR="00FE1619">
        <w:rPr>
          <w:sz w:val="24"/>
          <w:szCs w:val="24"/>
        </w:rPr>
        <w:t xml:space="preserve"> </w:t>
      </w:r>
      <w:r w:rsidR="003067F7">
        <w:rPr>
          <w:sz w:val="24"/>
          <w:szCs w:val="24"/>
        </w:rPr>
        <w:t>8</w:t>
      </w:r>
      <w:r w:rsidR="00294324">
        <w:rPr>
          <w:sz w:val="24"/>
          <w:szCs w:val="24"/>
        </w:rPr>
        <w:t>17</w:t>
      </w:r>
      <w:r w:rsidR="003E4125">
        <w:rPr>
          <w:sz w:val="24"/>
          <w:szCs w:val="24"/>
        </w:rPr>
        <w:t> </w:t>
      </w:r>
      <w:r w:rsidR="00294324">
        <w:rPr>
          <w:sz w:val="24"/>
          <w:szCs w:val="24"/>
        </w:rPr>
        <w:t>537</w:t>
      </w:r>
      <w:r w:rsidR="003E4125">
        <w:rPr>
          <w:sz w:val="24"/>
          <w:szCs w:val="24"/>
        </w:rPr>
        <w:t>,25 руб</w:t>
      </w:r>
      <w:r w:rsidR="00071ECC">
        <w:rPr>
          <w:sz w:val="24"/>
          <w:szCs w:val="24"/>
        </w:rPr>
        <w:t>лей;</w:t>
      </w:r>
    </w:p>
    <w:p w:rsidR="003067F7" w:rsidRDefault="003067F7" w:rsidP="00E74239">
      <w:pPr>
        <w:pStyle w:val="200"/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на ремонт памятников   865 100,00 руб.</w:t>
      </w:r>
    </w:p>
    <w:p w:rsidR="00241BA6" w:rsidRDefault="00241BA6" w:rsidP="00241BA6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 xml:space="preserve">По разделу </w:t>
      </w:r>
      <w:r w:rsidRPr="00C9029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6</w:t>
      </w:r>
      <w:r w:rsidRPr="00C90292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5</w:t>
      </w:r>
      <w:r w:rsidRPr="00C35BF5">
        <w:rPr>
          <w:sz w:val="24"/>
          <w:szCs w:val="24"/>
        </w:rPr>
        <w:t xml:space="preserve"> </w:t>
      </w:r>
      <w:r w:rsidRPr="00C35BF5">
        <w:rPr>
          <w:i/>
          <w:sz w:val="24"/>
          <w:szCs w:val="24"/>
        </w:rPr>
        <w:t>«</w:t>
      </w:r>
      <w:r w:rsidRPr="00241BA6">
        <w:rPr>
          <w:i/>
          <w:sz w:val="24"/>
          <w:szCs w:val="24"/>
        </w:rPr>
        <w:t>О</w:t>
      </w:r>
      <w:r>
        <w:rPr>
          <w:i/>
          <w:sz w:val="24"/>
          <w:szCs w:val="24"/>
        </w:rPr>
        <w:t>храна</w:t>
      </w:r>
      <w:r w:rsidRPr="00241BA6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окружающей среды</w:t>
      </w:r>
      <w:r w:rsidRPr="00C35BF5">
        <w:rPr>
          <w:i/>
          <w:sz w:val="24"/>
          <w:szCs w:val="24"/>
        </w:rPr>
        <w:t>»</w:t>
      </w:r>
      <w:r w:rsidRPr="00C35BF5">
        <w:rPr>
          <w:sz w:val="24"/>
          <w:szCs w:val="24"/>
        </w:rPr>
        <w:t xml:space="preserve"> предусмотрены расходы на реализацию муниципальной программы «</w:t>
      </w:r>
      <w:r w:rsidRPr="00241BA6">
        <w:rPr>
          <w:sz w:val="24"/>
          <w:szCs w:val="24"/>
        </w:rPr>
        <w:t xml:space="preserve">Экология и охрана окружающей среды в муниципальном образовании Березовское сельское поселение </w:t>
      </w:r>
      <w:proofErr w:type="spellStart"/>
      <w:r w:rsidRPr="00241BA6">
        <w:rPr>
          <w:sz w:val="24"/>
          <w:szCs w:val="24"/>
        </w:rPr>
        <w:t>Раздольненского</w:t>
      </w:r>
      <w:proofErr w:type="spellEnd"/>
      <w:r w:rsidRPr="00241BA6">
        <w:rPr>
          <w:sz w:val="24"/>
          <w:szCs w:val="24"/>
        </w:rPr>
        <w:t xml:space="preserve"> района Республики Кры</w:t>
      </w:r>
      <w:r>
        <w:rPr>
          <w:sz w:val="24"/>
          <w:szCs w:val="24"/>
        </w:rPr>
        <w:t>м</w:t>
      </w:r>
      <w:r w:rsidRPr="00C35BF5">
        <w:rPr>
          <w:sz w:val="24"/>
          <w:szCs w:val="24"/>
        </w:rPr>
        <w:t>»</w:t>
      </w:r>
      <w:r>
        <w:rPr>
          <w:sz w:val="24"/>
          <w:szCs w:val="24"/>
        </w:rPr>
        <w:t>:</w:t>
      </w:r>
      <w:r w:rsidRPr="00C35BF5">
        <w:rPr>
          <w:sz w:val="24"/>
          <w:szCs w:val="24"/>
        </w:rPr>
        <w:t xml:space="preserve"> </w:t>
      </w:r>
    </w:p>
    <w:p w:rsidR="00241BA6" w:rsidRDefault="00241BA6" w:rsidP="00241BA6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>на 20</w:t>
      </w:r>
      <w:r>
        <w:rPr>
          <w:sz w:val="24"/>
          <w:szCs w:val="24"/>
        </w:rPr>
        <w:t>25</w:t>
      </w:r>
      <w:r w:rsidRPr="00C35BF5">
        <w:rPr>
          <w:sz w:val="24"/>
          <w:szCs w:val="24"/>
        </w:rPr>
        <w:t xml:space="preserve"> год  </w:t>
      </w:r>
      <w:r>
        <w:rPr>
          <w:sz w:val="24"/>
          <w:szCs w:val="24"/>
        </w:rPr>
        <w:t>- 89 690,62</w:t>
      </w:r>
      <w:r w:rsidRPr="00C35BF5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;</w:t>
      </w:r>
    </w:p>
    <w:p w:rsidR="00241BA6" w:rsidRDefault="00241BA6" w:rsidP="00241BA6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>на 202</w:t>
      </w:r>
      <w:r>
        <w:rPr>
          <w:sz w:val="24"/>
          <w:szCs w:val="24"/>
        </w:rPr>
        <w:t>6</w:t>
      </w:r>
      <w:r w:rsidRPr="00C35BF5">
        <w:rPr>
          <w:sz w:val="24"/>
          <w:szCs w:val="24"/>
        </w:rPr>
        <w:t xml:space="preserve"> год </w:t>
      </w:r>
      <w:r>
        <w:rPr>
          <w:sz w:val="24"/>
          <w:szCs w:val="24"/>
        </w:rPr>
        <w:t xml:space="preserve"> – 93 524,70 рублей;</w:t>
      </w:r>
    </w:p>
    <w:p w:rsidR="00241BA6" w:rsidRPr="00C35BF5" w:rsidRDefault="00241BA6" w:rsidP="00241BA6">
      <w:pPr>
        <w:pStyle w:val="200"/>
        <w:spacing w:line="276" w:lineRule="auto"/>
        <w:rPr>
          <w:sz w:val="24"/>
          <w:szCs w:val="24"/>
        </w:rPr>
      </w:pPr>
      <w:r w:rsidRPr="00C35BF5">
        <w:rPr>
          <w:sz w:val="24"/>
          <w:szCs w:val="24"/>
        </w:rPr>
        <w:t>на 202</w:t>
      </w:r>
      <w:r>
        <w:rPr>
          <w:sz w:val="24"/>
          <w:szCs w:val="24"/>
        </w:rPr>
        <w:t>7</w:t>
      </w:r>
      <w:r w:rsidRPr="00C35BF5">
        <w:rPr>
          <w:sz w:val="24"/>
          <w:szCs w:val="24"/>
        </w:rPr>
        <w:t xml:space="preserve"> год</w:t>
      </w:r>
      <w:r>
        <w:rPr>
          <w:sz w:val="24"/>
          <w:szCs w:val="24"/>
        </w:rPr>
        <w:t xml:space="preserve"> -  97 549,78 </w:t>
      </w:r>
      <w:r w:rsidRPr="00C35BF5">
        <w:rPr>
          <w:sz w:val="24"/>
          <w:szCs w:val="24"/>
        </w:rPr>
        <w:t>рублей.</w:t>
      </w:r>
    </w:p>
    <w:p w:rsidR="00241BA6" w:rsidRDefault="00241BA6" w:rsidP="00E74239">
      <w:pPr>
        <w:pStyle w:val="200"/>
        <w:spacing w:line="276" w:lineRule="auto"/>
        <w:rPr>
          <w:sz w:val="24"/>
          <w:szCs w:val="24"/>
        </w:rPr>
      </w:pPr>
    </w:p>
    <w:p w:rsidR="00245C57" w:rsidRPr="00807355" w:rsidRDefault="00245C57" w:rsidP="00245C57">
      <w:pPr>
        <w:ind w:firstLine="708"/>
        <w:contextualSpacing/>
        <w:jc w:val="both"/>
      </w:pPr>
      <w:r w:rsidRPr="00807355">
        <w:t>В соответствии со ст.184.1 Бюджетного кодекса Российской Федерации предусмотрены условно утвержденные расходы, нераспределенные по разделам, подразделам:</w:t>
      </w:r>
    </w:p>
    <w:p w:rsidR="00E74239" w:rsidRPr="00807355" w:rsidRDefault="00245C57" w:rsidP="00E74239">
      <w:pPr>
        <w:ind w:firstLine="708"/>
        <w:contextualSpacing/>
        <w:jc w:val="both"/>
      </w:pPr>
      <w:r w:rsidRPr="00807355">
        <w:t xml:space="preserve"> </w:t>
      </w:r>
      <w:r w:rsidR="00E74239" w:rsidRPr="00807355">
        <w:t>на 202</w:t>
      </w:r>
      <w:r w:rsidR="00FE1619">
        <w:t>6</w:t>
      </w:r>
      <w:r w:rsidR="00E74239" w:rsidRPr="00807355">
        <w:t xml:space="preserve"> год в </w:t>
      </w:r>
      <w:r w:rsidR="00E74239">
        <w:t>сумме</w:t>
      </w:r>
      <w:r w:rsidR="00E74239" w:rsidRPr="00807355">
        <w:t xml:space="preserve"> </w:t>
      </w:r>
      <w:r w:rsidR="00E74239">
        <w:t xml:space="preserve"> </w:t>
      </w:r>
      <w:r w:rsidR="00FE1619">
        <w:t>20</w:t>
      </w:r>
      <w:r w:rsidR="00984182">
        <w:t>6</w:t>
      </w:r>
      <w:r w:rsidR="00FE1619">
        <w:t> </w:t>
      </w:r>
      <w:r w:rsidR="00984182">
        <w:t>74</w:t>
      </w:r>
      <w:r w:rsidR="00FE1619">
        <w:t>5,90</w:t>
      </w:r>
      <w:r w:rsidR="00E74239" w:rsidRPr="00B64B2F">
        <w:t xml:space="preserve"> </w:t>
      </w:r>
      <w:r w:rsidR="00E74239" w:rsidRPr="00807355">
        <w:t>руб</w:t>
      </w:r>
      <w:r w:rsidR="00E74239">
        <w:t>лей</w:t>
      </w:r>
    </w:p>
    <w:p w:rsidR="00817B76" w:rsidRDefault="00E74239" w:rsidP="00E74239">
      <w:pPr>
        <w:ind w:firstLine="708"/>
        <w:contextualSpacing/>
        <w:jc w:val="both"/>
      </w:pPr>
      <w:r w:rsidRPr="00807355">
        <w:t xml:space="preserve"> на 202</w:t>
      </w:r>
      <w:r w:rsidR="00FE1619">
        <w:t>7</w:t>
      </w:r>
      <w:r w:rsidRPr="00807355">
        <w:t xml:space="preserve"> год в </w:t>
      </w:r>
      <w:r>
        <w:t>сумме</w:t>
      </w:r>
      <w:r w:rsidRPr="00807355">
        <w:t xml:space="preserve"> </w:t>
      </w:r>
      <w:r>
        <w:t xml:space="preserve"> </w:t>
      </w:r>
      <w:r w:rsidR="00FE1619">
        <w:t>4</w:t>
      </w:r>
      <w:r w:rsidR="00984182">
        <w:t>54</w:t>
      </w:r>
      <w:r w:rsidR="00FE1619">
        <w:t> </w:t>
      </w:r>
      <w:r w:rsidR="00984182">
        <w:t>258</w:t>
      </w:r>
      <w:r w:rsidR="00FE1619">
        <w:t xml:space="preserve"> ,75</w:t>
      </w:r>
      <w:r>
        <w:t xml:space="preserve"> </w:t>
      </w:r>
      <w:r w:rsidRPr="00807355">
        <w:t>руб</w:t>
      </w:r>
      <w:r>
        <w:t>лей</w:t>
      </w:r>
      <w:r w:rsidR="005C00A5">
        <w:t>.</w:t>
      </w:r>
    </w:p>
    <w:p w:rsidR="00ED08E9" w:rsidRDefault="00ED08E9" w:rsidP="00E74239">
      <w:pPr>
        <w:ind w:firstLine="708"/>
        <w:contextualSpacing/>
        <w:jc w:val="both"/>
      </w:pPr>
    </w:p>
    <w:p w:rsidR="00982C80" w:rsidRDefault="00982C80" w:rsidP="00E74239">
      <w:pPr>
        <w:ind w:firstLine="708"/>
        <w:contextualSpacing/>
        <w:jc w:val="both"/>
      </w:pPr>
    </w:p>
    <w:p w:rsidR="00367D55" w:rsidRPr="00C35BF5" w:rsidRDefault="00367D55">
      <w:pPr>
        <w:pStyle w:val="200"/>
        <w:spacing w:line="276" w:lineRule="auto"/>
        <w:rPr>
          <w:sz w:val="24"/>
          <w:szCs w:val="24"/>
        </w:rPr>
      </w:pPr>
    </w:p>
    <w:p w:rsidR="000737DF" w:rsidRPr="00C35BF5" w:rsidRDefault="000737DF">
      <w:pPr>
        <w:jc w:val="center"/>
        <w:rPr>
          <w:b/>
          <w:sz w:val="28"/>
          <w:szCs w:val="28"/>
        </w:rPr>
      </w:pPr>
      <w:r w:rsidRPr="00C35BF5">
        <w:rPr>
          <w:b/>
          <w:sz w:val="28"/>
          <w:szCs w:val="28"/>
        </w:rPr>
        <w:t xml:space="preserve">Раздел.3  Источники финансирования дефицита бюджета муниципального образования Березовское сельское поселение </w:t>
      </w:r>
      <w:proofErr w:type="spellStart"/>
      <w:r w:rsidRPr="00C35BF5">
        <w:rPr>
          <w:b/>
          <w:sz w:val="28"/>
          <w:szCs w:val="28"/>
        </w:rPr>
        <w:t>Раздольненского</w:t>
      </w:r>
      <w:proofErr w:type="spellEnd"/>
      <w:r w:rsidRPr="00C35BF5">
        <w:rPr>
          <w:b/>
          <w:sz w:val="28"/>
          <w:szCs w:val="28"/>
        </w:rPr>
        <w:t xml:space="preserve"> района Республики Крым на 20</w:t>
      </w:r>
      <w:r w:rsidR="007F47E7">
        <w:rPr>
          <w:b/>
          <w:sz w:val="28"/>
          <w:szCs w:val="28"/>
        </w:rPr>
        <w:t>2</w:t>
      </w:r>
      <w:r w:rsidR="00FE1619">
        <w:rPr>
          <w:b/>
          <w:sz w:val="28"/>
          <w:szCs w:val="28"/>
        </w:rPr>
        <w:t>5</w:t>
      </w:r>
      <w:r w:rsidRPr="00C35BF5">
        <w:rPr>
          <w:b/>
          <w:sz w:val="28"/>
          <w:szCs w:val="28"/>
        </w:rPr>
        <w:t xml:space="preserve"> год и плановый период 20</w:t>
      </w:r>
      <w:r w:rsidR="00776A8C" w:rsidRPr="00C35BF5">
        <w:rPr>
          <w:b/>
          <w:sz w:val="28"/>
          <w:szCs w:val="28"/>
        </w:rPr>
        <w:t>2</w:t>
      </w:r>
      <w:r w:rsidR="00FE1619">
        <w:rPr>
          <w:b/>
          <w:sz w:val="28"/>
          <w:szCs w:val="28"/>
        </w:rPr>
        <w:t>6</w:t>
      </w:r>
      <w:r w:rsidRPr="00C35BF5">
        <w:rPr>
          <w:b/>
          <w:sz w:val="28"/>
          <w:szCs w:val="28"/>
        </w:rPr>
        <w:t xml:space="preserve"> и 202</w:t>
      </w:r>
      <w:r w:rsidR="00FE1619">
        <w:rPr>
          <w:b/>
          <w:sz w:val="28"/>
          <w:szCs w:val="28"/>
        </w:rPr>
        <w:t>7</w:t>
      </w:r>
      <w:r w:rsidRPr="00C35BF5">
        <w:rPr>
          <w:b/>
          <w:sz w:val="28"/>
          <w:szCs w:val="28"/>
        </w:rPr>
        <w:t xml:space="preserve"> годов</w:t>
      </w:r>
    </w:p>
    <w:p w:rsidR="000737DF" w:rsidRPr="00C35BF5" w:rsidRDefault="000737DF">
      <w:pPr>
        <w:jc w:val="center"/>
        <w:rPr>
          <w:b/>
          <w:sz w:val="28"/>
          <w:szCs w:val="28"/>
        </w:rPr>
      </w:pPr>
    </w:p>
    <w:p w:rsidR="000737DF" w:rsidRPr="00C35BF5" w:rsidRDefault="000737DF">
      <w:pPr>
        <w:autoSpaceDN w:val="0"/>
        <w:ind w:firstLine="709"/>
        <w:jc w:val="both"/>
        <w:textAlignment w:val="baseline"/>
        <w:rPr>
          <w:kern w:val="3"/>
          <w:lang w:eastAsia="en-US"/>
        </w:rPr>
      </w:pPr>
    </w:p>
    <w:p w:rsidR="000737DF" w:rsidRPr="00687E2B" w:rsidRDefault="000737DF">
      <w:pPr>
        <w:autoSpaceDN w:val="0"/>
        <w:ind w:firstLine="709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kern w:val="3"/>
          <w:lang w:eastAsia="en-US"/>
        </w:rPr>
        <w:t>Дефицит бюджета муниципального образования Березовское сельское поселение</w:t>
      </w:r>
      <w:r w:rsidR="00687E2B">
        <w:rPr>
          <w:kern w:val="3"/>
          <w:lang w:eastAsia="en-US"/>
        </w:rPr>
        <w:t xml:space="preserve"> </w:t>
      </w:r>
      <w:proofErr w:type="spellStart"/>
      <w:r w:rsidRPr="00C35BF5">
        <w:rPr>
          <w:kern w:val="3"/>
          <w:lang w:eastAsia="en-US"/>
        </w:rPr>
        <w:t>Раздольненского</w:t>
      </w:r>
      <w:proofErr w:type="spellEnd"/>
      <w:r w:rsidRPr="00C35BF5">
        <w:rPr>
          <w:kern w:val="3"/>
          <w:lang w:eastAsia="en-US"/>
        </w:rPr>
        <w:t xml:space="preserve"> района Республики Крым планируется утвердить в сумме</w:t>
      </w:r>
      <w:r w:rsidR="00687E2B">
        <w:rPr>
          <w:kern w:val="3"/>
          <w:lang w:eastAsia="en-US"/>
        </w:rPr>
        <w:t xml:space="preserve"> </w:t>
      </w:r>
      <w:r w:rsidRPr="00C35BF5">
        <w:rPr>
          <w:kern w:val="3"/>
          <w:lang w:eastAsia="en-US"/>
        </w:rPr>
        <w:t xml:space="preserve"> </w:t>
      </w:r>
      <w:r w:rsidRPr="00687E2B">
        <w:rPr>
          <w:kern w:val="3"/>
          <w:lang w:eastAsia="en-US"/>
        </w:rPr>
        <w:t>0,00 рублей.</w:t>
      </w:r>
    </w:p>
    <w:p w:rsidR="000737DF" w:rsidRPr="00C35BF5" w:rsidRDefault="000737DF">
      <w:pPr>
        <w:autoSpaceDN w:val="0"/>
        <w:ind w:firstLine="709"/>
        <w:jc w:val="both"/>
        <w:textAlignment w:val="baseline"/>
        <w:rPr>
          <w:kern w:val="3"/>
          <w:lang w:eastAsia="en-US"/>
        </w:rPr>
      </w:pPr>
      <w:r w:rsidRPr="00C35BF5">
        <w:rPr>
          <w:kern w:val="3"/>
          <w:lang w:eastAsia="en-US"/>
        </w:rPr>
        <w:t xml:space="preserve">Источники финансирования дефицита бюджета муниципального образования Березовское сельское поселение </w:t>
      </w:r>
      <w:proofErr w:type="spellStart"/>
      <w:r w:rsidRPr="00C35BF5">
        <w:rPr>
          <w:kern w:val="3"/>
          <w:lang w:eastAsia="en-US"/>
        </w:rPr>
        <w:t>Раздольненског</w:t>
      </w:r>
      <w:r w:rsidR="00776A8C" w:rsidRPr="00C35BF5">
        <w:rPr>
          <w:kern w:val="3"/>
          <w:lang w:eastAsia="en-US"/>
        </w:rPr>
        <w:t>о</w:t>
      </w:r>
      <w:proofErr w:type="spellEnd"/>
      <w:r w:rsidR="00776A8C" w:rsidRPr="00C35BF5">
        <w:rPr>
          <w:kern w:val="3"/>
          <w:lang w:eastAsia="en-US"/>
        </w:rPr>
        <w:t xml:space="preserve"> района Республики Крым на 20</w:t>
      </w:r>
      <w:r w:rsidR="007F47E7">
        <w:rPr>
          <w:kern w:val="3"/>
          <w:lang w:eastAsia="en-US"/>
        </w:rPr>
        <w:t>2</w:t>
      </w:r>
      <w:r w:rsidR="00241BA6">
        <w:rPr>
          <w:kern w:val="3"/>
          <w:lang w:eastAsia="en-US"/>
        </w:rPr>
        <w:t>5</w:t>
      </w:r>
      <w:r w:rsidRPr="00C35BF5">
        <w:rPr>
          <w:kern w:val="3"/>
          <w:lang w:eastAsia="en-US"/>
        </w:rPr>
        <w:t xml:space="preserve"> год и плановый период 20</w:t>
      </w:r>
      <w:r w:rsidR="00776A8C" w:rsidRPr="00C35BF5">
        <w:rPr>
          <w:kern w:val="3"/>
          <w:lang w:eastAsia="en-US"/>
        </w:rPr>
        <w:t>2</w:t>
      </w:r>
      <w:r w:rsidR="00241BA6">
        <w:rPr>
          <w:kern w:val="3"/>
          <w:lang w:eastAsia="en-US"/>
        </w:rPr>
        <w:t>6</w:t>
      </w:r>
      <w:r w:rsidRPr="00C35BF5">
        <w:rPr>
          <w:kern w:val="3"/>
          <w:lang w:eastAsia="en-US"/>
        </w:rPr>
        <w:t xml:space="preserve"> и 202</w:t>
      </w:r>
      <w:r w:rsidR="00241BA6">
        <w:rPr>
          <w:kern w:val="3"/>
          <w:lang w:eastAsia="en-US"/>
        </w:rPr>
        <w:t>7</w:t>
      </w:r>
      <w:r w:rsidRPr="00C35BF5">
        <w:rPr>
          <w:kern w:val="3"/>
          <w:lang w:eastAsia="en-US"/>
        </w:rPr>
        <w:t xml:space="preserve"> годов запланированы в следующих объемах:</w:t>
      </w:r>
    </w:p>
    <w:p w:rsidR="000737DF" w:rsidRPr="00C35BF5" w:rsidRDefault="000737DF">
      <w:pPr>
        <w:widowControl w:val="0"/>
        <w:autoSpaceDN w:val="0"/>
        <w:ind w:firstLine="709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t>- Изменение остатков средств на счетах по учету средств бюджетов:</w:t>
      </w:r>
    </w:p>
    <w:p w:rsidR="000737DF" w:rsidRPr="00C35BF5" w:rsidRDefault="000737DF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t xml:space="preserve">- увеличение остатков средств бюджета муниципального образования Березовское сельское поселение </w:t>
      </w:r>
      <w:proofErr w:type="spellStart"/>
      <w:r w:rsidRPr="00C35BF5">
        <w:rPr>
          <w:kern w:val="3"/>
          <w:lang w:eastAsia="en-US"/>
        </w:rPr>
        <w:t>Раздольненского</w:t>
      </w:r>
      <w:proofErr w:type="spellEnd"/>
      <w:r w:rsidRPr="00C35BF5">
        <w:rPr>
          <w:color w:val="000000"/>
          <w:kern w:val="3"/>
          <w:lang w:eastAsia="en-US"/>
        </w:rPr>
        <w:t xml:space="preserve"> района Республики Крым</w:t>
      </w:r>
      <w:r w:rsidRPr="00C35BF5">
        <w:rPr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в 20</w:t>
      </w:r>
      <w:r w:rsidR="007F47E7">
        <w:rPr>
          <w:color w:val="000000"/>
          <w:kern w:val="3"/>
          <w:lang w:eastAsia="en-US"/>
        </w:rPr>
        <w:t>2</w:t>
      </w:r>
      <w:r w:rsidR="00241BA6">
        <w:rPr>
          <w:color w:val="000000"/>
          <w:kern w:val="3"/>
          <w:lang w:eastAsia="en-US"/>
        </w:rPr>
        <w:t>5</w:t>
      </w:r>
      <w:r w:rsidRPr="00C35BF5">
        <w:rPr>
          <w:color w:val="000000"/>
          <w:kern w:val="3"/>
          <w:lang w:eastAsia="en-US"/>
        </w:rPr>
        <w:t xml:space="preserve"> году сформировано в сумме </w:t>
      </w:r>
      <w:r w:rsidR="008F3815">
        <w:rPr>
          <w:color w:val="000000"/>
          <w:kern w:val="3"/>
          <w:lang w:eastAsia="en-US"/>
        </w:rPr>
        <w:t>1</w:t>
      </w:r>
      <w:r w:rsidR="00241BA6">
        <w:rPr>
          <w:color w:val="000000"/>
          <w:kern w:val="3"/>
          <w:lang w:eastAsia="en-US"/>
        </w:rPr>
        <w:t>0 </w:t>
      </w:r>
      <w:r w:rsidR="00684353">
        <w:rPr>
          <w:color w:val="000000"/>
          <w:kern w:val="3"/>
          <w:lang w:eastAsia="en-US"/>
        </w:rPr>
        <w:t>438</w:t>
      </w:r>
      <w:r w:rsidR="00241BA6">
        <w:rPr>
          <w:color w:val="000000"/>
          <w:kern w:val="3"/>
          <w:lang w:eastAsia="en-US"/>
        </w:rPr>
        <w:t xml:space="preserve"> </w:t>
      </w:r>
      <w:r w:rsidR="00684353">
        <w:rPr>
          <w:color w:val="000000"/>
          <w:kern w:val="3"/>
          <w:lang w:eastAsia="en-US"/>
        </w:rPr>
        <w:t>453</w:t>
      </w:r>
      <w:r w:rsidR="008F3815">
        <w:rPr>
          <w:color w:val="000000"/>
          <w:kern w:val="3"/>
          <w:lang w:eastAsia="en-US"/>
        </w:rPr>
        <w:t>,</w:t>
      </w:r>
      <w:r w:rsidR="00684353">
        <w:rPr>
          <w:color w:val="000000"/>
          <w:kern w:val="3"/>
          <w:lang w:eastAsia="en-US"/>
        </w:rPr>
        <w:t>38</w:t>
      </w:r>
      <w:r w:rsidRPr="00C35BF5">
        <w:rPr>
          <w:color w:val="000000"/>
          <w:kern w:val="3"/>
          <w:lang w:eastAsia="en-US"/>
        </w:rPr>
        <w:t xml:space="preserve"> руб</w:t>
      </w:r>
      <w:r w:rsidR="006C1558">
        <w:rPr>
          <w:color w:val="000000"/>
          <w:kern w:val="3"/>
          <w:lang w:eastAsia="en-US"/>
        </w:rPr>
        <w:t>лей,</w:t>
      </w:r>
      <w:r w:rsidRPr="00C35BF5">
        <w:rPr>
          <w:color w:val="000000"/>
          <w:kern w:val="3"/>
          <w:lang w:eastAsia="en-US"/>
        </w:rPr>
        <w:t xml:space="preserve"> в 20</w:t>
      </w:r>
      <w:r w:rsidR="0056380C" w:rsidRPr="00C35BF5">
        <w:rPr>
          <w:color w:val="000000"/>
          <w:kern w:val="3"/>
          <w:lang w:eastAsia="en-US"/>
        </w:rPr>
        <w:t>2</w:t>
      </w:r>
      <w:r w:rsidR="00241BA6">
        <w:rPr>
          <w:color w:val="000000"/>
          <w:kern w:val="3"/>
          <w:lang w:eastAsia="en-US"/>
        </w:rPr>
        <w:t>6</w:t>
      </w:r>
      <w:r w:rsidR="0056380C" w:rsidRPr="00C35BF5">
        <w:rPr>
          <w:color w:val="000000"/>
          <w:kern w:val="3"/>
          <w:lang w:eastAsia="en-US"/>
        </w:rPr>
        <w:t xml:space="preserve"> году </w:t>
      </w:r>
      <w:r w:rsidR="00241BA6">
        <w:rPr>
          <w:color w:val="000000"/>
          <w:kern w:val="3"/>
          <w:lang w:eastAsia="en-US"/>
        </w:rPr>
        <w:t>10</w:t>
      </w:r>
      <w:r w:rsidR="008F3815">
        <w:rPr>
          <w:color w:val="000000"/>
          <w:kern w:val="3"/>
          <w:lang w:eastAsia="en-US"/>
        </w:rPr>
        <w:t> </w:t>
      </w:r>
      <w:r w:rsidR="00684353">
        <w:rPr>
          <w:color w:val="000000"/>
          <w:kern w:val="3"/>
          <w:lang w:eastAsia="en-US"/>
        </w:rPr>
        <w:t>137</w:t>
      </w:r>
      <w:r w:rsidR="008F3815">
        <w:rPr>
          <w:color w:val="000000"/>
          <w:kern w:val="3"/>
          <w:lang w:eastAsia="en-US"/>
        </w:rPr>
        <w:t> </w:t>
      </w:r>
      <w:r w:rsidR="00684353">
        <w:rPr>
          <w:color w:val="000000"/>
          <w:kern w:val="3"/>
          <w:lang w:eastAsia="en-US"/>
        </w:rPr>
        <w:t>488</w:t>
      </w:r>
      <w:r w:rsidR="008F3815">
        <w:rPr>
          <w:color w:val="000000"/>
          <w:kern w:val="3"/>
          <w:lang w:eastAsia="en-US"/>
        </w:rPr>
        <w:t>,</w:t>
      </w:r>
      <w:r w:rsidR="00684353">
        <w:rPr>
          <w:color w:val="000000"/>
          <w:kern w:val="3"/>
          <w:lang w:eastAsia="en-US"/>
        </w:rPr>
        <w:t>40</w:t>
      </w:r>
      <w:r w:rsidRPr="00C35BF5">
        <w:rPr>
          <w:color w:val="000000"/>
          <w:kern w:val="3"/>
          <w:lang w:eastAsia="en-US"/>
        </w:rPr>
        <w:t xml:space="preserve"> руб</w:t>
      </w:r>
      <w:r w:rsidR="006C1558">
        <w:rPr>
          <w:color w:val="000000"/>
          <w:kern w:val="3"/>
          <w:lang w:eastAsia="en-US"/>
        </w:rPr>
        <w:t>лей,</w:t>
      </w:r>
      <w:r w:rsidRPr="00C35BF5">
        <w:rPr>
          <w:color w:val="000000"/>
          <w:kern w:val="3"/>
          <w:lang w:eastAsia="en-US"/>
        </w:rPr>
        <w:t xml:space="preserve"> в 202</w:t>
      </w:r>
      <w:r w:rsidR="00241BA6">
        <w:rPr>
          <w:color w:val="000000"/>
          <w:kern w:val="3"/>
          <w:lang w:eastAsia="en-US"/>
        </w:rPr>
        <w:t>7</w:t>
      </w:r>
      <w:r w:rsidRPr="00C35BF5">
        <w:rPr>
          <w:color w:val="000000"/>
          <w:kern w:val="3"/>
          <w:lang w:eastAsia="en-US"/>
        </w:rPr>
        <w:t xml:space="preserve"> году в сумме </w:t>
      </w:r>
      <w:r w:rsidR="00241BA6">
        <w:rPr>
          <w:color w:val="000000"/>
          <w:kern w:val="3"/>
          <w:lang w:eastAsia="en-US"/>
        </w:rPr>
        <w:t>1</w:t>
      </w:r>
      <w:r w:rsidR="00984182">
        <w:rPr>
          <w:color w:val="000000"/>
          <w:kern w:val="3"/>
          <w:lang w:eastAsia="en-US"/>
        </w:rPr>
        <w:t>1</w:t>
      </w:r>
      <w:r w:rsidR="008F3815">
        <w:rPr>
          <w:color w:val="000000"/>
          <w:kern w:val="3"/>
          <w:lang w:eastAsia="en-US"/>
        </w:rPr>
        <w:t> </w:t>
      </w:r>
      <w:r w:rsidR="00684353">
        <w:rPr>
          <w:color w:val="000000"/>
          <w:kern w:val="3"/>
          <w:lang w:eastAsia="en-US"/>
        </w:rPr>
        <w:t>441</w:t>
      </w:r>
      <w:r w:rsidR="00241BA6">
        <w:rPr>
          <w:color w:val="000000"/>
          <w:kern w:val="3"/>
          <w:lang w:eastAsia="en-US"/>
        </w:rPr>
        <w:t> </w:t>
      </w:r>
      <w:r w:rsidR="00984182">
        <w:rPr>
          <w:color w:val="000000"/>
          <w:kern w:val="3"/>
          <w:lang w:eastAsia="en-US"/>
        </w:rPr>
        <w:t>9</w:t>
      </w:r>
      <w:r w:rsidR="00684353">
        <w:rPr>
          <w:color w:val="000000"/>
          <w:kern w:val="3"/>
          <w:lang w:eastAsia="en-US"/>
        </w:rPr>
        <w:t>77</w:t>
      </w:r>
      <w:r w:rsidR="00241BA6">
        <w:rPr>
          <w:color w:val="000000"/>
          <w:kern w:val="3"/>
          <w:lang w:eastAsia="en-US"/>
        </w:rPr>
        <w:t>,</w:t>
      </w:r>
      <w:r w:rsidR="00684353">
        <w:rPr>
          <w:color w:val="000000"/>
          <w:kern w:val="3"/>
          <w:lang w:eastAsia="en-US"/>
        </w:rPr>
        <w:t>56</w:t>
      </w:r>
      <w:r w:rsidRPr="00C35BF5">
        <w:rPr>
          <w:color w:val="000000"/>
          <w:kern w:val="3"/>
          <w:lang w:eastAsia="en-US"/>
        </w:rPr>
        <w:t xml:space="preserve"> рублей исходя из доходной части бюджета.</w:t>
      </w:r>
    </w:p>
    <w:p w:rsidR="000737DF" w:rsidRDefault="000737DF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lastRenderedPageBreak/>
        <w:t xml:space="preserve">- уменьшение остатков средств бюджета муниципального образования Березовское сельское поселение </w:t>
      </w:r>
      <w:proofErr w:type="spellStart"/>
      <w:r w:rsidRPr="00C35BF5">
        <w:rPr>
          <w:color w:val="000000"/>
          <w:kern w:val="3"/>
          <w:lang w:eastAsia="en-US"/>
        </w:rPr>
        <w:t>Раздольненского</w:t>
      </w:r>
      <w:proofErr w:type="spellEnd"/>
      <w:r w:rsidRPr="00C35BF5">
        <w:rPr>
          <w:color w:val="000000"/>
          <w:kern w:val="3"/>
          <w:lang w:eastAsia="en-US"/>
        </w:rPr>
        <w:t xml:space="preserve"> района Республики Крым</w:t>
      </w:r>
      <w:r w:rsidRPr="00C35BF5">
        <w:rPr>
          <w:b/>
          <w:i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в 20</w:t>
      </w:r>
      <w:r w:rsidR="007F47E7">
        <w:rPr>
          <w:color w:val="000000"/>
          <w:kern w:val="3"/>
          <w:lang w:eastAsia="en-US"/>
        </w:rPr>
        <w:t>2</w:t>
      </w:r>
      <w:r w:rsidR="00241BA6">
        <w:rPr>
          <w:color w:val="000000"/>
          <w:kern w:val="3"/>
          <w:lang w:eastAsia="en-US"/>
        </w:rPr>
        <w:t>5</w:t>
      </w:r>
      <w:r w:rsidRPr="00C35BF5">
        <w:rPr>
          <w:color w:val="000000"/>
          <w:kern w:val="3"/>
          <w:lang w:eastAsia="en-US"/>
        </w:rPr>
        <w:t xml:space="preserve"> году сформировано в сумме </w:t>
      </w:r>
      <w:r w:rsidR="00684353">
        <w:rPr>
          <w:color w:val="000000"/>
          <w:kern w:val="3"/>
          <w:lang w:eastAsia="en-US"/>
        </w:rPr>
        <w:t>10 438 453,38</w:t>
      </w:r>
      <w:r w:rsidR="00684353" w:rsidRPr="00C35BF5">
        <w:rPr>
          <w:color w:val="000000"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руб</w:t>
      </w:r>
      <w:r w:rsidR="006C1558">
        <w:rPr>
          <w:color w:val="000000"/>
          <w:kern w:val="3"/>
          <w:lang w:eastAsia="en-US"/>
        </w:rPr>
        <w:t>лей,</w:t>
      </w:r>
      <w:r w:rsidRPr="00C35BF5">
        <w:rPr>
          <w:color w:val="000000"/>
          <w:kern w:val="3"/>
          <w:lang w:eastAsia="en-US"/>
        </w:rPr>
        <w:t xml:space="preserve"> в 20</w:t>
      </w:r>
      <w:r w:rsidR="00776A8C" w:rsidRPr="00C35BF5">
        <w:rPr>
          <w:color w:val="000000"/>
          <w:kern w:val="3"/>
          <w:lang w:eastAsia="en-US"/>
        </w:rPr>
        <w:t>2</w:t>
      </w:r>
      <w:r w:rsidR="00241BA6">
        <w:rPr>
          <w:color w:val="000000"/>
          <w:kern w:val="3"/>
          <w:lang w:eastAsia="en-US"/>
        </w:rPr>
        <w:t>6</w:t>
      </w:r>
      <w:r w:rsidRPr="00C35BF5">
        <w:rPr>
          <w:color w:val="000000"/>
          <w:kern w:val="3"/>
          <w:lang w:eastAsia="en-US"/>
        </w:rPr>
        <w:t xml:space="preserve"> году </w:t>
      </w:r>
      <w:r w:rsidR="00684353">
        <w:rPr>
          <w:color w:val="000000"/>
          <w:kern w:val="3"/>
          <w:lang w:eastAsia="en-US"/>
        </w:rPr>
        <w:t>10 137 488,40</w:t>
      </w:r>
      <w:r w:rsidR="00684353" w:rsidRPr="00C35BF5">
        <w:rPr>
          <w:color w:val="000000"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руб</w:t>
      </w:r>
      <w:r w:rsidR="006C1558">
        <w:rPr>
          <w:color w:val="000000"/>
          <w:kern w:val="3"/>
          <w:lang w:eastAsia="en-US"/>
        </w:rPr>
        <w:t>лей,</w:t>
      </w:r>
      <w:r w:rsidRPr="00C35BF5">
        <w:rPr>
          <w:color w:val="000000"/>
          <w:kern w:val="3"/>
          <w:lang w:eastAsia="en-US"/>
        </w:rPr>
        <w:t xml:space="preserve"> в 202</w:t>
      </w:r>
      <w:r w:rsidR="00241BA6">
        <w:rPr>
          <w:color w:val="000000"/>
          <w:kern w:val="3"/>
          <w:lang w:eastAsia="en-US"/>
        </w:rPr>
        <w:t>7</w:t>
      </w:r>
      <w:r w:rsidRPr="00C35BF5">
        <w:rPr>
          <w:color w:val="000000"/>
          <w:kern w:val="3"/>
          <w:lang w:eastAsia="en-US"/>
        </w:rPr>
        <w:t xml:space="preserve"> году </w:t>
      </w:r>
      <w:r w:rsidR="00684353">
        <w:rPr>
          <w:color w:val="000000"/>
          <w:kern w:val="3"/>
          <w:lang w:eastAsia="en-US"/>
        </w:rPr>
        <w:t>11 441 977,56</w:t>
      </w:r>
      <w:r w:rsidR="00684353" w:rsidRPr="00C35BF5">
        <w:rPr>
          <w:color w:val="000000"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руб</w:t>
      </w:r>
      <w:r w:rsidR="006C1558">
        <w:rPr>
          <w:color w:val="000000"/>
          <w:kern w:val="3"/>
          <w:lang w:eastAsia="en-US"/>
        </w:rPr>
        <w:t>лей</w:t>
      </w:r>
      <w:r w:rsidRPr="00C35BF5">
        <w:rPr>
          <w:color w:val="000000"/>
          <w:kern w:val="3"/>
          <w:lang w:eastAsia="en-US"/>
        </w:rPr>
        <w:t xml:space="preserve"> исходя из расходной части бюджета.</w:t>
      </w:r>
    </w:p>
    <w:p w:rsidR="00294324" w:rsidRDefault="00294324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294324" w:rsidRDefault="00294324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F01E69" w:rsidRDefault="00F01E6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986D39" w:rsidRPr="00C35BF5" w:rsidRDefault="00986D39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0737DF" w:rsidRDefault="000737DF">
      <w:r>
        <w:t>Заведующая сектором по вопросам</w:t>
      </w:r>
    </w:p>
    <w:p w:rsidR="000737DF" w:rsidRDefault="000737DF">
      <w:r>
        <w:t xml:space="preserve">финансов и бухгалтерского учета                               </w:t>
      </w:r>
      <w:r w:rsidR="00C825EF">
        <w:t xml:space="preserve">         </w:t>
      </w:r>
      <w:r>
        <w:t xml:space="preserve">                  </w:t>
      </w:r>
      <w:proofErr w:type="spellStart"/>
      <w:r>
        <w:t>Селимшаева</w:t>
      </w:r>
      <w:proofErr w:type="spellEnd"/>
      <w:r>
        <w:t xml:space="preserve"> З.</w:t>
      </w:r>
    </w:p>
    <w:p w:rsidR="00294324" w:rsidRDefault="00294324"/>
    <w:p w:rsidR="00294324" w:rsidRDefault="00294324"/>
    <w:p w:rsidR="00932325" w:rsidRDefault="00932325"/>
    <w:p w:rsidR="00932325" w:rsidRDefault="00932325"/>
    <w:sectPr w:rsidR="00932325">
      <w:pgSz w:w="11906" w:h="16838"/>
      <w:pgMar w:top="426" w:right="850" w:bottom="113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482BAA"/>
    <w:multiLevelType w:val="multilevel"/>
    <w:tmpl w:val="32482BAA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385722"/>
    <w:multiLevelType w:val="multilevel"/>
    <w:tmpl w:val="3D385722"/>
    <w:lvl w:ilvl="0">
      <w:start w:val="1"/>
      <w:numFmt w:val="decimal"/>
      <w:lvlText w:val="%1."/>
      <w:lvlJc w:val="left"/>
      <w:pPr>
        <w:ind w:left="102" w:hanging="437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>
      <w:start w:val="2"/>
      <w:numFmt w:val="decimal"/>
      <w:lvlText w:val="%2."/>
      <w:lvlJc w:val="left"/>
      <w:pPr>
        <w:ind w:left="2689" w:hanging="70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3414" w:hanging="70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48" w:hanging="70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82" w:hanging="70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16" w:hanging="70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350" w:hanging="70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84" w:hanging="70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18" w:hanging="709"/>
      </w:pPr>
      <w:rPr>
        <w:rFonts w:hint="default"/>
      </w:rPr>
    </w:lvl>
  </w:abstractNum>
  <w:abstractNum w:abstractNumId="2">
    <w:nsid w:val="57B44F44"/>
    <w:multiLevelType w:val="multilevel"/>
    <w:tmpl w:val="57B44F44"/>
    <w:lvl w:ilvl="0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5A0D7324"/>
    <w:multiLevelType w:val="singleLevel"/>
    <w:tmpl w:val="5A0D7324"/>
    <w:lvl w:ilvl="0">
      <w:start w:val="1"/>
      <w:numFmt w:val="decimal"/>
      <w:suff w:val="nothing"/>
      <w:lvlText w:val="%1.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spaceForUL/>
    <w:doNotLeaveBackslashAlon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13"/>
    <w:rsid w:val="000035D6"/>
    <w:rsid w:val="00004783"/>
    <w:rsid w:val="0001136F"/>
    <w:rsid w:val="0001141D"/>
    <w:rsid w:val="000212A5"/>
    <w:rsid w:val="00030CC9"/>
    <w:rsid w:val="000364A4"/>
    <w:rsid w:val="0003771C"/>
    <w:rsid w:val="00042266"/>
    <w:rsid w:val="00042CF1"/>
    <w:rsid w:val="000509E8"/>
    <w:rsid w:val="000623BC"/>
    <w:rsid w:val="000701A1"/>
    <w:rsid w:val="00071ECC"/>
    <w:rsid w:val="00071F20"/>
    <w:rsid w:val="000737DF"/>
    <w:rsid w:val="00087704"/>
    <w:rsid w:val="00094BD4"/>
    <w:rsid w:val="00096B54"/>
    <w:rsid w:val="000A0987"/>
    <w:rsid w:val="000A3195"/>
    <w:rsid w:val="000A3417"/>
    <w:rsid w:val="000A387E"/>
    <w:rsid w:val="000A55F3"/>
    <w:rsid w:val="000A5E8F"/>
    <w:rsid w:val="000A61FF"/>
    <w:rsid w:val="000A70C9"/>
    <w:rsid w:val="000A737E"/>
    <w:rsid w:val="000B3756"/>
    <w:rsid w:val="000B379E"/>
    <w:rsid w:val="000B3D31"/>
    <w:rsid w:val="000B3E7D"/>
    <w:rsid w:val="000B7032"/>
    <w:rsid w:val="000C4612"/>
    <w:rsid w:val="000C611B"/>
    <w:rsid w:val="000D21CC"/>
    <w:rsid w:val="000D7B34"/>
    <w:rsid w:val="000E5665"/>
    <w:rsid w:val="000F0D1F"/>
    <w:rsid w:val="000F4F97"/>
    <w:rsid w:val="000F5A1E"/>
    <w:rsid w:val="000F5F2C"/>
    <w:rsid w:val="00103C12"/>
    <w:rsid w:val="00107613"/>
    <w:rsid w:val="00110F22"/>
    <w:rsid w:val="00114EBB"/>
    <w:rsid w:val="00121A44"/>
    <w:rsid w:val="00125480"/>
    <w:rsid w:val="00126562"/>
    <w:rsid w:val="001320FC"/>
    <w:rsid w:val="00133079"/>
    <w:rsid w:val="00146C93"/>
    <w:rsid w:val="00153F8F"/>
    <w:rsid w:val="001572BE"/>
    <w:rsid w:val="00162E5C"/>
    <w:rsid w:val="00163496"/>
    <w:rsid w:val="00163E90"/>
    <w:rsid w:val="00165743"/>
    <w:rsid w:val="001677C1"/>
    <w:rsid w:val="001735AC"/>
    <w:rsid w:val="001834AD"/>
    <w:rsid w:val="001837FC"/>
    <w:rsid w:val="0018387B"/>
    <w:rsid w:val="001857B7"/>
    <w:rsid w:val="001868B5"/>
    <w:rsid w:val="00186FEC"/>
    <w:rsid w:val="0019120F"/>
    <w:rsid w:val="001935B9"/>
    <w:rsid w:val="001A0FD1"/>
    <w:rsid w:val="001A1F97"/>
    <w:rsid w:val="001B05F5"/>
    <w:rsid w:val="001B1AB2"/>
    <w:rsid w:val="001B2FA0"/>
    <w:rsid w:val="001C0126"/>
    <w:rsid w:val="001C5D62"/>
    <w:rsid w:val="001D0CA0"/>
    <w:rsid w:val="001D4855"/>
    <w:rsid w:val="001D7355"/>
    <w:rsid w:val="001E1C9B"/>
    <w:rsid w:val="001E5576"/>
    <w:rsid w:val="001F37C4"/>
    <w:rsid w:val="00200A92"/>
    <w:rsid w:val="00201556"/>
    <w:rsid w:val="0020496A"/>
    <w:rsid w:val="0020703B"/>
    <w:rsid w:val="0021160B"/>
    <w:rsid w:val="00215244"/>
    <w:rsid w:val="00225923"/>
    <w:rsid w:val="002265B8"/>
    <w:rsid w:val="00235508"/>
    <w:rsid w:val="00235C45"/>
    <w:rsid w:val="0023615C"/>
    <w:rsid w:val="002376C0"/>
    <w:rsid w:val="00241BA6"/>
    <w:rsid w:val="0024423E"/>
    <w:rsid w:val="00245C57"/>
    <w:rsid w:val="00276EEE"/>
    <w:rsid w:val="00282232"/>
    <w:rsid w:val="00290123"/>
    <w:rsid w:val="0029210B"/>
    <w:rsid w:val="00294324"/>
    <w:rsid w:val="0029544B"/>
    <w:rsid w:val="002965B5"/>
    <w:rsid w:val="002A12C1"/>
    <w:rsid w:val="002A5FE9"/>
    <w:rsid w:val="002B034D"/>
    <w:rsid w:val="002B1DB8"/>
    <w:rsid w:val="002B2A75"/>
    <w:rsid w:val="002B564E"/>
    <w:rsid w:val="002B7509"/>
    <w:rsid w:val="002C4566"/>
    <w:rsid w:val="002D0C22"/>
    <w:rsid w:val="002D3389"/>
    <w:rsid w:val="002D469A"/>
    <w:rsid w:val="002D5CD1"/>
    <w:rsid w:val="002E20FF"/>
    <w:rsid w:val="002E4B2F"/>
    <w:rsid w:val="002E4E7E"/>
    <w:rsid w:val="002E7328"/>
    <w:rsid w:val="002F6CAF"/>
    <w:rsid w:val="00302671"/>
    <w:rsid w:val="003067F7"/>
    <w:rsid w:val="003158ED"/>
    <w:rsid w:val="003240F9"/>
    <w:rsid w:val="003258DC"/>
    <w:rsid w:val="00327252"/>
    <w:rsid w:val="003339AC"/>
    <w:rsid w:val="003375D1"/>
    <w:rsid w:val="0034006E"/>
    <w:rsid w:val="00346C1E"/>
    <w:rsid w:val="00352BF3"/>
    <w:rsid w:val="0035373C"/>
    <w:rsid w:val="00356991"/>
    <w:rsid w:val="003627A2"/>
    <w:rsid w:val="00364921"/>
    <w:rsid w:val="00367013"/>
    <w:rsid w:val="00367D55"/>
    <w:rsid w:val="003755E3"/>
    <w:rsid w:val="00376169"/>
    <w:rsid w:val="0037657A"/>
    <w:rsid w:val="0039685A"/>
    <w:rsid w:val="0039710E"/>
    <w:rsid w:val="003A289C"/>
    <w:rsid w:val="003A30F5"/>
    <w:rsid w:val="003A330D"/>
    <w:rsid w:val="003A612F"/>
    <w:rsid w:val="003B6BE3"/>
    <w:rsid w:val="003C2513"/>
    <w:rsid w:val="003C328C"/>
    <w:rsid w:val="003C45B3"/>
    <w:rsid w:val="003D3A59"/>
    <w:rsid w:val="003D4CAF"/>
    <w:rsid w:val="003D7B81"/>
    <w:rsid w:val="003E037D"/>
    <w:rsid w:val="003E4125"/>
    <w:rsid w:val="003E67DA"/>
    <w:rsid w:val="003F1B88"/>
    <w:rsid w:val="004069CF"/>
    <w:rsid w:val="00407250"/>
    <w:rsid w:val="00410839"/>
    <w:rsid w:val="00412A28"/>
    <w:rsid w:val="004216DD"/>
    <w:rsid w:val="00421EF9"/>
    <w:rsid w:val="004234D7"/>
    <w:rsid w:val="004270AD"/>
    <w:rsid w:val="004300BC"/>
    <w:rsid w:val="00430F72"/>
    <w:rsid w:val="0044061C"/>
    <w:rsid w:val="00442EAF"/>
    <w:rsid w:val="00450646"/>
    <w:rsid w:val="00454ABE"/>
    <w:rsid w:val="00454DCF"/>
    <w:rsid w:val="00456CC7"/>
    <w:rsid w:val="00457646"/>
    <w:rsid w:val="00464856"/>
    <w:rsid w:val="0047166C"/>
    <w:rsid w:val="004775FA"/>
    <w:rsid w:val="00490E01"/>
    <w:rsid w:val="004949FF"/>
    <w:rsid w:val="004B1E73"/>
    <w:rsid w:val="004C0339"/>
    <w:rsid w:val="004C084C"/>
    <w:rsid w:val="004C3F0A"/>
    <w:rsid w:val="004C6184"/>
    <w:rsid w:val="004D48FD"/>
    <w:rsid w:val="004F0C30"/>
    <w:rsid w:val="00510120"/>
    <w:rsid w:val="0051469D"/>
    <w:rsid w:val="00516AA2"/>
    <w:rsid w:val="00527319"/>
    <w:rsid w:val="00540DA7"/>
    <w:rsid w:val="00550200"/>
    <w:rsid w:val="00550957"/>
    <w:rsid w:val="005545B3"/>
    <w:rsid w:val="0055601B"/>
    <w:rsid w:val="0055666A"/>
    <w:rsid w:val="0055770E"/>
    <w:rsid w:val="0056380C"/>
    <w:rsid w:val="00565485"/>
    <w:rsid w:val="0056695D"/>
    <w:rsid w:val="00572CFE"/>
    <w:rsid w:val="00573BAD"/>
    <w:rsid w:val="005A5936"/>
    <w:rsid w:val="005B0CAF"/>
    <w:rsid w:val="005B2102"/>
    <w:rsid w:val="005B4C47"/>
    <w:rsid w:val="005B5C13"/>
    <w:rsid w:val="005B67D9"/>
    <w:rsid w:val="005C00A5"/>
    <w:rsid w:val="005C1395"/>
    <w:rsid w:val="005C1C2C"/>
    <w:rsid w:val="005C5994"/>
    <w:rsid w:val="005C766C"/>
    <w:rsid w:val="005D1BC1"/>
    <w:rsid w:val="005E1EB8"/>
    <w:rsid w:val="005E447F"/>
    <w:rsid w:val="005E52BE"/>
    <w:rsid w:val="005E6D6E"/>
    <w:rsid w:val="005F3191"/>
    <w:rsid w:val="005F3EA0"/>
    <w:rsid w:val="006004EC"/>
    <w:rsid w:val="00606DC1"/>
    <w:rsid w:val="006132DC"/>
    <w:rsid w:val="0061493D"/>
    <w:rsid w:val="006209DD"/>
    <w:rsid w:val="00621121"/>
    <w:rsid w:val="006251ED"/>
    <w:rsid w:val="00640A96"/>
    <w:rsid w:val="00640ED5"/>
    <w:rsid w:val="00642A71"/>
    <w:rsid w:val="00645571"/>
    <w:rsid w:val="00650C28"/>
    <w:rsid w:val="00664133"/>
    <w:rsid w:val="00664BCF"/>
    <w:rsid w:val="00667EFF"/>
    <w:rsid w:val="00671E40"/>
    <w:rsid w:val="006750E3"/>
    <w:rsid w:val="0067675F"/>
    <w:rsid w:val="00680CCD"/>
    <w:rsid w:val="00684353"/>
    <w:rsid w:val="00687D54"/>
    <w:rsid w:val="00687E2B"/>
    <w:rsid w:val="00694F48"/>
    <w:rsid w:val="006A1B6E"/>
    <w:rsid w:val="006A1E7E"/>
    <w:rsid w:val="006A2A37"/>
    <w:rsid w:val="006A2A76"/>
    <w:rsid w:val="006B335C"/>
    <w:rsid w:val="006B630B"/>
    <w:rsid w:val="006B67EF"/>
    <w:rsid w:val="006C1558"/>
    <w:rsid w:val="006E0751"/>
    <w:rsid w:val="006E0CFB"/>
    <w:rsid w:val="006E5BF8"/>
    <w:rsid w:val="006F3390"/>
    <w:rsid w:val="007012E8"/>
    <w:rsid w:val="00703FE7"/>
    <w:rsid w:val="0070695A"/>
    <w:rsid w:val="007120EA"/>
    <w:rsid w:val="00712CB1"/>
    <w:rsid w:val="00712E91"/>
    <w:rsid w:val="00717BDB"/>
    <w:rsid w:val="007250E4"/>
    <w:rsid w:val="007255A4"/>
    <w:rsid w:val="00726AC8"/>
    <w:rsid w:val="007313BF"/>
    <w:rsid w:val="00733E87"/>
    <w:rsid w:val="00742219"/>
    <w:rsid w:val="007470A2"/>
    <w:rsid w:val="00752073"/>
    <w:rsid w:val="007528A1"/>
    <w:rsid w:val="00764B48"/>
    <w:rsid w:val="00765C5A"/>
    <w:rsid w:val="00775A36"/>
    <w:rsid w:val="00776A8C"/>
    <w:rsid w:val="00782E4E"/>
    <w:rsid w:val="007940D1"/>
    <w:rsid w:val="007A7C53"/>
    <w:rsid w:val="007B2332"/>
    <w:rsid w:val="007B545D"/>
    <w:rsid w:val="007D7DEE"/>
    <w:rsid w:val="007E0015"/>
    <w:rsid w:val="007E0C07"/>
    <w:rsid w:val="007F1CA8"/>
    <w:rsid w:val="007F47E7"/>
    <w:rsid w:val="007F53C4"/>
    <w:rsid w:val="00801BD9"/>
    <w:rsid w:val="0081095B"/>
    <w:rsid w:val="00816451"/>
    <w:rsid w:val="00817B76"/>
    <w:rsid w:val="0082129D"/>
    <w:rsid w:val="008264EA"/>
    <w:rsid w:val="00835596"/>
    <w:rsid w:val="00844CE6"/>
    <w:rsid w:val="0086116D"/>
    <w:rsid w:val="00864921"/>
    <w:rsid w:val="008649D0"/>
    <w:rsid w:val="008751A0"/>
    <w:rsid w:val="00875A4E"/>
    <w:rsid w:val="00887631"/>
    <w:rsid w:val="00895266"/>
    <w:rsid w:val="008A3504"/>
    <w:rsid w:val="008A3EF3"/>
    <w:rsid w:val="008B4511"/>
    <w:rsid w:val="008C388D"/>
    <w:rsid w:val="008D1367"/>
    <w:rsid w:val="008D6927"/>
    <w:rsid w:val="008E0F40"/>
    <w:rsid w:val="008E2E1A"/>
    <w:rsid w:val="008E72A5"/>
    <w:rsid w:val="008F3815"/>
    <w:rsid w:val="008F7DDD"/>
    <w:rsid w:val="009160F3"/>
    <w:rsid w:val="009255AA"/>
    <w:rsid w:val="009311CB"/>
    <w:rsid w:val="00932325"/>
    <w:rsid w:val="00937CA1"/>
    <w:rsid w:val="00947215"/>
    <w:rsid w:val="009549C0"/>
    <w:rsid w:val="0096714C"/>
    <w:rsid w:val="00967F1A"/>
    <w:rsid w:val="00971E96"/>
    <w:rsid w:val="00977699"/>
    <w:rsid w:val="00982C80"/>
    <w:rsid w:val="00982E44"/>
    <w:rsid w:val="00984182"/>
    <w:rsid w:val="00984F48"/>
    <w:rsid w:val="00985981"/>
    <w:rsid w:val="00986D39"/>
    <w:rsid w:val="00987177"/>
    <w:rsid w:val="009A29B4"/>
    <w:rsid w:val="009C7EC1"/>
    <w:rsid w:val="009D6861"/>
    <w:rsid w:val="009D7DE4"/>
    <w:rsid w:val="009E00AE"/>
    <w:rsid w:val="009E71DC"/>
    <w:rsid w:val="009F171F"/>
    <w:rsid w:val="00A0145C"/>
    <w:rsid w:val="00A05E27"/>
    <w:rsid w:val="00A23D0B"/>
    <w:rsid w:val="00A33525"/>
    <w:rsid w:val="00A46D66"/>
    <w:rsid w:val="00A5009C"/>
    <w:rsid w:val="00A51A77"/>
    <w:rsid w:val="00A52E12"/>
    <w:rsid w:val="00A544F6"/>
    <w:rsid w:val="00A66FA2"/>
    <w:rsid w:val="00A737B7"/>
    <w:rsid w:val="00A8405F"/>
    <w:rsid w:val="00A84E20"/>
    <w:rsid w:val="00A871C7"/>
    <w:rsid w:val="00A87EC3"/>
    <w:rsid w:val="00A923E3"/>
    <w:rsid w:val="00A93064"/>
    <w:rsid w:val="00AA55C2"/>
    <w:rsid w:val="00AA7A22"/>
    <w:rsid w:val="00AB16CB"/>
    <w:rsid w:val="00AB62D9"/>
    <w:rsid w:val="00AB6B8D"/>
    <w:rsid w:val="00AC17DD"/>
    <w:rsid w:val="00AC2C93"/>
    <w:rsid w:val="00AC33BF"/>
    <w:rsid w:val="00AD252D"/>
    <w:rsid w:val="00B06E6A"/>
    <w:rsid w:val="00B1227F"/>
    <w:rsid w:val="00B1283C"/>
    <w:rsid w:val="00B16E6E"/>
    <w:rsid w:val="00B16FF8"/>
    <w:rsid w:val="00B2797A"/>
    <w:rsid w:val="00B30DAD"/>
    <w:rsid w:val="00B34AF8"/>
    <w:rsid w:val="00B3562D"/>
    <w:rsid w:val="00B37A24"/>
    <w:rsid w:val="00B42C35"/>
    <w:rsid w:val="00B4394F"/>
    <w:rsid w:val="00B46BC5"/>
    <w:rsid w:val="00B505BB"/>
    <w:rsid w:val="00B53A94"/>
    <w:rsid w:val="00B573CA"/>
    <w:rsid w:val="00B65819"/>
    <w:rsid w:val="00B715D5"/>
    <w:rsid w:val="00B75098"/>
    <w:rsid w:val="00B855FB"/>
    <w:rsid w:val="00B96B01"/>
    <w:rsid w:val="00BA2180"/>
    <w:rsid w:val="00BA3BBE"/>
    <w:rsid w:val="00BB124E"/>
    <w:rsid w:val="00BB4408"/>
    <w:rsid w:val="00BB7648"/>
    <w:rsid w:val="00BC060C"/>
    <w:rsid w:val="00BC719D"/>
    <w:rsid w:val="00BD12F6"/>
    <w:rsid w:val="00BD387D"/>
    <w:rsid w:val="00BD4B64"/>
    <w:rsid w:val="00BE40E5"/>
    <w:rsid w:val="00BE6096"/>
    <w:rsid w:val="00BE6CDB"/>
    <w:rsid w:val="00BF5421"/>
    <w:rsid w:val="00BF6ABD"/>
    <w:rsid w:val="00C04BC3"/>
    <w:rsid w:val="00C135B7"/>
    <w:rsid w:val="00C137A3"/>
    <w:rsid w:val="00C211E4"/>
    <w:rsid w:val="00C321FF"/>
    <w:rsid w:val="00C35BF5"/>
    <w:rsid w:val="00C45EAD"/>
    <w:rsid w:val="00C47D3F"/>
    <w:rsid w:val="00C5494F"/>
    <w:rsid w:val="00C56E9F"/>
    <w:rsid w:val="00C57BFD"/>
    <w:rsid w:val="00C57F6C"/>
    <w:rsid w:val="00C60C4C"/>
    <w:rsid w:val="00C742AF"/>
    <w:rsid w:val="00C76A7B"/>
    <w:rsid w:val="00C81747"/>
    <w:rsid w:val="00C825EF"/>
    <w:rsid w:val="00C855D8"/>
    <w:rsid w:val="00C8638B"/>
    <w:rsid w:val="00C90292"/>
    <w:rsid w:val="00C90C2E"/>
    <w:rsid w:val="00C95D43"/>
    <w:rsid w:val="00CB47A9"/>
    <w:rsid w:val="00CB7F59"/>
    <w:rsid w:val="00CC02CA"/>
    <w:rsid w:val="00CC1407"/>
    <w:rsid w:val="00CC7BAE"/>
    <w:rsid w:val="00CD23DF"/>
    <w:rsid w:val="00CD34FA"/>
    <w:rsid w:val="00CD6B3A"/>
    <w:rsid w:val="00CE3975"/>
    <w:rsid w:val="00D02941"/>
    <w:rsid w:val="00D03470"/>
    <w:rsid w:val="00D046FE"/>
    <w:rsid w:val="00D117DC"/>
    <w:rsid w:val="00D16C78"/>
    <w:rsid w:val="00D30C5A"/>
    <w:rsid w:val="00D36D57"/>
    <w:rsid w:val="00D42EE3"/>
    <w:rsid w:val="00D626E5"/>
    <w:rsid w:val="00D84A72"/>
    <w:rsid w:val="00D85BAA"/>
    <w:rsid w:val="00D86A71"/>
    <w:rsid w:val="00D930B3"/>
    <w:rsid w:val="00D96FDD"/>
    <w:rsid w:val="00DA0208"/>
    <w:rsid w:val="00DB76E0"/>
    <w:rsid w:val="00DB7FD7"/>
    <w:rsid w:val="00DC4F5F"/>
    <w:rsid w:val="00DC6410"/>
    <w:rsid w:val="00DD049B"/>
    <w:rsid w:val="00DE490E"/>
    <w:rsid w:val="00DF14BB"/>
    <w:rsid w:val="00DF2503"/>
    <w:rsid w:val="00DF7618"/>
    <w:rsid w:val="00E01641"/>
    <w:rsid w:val="00E10427"/>
    <w:rsid w:val="00E12131"/>
    <w:rsid w:val="00E14346"/>
    <w:rsid w:val="00E171FC"/>
    <w:rsid w:val="00E17A95"/>
    <w:rsid w:val="00E2543E"/>
    <w:rsid w:val="00E26381"/>
    <w:rsid w:val="00E417DC"/>
    <w:rsid w:val="00E43CC9"/>
    <w:rsid w:val="00E56169"/>
    <w:rsid w:val="00E64555"/>
    <w:rsid w:val="00E723AD"/>
    <w:rsid w:val="00E74239"/>
    <w:rsid w:val="00E7429A"/>
    <w:rsid w:val="00E8409E"/>
    <w:rsid w:val="00E9522F"/>
    <w:rsid w:val="00E95DC4"/>
    <w:rsid w:val="00E973DD"/>
    <w:rsid w:val="00EB2161"/>
    <w:rsid w:val="00EB44D2"/>
    <w:rsid w:val="00EB603B"/>
    <w:rsid w:val="00EB6BE7"/>
    <w:rsid w:val="00EC267D"/>
    <w:rsid w:val="00EC6025"/>
    <w:rsid w:val="00EC7AC5"/>
    <w:rsid w:val="00ED08E9"/>
    <w:rsid w:val="00ED0E21"/>
    <w:rsid w:val="00ED2EFE"/>
    <w:rsid w:val="00ED5762"/>
    <w:rsid w:val="00ED6596"/>
    <w:rsid w:val="00ED7050"/>
    <w:rsid w:val="00ED7CF4"/>
    <w:rsid w:val="00EF1459"/>
    <w:rsid w:val="00EF5BE5"/>
    <w:rsid w:val="00EF7022"/>
    <w:rsid w:val="00EF7FEA"/>
    <w:rsid w:val="00F01E69"/>
    <w:rsid w:val="00F01F57"/>
    <w:rsid w:val="00F028F9"/>
    <w:rsid w:val="00F06916"/>
    <w:rsid w:val="00F16DD8"/>
    <w:rsid w:val="00F21EAB"/>
    <w:rsid w:val="00F23687"/>
    <w:rsid w:val="00F23C05"/>
    <w:rsid w:val="00F256E7"/>
    <w:rsid w:val="00F25DA3"/>
    <w:rsid w:val="00F30C7D"/>
    <w:rsid w:val="00F35095"/>
    <w:rsid w:val="00F43883"/>
    <w:rsid w:val="00F622E1"/>
    <w:rsid w:val="00F628E8"/>
    <w:rsid w:val="00F8151E"/>
    <w:rsid w:val="00F81C12"/>
    <w:rsid w:val="00FA22B1"/>
    <w:rsid w:val="00FA2947"/>
    <w:rsid w:val="00FA3080"/>
    <w:rsid w:val="00FC0E72"/>
    <w:rsid w:val="00FC7DD2"/>
    <w:rsid w:val="00FD31D4"/>
    <w:rsid w:val="00FD40F9"/>
    <w:rsid w:val="00FD45C8"/>
    <w:rsid w:val="00FE1619"/>
    <w:rsid w:val="00FF3C48"/>
    <w:rsid w:val="23FB5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умерованный список !!"/>
    <w:aliases w:val="Надин стиль,Основной текст 1,Основной текст без отступа Знак Знак,Основной текст без отступа Знак Знак1"/>
    <w:rPr>
      <w:sz w:val="28"/>
    </w:rPr>
  </w:style>
  <w:style w:type="character" w:customStyle="1" w:styleId="ConsPlusNormal">
    <w:name w:val="ConsPlusNormal Знак"/>
    <w:link w:val="ConsPlusNormal0"/>
    <w:rPr>
      <w:rFonts w:ascii="Arial" w:hAnsi="Arial"/>
      <w:snapToGrid w:val="0"/>
      <w:lang w:val="ru-RU" w:eastAsia="ru-RU" w:bidi="ar-SA"/>
    </w:rPr>
  </w:style>
  <w:style w:type="character" w:customStyle="1" w:styleId="apple-converted-space">
    <w:name w:val="apple-converted-space"/>
    <w:basedOn w:val="a0"/>
  </w:style>
  <w:style w:type="character" w:customStyle="1" w:styleId="20">
    <w:name w:val="стиль 20 Знак"/>
    <w:link w:val="200"/>
    <w:rPr>
      <w:sz w:val="28"/>
      <w:lang w:val="ru-RU" w:eastAsia="ru-RU" w:bidi="ar-SA"/>
    </w:rPr>
  </w:style>
  <w:style w:type="paragraph" w:customStyle="1" w:styleId="1">
    <w:name w:val="Без интервала1"/>
    <w:pPr>
      <w:suppressAutoHyphens/>
    </w:pPr>
    <w:rPr>
      <w:rFonts w:ascii="Calibri" w:hAnsi="Calibri"/>
      <w:color w:val="00000A"/>
      <w:sz w:val="22"/>
      <w:szCs w:val="22"/>
    </w:rPr>
  </w:style>
  <w:style w:type="paragraph" w:styleId="a4">
    <w:name w:val="Balloon Text"/>
    <w:basedOn w:val="a"/>
    <w:link w:val="a3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pPr>
      <w:ind w:firstLine="390"/>
      <w:jc w:val="both"/>
    </w:pPr>
  </w:style>
  <w:style w:type="paragraph" w:customStyle="1" w:styleId="200">
    <w:name w:val="стиль 20"/>
    <w:basedOn w:val="a"/>
    <w:link w:val="20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</w:style>
  <w:style w:type="paragraph" w:styleId="a8">
    <w:name w:val="Body Text"/>
    <w:basedOn w:val="a"/>
    <w:link w:val="a9"/>
    <w:pPr>
      <w:widowControl w:val="0"/>
      <w:ind w:left="102" w:firstLine="566"/>
    </w:pPr>
    <w:rPr>
      <w:rFonts w:eastAsia="Calibri"/>
      <w:sz w:val="28"/>
      <w:szCs w:val="28"/>
      <w:lang w:val="en-US" w:eastAsia="en-US"/>
    </w:rPr>
  </w:style>
  <w:style w:type="paragraph" w:customStyle="1" w:styleId="10">
    <w:name w:val="Абзац списка1"/>
    <w:basedOn w:val="a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customStyle="1" w:styleId="ConsPlusNormal0">
    <w:name w:val="ConsPlusNormal"/>
    <w:link w:val="ConsPlusNormal"/>
    <w:pPr>
      <w:ind w:firstLine="720"/>
    </w:pPr>
    <w:rPr>
      <w:rFonts w:ascii="Arial" w:hAnsi="Arial"/>
      <w:snapToGrid w:val="0"/>
    </w:rPr>
  </w:style>
  <w:style w:type="paragraph" w:customStyle="1" w:styleId="Style2">
    <w:name w:val="_Style 2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pPr>
      <w:ind w:left="720"/>
      <w:contextualSpacing/>
    </w:pPr>
  </w:style>
  <w:style w:type="table" w:styleId="ac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E74239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uiPriority w:val="99"/>
    <w:locked/>
    <w:rsid w:val="005B2102"/>
    <w:rPr>
      <w:b/>
      <w:bCs/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B2102"/>
    <w:pPr>
      <w:widowControl w:val="0"/>
      <w:shd w:val="clear" w:color="auto" w:fill="FFFFFF"/>
      <w:spacing w:line="240" w:lineRule="atLeast"/>
    </w:pPr>
    <w:rPr>
      <w:b/>
      <w:bCs/>
      <w:spacing w:val="10"/>
      <w:sz w:val="20"/>
      <w:szCs w:val="20"/>
    </w:rPr>
  </w:style>
  <w:style w:type="character" w:customStyle="1" w:styleId="a9">
    <w:name w:val="Основной текст Знак"/>
    <w:link w:val="a8"/>
    <w:locked/>
    <w:rsid w:val="005B2102"/>
    <w:rPr>
      <w:rFonts w:eastAsia="Calibri"/>
      <w:sz w:val="28"/>
      <w:szCs w:val="28"/>
      <w:lang w:val="en-US" w:eastAsia="en-US"/>
    </w:rPr>
  </w:style>
  <w:style w:type="character" w:customStyle="1" w:styleId="11">
    <w:name w:val="Основной текст Знак1"/>
    <w:locked/>
    <w:rsid w:val="0016349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(Web)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nhideWhenUsed="0" w:qFormat="1"/>
    <w:lsdException w:name="Quote" w:semiHidden="0" w:uiPriority="99" w:unhideWhenUsed="0" w:qFormat="1"/>
    <w:lsdException w:name="Intense Quote" w:semiHidden="0" w:uiPriority="9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link w:val="a4"/>
    <w:rPr>
      <w:rFonts w:ascii="Tahoma" w:hAnsi="Tahoma" w:cs="Tahoma"/>
      <w:sz w:val="16"/>
      <w:szCs w:val="16"/>
    </w:rPr>
  </w:style>
  <w:style w:type="character" w:styleId="a5">
    <w:name w:val="Hyperlink"/>
    <w:rPr>
      <w:color w:val="0000FF"/>
      <w:u w:val="single"/>
    </w:rPr>
  </w:style>
  <w:style w:type="character" w:customStyle="1" w:styleId="a6">
    <w:name w:val="Нумерованный список !!"/>
    <w:aliases w:val="Надин стиль,Основной текст 1,Основной текст без отступа Знак Знак,Основной текст без отступа Знак Знак1"/>
    <w:rPr>
      <w:sz w:val="28"/>
    </w:rPr>
  </w:style>
  <w:style w:type="character" w:customStyle="1" w:styleId="ConsPlusNormal">
    <w:name w:val="ConsPlusNormal Знак"/>
    <w:link w:val="ConsPlusNormal0"/>
    <w:rPr>
      <w:rFonts w:ascii="Arial" w:hAnsi="Arial"/>
      <w:snapToGrid w:val="0"/>
      <w:lang w:val="ru-RU" w:eastAsia="ru-RU" w:bidi="ar-SA"/>
    </w:rPr>
  </w:style>
  <w:style w:type="character" w:customStyle="1" w:styleId="apple-converted-space">
    <w:name w:val="apple-converted-space"/>
    <w:basedOn w:val="a0"/>
  </w:style>
  <w:style w:type="character" w:customStyle="1" w:styleId="20">
    <w:name w:val="стиль 20 Знак"/>
    <w:link w:val="200"/>
    <w:rPr>
      <w:sz w:val="28"/>
      <w:lang w:val="ru-RU" w:eastAsia="ru-RU" w:bidi="ar-SA"/>
    </w:rPr>
  </w:style>
  <w:style w:type="paragraph" w:customStyle="1" w:styleId="1">
    <w:name w:val="Без интервала1"/>
    <w:pPr>
      <w:suppressAutoHyphens/>
    </w:pPr>
    <w:rPr>
      <w:rFonts w:ascii="Calibri" w:hAnsi="Calibri"/>
      <w:color w:val="00000A"/>
      <w:sz w:val="22"/>
      <w:szCs w:val="22"/>
    </w:rPr>
  </w:style>
  <w:style w:type="paragraph" w:styleId="a4">
    <w:name w:val="Balloon Text"/>
    <w:basedOn w:val="a"/>
    <w:link w:val="a3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pPr>
      <w:ind w:firstLine="390"/>
      <w:jc w:val="both"/>
    </w:pPr>
  </w:style>
  <w:style w:type="paragraph" w:customStyle="1" w:styleId="200">
    <w:name w:val="стиль 20"/>
    <w:basedOn w:val="a"/>
    <w:link w:val="20"/>
    <w:qFormat/>
    <w:pPr>
      <w:widowControl w:val="0"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  <w:szCs w:val="20"/>
    </w:rPr>
  </w:style>
  <w:style w:type="paragraph" w:styleId="a7">
    <w:name w:val="Normal (Web)"/>
    <w:basedOn w:val="a"/>
    <w:uiPriority w:val="99"/>
    <w:pPr>
      <w:spacing w:before="100" w:beforeAutospacing="1" w:after="100" w:afterAutospacing="1"/>
    </w:pPr>
  </w:style>
  <w:style w:type="paragraph" w:styleId="a8">
    <w:name w:val="Body Text"/>
    <w:basedOn w:val="a"/>
    <w:link w:val="a9"/>
    <w:pPr>
      <w:widowControl w:val="0"/>
      <w:ind w:left="102" w:firstLine="566"/>
    </w:pPr>
    <w:rPr>
      <w:rFonts w:eastAsia="Calibri"/>
      <w:sz w:val="28"/>
      <w:szCs w:val="28"/>
      <w:lang w:val="en-US" w:eastAsia="en-US"/>
    </w:rPr>
  </w:style>
  <w:style w:type="paragraph" w:customStyle="1" w:styleId="10">
    <w:name w:val="Абзац списка1"/>
    <w:basedOn w:val="a"/>
    <w:pPr>
      <w:widowControl w:val="0"/>
    </w:pPr>
    <w:rPr>
      <w:rFonts w:ascii="Calibri" w:hAnsi="Calibri"/>
      <w:sz w:val="22"/>
      <w:szCs w:val="22"/>
      <w:lang w:val="en-US" w:eastAsia="en-US"/>
    </w:rPr>
  </w:style>
  <w:style w:type="paragraph" w:customStyle="1" w:styleId="ConsPlusNormal0">
    <w:name w:val="ConsPlusNormal"/>
    <w:link w:val="ConsPlusNormal"/>
    <w:pPr>
      <w:ind w:firstLine="720"/>
    </w:pPr>
    <w:rPr>
      <w:rFonts w:ascii="Arial" w:hAnsi="Arial"/>
      <w:snapToGrid w:val="0"/>
    </w:rPr>
  </w:style>
  <w:style w:type="paragraph" w:customStyle="1" w:styleId="Style2">
    <w:name w:val="_Style 2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No Spacing"/>
    <w:uiPriority w:val="99"/>
    <w:qFormat/>
    <w:rPr>
      <w:rFonts w:ascii="Calibri" w:eastAsia="Calibri" w:hAnsi="Calibri"/>
      <w:sz w:val="22"/>
      <w:szCs w:val="22"/>
      <w:lang w:eastAsia="en-US"/>
    </w:rPr>
  </w:style>
  <w:style w:type="paragraph" w:styleId="ab">
    <w:name w:val="List Paragraph"/>
    <w:basedOn w:val="a"/>
    <w:qFormat/>
    <w:pPr>
      <w:ind w:left="720"/>
      <w:contextualSpacing/>
    </w:pPr>
  </w:style>
  <w:style w:type="table" w:styleId="ac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E74239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5">
    <w:name w:val="Основной текст (5)_"/>
    <w:link w:val="51"/>
    <w:uiPriority w:val="99"/>
    <w:locked/>
    <w:rsid w:val="005B2102"/>
    <w:rPr>
      <w:b/>
      <w:bCs/>
      <w:spacing w:val="10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5B2102"/>
    <w:pPr>
      <w:widowControl w:val="0"/>
      <w:shd w:val="clear" w:color="auto" w:fill="FFFFFF"/>
      <w:spacing w:line="240" w:lineRule="atLeast"/>
    </w:pPr>
    <w:rPr>
      <w:b/>
      <w:bCs/>
      <w:spacing w:val="10"/>
      <w:sz w:val="20"/>
      <w:szCs w:val="20"/>
    </w:rPr>
  </w:style>
  <w:style w:type="character" w:customStyle="1" w:styleId="a9">
    <w:name w:val="Основной текст Знак"/>
    <w:link w:val="a8"/>
    <w:locked/>
    <w:rsid w:val="005B2102"/>
    <w:rPr>
      <w:rFonts w:eastAsia="Calibri"/>
      <w:sz w:val="28"/>
      <w:szCs w:val="28"/>
      <w:lang w:val="en-US" w:eastAsia="en-US"/>
    </w:rPr>
  </w:style>
  <w:style w:type="character" w:customStyle="1" w:styleId="11">
    <w:name w:val="Основной текст Знак1"/>
    <w:locked/>
    <w:rsid w:val="00163496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6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5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54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2530BF-1243-45E8-8580-AF9B4798A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1257</TotalTime>
  <Pages>10</Pages>
  <Words>3782</Words>
  <Characters>21558</Characters>
  <Application>Microsoft Office Word</Application>
  <DocSecurity>0</DocSecurity>
  <PresentationFormat/>
  <Lines>179</Lines>
  <Paragraphs>50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к проекту  решения  сессии районного совета «О бюджете муниципального образования Раздольненский район на 2016 год»</vt:lpstr>
    </vt:vector>
  </TitlesOfParts>
  <Company>Org</Company>
  <LinksUpToDate>false</LinksUpToDate>
  <CharactersWithSpaces>25290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к проекту  решения  сессии районного совета «О бюджете муниципального образования Раздольненский район на 2016 год»</dc:title>
  <dc:subject/>
  <dc:creator>User</dc:creator>
  <cp:keywords/>
  <dc:description/>
  <cp:lastModifiedBy>USER</cp:lastModifiedBy>
  <cp:revision>51</cp:revision>
  <cp:lastPrinted>2019-01-14T13:55:00Z</cp:lastPrinted>
  <dcterms:created xsi:type="dcterms:W3CDTF">2020-11-18T12:13:00Z</dcterms:created>
  <dcterms:modified xsi:type="dcterms:W3CDTF">2024-12-16T12:41:00Z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1049-9.1.0.5217</vt:lpwstr>
  </property>
</Properties>
</file>