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40" w:rsidRPr="007E674C" w:rsidRDefault="00407D40" w:rsidP="00407D40">
      <w:pPr>
        <w:tabs>
          <w:tab w:val="left" w:pos="3960"/>
        </w:tabs>
        <w:jc w:val="center"/>
        <w:rPr>
          <w:rFonts w:ascii="Times New Roman" w:hAnsi="Times New Roman" w:cs="Times New Roman"/>
        </w:rPr>
      </w:pPr>
      <w:r w:rsidRPr="007E674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</w:t>
      </w:r>
      <w:r w:rsidRPr="007E674C">
        <w:rPr>
          <w:rFonts w:ascii="Times New Roman" w:hAnsi="Times New Roman" w:cs="Times New Roman"/>
        </w:rPr>
        <w:t xml:space="preserve">                                                          </w:t>
      </w:r>
      <w:bookmarkStart w:id="0" w:name="OLE_LINK4"/>
      <w:bookmarkStart w:id="1" w:name="OLE_LINK5"/>
    </w:p>
    <w:bookmarkEnd w:id="0"/>
    <w:bookmarkEnd w:id="1"/>
    <w:p w:rsidR="00837BA8" w:rsidRPr="00A0353F" w:rsidRDefault="00837BA8" w:rsidP="00663A13">
      <w:pPr>
        <w:numPr>
          <w:ilvl w:val="0"/>
          <w:numId w:val="5"/>
        </w:numPr>
        <w:autoSpaceDE/>
        <w:autoSpaceDN/>
        <w:adjustRightInd/>
        <w:spacing w:line="351" w:lineRule="exact"/>
        <w:rPr>
          <w:rFonts w:ascii="Times New Roman" w:hAnsi="Times New Roman"/>
          <w:sz w:val="24"/>
          <w:szCs w:val="24"/>
        </w:rPr>
      </w:pPr>
      <w:r w:rsidRPr="00A0353F">
        <w:rPr>
          <w:rFonts w:ascii="Times New Roman" w:hAnsi="Times New Roman"/>
          <w:sz w:val="24"/>
          <w:szCs w:val="24"/>
        </w:rPr>
        <w:t xml:space="preserve"> </w:t>
      </w:r>
      <w:bookmarkStart w:id="2" w:name="OLE_LINK1"/>
      <w:bookmarkStart w:id="3" w:name="OLE_LINK2"/>
      <w:bookmarkStart w:id="4" w:name="OLE_LINK3"/>
    </w:p>
    <w:p w:rsidR="00837BA8" w:rsidRPr="00A0353F" w:rsidRDefault="00837BA8" w:rsidP="00837BA8">
      <w:pPr>
        <w:numPr>
          <w:ilvl w:val="0"/>
          <w:numId w:val="5"/>
        </w:numPr>
        <w:autoSpaceDE/>
        <w:autoSpaceDN/>
        <w:adjustRightInd/>
        <w:spacing w:line="351" w:lineRule="exact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eastAsia="Arial Unicode MS" w:hAnsi="Times New Roman" w:cs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2853690</wp:posOffset>
            </wp:positionH>
            <wp:positionV relativeFrom="paragraph">
              <wp:posOffset>15875</wp:posOffset>
            </wp:positionV>
            <wp:extent cx="532765" cy="586740"/>
            <wp:effectExtent l="19050" t="0" r="63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BA8" w:rsidRPr="00A0353F" w:rsidRDefault="00837BA8" w:rsidP="00837BA8">
      <w:pPr>
        <w:numPr>
          <w:ilvl w:val="0"/>
          <w:numId w:val="5"/>
        </w:numPr>
        <w:autoSpaceDE/>
        <w:autoSpaceDN/>
        <w:adjustRightInd/>
        <w:spacing w:line="351" w:lineRule="exact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837BA8" w:rsidRPr="00A0353F" w:rsidRDefault="00837BA8" w:rsidP="00837BA8">
      <w:pPr>
        <w:numPr>
          <w:ilvl w:val="0"/>
          <w:numId w:val="5"/>
        </w:numPr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</w:p>
    <w:p w:rsidR="00837BA8" w:rsidRPr="00A0353F" w:rsidRDefault="00837BA8" w:rsidP="00837BA8">
      <w:pPr>
        <w:numPr>
          <w:ilvl w:val="0"/>
          <w:numId w:val="5"/>
        </w:numPr>
        <w:autoSpaceDE/>
        <w:autoSpaceDN/>
        <w:adjustRightInd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  <w:r w:rsidRPr="00A0353F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РЕСПУБЛИКА    КРЫМ</w:t>
      </w:r>
    </w:p>
    <w:p w:rsidR="00837BA8" w:rsidRPr="00A0353F" w:rsidRDefault="00837BA8" w:rsidP="00837BA8">
      <w:pPr>
        <w:numPr>
          <w:ilvl w:val="0"/>
          <w:numId w:val="5"/>
        </w:numPr>
        <w:autoSpaceDE/>
        <w:autoSpaceDN/>
        <w:adjustRightInd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</w:pPr>
      <w:r w:rsidRPr="00A0353F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РАЗДОЛЬНЕНСКИЙ РАЙОН</w:t>
      </w:r>
    </w:p>
    <w:p w:rsidR="00837BA8" w:rsidRPr="00A0353F" w:rsidRDefault="007577D5" w:rsidP="00837BA8">
      <w:pPr>
        <w:widowControl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БЕРЕЗ</w:t>
      </w:r>
      <w:r w:rsidR="00837BA8" w:rsidRPr="00A0353F">
        <w:rPr>
          <w:rFonts w:ascii="Times New Roman" w:hAnsi="Times New Roman"/>
          <w:b/>
          <w:sz w:val="28"/>
          <w:szCs w:val="28"/>
          <w:lang w:eastAsia="uk-UA"/>
        </w:rPr>
        <w:t xml:space="preserve">ОВСКИЙ СЕЛЬСКИЙ СОВЕТ </w:t>
      </w:r>
    </w:p>
    <w:bookmarkEnd w:id="2"/>
    <w:bookmarkEnd w:id="3"/>
    <w:bookmarkEnd w:id="4"/>
    <w:p w:rsidR="00837BA8" w:rsidRPr="00182FC0" w:rsidRDefault="00837BA8" w:rsidP="00837BA8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837BA8" w:rsidRPr="00182FC0" w:rsidRDefault="00663A13" w:rsidP="00837BA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69</w:t>
      </w:r>
      <w:r w:rsidR="00837BA8" w:rsidRPr="00182FC0">
        <w:rPr>
          <w:rFonts w:ascii="Times New Roman" w:hAnsi="Times New Roman" w:cs="Times New Roman"/>
          <w:b/>
          <w:sz w:val="28"/>
          <w:szCs w:val="24"/>
        </w:rPr>
        <w:t xml:space="preserve"> заседание 1 созыва</w:t>
      </w:r>
    </w:p>
    <w:p w:rsidR="00837BA8" w:rsidRPr="00182FC0" w:rsidRDefault="00837BA8" w:rsidP="00837BA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7BA8" w:rsidRPr="00182FC0" w:rsidRDefault="00837BA8" w:rsidP="00837BA8">
      <w:pPr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182FC0"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837BA8" w:rsidRPr="00182FC0" w:rsidRDefault="00837BA8" w:rsidP="00837BA8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37BA8" w:rsidRDefault="00837BA8" w:rsidP="00837BA8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182FC0"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182F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63A13">
        <w:rPr>
          <w:rFonts w:ascii="Times New Roman" w:hAnsi="Times New Roman" w:cs="Times New Roman"/>
          <w:color w:val="000000"/>
          <w:sz w:val="28"/>
          <w:szCs w:val="24"/>
        </w:rPr>
        <w:t>07.08.</w:t>
      </w:r>
      <w:r w:rsidRPr="00182FC0">
        <w:rPr>
          <w:rFonts w:ascii="Times New Roman" w:hAnsi="Times New Roman" w:cs="Times New Roman"/>
          <w:color w:val="000000"/>
          <w:sz w:val="28"/>
          <w:szCs w:val="24"/>
        </w:rPr>
        <w:t>201</w:t>
      </w:r>
      <w:r>
        <w:rPr>
          <w:rFonts w:ascii="Times New Roman" w:hAnsi="Times New Roman" w:cs="Times New Roman"/>
          <w:color w:val="000000"/>
          <w:sz w:val="28"/>
          <w:szCs w:val="24"/>
        </w:rPr>
        <w:t>8</w:t>
      </w:r>
      <w:r w:rsidRPr="00182F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182FC0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182FC0">
        <w:rPr>
          <w:rFonts w:ascii="Times New Roman" w:hAnsi="Times New Roman" w:cs="Times New Roman"/>
          <w:color w:val="000000"/>
          <w:szCs w:val="24"/>
        </w:rPr>
        <w:t xml:space="preserve">               </w:t>
      </w:r>
      <w:r w:rsidR="007577D5">
        <w:rPr>
          <w:rFonts w:ascii="Times New Roman" w:hAnsi="Times New Roman" w:cs="Times New Roman"/>
          <w:color w:val="000000"/>
          <w:szCs w:val="24"/>
        </w:rPr>
        <w:tab/>
      </w:r>
      <w:r w:rsidR="007577D5">
        <w:rPr>
          <w:rFonts w:ascii="Times New Roman" w:hAnsi="Times New Roman" w:cs="Times New Roman"/>
          <w:color w:val="000000"/>
          <w:szCs w:val="24"/>
        </w:rPr>
        <w:tab/>
      </w:r>
      <w:r w:rsidRPr="00182FC0">
        <w:rPr>
          <w:rFonts w:ascii="Times New Roman" w:hAnsi="Times New Roman" w:cs="Times New Roman"/>
          <w:color w:val="000000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182FC0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7577D5">
        <w:rPr>
          <w:rFonts w:ascii="Times New Roman" w:hAnsi="Times New Roman" w:cs="Times New Roman"/>
          <w:color w:val="000000"/>
          <w:sz w:val="28"/>
          <w:szCs w:val="28"/>
        </w:rPr>
        <w:t>Березовка</w:t>
      </w:r>
      <w:r w:rsidRPr="00182F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182FC0">
        <w:rPr>
          <w:rFonts w:ascii="Times New Roman" w:hAnsi="Times New Roman" w:cs="Times New Roman"/>
          <w:color w:val="000000"/>
          <w:sz w:val="28"/>
          <w:szCs w:val="24"/>
        </w:rPr>
        <w:t xml:space="preserve">№ </w:t>
      </w:r>
      <w:r w:rsidR="00663A13">
        <w:rPr>
          <w:rFonts w:ascii="Times New Roman" w:hAnsi="Times New Roman" w:cs="Times New Roman"/>
          <w:color w:val="000000"/>
          <w:sz w:val="28"/>
          <w:szCs w:val="24"/>
        </w:rPr>
        <w:t>581</w:t>
      </w:r>
    </w:p>
    <w:p w:rsidR="0087037F" w:rsidRDefault="0087037F" w:rsidP="007048FA">
      <w:pPr>
        <w:pStyle w:val="3"/>
        <w:spacing w:before="0" w:after="0"/>
        <w:jc w:val="center"/>
        <w:rPr>
          <w:rFonts w:ascii="Times New Roman" w:hAnsi="Times New Roman"/>
          <w:bCs w:val="0"/>
        </w:rPr>
      </w:pPr>
    </w:p>
    <w:p w:rsidR="0087037F" w:rsidRPr="00837BA8" w:rsidRDefault="00663A13" w:rsidP="00837BA8">
      <w:pPr>
        <w:pStyle w:val="3"/>
        <w:spacing w:before="0" w:after="0"/>
        <w:ind w:right="441"/>
        <w:jc w:val="both"/>
        <w:rPr>
          <w:rFonts w:ascii="Times New Roman" w:hAnsi="Times New Roman"/>
          <w:bCs w:val="0"/>
          <w:i/>
        </w:rPr>
      </w:pPr>
      <w:bookmarkStart w:id="5" w:name="OLE_LINK7"/>
      <w:bookmarkStart w:id="6" w:name="OLE_LINK8"/>
      <w:bookmarkStart w:id="7" w:name="OLE_LINK9"/>
      <w:r>
        <w:rPr>
          <w:rFonts w:ascii="Times New Roman" w:hAnsi="Times New Roman"/>
          <w:bCs w:val="0"/>
          <w:i/>
        </w:rPr>
        <w:t>Об утверждении Положения о</w:t>
      </w:r>
      <w:r w:rsidR="0087037F" w:rsidRPr="00837BA8">
        <w:rPr>
          <w:rFonts w:ascii="Times New Roman" w:hAnsi="Times New Roman"/>
          <w:bCs w:val="0"/>
          <w:i/>
        </w:rPr>
        <w:t xml:space="preserve"> порядке содействия и создания условий для развития малого и среднего предпринимательства в муниципальном образовании </w:t>
      </w:r>
      <w:r w:rsidR="00837BA8" w:rsidRPr="00837BA8">
        <w:rPr>
          <w:rFonts w:ascii="Times New Roman" w:hAnsi="Times New Roman"/>
          <w:bCs w:val="0"/>
          <w:i/>
        </w:rPr>
        <w:t xml:space="preserve"> </w:t>
      </w:r>
      <w:r w:rsidR="007577D5">
        <w:rPr>
          <w:rFonts w:ascii="Times New Roman" w:hAnsi="Times New Roman"/>
          <w:bCs w:val="0"/>
          <w:i/>
        </w:rPr>
        <w:t>Берез</w:t>
      </w:r>
      <w:r w:rsidR="00837BA8" w:rsidRPr="00837BA8">
        <w:rPr>
          <w:rFonts w:ascii="Times New Roman" w:hAnsi="Times New Roman"/>
          <w:bCs w:val="0"/>
          <w:i/>
        </w:rPr>
        <w:t>овское</w:t>
      </w:r>
      <w:r w:rsidR="004C2FE6" w:rsidRPr="00837BA8">
        <w:rPr>
          <w:rFonts w:ascii="Times New Roman" w:hAnsi="Times New Roman"/>
          <w:bCs w:val="0"/>
          <w:i/>
        </w:rPr>
        <w:t xml:space="preserve"> сельское поселение</w:t>
      </w:r>
      <w:bookmarkEnd w:id="5"/>
      <w:bookmarkEnd w:id="6"/>
      <w:bookmarkEnd w:id="7"/>
    </w:p>
    <w:p w:rsidR="00660CFA" w:rsidRDefault="00660CFA" w:rsidP="007048FA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07D40" w:rsidRDefault="00407D40" w:rsidP="00407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0CFA">
        <w:rPr>
          <w:rFonts w:ascii="Times New Roman" w:hAnsi="Times New Roman"/>
          <w:sz w:val="28"/>
          <w:szCs w:val="28"/>
        </w:rPr>
        <w:t>В соответствии с Федеральным законом от 06.10.2003г. № 131–ФЗ «Об общих принципах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CFA">
        <w:rPr>
          <w:rFonts w:ascii="Times New Roman" w:hAnsi="Times New Roman"/>
          <w:sz w:val="28"/>
          <w:szCs w:val="28"/>
        </w:rPr>
        <w:t xml:space="preserve">местного самоуправления в Российской Федерации», </w:t>
      </w:r>
      <w:r w:rsidRPr="00407D40">
        <w:rPr>
          <w:rFonts w:ascii="Times New Roman" w:hAnsi="Times New Roman" w:cs="Times New Roman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</w:t>
      </w:r>
      <w:r w:rsidRPr="00C46EE9">
        <w:rPr>
          <w:sz w:val="28"/>
          <w:szCs w:val="28"/>
        </w:rPr>
        <w:t xml:space="preserve"> </w:t>
      </w:r>
      <w:r w:rsidRPr="00660CFA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577D5" w:rsidRPr="007577D5">
        <w:rPr>
          <w:rFonts w:ascii="Times New Roman" w:hAnsi="Times New Roman"/>
          <w:sz w:val="28"/>
          <w:szCs w:val="28"/>
        </w:rPr>
        <w:t>Берез</w:t>
      </w:r>
      <w:r w:rsidRPr="00837BA8">
        <w:rPr>
          <w:rFonts w:ascii="Times New Roman" w:hAnsi="Times New Roman"/>
          <w:sz w:val="28"/>
          <w:szCs w:val="28"/>
        </w:rPr>
        <w:t>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660CFA">
        <w:rPr>
          <w:rFonts w:ascii="Times New Roman" w:hAnsi="Times New Roman"/>
          <w:sz w:val="28"/>
          <w:szCs w:val="28"/>
        </w:rPr>
        <w:t>,</w:t>
      </w:r>
      <w:r w:rsidRPr="00837BA8">
        <w:rPr>
          <w:rFonts w:ascii="Times New Roman" w:hAnsi="Times New Roman" w:cs="Times New Roman"/>
          <w:sz w:val="28"/>
          <w:szCs w:val="28"/>
        </w:rPr>
        <w:t xml:space="preserve">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>
        <w:rPr>
          <w:rFonts w:ascii="Times New Roman" w:hAnsi="Times New Roman" w:cs="Times New Roman"/>
          <w:sz w:val="28"/>
          <w:szCs w:val="28"/>
        </w:rPr>
        <w:t>овский</w:t>
      </w:r>
      <w:r w:rsidRPr="0087037F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065BE5" w:rsidRPr="0087037F" w:rsidRDefault="00065BE5" w:rsidP="007048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3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5BE5" w:rsidRDefault="00065BE5" w:rsidP="00407D40">
      <w:pPr>
        <w:pStyle w:val="1"/>
        <w:spacing w:before="0" w:after="0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37F">
        <w:rPr>
          <w:rFonts w:ascii="Times New Roman" w:hAnsi="Times New Roman" w:cs="Times New Roman"/>
          <w:b w:val="0"/>
          <w:sz w:val="28"/>
          <w:szCs w:val="28"/>
        </w:rPr>
        <w:t>1.Утвердить Положение</w:t>
      </w:r>
      <w:r w:rsidR="00837B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A1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8703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порядке содействия и</w:t>
      </w:r>
      <w:r w:rsidR="00837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03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создания условий для развития малого и среднего предпринимательства в муниципальном образовании </w:t>
      </w:r>
      <w:r w:rsidR="00837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77D5">
        <w:rPr>
          <w:rFonts w:ascii="Times New Roman" w:hAnsi="Times New Roman" w:cs="Times New Roman"/>
          <w:b w:val="0"/>
          <w:bCs w:val="0"/>
          <w:sz w:val="28"/>
          <w:szCs w:val="28"/>
        </w:rPr>
        <w:t>Березо</w:t>
      </w:r>
      <w:r w:rsidR="00837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вское </w:t>
      </w:r>
      <w:r w:rsidR="004C2FE6">
        <w:rPr>
          <w:rFonts w:ascii="Times New Roman" w:hAnsi="Times New Roman" w:cs="Times New Roman"/>
          <w:b w:val="0"/>
          <w:bCs w:val="0"/>
          <w:sz w:val="28"/>
          <w:szCs w:val="28"/>
        </w:rPr>
        <w:t>сельское поселение</w:t>
      </w:r>
      <w:r w:rsidR="00837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47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</w:t>
      </w:r>
      <w:r w:rsidRPr="0087037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047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8703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5BE5" w:rsidRPr="0087037F" w:rsidRDefault="00065BE5" w:rsidP="00407D40">
      <w:pPr>
        <w:jc w:val="both"/>
        <w:rPr>
          <w:rFonts w:ascii="Times New Roman" w:hAnsi="Times New Roman" w:cs="Times New Roman"/>
          <w:sz w:val="28"/>
          <w:szCs w:val="28"/>
        </w:rPr>
      </w:pPr>
      <w:r w:rsidRPr="0087037F">
        <w:rPr>
          <w:rFonts w:ascii="Times New Roman" w:hAnsi="Times New Roman" w:cs="Times New Roman"/>
          <w:sz w:val="28"/>
          <w:szCs w:val="28"/>
        </w:rPr>
        <w:t xml:space="preserve">2. </w:t>
      </w:r>
      <w:r w:rsidR="00837BA8" w:rsidRPr="00837BA8">
        <w:rPr>
          <w:rFonts w:ascii="Times New Roman" w:hAnsi="Times New Roman" w:cs="Times New Roman"/>
          <w:sz w:val="28"/>
          <w:szCs w:val="28"/>
        </w:rPr>
        <w:t xml:space="preserve">Настоящее решение  вступает в силу со дня подписания и подлежит официальному обнародованию </w:t>
      </w:r>
      <w:r w:rsidR="00837BA8" w:rsidRPr="00837BA8">
        <w:rPr>
          <w:rFonts w:ascii="Times New Roman" w:eastAsia="SimSun" w:hAnsi="Times New Roman" w:cs="Times New Roman"/>
          <w:sz w:val="28"/>
          <w:szCs w:val="28"/>
        </w:rPr>
        <w:t xml:space="preserve">на </w:t>
      </w:r>
      <w:r w:rsidR="007577D5" w:rsidRPr="007577D5">
        <w:rPr>
          <w:rFonts w:ascii="Times New Roman" w:eastAsia="SimSun" w:hAnsi="Times New Roman" w:cs="Times New Roman"/>
          <w:sz w:val="28"/>
          <w:szCs w:val="28"/>
        </w:rPr>
        <w:t>сайте Администрации Березовского сельского поселения (http://berezovkassovet.ru/) и информационном стенде Березовского сельского совета, расположенном по адресу: с. Березовка, ул. Гагарина, 52.</w:t>
      </w:r>
    </w:p>
    <w:p w:rsidR="00407D40" w:rsidRDefault="00644D01" w:rsidP="00407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4738" w:rsidRPr="00A0473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 на председателя сельского совета - главу Администрации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A04738" w:rsidRPr="00A04738">
        <w:rPr>
          <w:rFonts w:ascii="Times New Roman" w:hAnsi="Times New Roman" w:cs="Times New Roman"/>
          <w:sz w:val="28"/>
          <w:szCs w:val="28"/>
        </w:rPr>
        <w:t xml:space="preserve">овского сельского поселения. </w:t>
      </w:r>
    </w:p>
    <w:p w:rsidR="00407D40" w:rsidRDefault="00407D40" w:rsidP="00407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13" w:rsidRDefault="00663A13" w:rsidP="00757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7D5" w:rsidRPr="007577D5" w:rsidRDefault="007577D5" w:rsidP="007577D5">
      <w:pPr>
        <w:jc w:val="both"/>
        <w:rPr>
          <w:rFonts w:ascii="Times New Roman" w:hAnsi="Times New Roman" w:cs="Times New Roman"/>
          <w:sz w:val="28"/>
          <w:szCs w:val="28"/>
        </w:rPr>
      </w:pPr>
      <w:r w:rsidRPr="007577D5">
        <w:rPr>
          <w:rFonts w:ascii="Times New Roman" w:hAnsi="Times New Roman" w:cs="Times New Roman"/>
          <w:sz w:val="28"/>
          <w:szCs w:val="28"/>
        </w:rPr>
        <w:t>Председатель сельского совета –</w:t>
      </w:r>
    </w:p>
    <w:p w:rsidR="007577D5" w:rsidRPr="007577D5" w:rsidRDefault="007577D5" w:rsidP="007577D5">
      <w:pPr>
        <w:jc w:val="both"/>
        <w:rPr>
          <w:rFonts w:ascii="Times New Roman" w:hAnsi="Times New Roman" w:cs="Times New Roman"/>
          <w:sz w:val="28"/>
          <w:szCs w:val="28"/>
        </w:rPr>
      </w:pPr>
      <w:r w:rsidRPr="007577D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577D5" w:rsidRPr="007577D5" w:rsidRDefault="007577D5" w:rsidP="007577D5">
      <w:pPr>
        <w:jc w:val="both"/>
        <w:rPr>
          <w:rFonts w:ascii="Times New Roman" w:hAnsi="Times New Roman" w:cs="Times New Roman"/>
          <w:sz w:val="28"/>
          <w:szCs w:val="28"/>
        </w:rPr>
      </w:pPr>
      <w:r w:rsidRPr="007577D5">
        <w:rPr>
          <w:rFonts w:ascii="Times New Roman" w:hAnsi="Times New Roman" w:cs="Times New Roman"/>
          <w:sz w:val="28"/>
          <w:szCs w:val="28"/>
        </w:rPr>
        <w:t>Березовского сельского поселения</w:t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</w:r>
      <w:r w:rsidRPr="007577D5">
        <w:rPr>
          <w:rFonts w:ascii="Times New Roman" w:hAnsi="Times New Roman" w:cs="Times New Roman"/>
          <w:sz w:val="28"/>
          <w:szCs w:val="28"/>
        </w:rPr>
        <w:tab/>
        <w:t>А.Б.Назар</w:t>
      </w:r>
    </w:p>
    <w:p w:rsidR="00407D40" w:rsidRDefault="00407D40" w:rsidP="00407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738" w:rsidRDefault="00407D40" w:rsidP="007577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7D40" w:rsidRDefault="00A04738" w:rsidP="00407D40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A0473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07D4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663A13" w:rsidRDefault="00407D40" w:rsidP="00407D40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63A13" w:rsidRDefault="00663A13" w:rsidP="00407D40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663A13" w:rsidRDefault="00663A13" w:rsidP="00407D40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663A13" w:rsidRDefault="00663A13" w:rsidP="00407D40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A04738" w:rsidRDefault="00407D40" w:rsidP="00663A13">
      <w:pPr>
        <w:autoSpaceDE/>
        <w:autoSpaceDN/>
        <w:adjustRightInd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A04738" w:rsidRPr="007F0D41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A04738" w:rsidRPr="007F0D41" w:rsidRDefault="00A04738" w:rsidP="00A04738">
      <w:pPr>
        <w:tabs>
          <w:tab w:val="left" w:pos="524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к решению </w:t>
      </w:r>
      <w:r w:rsidR="00663A13">
        <w:rPr>
          <w:rFonts w:ascii="Times New Roman" w:eastAsia="Calibri" w:hAnsi="Times New Roman" w:cs="Times New Roman"/>
          <w:sz w:val="28"/>
          <w:szCs w:val="28"/>
        </w:rPr>
        <w:t>69</w:t>
      </w: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A04738" w:rsidRPr="007F0D41" w:rsidRDefault="00A04738" w:rsidP="00A04738">
      <w:pPr>
        <w:tabs>
          <w:tab w:val="left" w:pos="5245"/>
        </w:tabs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          заседания    </w:t>
      </w:r>
      <w:r w:rsidR="007577D5">
        <w:rPr>
          <w:rFonts w:ascii="Times New Roman" w:eastAsia="Calibri" w:hAnsi="Times New Roman" w:cs="Times New Roman"/>
          <w:sz w:val="28"/>
          <w:szCs w:val="28"/>
        </w:rPr>
        <w:t>Берез</w:t>
      </w:r>
      <w:r w:rsidRPr="007F0D41">
        <w:rPr>
          <w:rFonts w:ascii="Times New Roman" w:eastAsia="Calibri" w:hAnsi="Times New Roman" w:cs="Times New Roman"/>
          <w:sz w:val="28"/>
          <w:szCs w:val="28"/>
        </w:rPr>
        <w:t>овского</w:t>
      </w:r>
    </w:p>
    <w:p w:rsidR="00A04738" w:rsidRPr="007F0D41" w:rsidRDefault="00A04738" w:rsidP="00A04738">
      <w:pPr>
        <w:tabs>
          <w:tab w:val="left" w:pos="5245"/>
        </w:tabs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      сельского совета 1 созыва</w:t>
      </w:r>
    </w:p>
    <w:p w:rsidR="00065BE5" w:rsidRPr="0087037F" w:rsidRDefault="00A04738" w:rsidP="00A04738">
      <w:pPr>
        <w:ind w:left="6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663A13">
        <w:rPr>
          <w:rFonts w:ascii="Times New Roman" w:eastAsia="Calibri" w:hAnsi="Times New Roman" w:cs="Times New Roman"/>
          <w:sz w:val="28"/>
          <w:szCs w:val="28"/>
        </w:rPr>
        <w:t>7</w:t>
      </w:r>
      <w:r w:rsidRPr="007F0D4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663A13">
        <w:rPr>
          <w:rFonts w:ascii="Times New Roman" w:eastAsia="Calibri" w:hAnsi="Times New Roman" w:cs="Times New Roman"/>
          <w:sz w:val="28"/>
          <w:szCs w:val="28"/>
        </w:rPr>
        <w:t>8.</w:t>
      </w:r>
      <w:r w:rsidRPr="007F0D41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F0D41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663A13">
        <w:rPr>
          <w:rFonts w:ascii="Times New Roman" w:eastAsia="Calibri" w:hAnsi="Times New Roman" w:cs="Times New Roman"/>
          <w:sz w:val="28"/>
          <w:szCs w:val="28"/>
        </w:rPr>
        <w:t>581</w:t>
      </w:r>
    </w:p>
    <w:p w:rsidR="00065BE5" w:rsidRPr="0087037F" w:rsidRDefault="00065BE5" w:rsidP="007048FA">
      <w:pPr>
        <w:ind w:left="6120"/>
        <w:jc w:val="right"/>
        <w:rPr>
          <w:rFonts w:ascii="Times New Roman" w:hAnsi="Times New Roman" w:cs="Times New Roman"/>
          <w:sz w:val="28"/>
          <w:szCs w:val="28"/>
        </w:rPr>
      </w:pPr>
    </w:p>
    <w:p w:rsidR="00065BE5" w:rsidRPr="0087037F" w:rsidRDefault="00065BE5" w:rsidP="007048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37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65BE5" w:rsidRPr="0087037F" w:rsidRDefault="00065BE5" w:rsidP="007048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7037F">
        <w:rPr>
          <w:rFonts w:ascii="Times New Roman" w:hAnsi="Times New Roman" w:cs="Times New Roman"/>
          <w:sz w:val="28"/>
          <w:szCs w:val="28"/>
        </w:rPr>
        <w:t>О ПОРЯДКЕ СОДЕЙСТВИЯ И СОЗДАНИЯ</w:t>
      </w:r>
    </w:p>
    <w:p w:rsidR="00065BE5" w:rsidRPr="0087037F" w:rsidRDefault="00065BE5" w:rsidP="007048FA">
      <w:pPr>
        <w:pStyle w:val="1"/>
        <w:spacing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7037F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В МУНИЦИПАЛЬНОМ ОБРАЗОВАНИИ 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A04738">
        <w:rPr>
          <w:rFonts w:ascii="Times New Roman" w:hAnsi="Times New Roman" w:cs="Times New Roman"/>
          <w:sz w:val="28"/>
          <w:szCs w:val="28"/>
        </w:rPr>
        <w:t>ОВСКОЕ СЕЛЬСКОЕ ПОСЕЛЕНИЕ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407D40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A04738" w:rsidRPr="00841AF4" w:rsidRDefault="00A04738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Положение о порядке содействия и создания условий для развития малого и среднего предпринимательства в </w:t>
      </w:r>
      <w:r w:rsidR="00A0473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A04738">
        <w:rPr>
          <w:rFonts w:ascii="Times New Roman" w:hAnsi="Times New Roman" w:cs="Times New Roman"/>
          <w:sz w:val="28"/>
          <w:szCs w:val="28"/>
        </w:rPr>
        <w:t xml:space="preserve">овское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A04738">
        <w:rPr>
          <w:rFonts w:ascii="Times New Roman" w:hAnsi="Times New Roman" w:cs="Times New Roman"/>
          <w:sz w:val="28"/>
          <w:szCs w:val="28"/>
        </w:rPr>
        <w:t>е поселен</w:t>
      </w:r>
      <w:r w:rsidRPr="00841AF4">
        <w:rPr>
          <w:rFonts w:ascii="Times New Roman" w:hAnsi="Times New Roman" w:cs="Times New Roman"/>
          <w:sz w:val="28"/>
          <w:szCs w:val="28"/>
        </w:rPr>
        <w:t>и</w:t>
      </w:r>
      <w:r w:rsidR="00A04738">
        <w:rPr>
          <w:rFonts w:ascii="Times New Roman" w:hAnsi="Times New Roman" w:cs="Times New Roman"/>
          <w:sz w:val="28"/>
          <w:szCs w:val="28"/>
        </w:rPr>
        <w:t>е</w:t>
      </w:r>
      <w:r w:rsidRPr="00841AF4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Конституцией Российской Федерации, Федеральны</w:t>
      </w:r>
      <w:r w:rsidR="00A04738">
        <w:rPr>
          <w:rFonts w:ascii="Times New Roman" w:hAnsi="Times New Roman" w:cs="Times New Roman"/>
          <w:sz w:val="28"/>
          <w:szCs w:val="28"/>
        </w:rPr>
        <w:t>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4738">
        <w:rPr>
          <w:rFonts w:ascii="Times New Roman" w:hAnsi="Times New Roman" w:cs="Times New Roman"/>
          <w:sz w:val="28"/>
          <w:szCs w:val="28"/>
        </w:rPr>
        <w:t>ом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от 06.10.2003г. №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131-ФЗ «Об общих принципах орган</w:t>
      </w:r>
      <w:r w:rsidR="00A04738">
        <w:rPr>
          <w:rFonts w:ascii="Times New Roman" w:hAnsi="Times New Roman" w:cs="Times New Roman"/>
          <w:sz w:val="28"/>
          <w:szCs w:val="28"/>
        </w:rPr>
        <w:t>изации местного самоуправления</w:t>
      </w:r>
      <w:r w:rsidR="00A04738" w:rsidRPr="00A047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738" w:rsidRPr="00B46A7C">
        <w:rPr>
          <w:rFonts w:ascii="Times New Roman" w:eastAsia="Calibri" w:hAnsi="Times New Roman" w:cs="Times New Roman"/>
          <w:sz w:val="28"/>
          <w:szCs w:val="28"/>
        </w:rPr>
        <w:t>в Российской Федерации</w:t>
      </w:r>
      <w:r w:rsidR="00A04738">
        <w:rPr>
          <w:rFonts w:ascii="Times New Roman" w:hAnsi="Times New Roman" w:cs="Times New Roman"/>
          <w:sz w:val="28"/>
          <w:szCs w:val="28"/>
        </w:rPr>
        <w:t xml:space="preserve">», </w:t>
      </w:r>
      <w:r w:rsidRPr="00841AF4">
        <w:rPr>
          <w:rFonts w:ascii="Times New Roman" w:hAnsi="Times New Roman" w:cs="Times New Roman"/>
          <w:sz w:val="28"/>
          <w:szCs w:val="28"/>
        </w:rPr>
        <w:t>Федеральны</w:t>
      </w:r>
      <w:r w:rsidR="004C2FE6">
        <w:rPr>
          <w:rFonts w:ascii="Times New Roman" w:hAnsi="Times New Roman" w:cs="Times New Roman"/>
          <w:sz w:val="28"/>
          <w:szCs w:val="28"/>
        </w:rPr>
        <w:t>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2FE6">
        <w:rPr>
          <w:rFonts w:ascii="Times New Roman" w:hAnsi="Times New Roman" w:cs="Times New Roman"/>
          <w:sz w:val="28"/>
          <w:szCs w:val="28"/>
        </w:rPr>
        <w:t>ом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от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24.07.2007г. №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</w:t>
      </w:r>
      <w:r w:rsidR="00A04738">
        <w:rPr>
          <w:rFonts w:ascii="Times New Roman" w:hAnsi="Times New Roman" w:cs="Times New Roman"/>
          <w:sz w:val="28"/>
          <w:szCs w:val="28"/>
        </w:rPr>
        <w:t xml:space="preserve">ельства в Российской Федерации», </w:t>
      </w:r>
      <w:r w:rsidRPr="00841AF4">
        <w:rPr>
          <w:rFonts w:ascii="Times New Roman" w:hAnsi="Times New Roman" w:cs="Times New Roman"/>
          <w:sz w:val="28"/>
          <w:szCs w:val="28"/>
        </w:rPr>
        <w:t>Федеральны</w:t>
      </w:r>
      <w:r w:rsidR="00A04738">
        <w:rPr>
          <w:rFonts w:ascii="Times New Roman" w:hAnsi="Times New Roman" w:cs="Times New Roman"/>
          <w:sz w:val="28"/>
          <w:szCs w:val="28"/>
        </w:rPr>
        <w:t>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4738">
        <w:rPr>
          <w:rFonts w:ascii="Times New Roman" w:hAnsi="Times New Roman" w:cs="Times New Roman"/>
          <w:sz w:val="28"/>
          <w:szCs w:val="28"/>
        </w:rPr>
        <w:t>ом</w:t>
      </w:r>
      <w:r w:rsidRPr="00841AF4">
        <w:rPr>
          <w:rFonts w:ascii="Times New Roman" w:hAnsi="Times New Roman" w:cs="Times New Roman"/>
          <w:sz w:val="28"/>
          <w:szCs w:val="28"/>
        </w:rPr>
        <w:t xml:space="preserve"> от 22.07.2008г. №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Российской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 xml:space="preserve">Федерации», в целях стимулирования развития малого и среднего предпринимательства на территории </w:t>
      </w:r>
      <w:r w:rsidR="004744BC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04738">
        <w:rPr>
          <w:rFonts w:ascii="Times New Roman" w:hAnsi="Times New Roman" w:cs="Times New Roman"/>
          <w:sz w:val="28"/>
          <w:szCs w:val="28"/>
        </w:rPr>
        <w:t xml:space="preserve">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A04738">
        <w:rPr>
          <w:rFonts w:ascii="Times New Roman" w:hAnsi="Times New Roman" w:cs="Times New Roman"/>
          <w:sz w:val="28"/>
          <w:szCs w:val="28"/>
        </w:rPr>
        <w:t xml:space="preserve">овское 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FD77FC" w:rsidRPr="00841AF4" w:rsidRDefault="00FD77FC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1.1. Настоящее Положение регулирует отношения, возникающие между юридическими лицами, физическими лицами,</w:t>
      </w:r>
      <w:r w:rsidR="00A04738">
        <w:rPr>
          <w:sz w:val="28"/>
          <w:szCs w:val="28"/>
        </w:rPr>
        <w:t xml:space="preserve"> </w:t>
      </w:r>
      <w:r w:rsidRPr="00841AF4">
        <w:rPr>
          <w:sz w:val="28"/>
          <w:szCs w:val="28"/>
        </w:rPr>
        <w:t>органами местного самоуправления в сфере развития предпринимательства, виды и формы такой поддержки.</w:t>
      </w:r>
    </w:p>
    <w:p w:rsidR="00FD77FC" w:rsidRPr="00841AF4" w:rsidRDefault="00FD77FC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1.2. Правовой основой</w:t>
      </w:r>
      <w:r w:rsidR="00A04738">
        <w:rPr>
          <w:sz w:val="28"/>
          <w:szCs w:val="28"/>
        </w:rPr>
        <w:t xml:space="preserve"> </w:t>
      </w:r>
      <w:r w:rsidRPr="00841AF4">
        <w:rPr>
          <w:sz w:val="28"/>
          <w:szCs w:val="28"/>
        </w:rPr>
        <w:t>создания условий для развития малого и среднего предпринимательства, содействия в развитии сельскохозяйственного производс</w:t>
      </w:r>
      <w:r w:rsidR="002532D5">
        <w:rPr>
          <w:sz w:val="28"/>
          <w:szCs w:val="28"/>
        </w:rPr>
        <w:t xml:space="preserve">тва в муниципальном образовании </w:t>
      </w:r>
      <w:r w:rsidR="007577D5">
        <w:rPr>
          <w:sz w:val="28"/>
          <w:szCs w:val="28"/>
        </w:rPr>
        <w:t>Берез</w:t>
      </w:r>
      <w:r w:rsidR="002532D5">
        <w:rPr>
          <w:sz w:val="28"/>
          <w:szCs w:val="28"/>
        </w:rPr>
        <w:t xml:space="preserve">овское </w:t>
      </w:r>
      <w:r w:rsidRPr="00841AF4">
        <w:rPr>
          <w:sz w:val="28"/>
          <w:szCs w:val="28"/>
        </w:rPr>
        <w:t>сельское поселение являются Конституция Российской Федерации, Федеральный закон от 24.07.2007г</w:t>
      </w:r>
      <w:r w:rsidR="002532D5">
        <w:rPr>
          <w:sz w:val="28"/>
          <w:szCs w:val="28"/>
        </w:rPr>
        <w:t>.</w:t>
      </w:r>
      <w:r w:rsidRPr="00841AF4">
        <w:rPr>
          <w:sz w:val="28"/>
          <w:szCs w:val="28"/>
        </w:rPr>
        <w:t xml:space="preserve"> № 209</w:t>
      </w:r>
      <w:r w:rsidR="00841AF4">
        <w:rPr>
          <w:sz w:val="28"/>
          <w:szCs w:val="28"/>
        </w:rPr>
        <w:t>-ФЗ</w:t>
      </w:r>
      <w:r w:rsidRPr="00841AF4">
        <w:rPr>
          <w:sz w:val="28"/>
          <w:szCs w:val="28"/>
        </w:rPr>
        <w:t xml:space="preserve"> «О развитии малого и среднего предпринимательства в РФ», принимаемые в соответствии с ними иные нормативные правовые акты Российской Федерации, законы и иные нормативные правовые акты </w:t>
      </w:r>
      <w:r w:rsidR="000E2505">
        <w:rPr>
          <w:sz w:val="28"/>
          <w:szCs w:val="28"/>
        </w:rPr>
        <w:t>субъекта РФ</w:t>
      </w:r>
      <w:r w:rsidRPr="00841AF4">
        <w:rPr>
          <w:sz w:val="28"/>
          <w:szCs w:val="28"/>
        </w:rPr>
        <w:t>, нормативные правовые акты органов местного самоуправления, настоящее Положение.</w:t>
      </w:r>
    </w:p>
    <w:p w:rsidR="00FD77FC" w:rsidRDefault="00FD77FC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 xml:space="preserve">1.3. </w:t>
      </w:r>
      <w:r w:rsidR="00841AF4">
        <w:rPr>
          <w:sz w:val="28"/>
          <w:szCs w:val="28"/>
        </w:rPr>
        <w:t>С</w:t>
      </w:r>
      <w:r w:rsidRPr="00841AF4">
        <w:rPr>
          <w:sz w:val="28"/>
          <w:szCs w:val="28"/>
        </w:rPr>
        <w:t>убъектам</w:t>
      </w:r>
      <w:r w:rsidR="00841AF4">
        <w:rPr>
          <w:sz w:val="28"/>
          <w:szCs w:val="28"/>
        </w:rPr>
        <w:t>и</w:t>
      </w:r>
      <w:r w:rsidRPr="00841AF4">
        <w:rPr>
          <w:sz w:val="28"/>
          <w:szCs w:val="28"/>
        </w:rPr>
        <w:t xml:space="preserve"> малого и среднего предпринимательства </w:t>
      </w:r>
      <w:r w:rsidR="00841AF4">
        <w:rPr>
          <w:sz w:val="28"/>
          <w:szCs w:val="28"/>
        </w:rPr>
        <w:t xml:space="preserve">являются </w:t>
      </w:r>
      <w:r w:rsidR="00841AF4" w:rsidRPr="00841AF4">
        <w:rPr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законом, к малым предприятиям, в том числе к микропредприятиям, и средним предприятиям</w:t>
      </w:r>
      <w:r w:rsidR="00841AF4">
        <w:rPr>
          <w:sz w:val="28"/>
          <w:szCs w:val="28"/>
        </w:rPr>
        <w:t>.</w:t>
      </w:r>
    </w:p>
    <w:p w:rsid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 xml:space="preserve">К субъектам малого и среднего предпринимательства относятся зарегистрированные в соответствии с законодательством Российской Федерации </w:t>
      </w:r>
      <w:r w:rsidRPr="00841AF4">
        <w:rPr>
          <w:sz w:val="28"/>
          <w:szCs w:val="28"/>
        </w:rPr>
        <w:lastRenderedPageBreak/>
        <w:t>хозяйственные общества, хозяйственные партнерства, производственные кооперативы, сельскохозяйственные потребительские кооперативы, крестьянские (фермерские) хозяйства и индивидуальные предприниматели</w:t>
      </w:r>
      <w:r>
        <w:rPr>
          <w:sz w:val="28"/>
          <w:szCs w:val="28"/>
        </w:rPr>
        <w:t xml:space="preserve">, </w:t>
      </w:r>
      <w:r w:rsidRPr="00841AF4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 xml:space="preserve">следующим </w:t>
      </w:r>
      <w:r w:rsidRPr="00841AF4">
        <w:rPr>
          <w:sz w:val="28"/>
          <w:szCs w:val="28"/>
        </w:rPr>
        <w:t>условиям</w:t>
      </w:r>
      <w:r>
        <w:rPr>
          <w:sz w:val="28"/>
          <w:szCs w:val="28"/>
        </w:rPr>
        <w:t>: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1) для хозяйственных обществ, хозяйственных партнерств должно быть выполнено хотя бы одно из следующих требований: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а)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не превышает двадцать пять процентов, а суммарная доля участия иностранных юридических лиц и (или) юридических лиц, не являющихся субъектами малого и среднего предпринимательства, не превышает сорок девять процентов.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подпунктах "в" - "д" настоящего пункта;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в) деятельность хозяйственных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г) хозяйственные общества, хозяйственные партнерства получили статус участника проекта в соответствии с Федеральным законом от 28</w:t>
      </w:r>
      <w:r w:rsidR="002532D5">
        <w:rPr>
          <w:sz w:val="28"/>
          <w:szCs w:val="28"/>
        </w:rPr>
        <w:t>.09.</w:t>
      </w:r>
      <w:r w:rsidRPr="00841AF4">
        <w:rPr>
          <w:sz w:val="28"/>
          <w:szCs w:val="28"/>
        </w:rPr>
        <w:t xml:space="preserve">2010 года </w:t>
      </w:r>
      <w:r w:rsidR="002532D5">
        <w:rPr>
          <w:sz w:val="28"/>
          <w:szCs w:val="28"/>
        </w:rPr>
        <w:t>№</w:t>
      </w:r>
      <w:r w:rsidRPr="00841AF4">
        <w:rPr>
          <w:sz w:val="28"/>
          <w:szCs w:val="28"/>
        </w:rPr>
        <w:t> 244-ФЗ "Об инновационном центре "Сколково";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</w:t>
      </w:r>
      <w:r w:rsidR="002532D5">
        <w:rPr>
          <w:sz w:val="28"/>
          <w:szCs w:val="28"/>
        </w:rPr>
        <w:t>.08.1</w:t>
      </w:r>
      <w:r w:rsidRPr="00841AF4">
        <w:rPr>
          <w:sz w:val="28"/>
          <w:szCs w:val="28"/>
        </w:rPr>
        <w:t xml:space="preserve">996 года </w:t>
      </w:r>
      <w:r w:rsidR="002532D5">
        <w:rPr>
          <w:sz w:val="28"/>
          <w:szCs w:val="28"/>
        </w:rPr>
        <w:t>№</w:t>
      </w:r>
      <w:r w:rsidRPr="00841AF4">
        <w:rPr>
          <w:sz w:val="28"/>
          <w:szCs w:val="28"/>
        </w:rPr>
        <w:t> 127-ФЗ "О науке и государственной научно-технической политике". 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 xml:space="preserve">юридические лица являются публичными акционерными обществами, не менее пятидесяти процентов акций которых находится в собственности Российской </w:t>
      </w:r>
      <w:r w:rsidRPr="00841AF4">
        <w:rPr>
          <w:sz w:val="28"/>
          <w:szCs w:val="28"/>
        </w:rPr>
        <w:lastRenderedPageBreak/>
        <w:t>Федерации, или хозяйственными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юридические лица являются государственными корпорациями, учрежденными в соответствии с Федеральным законом от 12</w:t>
      </w:r>
      <w:r w:rsidR="002532D5">
        <w:rPr>
          <w:sz w:val="28"/>
          <w:szCs w:val="28"/>
        </w:rPr>
        <w:t>.01.</w:t>
      </w:r>
      <w:r w:rsidRPr="00841AF4">
        <w:rPr>
          <w:sz w:val="28"/>
          <w:szCs w:val="28"/>
        </w:rPr>
        <w:t xml:space="preserve">1996 года </w:t>
      </w:r>
      <w:r w:rsidR="002532D5">
        <w:rPr>
          <w:sz w:val="28"/>
          <w:szCs w:val="28"/>
        </w:rPr>
        <w:t>№</w:t>
      </w:r>
      <w:r w:rsidRPr="00841AF4">
        <w:rPr>
          <w:sz w:val="28"/>
          <w:szCs w:val="28"/>
        </w:rPr>
        <w:t> 7-ФЗ "О некоммерческих организациях";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юридические лица созданы в соответствии с Федеральным законом от 27</w:t>
      </w:r>
      <w:r w:rsidR="002532D5">
        <w:rPr>
          <w:sz w:val="28"/>
          <w:szCs w:val="28"/>
        </w:rPr>
        <w:t>.07.</w:t>
      </w:r>
      <w:r w:rsidRPr="00841AF4">
        <w:rPr>
          <w:sz w:val="28"/>
          <w:szCs w:val="28"/>
        </w:rPr>
        <w:t xml:space="preserve">2010 года </w:t>
      </w:r>
      <w:r w:rsidR="002532D5">
        <w:rPr>
          <w:sz w:val="28"/>
          <w:szCs w:val="28"/>
        </w:rPr>
        <w:t xml:space="preserve">№ </w:t>
      </w:r>
      <w:r w:rsidRPr="00841AF4">
        <w:rPr>
          <w:sz w:val="28"/>
          <w:szCs w:val="28"/>
        </w:rPr>
        <w:t> 211-ФЗ "О реорганизации Российской корпорации нанотехнологий";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2) среднесписочная численность работников за предшествующий календарный год хозяйственных обществ, хозяйственных партнерств, соответствующих одному из требований, указанных в пункте 1 настоящей части,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а) от ста одного до двухсот пятидесяти человек для средних предприятий;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б) до ста человек для малых предприятий; среди малых предприятий выделяются микропредприятия - до пятнадцати человек;</w:t>
      </w:r>
    </w:p>
    <w:p w:rsidR="00841AF4" w:rsidRPr="00841AF4" w:rsidRDefault="00841AF4" w:rsidP="007048F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1AF4">
        <w:rPr>
          <w:sz w:val="28"/>
          <w:szCs w:val="28"/>
        </w:rPr>
        <w:t>3) доход хозяйственных обществ, хозяйственных партнерств, соответствующих одному из требований, указанных в пункте 1 настоящей части,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должен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2532D5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2. Формы содействия и создания условий для развития малого и среднего предпринимательства</w:t>
      </w:r>
    </w:p>
    <w:p w:rsidR="002532D5" w:rsidRPr="00841AF4" w:rsidRDefault="002532D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Содействие и создание условий для развития и функционирования субъектов малого и среднего пр</w:t>
      </w:r>
      <w:r w:rsidR="002532D5">
        <w:rPr>
          <w:rFonts w:ascii="Times New Roman" w:hAnsi="Times New Roman" w:cs="Times New Roman"/>
          <w:sz w:val="28"/>
          <w:szCs w:val="28"/>
        </w:rPr>
        <w:t xml:space="preserve">едпринимательства на территории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532D5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4744BC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44BC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 xml:space="preserve"> может осуществляться органами местного самоуправления </w:t>
      </w:r>
      <w:r w:rsidR="004744BC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532D5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841AF4" w:rsidRPr="00841AF4" w:rsidRDefault="00841AF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1) имущественная поддержка;</w:t>
      </w:r>
    </w:p>
    <w:p w:rsidR="00841AF4" w:rsidRPr="00841AF4" w:rsidRDefault="00841AF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2) финансовая поддержка;</w:t>
      </w:r>
    </w:p>
    <w:p w:rsidR="00841AF4" w:rsidRPr="00841AF4" w:rsidRDefault="00841AF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lastRenderedPageBreak/>
        <w:t>3) информационная поддержка;</w:t>
      </w:r>
    </w:p>
    <w:p w:rsidR="00841AF4" w:rsidRPr="00841AF4" w:rsidRDefault="00841AF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4) правовая и консультационная поддержка;</w:t>
      </w:r>
    </w:p>
    <w:p w:rsidR="00065BE5" w:rsidRDefault="00841AF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5) поддержка в продвижении на рынок производимых субъектами малого и среднего предпринимательства товаров и услуг.</w:t>
      </w:r>
    </w:p>
    <w:p w:rsidR="00A62474" w:rsidRPr="00841AF4" w:rsidRDefault="00A62474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3. Муниципальная целевая программа развития и поддержки малого и среднего предпринимательства</w:t>
      </w:r>
    </w:p>
    <w:p w:rsidR="002532D5" w:rsidRPr="00841AF4" w:rsidRDefault="002532D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1. Муниципальная целевая программа развития и поддержки малого и среднего предпринимательства может включать в себя следующие основные положения: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приоритетные направления развития малого и среднего предпринимательства и виды деятельности субъектов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мероприятия, направленные на реализацию основных направлений и форм поддержки малого и среднего предпринимательства 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532D5">
        <w:rPr>
          <w:rFonts w:ascii="Times New Roman" w:hAnsi="Times New Roman" w:cs="Times New Roman"/>
          <w:sz w:val="28"/>
          <w:szCs w:val="28"/>
        </w:rPr>
        <w:t xml:space="preserve">овском </w:t>
      </w:r>
      <w:r w:rsidRPr="00841AF4">
        <w:rPr>
          <w:rFonts w:ascii="Times New Roman" w:hAnsi="Times New Roman" w:cs="Times New Roman"/>
          <w:sz w:val="28"/>
          <w:szCs w:val="28"/>
        </w:rPr>
        <w:t>сельском поселении;</w:t>
      </w:r>
    </w:p>
    <w:p w:rsidR="00065BE5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</w:t>
      </w:r>
      <w:r w:rsidR="00065BE5" w:rsidRPr="00841AF4">
        <w:rPr>
          <w:rFonts w:ascii="Times New Roman" w:hAnsi="Times New Roman" w:cs="Times New Roman"/>
          <w:sz w:val="28"/>
          <w:szCs w:val="28"/>
        </w:rPr>
        <w:t>мероприятия по формированию инфраструктуры развития и поддержки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мероприятия по вовлечению в предпринимательскую деятельность социально незащищенных слоев населения, в том числе инвалидов, женщин, молодежи, уволенных в запас (отставку) военнослужащих, безработных, беженцев и вынужденных переселенцев, лиц, вернувшихся из мест заключения;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мероприятия по обеспечению передачи субъектам малого и среднего предпринимательства результатов научно-исследовательских, опытно-конструкторских и технологических работ, а также инновационных программ;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мероприятия по обеспечению передачи субъектам малого и среднего предпринимательства не завершенных строительством и пустующих объектов, а равно нерентабельных и убыточных предприятий на льготных условиях;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мероприятия по обеспечению субъектам малого и среднего предпринимательства возможности для первоочередного выкупа арендуемых ими объектов недвижимости</w:t>
      </w:r>
      <w:r w:rsidR="004744BC" w:rsidRPr="00841AF4">
        <w:rPr>
          <w:rFonts w:ascii="Times New Roman" w:hAnsi="Times New Roman" w:cs="Times New Roman"/>
          <w:sz w:val="28"/>
          <w:szCs w:val="28"/>
        </w:rPr>
        <w:t>,</w:t>
      </w:r>
      <w:r w:rsidRPr="00841AF4">
        <w:rPr>
          <w:rFonts w:ascii="Times New Roman" w:hAnsi="Times New Roman" w:cs="Times New Roman"/>
          <w:sz w:val="28"/>
          <w:szCs w:val="28"/>
        </w:rPr>
        <w:t xml:space="preserve"> с учетом вложенных в указанные объекты средств;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иные мероприятия, направленные на развитие малого и среднего предпринимательства 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532D5">
        <w:rPr>
          <w:rFonts w:ascii="Times New Roman" w:hAnsi="Times New Roman" w:cs="Times New Roman"/>
          <w:sz w:val="28"/>
          <w:szCs w:val="28"/>
        </w:rPr>
        <w:t xml:space="preserve">овском </w:t>
      </w:r>
      <w:r w:rsidRPr="00841AF4">
        <w:rPr>
          <w:rFonts w:ascii="Times New Roman" w:hAnsi="Times New Roman" w:cs="Times New Roman"/>
          <w:sz w:val="28"/>
          <w:szCs w:val="28"/>
        </w:rPr>
        <w:t>сельском поселении.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2. В целях выяснения потребностей субъектов малого и среднего предпринимательства и учета их мнения при разработке муниципальных целевых программ развития и поддержки малого и среднего предпринимательства, а также участия субъектов малого и среднего предпринимательства в их реализации объединения предпринимателей, осуществляющие свою деятельность на территории </w:t>
      </w:r>
      <w:r w:rsidR="001617DE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532D5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 xml:space="preserve">, могут привлекаться для оказания консультационных и экспертных услуг </w:t>
      </w:r>
      <w:r w:rsidRPr="00532F81">
        <w:rPr>
          <w:rFonts w:ascii="Times New Roman" w:hAnsi="Times New Roman" w:cs="Times New Roman"/>
          <w:sz w:val="28"/>
          <w:szCs w:val="28"/>
        </w:rPr>
        <w:t>орган</w:t>
      </w:r>
      <w:r w:rsidR="00532F81" w:rsidRPr="00532F81">
        <w:rPr>
          <w:rFonts w:ascii="Times New Roman" w:hAnsi="Times New Roman" w:cs="Times New Roman"/>
          <w:sz w:val="28"/>
          <w:szCs w:val="28"/>
        </w:rPr>
        <w:t>ы</w:t>
      </w:r>
      <w:r w:rsidRPr="00532F81">
        <w:rPr>
          <w:rFonts w:ascii="Times New Roman" w:hAnsi="Times New Roman" w:cs="Times New Roman"/>
          <w:sz w:val="28"/>
          <w:szCs w:val="28"/>
        </w:rPr>
        <w:t xml:space="preserve"> местного самоуправления,</w:t>
      </w:r>
      <w:r w:rsidRPr="00841AF4">
        <w:rPr>
          <w:rFonts w:ascii="Times New Roman" w:hAnsi="Times New Roman" w:cs="Times New Roman"/>
          <w:sz w:val="28"/>
          <w:szCs w:val="28"/>
        </w:rPr>
        <w:t xml:space="preserve"> а также для проведения опросов субъектов малого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3. Для обеспечения учета субъектов малого и среднего предпринимательства, получающих дополнительную поддержку в рамках мероприятий муниципальной целевой программы развития и поддержки малого и среднего предпринимательства, и в целях контроля за правильностью использования ими муниципальных средств </w:t>
      </w:r>
      <w:r w:rsidRPr="00841AF4">
        <w:rPr>
          <w:rFonts w:ascii="Times New Roman" w:hAnsi="Times New Roman" w:cs="Times New Roman"/>
          <w:sz w:val="28"/>
          <w:szCs w:val="28"/>
        </w:rPr>
        <w:lastRenderedPageBreak/>
        <w:t xml:space="preserve">ведется реестр субъектов малого и среднего предпринимательства 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овском </w:t>
      </w:r>
      <w:r w:rsidR="00A9429B" w:rsidRPr="00841AF4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Форма реестра субъектов малого и среднего предпринимательства 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овском </w:t>
      </w:r>
      <w:r w:rsidR="00A9429B" w:rsidRPr="00841AF4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841AF4">
        <w:rPr>
          <w:rFonts w:ascii="Times New Roman" w:hAnsi="Times New Roman" w:cs="Times New Roman"/>
          <w:sz w:val="28"/>
          <w:szCs w:val="28"/>
        </w:rPr>
        <w:t xml:space="preserve">, цель и порядок его ведения утверждается </w:t>
      </w:r>
      <w:r w:rsidR="001617DE" w:rsidRPr="00841AF4">
        <w:rPr>
          <w:rFonts w:ascii="Times New Roman" w:hAnsi="Times New Roman" w:cs="Times New Roman"/>
          <w:sz w:val="28"/>
          <w:szCs w:val="28"/>
        </w:rPr>
        <w:t>г</w:t>
      </w:r>
      <w:r w:rsidRPr="00841AF4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32F81">
        <w:rPr>
          <w:rFonts w:ascii="Times New Roman" w:hAnsi="Times New Roman" w:cs="Times New Roman"/>
          <w:sz w:val="28"/>
          <w:szCs w:val="28"/>
        </w:rPr>
        <w:t>А</w:t>
      </w:r>
      <w:r w:rsidR="001617DE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1617DE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617DE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 xml:space="preserve">Статья 4. Участие </w:t>
      </w:r>
      <w:r w:rsidR="001617DE" w:rsidRPr="00841AF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b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b/>
          <w:sz w:val="28"/>
          <w:szCs w:val="28"/>
        </w:rPr>
        <w:t xml:space="preserve">овское </w:t>
      </w:r>
      <w:r w:rsidR="004C2FE6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="00532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b/>
          <w:sz w:val="28"/>
          <w:szCs w:val="28"/>
        </w:rPr>
        <w:t xml:space="preserve">в целевых программах развития и поддержки малого и среднего предпринимательства </w:t>
      </w:r>
    </w:p>
    <w:p w:rsidR="00532F81" w:rsidRPr="00841AF4" w:rsidRDefault="00532F81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овское </w:t>
      </w:r>
      <w:r w:rsidR="001617DE" w:rsidRPr="00841AF4">
        <w:rPr>
          <w:rFonts w:ascii="Times New Roman" w:hAnsi="Times New Roman" w:cs="Times New Roman"/>
          <w:sz w:val="28"/>
          <w:szCs w:val="28"/>
        </w:rPr>
        <w:t>с</w:t>
      </w:r>
      <w:r w:rsidRPr="00841AF4">
        <w:rPr>
          <w:rFonts w:ascii="Times New Roman" w:hAnsi="Times New Roman" w:cs="Times New Roman"/>
          <w:sz w:val="28"/>
          <w:szCs w:val="28"/>
        </w:rPr>
        <w:t xml:space="preserve">ельское поселение может участвовать в реализации </w:t>
      </w:r>
      <w:r w:rsidR="00CA57FA" w:rsidRPr="00841AF4">
        <w:rPr>
          <w:rFonts w:ascii="Times New Roman" w:hAnsi="Times New Roman" w:cs="Times New Roman"/>
          <w:sz w:val="28"/>
          <w:szCs w:val="28"/>
        </w:rPr>
        <w:t>региональных</w:t>
      </w:r>
      <w:r w:rsidRPr="00841AF4">
        <w:rPr>
          <w:rFonts w:ascii="Times New Roman" w:hAnsi="Times New Roman" w:cs="Times New Roman"/>
          <w:sz w:val="28"/>
          <w:szCs w:val="28"/>
        </w:rPr>
        <w:t xml:space="preserve"> целевых программ развития и поддержки малого и среднего предпринимательства в случае частичного финансирования программных мероприятий за счет средств местного бюджета либо в случае передачи отдельных полномочий Заказчика областной целевой программы органам местного самоуправления, муниципальным унитарным предприятиям или муниципальным учреждениям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A57FA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 xml:space="preserve"> в поряд</w:t>
      </w:r>
      <w:r w:rsidR="000E2505">
        <w:rPr>
          <w:rFonts w:ascii="Times New Roman" w:hAnsi="Times New Roman" w:cs="Times New Roman"/>
          <w:sz w:val="28"/>
          <w:szCs w:val="28"/>
        </w:rPr>
        <w:t>ке, установленном субъектом РФ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2. Объемы финансирования мероприятий </w:t>
      </w:r>
      <w:r w:rsidR="00CA57FA" w:rsidRPr="00841AF4">
        <w:rPr>
          <w:rFonts w:ascii="Times New Roman" w:hAnsi="Times New Roman" w:cs="Times New Roman"/>
          <w:sz w:val="28"/>
          <w:szCs w:val="28"/>
        </w:rPr>
        <w:t>региональной</w:t>
      </w:r>
      <w:r w:rsidRPr="00841AF4">
        <w:rPr>
          <w:rFonts w:ascii="Times New Roman" w:hAnsi="Times New Roman" w:cs="Times New Roman"/>
          <w:sz w:val="28"/>
          <w:szCs w:val="28"/>
        </w:rPr>
        <w:t xml:space="preserve"> целевой программы развития и поддержки малого и среднего предпринимательства за счет средств бюджета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A57FA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 xml:space="preserve"> определяется в договоре, заключаемом на основании результатов соответствующего конкурса.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3. При участии в реализации 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Pr="00841AF4">
        <w:rPr>
          <w:rFonts w:ascii="Times New Roman" w:hAnsi="Times New Roman" w:cs="Times New Roman"/>
          <w:sz w:val="28"/>
          <w:szCs w:val="28"/>
        </w:rPr>
        <w:t xml:space="preserve"> целевых программ развития и поддержки малого и среднего предпринимательства в качестве исполнителя отдельных программных мероприятий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>овскому</w:t>
      </w:r>
      <w:r w:rsidR="007577D5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сельскому поселению</w:t>
      </w:r>
      <w:r w:rsidR="00532F81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 xml:space="preserve">могут предоставляться субвенции за счет средств бюджета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="000E2505">
        <w:rPr>
          <w:rFonts w:ascii="Times New Roman" w:hAnsi="Times New Roman" w:cs="Times New Roman"/>
          <w:sz w:val="28"/>
          <w:szCs w:val="28"/>
        </w:rPr>
        <w:t xml:space="preserve"> субъекта РФ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5. Предоставление муниципальных гарантий</w:t>
      </w:r>
    </w:p>
    <w:p w:rsidR="00532F81" w:rsidRPr="00841AF4" w:rsidRDefault="00532F81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муниципальных гарантий субъектам малого и среднего предпринимательства - юридическим лицам осуществляется в соответствии с нормативными правовыми актами Российской Федерации,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, а также в соответствии с Положением о порядке и условиях предоставления муниципальных гарантий в 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овское </w:t>
      </w:r>
      <w:r w:rsidR="004C2FE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 xml:space="preserve">Статья 6. Арендная плата за использование нежилых помещений и земельных участков, находящихся в муниципальной собственности </w:t>
      </w:r>
      <w:r w:rsidR="007577D5">
        <w:rPr>
          <w:rFonts w:ascii="Times New Roman" w:hAnsi="Times New Roman" w:cs="Times New Roman"/>
          <w:b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b/>
          <w:sz w:val="28"/>
          <w:szCs w:val="28"/>
        </w:rPr>
        <w:t>овского</w:t>
      </w:r>
      <w:r w:rsidR="00CA57FA" w:rsidRPr="00841AF4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841AF4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b/>
          <w:sz w:val="28"/>
          <w:szCs w:val="28"/>
        </w:rPr>
        <w:t>я</w:t>
      </w:r>
    </w:p>
    <w:p w:rsidR="00532F81" w:rsidRPr="00841AF4" w:rsidRDefault="00532F81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Льготные условия аренды нежилых помещений и (или) земельных участков, используемых исключительно для нужд субъектов малого и среднего предпринимательства, могут предоставляться путем снижения размера арендной платы за использование нежилых помещений и земельных участков, находящихся в </w:t>
      </w:r>
      <w:r w:rsidRPr="00841AF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</w:t>
      </w:r>
      <w:r w:rsidR="00532F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овское </w:t>
      </w:r>
      <w:r w:rsidRPr="00841AF4">
        <w:rPr>
          <w:rFonts w:ascii="Times New Roman" w:hAnsi="Times New Roman" w:cs="Times New Roman"/>
          <w:sz w:val="28"/>
          <w:szCs w:val="28"/>
        </w:rPr>
        <w:t xml:space="preserve">сельское поселение, в том числе путем снижения базовой ставки арендной платы за один квадратный метр нежилых помещений муниципальной собственности в соответствии с нормативными правовыми актами 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7. Информационная и консультативная поддержка субъектов малого и среднего предпринимательства</w:t>
      </w:r>
    </w:p>
    <w:p w:rsidR="00532F81" w:rsidRPr="00841AF4" w:rsidRDefault="00532F81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Информационная и консультативная поддержка малого и среднего предпринимательства 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532F81">
        <w:rPr>
          <w:rFonts w:ascii="Times New Roman" w:hAnsi="Times New Roman" w:cs="Times New Roman"/>
          <w:sz w:val="28"/>
          <w:szCs w:val="28"/>
        </w:rPr>
        <w:t xml:space="preserve">овском </w:t>
      </w:r>
      <w:r w:rsidRPr="00841AF4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532F81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осуществляется путем:</w:t>
      </w:r>
    </w:p>
    <w:p w:rsidR="0032262F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предоставления информации:</w:t>
      </w:r>
    </w:p>
    <w:p w:rsidR="0032262F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1) о реализации муниципальных программ (подпрограмм);</w:t>
      </w:r>
    </w:p>
    <w:p w:rsidR="0032262F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32262F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AA5467" w:rsidRPr="00841AF4" w:rsidRDefault="0032262F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4) </w:t>
      </w:r>
      <w:r w:rsidR="00AA5467" w:rsidRPr="00841AF4">
        <w:rPr>
          <w:rFonts w:ascii="Times New Roman" w:hAnsi="Times New Roman" w:cs="Times New Roman"/>
          <w:sz w:val="28"/>
          <w:szCs w:val="28"/>
        </w:rPr>
        <w:t>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AA5467" w:rsidRPr="00841AF4" w:rsidRDefault="00AA5467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5) о финансово-экономическом состоянии субъектов малого и среднего предпринимательства;</w:t>
      </w:r>
    </w:p>
    <w:p w:rsidR="0029318B" w:rsidRPr="00841AF4" w:rsidRDefault="00AA5467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32262F" w:rsidRPr="00841AF4" w:rsidRDefault="0029318B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7) об объявленных конкурсах на оказание финансовой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9318B" w:rsidRPr="00841AF4" w:rsidRDefault="0029318B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8) иной необходимой для развития субъектов малого и среднего </w:t>
      </w:r>
      <w:r w:rsidR="0087037F" w:rsidRPr="00841AF4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841AF4">
        <w:rPr>
          <w:rFonts w:ascii="Times New Roman" w:hAnsi="Times New Roman" w:cs="Times New Roman"/>
          <w:sz w:val="28"/>
          <w:szCs w:val="28"/>
        </w:rPr>
        <w:t xml:space="preserve"> информацией (экономической, правовой, статистической, производ</w:t>
      </w:r>
      <w:r w:rsidR="0087037F" w:rsidRPr="00841AF4">
        <w:rPr>
          <w:rFonts w:ascii="Times New Roman" w:hAnsi="Times New Roman" w:cs="Times New Roman"/>
          <w:sz w:val="28"/>
          <w:szCs w:val="28"/>
        </w:rPr>
        <w:t>ственно-технологической информацией, информацией в области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="0087037F" w:rsidRPr="00841AF4">
        <w:rPr>
          <w:rFonts w:ascii="Times New Roman" w:hAnsi="Times New Roman" w:cs="Times New Roman"/>
          <w:sz w:val="28"/>
          <w:szCs w:val="28"/>
        </w:rPr>
        <w:t>маркетинга), в том числе информацией в сфере деятельности корпорации развития малого и среднего предпринимательства, действующего в соответствии с настоящим Федеральным закон</w:t>
      </w:r>
      <w:r w:rsidR="00280FC7">
        <w:rPr>
          <w:rFonts w:ascii="Times New Roman" w:hAnsi="Times New Roman" w:cs="Times New Roman"/>
          <w:sz w:val="28"/>
          <w:szCs w:val="28"/>
        </w:rPr>
        <w:t>ом;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предоставления информации по вопросам применения нормативных правовых актов 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в сфере развития малого</w:t>
      </w:r>
      <w:r w:rsidR="00EA492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2. Информация, предусмотренная пунктом 1 настоящей статьи, может предоставляться следующими способами: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устное консультирование;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размещение информации в средствах массовой информации;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размещение информации на </w:t>
      </w:r>
      <w:r w:rsidR="0032262F" w:rsidRPr="00841AF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3. При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A57FA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 xml:space="preserve"> может создаваться постоянно действующий консультативный орган, образованный для координации </w:t>
      </w:r>
      <w:r w:rsidRPr="00841AF4">
        <w:rPr>
          <w:rFonts w:ascii="Times New Roman" w:hAnsi="Times New Roman" w:cs="Times New Roman"/>
          <w:sz w:val="28"/>
          <w:szCs w:val="28"/>
        </w:rPr>
        <w:lastRenderedPageBreak/>
        <w:t>деятельности и развития малого и среднего предпринимательства - Совет по малому и среднему предпринимательству.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Состав Совета по малому и среднему предпринимательству формируется из числа представителей предприятий и организаций малого и среднего предпринимательства, индивидуальных предпринимателей, организаций инфраструктуры поддержки и развития малого и среднего предпринимательства, ответственно</w:t>
      </w:r>
      <w:r w:rsidR="00280FC7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</w:t>
      </w:r>
      <w:r w:rsidR="00CA57FA" w:rsidRPr="00841AF4">
        <w:rPr>
          <w:rFonts w:ascii="Times New Roman" w:hAnsi="Times New Roman" w:cs="Times New Roman"/>
          <w:sz w:val="28"/>
          <w:szCs w:val="28"/>
        </w:rPr>
        <w:t>специалист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Pr="00841AF4">
        <w:rPr>
          <w:rFonts w:ascii="Times New Roman" w:hAnsi="Times New Roman" w:cs="Times New Roman"/>
          <w:sz w:val="28"/>
          <w:szCs w:val="28"/>
        </w:rPr>
        <w:t xml:space="preserve">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A57FA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, курирующего вопросы малого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Состав и порядок работы Совета по малому и среднему предпринимательству утверждается </w:t>
      </w:r>
      <w:r w:rsidR="00AC4721">
        <w:rPr>
          <w:rFonts w:ascii="Times New Roman" w:hAnsi="Times New Roman" w:cs="Times New Roman"/>
          <w:sz w:val="28"/>
          <w:szCs w:val="28"/>
        </w:rPr>
        <w:t>председателем сельского совета-</w:t>
      </w:r>
      <w:r w:rsidR="00CA57FA" w:rsidRPr="00841AF4">
        <w:rPr>
          <w:rFonts w:ascii="Times New Roman" w:hAnsi="Times New Roman" w:cs="Times New Roman"/>
          <w:sz w:val="28"/>
          <w:szCs w:val="28"/>
        </w:rPr>
        <w:t>г</w:t>
      </w:r>
      <w:r w:rsidRPr="00841AF4">
        <w:rPr>
          <w:rFonts w:ascii="Times New Roman" w:hAnsi="Times New Roman" w:cs="Times New Roman"/>
          <w:sz w:val="28"/>
          <w:szCs w:val="28"/>
        </w:rPr>
        <w:t>лавой</w:t>
      </w:r>
      <w:r w:rsidR="00CA57FA" w:rsidRPr="00841A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A57FA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57FA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8. Конкурсы среди субъектов малого и среднего предпринимательства</w:t>
      </w:r>
    </w:p>
    <w:p w:rsidR="00280FC7" w:rsidRPr="00841AF4" w:rsidRDefault="00280FC7" w:rsidP="007048FA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В целях выявления субъектов малого и среднего предпринимательства, добившихся наибольших успехов в своей деятельности, пропаганды их деятельности и систематизации опыта их работы для дальнейшего распространения и привлечения широких слоев населения к предпринимательской деятельности в </w:t>
      </w:r>
      <w:r w:rsidR="00C179AC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 xml:space="preserve">могут проводиться конкурсы среди субъектов малого и среднего предпринимательства – </w:t>
      </w:r>
      <w:r w:rsidR="000E2505">
        <w:rPr>
          <w:rFonts w:ascii="Times New Roman" w:hAnsi="Times New Roman" w:cs="Times New Roman"/>
          <w:sz w:val="28"/>
          <w:szCs w:val="28"/>
        </w:rPr>
        <w:t>«</w:t>
      </w:r>
      <w:r w:rsidRPr="00841AF4">
        <w:rPr>
          <w:rFonts w:ascii="Times New Roman" w:hAnsi="Times New Roman" w:cs="Times New Roman"/>
          <w:sz w:val="28"/>
          <w:szCs w:val="28"/>
        </w:rPr>
        <w:t>Предприниматель года</w:t>
      </w:r>
      <w:r w:rsidR="000E2505">
        <w:rPr>
          <w:rFonts w:ascii="Times New Roman" w:hAnsi="Times New Roman" w:cs="Times New Roman"/>
          <w:sz w:val="28"/>
          <w:szCs w:val="28"/>
        </w:rPr>
        <w:t>»</w:t>
      </w:r>
      <w:r w:rsidRPr="00841AF4">
        <w:rPr>
          <w:rFonts w:ascii="Times New Roman" w:hAnsi="Times New Roman" w:cs="Times New Roman"/>
          <w:sz w:val="28"/>
          <w:szCs w:val="28"/>
        </w:rPr>
        <w:t xml:space="preserve">, </w:t>
      </w:r>
      <w:r w:rsidR="000E2505">
        <w:rPr>
          <w:rFonts w:ascii="Times New Roman" w:hAnsi="Times New Roman" w:cs="Times New Roman"/>
          <w:sz w:val="28"/>
          <w:szCs w:val="28"/>
        </w:rPr>
        <w:t>«</w:t>
      </w:r>
      <w:r w:rsidRPr="00841AF4">
        <w:rPr>
          <w:rFonts w:ascii="Times New Roman" w:hAnsi="Times New Roman" w:cs="Times New Roman"/>
          <w:sz w:val="28"/>
          <w:szCs w:val="28"/>
        </w:rPr>
        <w:t>Предприятие года</w:t>
      </w:r>
      <w:r w:rsidR="000E2505">
        <w:rPr>
          <w:rFonts w:ascii="Times New Roman" w:hAnsi="Times New Roman" w:cs="Times New Roman"/>
          <w:sz w:val="28"/>
          <w:szCs w:val="28"/>
        </w:rPr>
        <w:t>»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2. Конкурсы среди субъектов малого и среднего предпринимательства проводятся по итогам работы за год.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3. Положения о конкурсах среди субъектов малого и среднего предпринимательства, состав конкурсных комиссий по конкурсам среди субъектов малого и среднего предпринимательства утверждаются </w:t>
      </w:r>
      <w:r w:rsidR="00C179AC" w:rsidRPr="00841AF4">
        <w:rPr>
          <w:rFonts w:ascii="Times New Roman" w:hAnsi="Times New Roman" w:cs="Times New Roman"/>
          <w:sz w:val="28"/>
          <w:szCs w:val="28"/>
        </w:rPr>
        <w:t>г</w:t>
      </w:r>
      <w:r w:rsidRPr="00841AF4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80F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179AC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179AC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 xml:space="preserve">Статья 9. Полномочия органов местного самоуправления </w:t>
      </w:r>
      <w:r w:rsidR="007577D5">
        <w:rPr>
          <w:rFonts w:ascii="Times New Roman" w:hAnsi="Times New Roman" w:cs="Times New Roman"/>
          <w:b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b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b/>
          <w:sz w:val="28"/>
          <w:szCs w:val="28"/>
        </w:rPr>
        <w:t>сельско</w:t>
      </w:r>
      <w:r w:rsidR="00C179AC" w:rsidRPr="00841AF4">
        <w:rPr>
          <w:rFonts w:ascii="Times New Roman" w:hAnsi="Times New Roman" w:cs="Times New Roman"/>
          <w:b/>
          <w:sz w:val="28"/>
          <w:szCs w:val="28"/>
        </w:rPr>
        <w:t>го</w:t>
      </w:r>
      <w:r w:rsidRPr="00841AF4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C179AC" w:rsidRPr="00841AF4">
        <w:rPr>
          <w:rFonts w:ascii="Times New Roman" w:hAnsi="Times New Roman" w:cs="Times New Roman"/>
          <w:b/>
          <w:sz w:val="28"/>
          <w:szCs w:val="28"/>
        </w:rPr>
        <w:t>я</w:t>
      </w:r>
      <w:r w:rsidRPr="00841AF4">
        <w:rPr>
          <w:rFonts w:ascii="Times New Roman" w:hAnsi="Times New Roman" w:cs="Times New Roman"/>
          <w:b/>
          <w:sz w:val="28"/>
          <w:szCs w:val="28"/>
        </w:rPr>
        <w:t xml:space="preserve"> по содействию и созданию условий для развития малого и среднего предпринимательства в </w:t>
      </w:r>
      <w:r w:rsidR="00C179AC" w:rsidRPr="00841AF4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b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b/>
          <w:sz w:val="28"/>
          <w:szCs w:val="28"/>
        </w:rPr>
        <w:t xml:space="preserve">овское </w:t>
      </w:r>
      <w:r w:rsidR="004C2FE6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280FC7" w:rsidRPr="00841AF4" w:rsidRDefault="00280FC7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</w:t>
      </w:r>
      <w:r w:rsidR="00280FC7">
        <w:rPr>
          <w:rFonts w:ascii="Times New Roman" w:hAnsi="Times New Roman" w:cs="Times New Roman"/>
          <w:sz w:val="28"/>
          <w:szCs w:val="28"/>
        </w:rPr>
        <w:t>Глава А</w:t>
      </w:r>
      <w:r w:rsidR="00C179AC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179AC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179AC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: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содействует развитию областных, региональных, межрегиональных и международных связей по вопросам развития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учреждает, формирует и возглавляет совещательные и консультативные органы при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="00C179AC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C179AC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179AC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издает </w:t>
      </w:r>
      <w:r w:rsidR="004766F7" w:rsidRPr="00841AF4">
        <w:rPr>
          <w:rFonts w:ascii="Times New Roman" w:hAnsi="Times New Roman" w:cs="Times New Roman"/>
          <w:sz w:val="28"/>
          <w:szCs w:val="28"/>
        </w:rPr>
        <w:t>распоряжения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="004766F7" w:rsidRPr="00841AF4">
        <w:rPr>
          <w:rFonts w:ascii="Times New Roman" w:hAnsi="Times New Roman" w:cs="Times New Roman"/>
          <w:sz w:val="28"/>
          <w:szCs w:val="28"/>
        </w:rPr>
        <w:t>(</w:t>
      </w:r>
      <w:r w:rsidRPr="00841AF4">
        <w:rPr>
          <w:rFonts w:ascii="Times New Roman" w:hAnsi="Times New Roman" w:cs="Times New Roman"/>
          <w:sz w:val="28"/>
          <w:szCs w:val="28"/>
        </w:rPr>
        <w:t>постановления</w:t>
      </w:r>
      <w:r w:rsidR="004766F7" w:rsidRPr="00841AF4">
        <w:rPr>
          <w:rFonts w:ascii="Times New Roman" w:hAnsi="Times New Roman" w:cs="Times New Roman"/>
          <w:sz w:val="28"/>
          <w:szCs w:val="28"/>
        </w:rPr>
        <w:t>)</w:t>
      </w:r>
      <w:r w:rsidRPr="00841AF4">
        <w:rPr>
          <w:rFonts w:ascii="Times New Roman" w:hAnsi="Times New Roman" w:cs="Times New Roman"/>
          <w:sz w:val="28"/>
          <w:szCs w:val="28"/>
        </w:rPr>
        <w:t xml:space="preserve">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4766F7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66F7" w:rsidRPr="00841AF4">
        <w:rPr>
          <w:rFonts w:ascii="Times New Roman" w:hAnsi="Times New Roman" w:cs="Times New Roman"/>
          <w:sz w:val="28"/>
          <w:szCs w:val="28"/>
        </w:rPr>
        <w:t>я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="004766F7" w:rsidRPr="00841AF4">
        <w:rPr>
          <w:rFonts w:ascii="Times New Roman" w:hAnsi="Times New Roman" w:cs="Times New Roman"/>
          <w:sz w:val="28"/>
          <w:szCs w:val="28"/>
        </w:rPr>
        <w:t>п</w:t>
      </w:r>
      <w:r w:rsidRPr="00841AF4">
        <w:rPr>
          <w:rFonts w:ascii="Times New Roman" w:hAnsi="Times New Roman" w:cs="Times New Roman"/>
          <w:sz w:val="28"/>
          <w:szCs w:val="28"/>
        </w:rPr>
        <w:t xml:space="preserve">о вопросам развития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вносит в установленном порядке на рассмотрение Совета депутатов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4766F7" w:rsidRPr="00841AF4">
        <w:rPr>
          <w:rFonts w:ascii="Times New Roman" w:hAnsi="Times New Roman" w:cs="Times New Roman"/>
          <w:sz w:val="28"/>
          <w:szCs w:val="28"/>
        </w:rPr>
        <w:t>го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="004766F7" w:rsidRPr="00841AF4">
        <w:rPr>
          <w:rFonts w:ascii="Times New Roman" w:hAnsi="Times New Roman" w:cs="Times New Roman"/>
          <w:sz w:val="28"/>
          <w:szCs w:val="28"/>
        </w:rPr>
        <w:t>совета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проекты решений по вопросам развития малого и </w:t>
      </w:r>
      <w:r w:rsidRPr="00841AF4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2. Совет депутатов</w:t>
      </w:r>
      <w:r w:rsidR="007577D5">
        <w:rPr>
          <w:rFonts w:ascii="Times New Roman" w:hAnsi="Times New Roman" w:cs="Times New Roman"/>
          <w:sz w:val="28"/>
          <w:szCs w:val="28"/>
        </w:rPr>
        <w:t xml:space="preserve"> 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="004766F7" w:rsidRPr="00841AF4">
        <w:rPr>
          <w:rFonts w:ascii="Times New Roman" w:hAnsi="Times New Roman" w:cs="Times New Roman"/>
          <w:sz w:val="28"/>
          <w:szCs w:val="28"/>
        </w:rPr>
        <w:t>сельского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="004766F7" w:rsidRPr="00841AF4">
        <w:rPr>
          <w:rFonts w:ascii="Times New Roman" w:hAnsi="Times New Roman" w:cs="Times New Roman"/>
          <w:sz w:val="28"/>
          <w:szCs w:val="28"/>
        </w:rPr>
        <w:t>совета</w:t>
      </w:r>
      <w:r w:rsidRPr="00841AF4">
        <w:rPr>
          <w:rFonts w:ascii="Times New Roman" w:hAnsi="Times New Roman" w:cs="Times New Roman"/>
          <w:sz w:val="28"/>
          <w:szCs w:val="28"/>
        </w:rPr>
        <w:t>: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принимает нормативные правовые акты в сфере развития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утверждает муниципальные целевые программы развития и поддержки малого и среднего предпринимательства и отчеты по их исполнению;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устанавливает льготы по местным налогам и сборам субъектам малого и среднего предпринимательства и организациям инфраструктуры поддержки и развития субъектов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устанавливает льготы по арендной плате за нежилые помещения и земельные участки, находящиеся в муниципальной собственности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841AF4">
        <w:rPr>
          <w:rFonts w:ascii="Times New Roman" w:hAnsi="Times New Roman" w:cs="Times New Roman"/>
          <w:sz w:val="28"/>
          <w:szCs w:val="28"/>
        </w:rPr>
        <w:t>го поселения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принимает в соответствии с законодательством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 участие в разработке целевых программ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 развитию и поддержке малого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3. Администрация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841AF4">
        <w:rPr>
          <w:rFonts w:ascii="Times New Roman" w:hAnsi="Times New Roman" w:cs="Times New Roman"/>
          <w:sz w:val="28"/>
          <w:szCs w:val="28"/>
        </w:rPr>
        <w:t>сельско</w:t>
      </w:r>
      <w:r w:rsidR="004766F7" w:rsidRPr="00841AF4">
        <w:rPr>
          <w:rFonts w:ascii="Times New Roman" w:hAnsi="Times New Roman" w:cs="Times New Roman"/>
          <w:sz w:val="28"/>
          <w:szCs w:val="28"/>
        </w:rPr>
        <w:t>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66F7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>: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разрабатывает и вносит в установленном порядке на рассмотрение </w:t>
      </w:r>
      <w:r w:rsidR="00AC4721">
        <w:rPr>
          <w:rFonts w:ascii="Times New Roman" w:hAnsi="Times New Roman" w:cs="Times New Roman"/>
          <w:sz w:val="28"/>
          <w:szCs w:val="28"/>
        </w:rPr>
        <w:t>председателя сельского совета-</w:t>
      </w:r>
      <w:bookmarkStart w:id="8" w:name="_GoBack"/>
      <w:bookmarkEnd w:id="8"/>
      <w:r w:rsidRPr="00841AF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овского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0FC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проекты нормативных правовых актов по вопросам развития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организует разработку и реализацию мероприятий муниципальных целевых программ по поддержке и развитию малого и среднего предпринимательства, а также реализацию мероприятий целевых программ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 поддержке и развитию малого и среднего предпринимательства, осуществляет контроль над их выполнением;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разрабатывает и вносит в установленном порядке предложения по финансированию мероприятий по развитию малого и среднего предпринимательства в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bookmarkStart w:id="9" w:name="OLE_LINK28"/>
      <w:bookmarkStart w:id="10" w:name="OLE_LINK29"/>
      <w:bookmarkStart w:id="11" w:name="OLE_LINK30"/>
      <w:bookmarkStart w:id="12" w:name="OLE_LINK31"/>
      <w:bookmarkStart w:id="13" w:name="OLE_LINK32"/>
      <w:bookmarkStart w:id="14" w:name="OLE_LINK33"/>
      <w:bookmarkStart w:id="15" w:name="OLE_LINK34"/>
      <w:bookmarkStart w:id="16" w:name="OLE_LINK35"/>
      <w:bookmarkStart w:id="17" w:name="OLE_LINK36"/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ведет в установленном порядке реестр субъектов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осуществляет в пределах своей компетенции размещение заказов на поставки товаров, выполнение работ, оказание услуг для муниципальных нужд у субъектов малого и среднего предпринимательства и осуществляет в пределах своей компетенции контроль над выполнением заключенных муниципальных контрактов;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взаимодействует с федеральными органами государственной власти, центральными исполнительными органами государственной власти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 xml:space="preserve">, государственными органами </w:t>
      </w:r>
      <w:r w:rsidR="000E2505">
        <w:rPr>
          <w:rFonts w:ascii="Times New Roman" w:hAnsi="Times New Roman" w:cs="Times New Roman"/>
          <w:sz w:val="28"/>
          <w:szCs w:val="28"/>
        </w:rPr>
        <w:t>субъекта РФ</w:t>
      </w:r>
      <w:r w:rsidRPr="00841AF4">
        <w:rPr>
          <w:rFonts w:ascii="Times New Roman" w:hAnsi="Times New Roman" w:cs="Times New Roman"/>
          <w:sz w:val="28"/>
          <w:szCs w:val="28"/>
        </w:rPr>
        <w:t>, органами местного самоуправления других муниципальных образований, организациями инфраструктуры поддержки предпринимательства и представителями субъектов малого и среднего предпринимательства по вопросам развития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организует и проводит конкурсы среди субъектов малого и среднего </w:t>
      </w:r>
      <w:r w:rsidRPr="00841AF4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содействует образованию организаций инфраструктуры поддержки и развития малого и среднего предпринимательства в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7577D5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вносит предложения </w:t>
      </w:r>
      <w:r w:rsidR="00AC4721">
        <w:rPr>
          <w:rFonts w:ascii="Times New Roman" w:hAnsi="Times New Roman" w:cs="Times New Roman"/>
          <w:sz w:val="28"/>
          <w:szCs w:val="28"/>
        </w:rPr>
        <w:t>председателю сельского совета-г</w:t>
      </w:r>
      <w:r w:rsidRPr="00841AF4">
        <w:rPr>
          <w:rFonts w:ascii="Times New Roman" w:hAnsi="Times New Roman" w:cs="Times New Roman"/>
          <w:sz w:val="28"/>
          <w:szCs w:val="28"/>
        </w:rPr>
        <w:t xml:space="preserve">лаве </w:t>
      </w:r>
      <w:r w:rsidR="00280FC7">
        <w:rPr>
          <w:rFonts w:ascii="Times New Roman" w:hAnsi="Times New Roman" w:cs="Times New Roman"/>
          <w:sz w:val="28"/>
          <w:szCs w:val="28"/>
        </w:rPr>
        <w:t>А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овского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66F7" w:rsidRPr="00841AF4">
        <w:rPr>
          <w:rFonts w:ascii="Times New Roman" w:hAnsi="Times New Roman" w:cs="Times New Roman"/>
          <w:sz w:val="28"/>
          <w:szCs w:val="28"/>
        </w:rPr>
        <w:t>я</w:t>
      </w:r>
      <w:r w:rsidRPr="00841AF4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льгот субъектам малого и среднего предпринимательства и организациям инфраструктуры поддержки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обеспечивает информационную и консультативную поддержку субъектов малого и среднего предпринимательства в пределах своей компетенции в соответствии с разделом 7 настоящего Положения;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взаимодействует со средствами массовой информации и общественными организациями для пропаганды достижений малого и среднего предпринимательства и освещения задач и перспектив развития предпринимательства; участвует в подготовке выпусков специальных печатных изданий, радио- и телевизионных программ о предпринимательстве в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проводит анализ состояния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, вносит предложения по направлениям его развития;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- содействует в пресечении противоправных действий, совершенных в отношении субъектов малого и среднего предпринимательства, в целях обеспечения защиты их прав и законных интересов при осуществлении предпринимательской деятельности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280FC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41AF4">
        <w:rPr>
          <w:rFonts w:ascii="Times New Roman" w:hAnsi="Times New Roman" w:cs="Times New Roman"/>
          <w:sz w:val="28"/>
          <w:szCs w:val="28"/>
        </w:rPr>
        <w:t>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организует и проводит совещания, выставки, ярмарки и иные мероприятия по вопросам развития малого и среднего предпринимательства;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>- привлекает на договорной, в том числе платной, основе научно-исследовательские, технологические, проектно-конструкторские и другие научные организации, а также специалистов и экспертов к разработке муниципальных целевых программ развития и поддержки малого и среднего предпринимательства.</w:t>
      </w: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BE5" w:rsidRDefault="00065BE5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41AF4">
        <w:rPr>
          <w:rFonts w:ascii="Times New Roman" w:hAnsi="Times New Roman" w:cs="Times New Roman"/>
          <w:b/>
          <w:sz w:val="28"/>
          <w:szCs w:val="28"/>
        </w:rPr>
        <w:t>Статья 10. Заключительные положения</w:t>
      </w:r>
    </w:p>
    <w:p w:rsidR="00280FC7" w:rsidRPr="00841AF4" w:rsidRDefault="00280FC7" w:rsidP="00280FC7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5BE5" w:rsidRPr="00841AF4" w:rsidRDefault="00065BE5" w:rsidP="007048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F4">
        <w:rPr>
          <w:rFonts w:ascii="Times New Roman" w:hAnsi="Times New Roman" w:cs="Times New Roman"/>
          <w:sz w:val="28"/>
          <w:szCs w:val="28"/>
        </w:rPr>
        <w:t xml:space="preserve">1. Финансирование мероприятий по созданию условий для развития малого и среднего предпринимательства в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303727">
        <w:rPr>
          <w:rFonts w:ascii="Times New Roman" w:hAnsi="Times New Roman" w:cs="Times New Roman"/>
          <w:sz w:val="28"/>
          <w:szCs w:val="28"/>
        </w:rPr>
        <w:t xml:space="preserve">овское </w:t>
      </w:r>
      <w:r w:rsidR="004C2FE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30372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="004766F7" w:rsidRPr="00841A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0432">
        <w:rPr>
          <w:rFonts w:ascii="Times New Roman" w:hAnsi="Times New Roman" w:cs="Times New Roman"/>
          <w:sz w:val="28"/>
          <w:szCs w:val="28"/>
        </w:rPr>
        <w:t>Берез</w:t>
      </w:r>
      <w:r w:rsidR="00303727">
        <w:rPr>
          <w:rFonts w:ascii="Times New Roman" w:hAnsi="Times New Roman" w:cs="Times New Roman"/>
          <w:sz w:val="28"/>
          <w:szCs w:val="28"/>
        </w:rPr>
        <w:t>овское</w:t>
      </w:r>
      <w:r w:rsidR="004C2F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03727">
        <w:rPr>
          <w:rFonts w:ascii="Times New Roman" w:hAnsi="Times New Roman" w:cs="Times New Roman"/>
          <w:sz w:val="28"/>
          <w:szCs w:val="28"/>
        </w:rPr>
        <w:t xml:space="preserve"> </w:t>
      </w:r>
      <w:r w:rsidRPr="00841AF4">
        <w:rPr>
          <w:rFonts w:ascii="Times New Roman" w:hAnsi="Times New Roman" w:cs="Times New Roman"/>
          <w:sz w:val="28"/>
          <w:szCs w:val="28"/>
        </w:rPr>
        <w:t>и иных источников, не запрещенных действующим законодательством Российской Федерации и</w:t>
      </w:r>
      <w:r w:rsidR="000E2505">
        <w:rPr>
          <w:rFonts w:ascii="Times New Roman" w:hAnsi="Times New Roman" w:cs="Times New Roman"/>
          <w:sz w:val="28"/>
          <w:szCs w:val="28"/>
        </w:rPr>
        <w:t xml:space="preserve"> субъекта РФ</w:t>
      </w:r>
      <w:r w:rsidRPr="00841AF4">
        <w:rPr>
          <w:rFonts w:ascii="Times New Roman" w:hAnsi="Times New Roman" w:cs="Times New Roman"/>
          <w:sz w:val="28"/>
          <w:szCs w:val="28"/>
        </w:rPr>
        <w:t>.</w:t>
      </w:r>
    </w:p>
    <w:p w:rsidR="00065BE5" w:rsidRPr="00841AF4" w:rsidRDefault="00065BE5" w:rsidP="007048FA">
      <w:pPr>
        <w:pStyle w:val="a9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AF4">
        <w:rPr>
          <w:rFonts w:ascii="Times New Roman" w:hAnsi="Times New Roman" w:cs="Times New Roman"/>
          <w:bCs/>
          <w:sz w:val="28"/>
          <w:szCs w:val="28"/>
        </w:rPr>
        <w:t>2. Настоящее Положение вступает в силу с момента его официального обнародования (опубликования).</w:t>
      </w:r>
    </w:p>
    <w:p w:rsidR="0087037F" w:rsidRPr="00841AF4" w:rsidRDefault="00065BE5" w:rsidP="007048FA">
      <w:pPr>
        <w:pStyle w:val="a9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AF4">
        <w:rPr>
          <w:rFonts w:ascii="Times New Roman" w:hAnsi="Times New Roman" w:cs="Times New Roman"/>
          <w:bCs/>
          <w:sz w:val="28"/>
          <w:szCs w:val="28"/>
        </w:rPr>
        <w:t>3. Изменения и дополнения к настоящему Положению вступают в силу с момента их официального обнародования(опубликования).</w:t>
      </w:r>
    </w:p>
    <w:sectPr w:rsidR="0087037F" w:rsidRPr="00841AF4" w:rsidSect="00AC47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339" w:rsidRDefault="00FE3339" w:rsidP="007B756B">
      <w:r>
        <w:separator/>
      </w:r>
    </w:p>
  </w:endnote>
  <w:endnote w:type="continuationSeparator" w:id="0">
    <w:p w:rsidR="00FE3339" w:rsidRDefault="00FE3339" w:rsidP="007B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339" w:rsidRDefault="00FE3339" w:rsidP="007B756B">
      <w:r>
        <w:separator/>
      </w:r>
    </w:p>
  </w:footnote>
  <w:footnote w:type="continuationSeparator" w:id="0">
    <w:p w:rsidR="00FE3339" w:rsidRDefault="00FE3339" w:rsidP="007B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05633C"/>
    <w:multiLevelType w:val="hybridMultilevel"/>
    <w:tmpl w:val="8B8E5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F5BE8"/>
    <w:multiLevelType w:val="multilevel"/>
    <w:tmpl w:val="C73E13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5419"/>
    <w:multiLevelType w:val="hybridMultilevel"/>
    <w:tmpl w:val="4724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E502F"/>
    <w:multiLevelType w:val="multilevel"/>
    <w:tmpl w:val="CC8478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00"/>
        <w:ker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05EA"/>
    <w:rsid w:val="00035986"/>
    <w:rsid w:val="00062E04"/>
    <w:rsid w:val="00065BE5"/>
    <w:rsid w:val="00083DD0"/>
    <w:rsid w:val="000A082B"/>
    <w:rsid w:val="000E05EA"/>
    <w:rsid w:val="000E2505"/>
    <w:rsid w:val="001171C2"/>
    <w:rsid w:val="00142E8F"/>
    <w:rsid w:val="001617DE"/>
    <w:rsid w:val="00164552"/>
    <w:rsid w:val="00204164"/>
    <w:rsid w:val="00240A66"/>
    <w:rsid w:val="002431B4"/>
    <w:rsid w:val="002532D5"/>
    <w:rsid w:val="00273C5D"/>
    <w:rsid w:val="00280FC7"/>
    <w:rsid w:val="0029318B"/>
    <w:rsid w:val="002B5308"/>
    <w:rsid w:val="002F23A7"/>
    <w:rsid w:val="00303727"/>
    <w:rsid w:val="003071BA"/>
    <w:rsid w:val="003216FF"/>
    <w:rsid w:val="0032262F"/>
    <w:rsid w:val="003D720B"/>
    <w:rsid w:val="00407D40"/>
    <w:rsid w:val="00452150"/>
    <w:rsid w:val="004744BC"/>
    <w:rsid w:val="004766F7"/>
    <w:rsid w:val="00484354"/>
    <w:rsid w:val="004B747B"/>
    <w:rsid w:val="004C10A1"/>
    <w:rsid w:val="004C2FE6"/>
    <w:rsid w:val="00515A5F"/>
    <w:rsid w:val="005205B8"/>
    <w:rsid w:val="00532F81"/>
    <w:rsid w:val="005A1EC4"/>
    <w:rsid w:val="005A4887"/>
    <w:rsid w:val="005D6DA4"/>
    <w:rsid w:val="005F6585"/>
    <w:rsid w:val="00603FC7"/>
    <w:rsid w:val="006223FD"/>
    <w:rsid w:val="006327DB"/>
    <w:rsid w:val="00644D01"/>
    <w:rsid w:val="00650A4E"/>
    <w:rsid w:val="00652D14"/>
    <w:rsid w:val="00660CFA"/>
    <w:rsid w:val="00663A13"/>
    <w:rsid w:val="00681148"/>
    <w:rsid w:val="006A1759"/>
    <w:rsid w:val="007048FA"/>
    <w:rsid w:val="007577D5"/>
    <w:rsid w:val="007B756B"/>
    <w:rsid w:val="007C0432"/>
    <w:rsid w:val="007D5A01"/>
    <w:rsid w:val="007F699A"/>
    <w:rsid w:val="00826AB8"/>
    <w:rsid w:val="00837BA8"/>
    <w:rsid w:val="00841AF4"/>
    <w:rsid w:val="00854B09"/>
    <w:rsid w:val="0087037F"/>
    <w:rsid w:val="0089420B"/>
    <w:rsid w:val="008E7BD9"/>
    <w:rsid w:val="008F185F"/>
    <w:rsid w:val="0090191E"/>
    <w:rsid w:val="00952ECF"/>
    <w:rsid w:val="00953453"/>
    <w:rsid w:val="009754FB"/>
    <w:rsid w:val="0098745E"/>
    <w:rsid w:val="009E23BC"/>
    <w:rsid w:val="009E68A4"/>
    <w:rsid w:val="00A00652"/>
    <w:rsid w:val="00A04738"/>
    <w:rsid w:val="00A16CB7"/>
    <w:rsid w:val="00A33AA2"/>
    <w:rsid w:val="00A578CA"/>
    <w:rsid w:val="00A62474"/>
    <w:rsid w:val="00A67444"/>
    <w:rsid w:val="00A903AD"/>
    <w:rsid w:val="00A9429B"/>
    <w:rsid w:val="00AA5467"/>
    <w:rsid w:val="00AB14FB"/>
    <w:rsid w:val="00AC4721"/>
    <w:rsid w:val="00AE595C"/>
    <w:rsid w:val="00B00F76"/>
    <w:rsid w:val="00B543CB"/>
    <w:rsid w:val="00B6487B"/>
    <w:rsid w:val="00B73863"/>
    <w:rsid w:val="00BA0F98"/>
    <w:rsid w:val="00BB5D2D"/>
    <w:rsid w:val="00BE2792"/>
    <w:rsid w:val="00C179AC"/>
    <w:rsid w:val="00C3012D"/>
    <w:rsid w:val="00C40E16"/>
    <w:rsid w:val="00C709E0"/>
    <w:rsid w:val="00CA1C4C"/>
    <w:rsid w:val="00CA57FA"/>
    <w:rsid w:val="00CB796F"/>
    <w:rsid w:val="00CF525C"/>
    <w:rsid w:val="00D03C41"/>
    <w:rsid w:val="00D22202"/>
    <w:rsid w:val="00D63923"/>
    <w:rsid w:val="00D76846"/>
    <w:rsid w:val="00D82CEE"/>
    <w:rsid w:val="00DD0DD9"/>
    <w:rsid w:val="00DE7FF2"/>
    <w:rsid w:val="00E0425C"/>
    <w:rsid w:val="00E20041"/>
    <w:rsid w:val="00E21098"/>
    <w:rsid w:val="00EA4926"/>
    <w:rsid w:val="00EE4C5D"/>
    <w:rsid w:val="00F05C23"/>
    <w:rsid w:val="00F30F5E"/>
    <w:rsid w:val="00FD7059"/>
    <w:rsid w:val="00FD77FC"/>
    <w:rsid w:val="00FE3339"/>
    <w:rsid w:val="00FE34E1"/>
    <w:rsid w:val="00FF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373F98-F948-422E-A5A4-17A855C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5BE5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65BE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E05EA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0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0E05E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western">
    <w:name w:val="western"/>
    <w:basedOn w:val="a"/>
    <w:rsid w:val="00650A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650A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0A4E"/>
  </w:style>
  <w:style w:type="character" w:styleId="a6">
    <w:name w:val="Hyperlink"/>
    <w:rsid w:val="00650A4E"/>
    <w:rPr>
      <w:color w:val="0000FF"/>
      <w:u w:val="single"/>
    </w:rPr>
  </w:style>
  <w:style w:type="paragraph" w:customStyle="1" w:styleId="p12">
    <w:name w:val="p12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52150"/>
  </w:style>
  <w:style w:type="character" w:customStyle="1" w:styleId="s4">
    <w:name w:val="s4"/>
    <w:basedOn w:val="a0"/>
    <w:rsid w:val="00452150"/>
  </w:style>
  <w:style w:type="paragraph" w:customStyle="1" w:styleId="p9">
    <w:name w:val="p9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2150"/>
  </w:style>
  <w:style w:type="paragraph" w:customStyle="1" w:styleId="p17">
    <w:name w:val="p17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4521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qFormat/>
    <w:rsid w:val="00F05C23"/>
    <w:rPr>
      <w:b/>
      <w:bCs/>
    </w:rPr>
  </w:style>
  <w:style w:type="paragraph" w:customStyle="1" w:styleId="a8">
    <w:name w:val="Содержимое таблицы"/>
    <w:basedOn w:val="a"/>
    <w:rsid w:val="00F05C23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rsid w:val="00065BE5"/>
    <w:pPr>
      <w:spacing w:after="120"/>
    </w:pPr>
  </w:style>
  <w:style w:type="paragraph" w:customStyle="1" w:styleId="ConsPlusTitle">
    <w:name w:val="ConsPlusTitle"/>
    <w:rsid w:val="00065BE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30">
    <w:name w:val="Заголовок 3 Знак"/>
    <w:link w:val="3"/>
    <w:semiHidden/>
    <w:rsid w:val="00065BE5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link w:val="1"/>
    <w:rsid w:val="00065BE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Default">
    <w:name w:val="Default"/>
    <w:rsid w:val="0087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7B75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B756B"/>
    <w:rPr>
      <w:rFonts w:ascii="Arial" w:hAnsi="Arial" w:cs="Arial"/>
    </w:rPr>
  </w:style>
  <w:style w:type="paragraph" w:styleId="ac">
    <w:name w:val="footer"/>
    <w:basedOn w:val="a"/>
    <w:link w:val="ad"/>
    <w:rsid w:val="007B75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B756B"/>
    <w:rPr>
      <w:rFonts w:ascii="Arial" w:hAnsi="Arial" w:cs="Arial"/>
    </w:rPr>
  </w:style>
  <w:style w:type="paragraph" w:styleId="ae">
    <w:name w:val="Balloon Text"/>
    <w:basedOn w:val="a"/>
    <w:link w:val="af"/>
    <w:semiHidden/>
    <w:unhideWhenUsed/>
    <w:rsid w:val="00663A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66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вносится депутатом сельского совета</vt:lpstr>
    </vt:vector>
  </TitlesOfParts>
  <Company/>
  <LinksUpToDate>false</LinksUpToDate>
  <CharactersWithSpaces>25672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вносится депутатом сельского совета</dc:title>
  <dc:subject/>
  <dc:creator>Иван Морозов</dc:creator>
  <cp:keywords/>
  <cp:lastModifiedBy>user</cp:lastModifiedBy>
  <cp:revision>16</cp:revision>
  <cp:lastPrinted>2018-08-07T13:03:00Z</cp:lastPrinted>
  <dcterms:created xsi:type="dcterms:W3CDTF">2016-06-03T05:33:00Z</dcterms:created>
  <dcterms:modified xsi:type="dcterms:W3CDTF">2020-03-03T12:15:00Z</dcterms:modified>
</cp:coreProperties>
</file>