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6B" w:rsidRPr="00AC5748" w:rsidRDefault="00DD296B" w:rsidP="00DD29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</w:pPr>
      <w:r w:rsidRPr="00AC5748"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  <w:t xml:space="preserve">                        </w:t>
      </w:r>
      <w:r w:rsidRPr="00AC5748">
        <w:rPr>
          <w:rFonts w:ascii="Times New Roman" w:eastAsia="Times New Roman" w:hAnsi="Times New Roman"/>
          <w:b/>
          <w:noProof/>
          <w:color w:val="000000"/>
          <w:kern w:val="1"/>
          <w:sz w:val="28"/>
          <w:szCs w:val="28"/>
        </w:rPr>
        <w:drawing>
          <wp:inline distT="0" distB="0" distL="0" distR="0">
            <wp:extent cx="727075" cy="799465"/>
            <wp:effectExtent l="0" t="0" r="0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748"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  <w:tab/>
      </w:r>
      <w:r w:rsidRPr="00AC5748"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  <w:tab/>
      </w:r>
    </w:p>
    <w:p w:rsidR="00DD296B" w:rsidRPr="00AC5748" w:rsidRDefault="00DD296B" w:rsidP="00DD29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val="uk-UA"/>
        </w:rPr>
      </w:pPr>
      <w:r w:rsidRPr="00AC5748">
        <w:rPr>
          <w:rFonts w:ascii="Times New Roman" w:eastAsia="Times New Roman" w:hAnsi="Times New Roman"/>
          <w:kern w:val="1"/>
          <w:sz w:val="28"/>
          <w:szCs w:val="28"/>
        </w:rPr>
        <w:t>АДМИНИСТРАЦИЯ БЕРЕЗОВСКОГО</w:t>
      </w:r>
      <w:r w:rsidRPr="00AC5748">
        <w:rPr>
          <w:rFonts w:ascii="Times New Roman" w:eastAsia="Times New Roman" w:hAnsi="Times New Roman"/>
          <w:kern w:val="1"/>
          <w:sz w:val="28"/>
          <w:szCs w:val="28"/>
          <w:lang w:val="uk-UA"/>
        </w:rPr>
        <w:t xml:space="preserve"> СЕЛЬСКОГО ПОСЕЛЕНИЯ</w:t>
      </w:r>
    </w:p>
    <w:p w:rsidR="00DD296B" w:rsidRPr="00AC5748" w:rsidRDefault="00DD296B" w:rsidP="00DD296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kern w:val="1"/>
          <w:sz w:val="28"/>
          <w:szCs w:val="28"/>
          <w:lang w:eastAsia="en-US"/>
        </w:rPr>
      </w:pPr>
      <w:r w:rsidRPr="00AC5748">
        <w:rPr>
          <w:rFonts w:ascii="Times New Roman" w:eastAsia="Calibri" w:hAnsi="Times New Roman"/>
          <w:kern w:val="1"/>
          <w:sz w:val="28"/>
          <w:szCs w:val="28"/>
          <w:lang w:eastAsia="en-US"/>
        </w:rPr>
        <w:t>РАЗДОЛЬНЕНСКОГО РАЙОНА</w:t>
      </w:r>
    </w:p>
    <w:p w:rsidR="00DD296B" w:rsidRPr="00AC5748" w:rsidRDefault="00DD296B" w:rsidP="00DD296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kern w:val="1"/>
          <w:sz w:val="28"/>
          <w:szCs w:val="28"/>
          <w:lang w:eastAsia="en-US"/>
        </w:rPr>
      </w:pPr>
      <w:r w:rsidRPr="00AC5748">
        <w:rPr>
          <w:rFonts w:ascii="Times New Roman" w:eastAsia="Calibri" w:hAnsi="Times New Roman"/>
          <w:kern w:val="1"/>
          <w:sz w:val="28"/>
          <w:szCs w:val="28"/>
          <w:lang w:eastAsia="en-US"/>
        </w:rPr>
        <w:t>РЕСПУБЛИКИ КРЫМ</w:t>
      </w:r>
    </w:p>
    <w:p w:rsidR="00DD296B" w:rsidRPr="00AC5748" w:rsidRDefault="00DD296B" w:rsidP="00DD29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</w:rPr>
      </w:pPr>
      <w:r w:rsidRPr="00AC5748">
        <w:rPr>
          <w:rFonts w:ascii="Times New Roman" w:eastAsia="Times New Roman" w:hAnsi="Times New Roman"/>
          <w:b/>
          <w:kern w:val="1"/>
          <w:sz w:val="28"/>
          <w:szCs w:val="28"/>
        </w:rPr>
        <w:t>ПОСТАНОВЛЕНИЕ</w:t>
      </w:r>
    </w:p>
    <w:p w:rsidR="00DD296B" w:rsidRPr="00AC5748" w:rsidRDefault="00DD296B" w:rsidP="00DD296B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>
        <w:rPr>
          <w:rFonts w:ascii="Times New Roman" w:eastAsia="Arial Unicode MS" w:hAnsi="Times New Roman"/>
          <w:color w:val="000000"/>
          <w:kern w:val="1"/>
          <w:sz w:val="28"/>
          <w:szCs w:val="28"/>
        </w:rPr>
        <w:t>22.05</w:t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 xml:space="preserve">.2024 г.                        </w:t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</w:r>
      <w:r w:rsidRPr="00AC5748"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color w:val="000000"/>
          <w:kern w:val="1"/>
          <w:sz w:val="28"/>
          <w:szCs w:val="28"/>
        </w:rPr>
        <w:tab/>
        <w:t xml:space="preserve">                           № 105</w:t>
      </w:r>
    </w:p>
    <w:p w:rsidR="00FF0EB3" w:rsidRPr="00DD296B" w:rsidRDefault="00DD296B" w:rsidP="00DD296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</w:rPr>
      </w:pPr>
      <w:r w:rsidRPr="00AC5748">
        <w:rPr>
          <w:rFonts w:ascii="Times New Roman" w:eastAsia="Arial Unicode MS" w:hAnsi="Times New Roman"/>
          <w:kern w:val="1"/>
          <w:sz w:val="28"/>
          <w:szCs w:val="28"/>
        </w:rPr>
        <w:t>село Березовка</w:t>
      </w:r>
    </w:p>
    <w:p w:rsidR="00FF0EB3" w:rsidRPr="00E6532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val="uk-UA" w:bidi="hi-IN"/>
        </w:rPr>
      </w:pPr>
      <w:r w:rsidRPr="00E65321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Березовского сельского поселения от 05.07.2021 № 204 «</w:t>
      </w:r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Об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утверждении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Порядка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предоставления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грантов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в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форме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субсидий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гражданам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,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впервые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зарегистрированным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в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качестве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 </w:t>
      </w:r>
      <w:proofErr w:type="spellStart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>самозянятых</w:t>
      </w:r>
      <w:proofErr w:type="spellEnd"/>
      <w:r w:rsidRPr="00E65321">
        <w:rPr>
          <w:rFonts w:ascii="Times New Roman" w:hAnsi="Times New Roman"/>
          <w:b/>
          <w:sz w:val="28"/>
          <w:szCs w:val="28"/>
          <w:lang w:val="uk-UA" w:bidi="hi-IN"/>
        </w:rPr>
        <w:t xml:space="preserve">» </w:t>
      </w:r>
    </w:p>
    <w:p w:rsidR="006C2723" w:rsidRPr="008218B1" w:rsidRDefault="006C2723">
      <w:pPr>
        <w:rPr>
          <w:rFonts w:ascii="Times New Roman" w:hAnsi="Times New Roman"/>
          <w:sz w:val="28"/>
          <w:szCs w:val="28"/>
          <w:lang w:val="uk-UA"/>
        </w:rPr>
      </w:pPr>
    </w:p>
    <w:p w:rsidR="00BE0AA7" w:rsidRPr="00E1402D" w:rsidRDefault="00FF0EB3" w:rsidP="00E1402D">
      <w:pPr>
        <w:shd w:val="clear" w:color="auto" w:fill="FFFFFF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8218B1">
        <w:rPr>
          <w:rFonts w:ascii="Times New Roman" w:hAnsi="Times New Roman"/>
          <w:sz w:val="28"/>
          <w:szCs w:val="28"/>
        </w:rPr>
        <w:t xml:space="preserve">В соответствии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</w:t>
      </w:r>
      <w:r w:rsidRPr="008218B1">
        <w:rPr>
          <w:rFonts w:ascii="Times New Roman" w:hAnsi="Times New Roman"/>
          <w:sz w:val="28"/>
          <w:szCs w:val="28"/>
          <w:shd w:val="clear" w:color="auto" w:fill="FFFFFF"/>
        </w:rPr>
        <w:t>Правительства РФ от 25 октября 2023 г. N 1782 "Об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proofErr w:type="gramEnd"/>
      <w:r w:rsidRPr="008218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218B1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Pr="008218B1">
        <w:rPr>
          <w:rFonts w:ascii="Times New Roman" w:hAnsi="Times New Roman"/>
          <w:sz w:val="28"/>
          <w:szCs w:val="28"/>
        </w:rPr>
        <w:t xml:space="preserve">Уставом муниципального образования  </w:t>
      </w:r>
      <w:proofErr w:type="spellStart"/>
      <w:r w:rsidRPr="008218B1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8218B1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района Республики  Крым,</w:t>
      </w:r>
      <w:r w:rsidR="00BE0AA7" w:rsidRPr="00BE0A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принимая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во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внимание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информационное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письмо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прокуратуры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Раздольненского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</w:t>
      </w:r>
      <w:proofErr w:type="spellStart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района</w:t>
      </w:r>
      <w:proofErr w:type="spellEnd"/>
      <w:r w:rsidR="00BE0AA7" w:rsidRPr="00AC5748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 xml:space="preserve"> от 29.02.2024 № Исорг-20350020-381-24/-203500200</w:t>
      </w:r>
      <w:r w:rsidR="004674E1">
        <w:rPr>
          <w:rFonts w:ascii="Times New Roman" w:eastAsia="Calibri" w:hAnsi="Times New Roman"/>
          <w:color w:val="002060"/>
          <w:sz w:val="28"/>
          <w:szCs w:val="28"/>
          <w:lang w:val="uk-UA" w:eastAsia="en-US"/>
        </w:rPr>
        <w:t>,</w:t>
      </w:r>
      <w:r w:rsidR="004674E1" w:rsidRPr="004674E1">
        <w:rPr>
          <w:rFonts w:eastAsia="Arial Unicode MS"/>
          <w:bCs/>
          <w:color w:val="002060"/>
          <w:sz w:val="28"/>
          <w:szCs w:val="28"/>
        </w:rPr>
        <w:t xml:space="preserve"> </w:t>
      </w:r>
      <w:r w:rsidR="004674E1" w:rsidRPr="004674E1">
        <w:rPr>
          <w:rFonts w:ascii="Times New Roman" w:eastAsia="Arial Unicode MS" w:hAnsi="Times New Roman"/>
          <w:bCs/>
          <w:color w:val="002060"/>
          <w:sz w:val="28"/>
          <w:szCs w:val="28"/>
        </w:rPr>
        <w:t>положительное</w:t>
      </w:r>
      <w:proofErr w:type="gramEnd"/>
      <w:r w:rsidR="004674E1" w:rsidRPr="004674E1">
        <w:rPr>
          <w:rFonts w:ascii="Times New Roman" w:eastAsia="Arial Unicode MS" w:hAnsi="Times New Roman"/>
          <w:bCs/>
          <w:color w:val="002060"/>
          <w:sz w:val="28"/>
          <w:szCs w:val="28"/>
        </w:rPr>
        <w:t xml:space="preserve"> заключение прокуратуры </w:t>
      </w:r>
      <w:proofErr w:type="spellStart"/>
      <w:r w:rsidR="004674E1" w:rsidRPr="004674E1">
        <w:rPr>
          <w:rFonts w:ascii="Times New Roman" w:eastAsia="Arial Unicode MS" w:hAnsi="Times New Roman"/>
          <w:bCs/>
          <w:color w:val="002060"/>
          <w:sz w:val="28"/>
          <w:szCs w:val="28"/>
        </w:rPr>
        <w:t>Раздольненского</w:t>
      </w:r>
      <w:proofErr w:type="spellEnd"/>
      <w:r w:rsidR="004674E1" w:rsidRPr="004674E1">
        <w:rPr>
          <w:rFonts w:ascii="Times New Roman" w:eastAsia="Arial Unicode MS" w:hAnsi="Times New Roman"/>
          <w:bCs/>
          <w:color w:val="002060"/>
          <w:sz w:val="28"/>
          <w:szCs w:val="28"/>
        </w:rPr>
        <w:t xml:space="preserve"> района от</w:t>
      </w:r>
      <w:r w:rsidR="00E1402D">
        <w:rPr>
          <w:rFonts w:ascii="Times New Roman" w:eastAsia="Arial Unicode MS" w:hAnsi="Times New Roman"/>
          <w:bCs/>
          <w:color w:val="002060"/>
          <w:sz w:val="28"/>
          <w:szCs w:val="28"/>
        </w:rPr>
        <w:t xml:space="preserve"> 08.05.2024 № Исорг-20350020-921-24/</w:t>
      </w:r>
      <w:r w:rsidR="004674E1" w:rsidRPr="004674E1">
        <w:rPr>
          <w:rFonts w:ascii="Times New Roman" w:eastAsia="Arial Unicode MS" w:hAnsi="Times New Roman"/>
          <w:bCs/>
          <w:color w:val="002060"/>
          <w:sz w:val="28"/>
          <w:szCs w:val="28"/>
        </w:rPr>
        <w:t>-2035002</w:t>
      </w:r>
      <w:r w:rsidR="004674E1">
        <w:rPr>
          <w:rFonts w:ascii="Times New Roman" w:eastAsia="Arial Unicode MS" w:hAnsi="Times New Roman"/>
          <w:bCs/>
          <w:color w:val="002060"/>
          <w:sz w:val="28"/>
          <w:szCs w:val="28"/>
        </w:rPr>
        <w:t>,</w:t>
      </w:r>
      <w:r w:rsidR="004674E1" w:rsidRPr="004674E1">
        <w:rPr>
          <w:rFonts w:ascii="Times New Roman" w:eastAsia="Times New Roman" w:hAnsi="Times New Roman"/>
          <w:sz w:val="28"/>
          <w:szCs w:val="28"/>
        </w:rPr>
        <w:t xml:space="preserve"> администрация </w:t>
      </w:r>
      <w:r w:rsidR="004674E1" w:rsidRPr="004674E1">
        <w:rPr>
          <w:rFonts w:ascii="Times New Roman" w:eastAsia="Times New Roman" w:hAnsi="Times New Roman"/>
          <w:bCs/>
          <w:iCs/>
          <w:sz w:val="28"/>
          <w:szCs w:val="28"/>
        </w:rPr>
        <w:t xml:space="preserve">Березовского сельского поселения </w:t>
      </w:r>
      <w:proofErr w:type="spellStart"/>
      <w:r w:rsidR="004674E1" w:rsidRPr="004674E1">
        <w:rPr>
          <w:rFonts w:ascii="Times New Roman" w:eastAsia="Times New Roman" w:hAnsi="Times New Roman"/>
          <w:bCs/>
          <w:iCs/>
          <w:sz w:val="28"/>
          <w:szCs w:val="28"/>
        </w:rPr>
        <w:t>Раздольненского</w:t>
      </w:r>
      <w:proofErr w:type="spellEnd"/>
      <w:r w:rsidR="004674E1" w:rsidRPr="004674E1">
        <w:rPr>
          <w:rFonts w:ascii="Times New Roman" w:eastAsia="Times New Roman" w:hAnsi="Times New Roman"/>
          <w:bCs/>
          <w:iCs/>
          <w:sz w:val="28"/>
          <w:szCs w:val="28"/>
        </w:rPr>
        <w:t xml:space="preserve"> района Республики Крым</w:t>
      </w:r>
      <w:r w:rsidR="004674E1" w:rsidRPr="004674E1">
        <w:rPr>
          <w:rFonts w:ascii="Times New Roman" w:eastAsia="Times New Roman" w:hAnsi="Times New Roman"/>
          <w:bCs/>
          <w:sz w:val="28"/>
          <w:szCs w:val="28"/>
        </w:rPr>
        <w:t xml:space="preserve">, </w:t>
      </w:r>
    </w:p>
    <w:p w:rsidR="00FF0EB3" w:rsidRPr="008218B1" w:rsidRDefault="00FF0EB3" w:rsidP="00FF0EB3">
      <w:pPr>
        <w:spacing w:after="0" w:line="240" w:lineRule="auto"/>
        <w:ind w:firstLine="540"/>
        <w:jc w:val="both"/>
        <w:rPr>
          <w:rFonts w:ascii="Times New Roman" w:hAnsi="Times New Roman"/>
          <w:spacing w:val="1"/>
          <w:sz w:val="28"/>
          <w:szCs w:val="28"/>
        </w:rPr>
      </w:pPr>
      <w:r w:rsidRPr="008218B1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F0EB3" w:rsidRPr="008218B1" w:rsidRDefault="00FF0EB3" w:rsidP="00FF0EB3">
      <w:pPr>
        <w:pStyle w:val="ConsPlusNormal"/>
        <w:ind w:firstLine="540"/>
        <w:jc w:val="center"/>
        <w:rPr>
          <w:sz w:val="28"/>
          <w:szCs w:val="28"/>
        </w:rPr>
      </w:pPr>
      <w:r w:rsidRPr="008218B1">
        <w:rPr>
          <w:sz w:val="28"/>
          <w:szCs w:val="28"/>
        </w:rPr>
        <w:t>ПОСТАНОВЛЯЮ:</w:t>
      </w:r>
    </w:p>
    <w:p w:rsidR="00FF0EB3" w:rsidRPr="008218B1" w:rsidRDefault="00FF0EB3" w:rsidP="00FF0EB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0EB3" w:rsidRPr="008218B1" w:rsidRDefault="00FF0EB3" w:rsidP="00FF0EB3">
      <w:pPr>
        <w:pStyle w:val="ConsPlusNormal"/>
        <w:ind w:firstLine="540"/>
        <w:jc w:val="both"/>
        <w:rPr>
          <w:sz w:val="28"/>
          <w:szCs w:val="28"/>
          <w:lang w:val="uk-UA" w:bidi="hi-IN"/>
        </w:rPr>
      </w:pPr>
      <w:r w:rsidRPr="008218B1">
        <w:rPr>
          <w:sz w:val="28"/>
          <w:szCs w:val="28"/>
          <w:lang w:val="uk-UA" w:bidi="hi-IN"/>
        </w:rPr>
        <w:t xml:space="preserve"> </w:t>
      </w:r>
    </w:p>
    <w:p w:rsidR="00FF0EB3" w:rsidRPr="008218B1" w:rsidRDefault="00FF0EB3" w:rsidP="00FF0EB3">
      <w:pPr>
        <w:pStyle w:val="a5"/>
        <w:numPr>
          <w:ilvl w:val="0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  <w:r w:rsidRPr="008218B1">
        <w:rPr>
          <w:rFonts w:ascii="Times New Roman" w:hAnsi="Times New Roman"/>
          <w:sz w:val="28"/>
          <w:szCs w:val="28"/>
          <w:lang w:val="uk-UA"/>
        </w:rPr>
        <w:t xml:space="preserve">Внести </w:t>
      </w:r>
      <w:proofErr w:type="spellStart"/>
      <w:r w:rsidRPr="008218B1">
        <w:rPr>
          <w:rFonts w:ascii="Times New Roman" w:hAnsi="Times New Roman"/>
          <w:sz w:val="28"/>
          <w:szCs w:val="28"/>
          <w:lang w:val="uk-UA"/>
        </w:rPr>
        <w:t>изменения</w:t>
      </w:r>
      <w:proofErr w:type="spellEnd"/>
      <w:r w:rsidRPr="008218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18B1">
        <w:rPr>
          <w:rFonts w:ascii="Times New Roman" w:hAnsi="Times New Roman"/>
          <w:sz w:val="28"/>
          <w:szCs w:val="28"/>
        </w:rPr>
        <w:t>в постановление администрации Березовского сельского поселения от 05.07.2021 № 204 «</w:t>
      </w:r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Об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утверждении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Порядка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предоставления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грантов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в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форме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субсидий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гражданам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,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впервые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зарегистрированным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в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качестве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самозянятых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>» :</w:t>
      </w:r>
    </w:p>
    <w:p w:rsidR="00FF0EB3" w:rsidRPr="008218B1" w:rsidRDefault="00FF0EB3" w:rsidP="00FF0EB3">
      <w:pPr>
        <w:pStyle w:val="a5"/>
        <w:numPr>
          <w:ilvl w:val="1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  <w:r w:rsidRPr="008218B1">
        <w:rPr>
          <w:rFonts w:ascii="Times New Roman" w:hAnsi="Times New Roman"/>
          <w:sz w:val="28"/>
          <w:szCs w:val="28"/>
          <w:lang w:val="uk-UA" w:bidi="hi-IN"/>
        </w:rPr>
        <w:lastRenderedPageBreak/>
        <w:t xml:space="preserve">В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преамбуле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слова «</w:t>
      </w:r>
      <w:r w:rsidRPr="008218B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»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исключить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>;</w:t>
      </w:r>
    </w:p>
    <w:p w:rsidR="00FF0EB3" w:rsidRPr="008218B1" w:rsidRDefault="00FF0EB3" w:rsidP="00FF0EB3">
      <w:pPr>
        <w:pStyle w:val="a5"/>
        <w:tabs>
          <w:tab w:val="left" w:pos="708"/>
        </w:tabs>
        <w:suppressAutoHyphens/>
        <w:spacing w:after="0" w:line="100" w:lineRule="atLeast"/>
        <w:ind w:left="1440"/>
        <w:jc w:val="both"/>
        <w:rPr>
          <w:rFonts w:ascii="Times New Roman" w:hAnsi="Times New Roman"/>
          <w:sz w:val="28"/>
          <w:szCs w:val="28"/>
          <w:lang w:val="uk-UA" w:bidi="hi-IN"/>
        </w:rPr>
      </w:pPr>
    </w:p>
    <w:p w:rsidR="00FF0EB3" w:rsidRPr="008218B1" w:rsidRDefault="00FF0EB3" w:rsidP="00FF0EB3">
      <w:pPr>
        <w:pStyle w:val="a5"/>
        <w:numPr>
          <w:ilvl w:val="1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В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Порядке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,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утвержденным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названным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постановленим:</w:t>
      </w:r>
    </w:p>
    <w:p w:rsidR="00FF0EB3" w:rsidRPr="008218B1" w:rsidRDefault="00FF0EB3" w:rsidP="00FF0EB3">
      <w:pPr>
        <w:pStyle w:val="ConsPlusNormal"/>
        <w:numPr>
          <w:ilvl w:val="2"/>
          <w:numId w:val="2"/>
        </w:numPr>
        <w:contextualSpacing/>
        <w:jc w:val="both"/>
        <w:rPr>
          <w:sz w:val="28"/>
          <w:szCs w:val="28"/>
        </w:rPr>
      </w:pPr>
      <w:r w:rsidRPr="008218B1">
        <w:rPr>
          <w:sz w:val="28"/>
          <w:szCs w:val="28"/>
          <w:lang w:val="uk-UA" w:bidi="hi-IN"/>
        </w:rPr>
        <w:t xml:space="preserve">Абзац </w:t>
      </w:r>
      <w:proofErr w:type="spellStart"/>
      <w:r w:rsidRPr="008218B1">
        <w:rPr>
          <w:sz w:val="28"/>
          <w:szCs w:val="28"/>
          <w:lang w:val="uk-UA" w:bidi="hi-IN"/>
        </w:rPr>
        <w:t>восьмой</w:t>
      </w:r>
      <w:proofErr w:type="spellEnd"/>
      <w:r w:rsidRPr="008218B1">
        <w:rPr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sz w:val="28"/>
          <w:szCs w:val="28"/>
          <w:lang w:val="uk-UA" w:bidi="hi-IN"/>
        </w:rPr>
        <w:t>пункта</w:t>
      </w:r>
      <w:proofErr w:type="spellEnd"/>
      <w:r w:rsidRPr="008218B1">
        <w:rPr>
          <w:sz w:val="28"/>
          <w:szCs w:val="28"/>
          <w:lang w:val="uk-UA" w:bidi="hi-IN"/>
        </w:rPr>
        <w:t xml:space="preserve"> 1.6 </w:t>
      </w:r>
      <w:proofErr w:type="spellStart"/>
      <w:r w:rsidRPr="008218B1">
        <w:rPr>
          <w:sz w:val="28"/>
          <w:szCs w:val="28"/>
          <w:lang w:val="uk-UA" w:bidi="hi-IN"/>
        </w:rPr>
        <w:t>после</w:t>
      </w:r>
      <w:proofErr w:type="spellEnd"/>
      <w:r w:rsidRPr="008218B1">
        <w:rPr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sz w:val="28"/>
          <w:szCs w:val="28"/>
          <w:lang w:val="uk-UA" w:bidi="hi-IN"/>
        </w:rPr>
        <w:t>слов</w:t>
      </w:r>
      <w:proofErr w:type="spellEnd"/>
      <w:r w:rsidRPr="008218B1">
        <w:rPr>
          <w:sz w:val="28"/>
          <w:szCs w:val="28"/>
          <w:lang w:val="uk-UA" w:bidi="hi-IN"/>
        </w:rPr>
        <w:t xml:space="preserve"> «</w:t>
      </w:r>
      <w:r w:rsidRPr="008218B1">
        <w:rPr>
          <w:sz w:val="28"/>
          <w:szCs w:val="28"/>
        </w:rPr>
        <w:t>за исключением общераспространенных полезных ископаемых» дополнить словами «и минеральных питьевых вод»;</w:t>
      </w:r>
    </w:p>
    <w:p w:rsidR="00FF0EB3" w:rsidRPr="008218B1" w:rsidRDefault="00FF0EB3" w:rsidP="00FF0EB3">
      <w:pPr>
        <w:pStyle w:val="a5"/>
        <w:numPr>
          <w:ilvl w:val="2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Раздел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1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дополнить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пунктом 1.6.1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следующего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 xml:space="preserve"> </w:t>
      </w:r>
      <w:proofErr w:type="spellStart"/>
      <w:r w:rsidRPr="008218B1">
        <w:rPr>
          <w:rFonts w:ascii="Times New Roman" w:hAnsi="Times New Roman"/>
          <w:sz w:val="28"/>
          <w:szCs w:val="28"/>
          <w:lang w:val="uk-UA" w:bidi="hi-IN"/>
        </w:rPr>
        <w:t>содержания</w:t>
      </w:r>
      <w:proofErr w:type="spellEnd"/>
      <w:r w:rsidRPr="008218B1">
        <w:rPr>
          <w:rFonts w:ascii="Times New Roman" w:hAnsi="Times New Roman"/>
          <w:sz w:val="28"/>
          <w:szCs w:val="28"/>
          <w:lang w:val="uk-UA" w:bidi="hi-IN"/>
        </w:rPr>
        <w:t>: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</w:p>
    <w:p w:rsidR="00FF0EB3" w:rsidRPr="008218B1" w:rsidRDefault="00FF0EB3" w:rsidP="00FF0EB3">
      <w:pPr>
        <w:pStyle w:val="ConsPlusNormal"/>
        <w:jc w:val="both"/>
        <w:rPr>
          <w:sz w:val="28"/>
          <w:szCs w:val="28"/>
        </w:rPr>
      </w:pPr>
      <w:r w:rsidRPr="008218B1">
        <w:rPr>
          <w:sz w:val="28"/>
          <w:szCs w:val="28"/>
        </w:rPr>
        <w:t xml:space="preserve">«1.6.1. Требования, предъявляемые к участникам отбора, </w:t>
      </w:r>
      <w:r w:rsidRPr="008218B1">
        <w:rPr>
          <w:sz w:val="28"/>
          <w:szCs w:val="28"/>
          <w:shd w:val="clear" w:color="auto" w:fill="FFFFFF"/>
        </w:rPr>
        <w:t>которым должен соответствовать участник отбора на 1-е число месяца, предшествующего месяцу, в котором планируется проведение отбора</w:t>
      </w:r>
      <w:r w:rsidRPr="008218B1">
        <w:rPr>
          <w:sz w:val="28"/>
          <w:szCs w:val="28"/>
        </w:rPr>
        <w:t>: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8B1">
        <w:rPr>
          <w:rFonts w:ascii="Times New Roman" w:hAnsi="Times New Roman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офшорного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компаний</w:t>
      </w:r>
      <w:proofErr w:type="gramEnd"/>
      <w:r w:rsidRPr="008218B1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218B1">
        <w:rPr>
          <w:rFonts w:ascii="Times New Roman" w:hAnsi="Times New Roman"/>
          <w:sz w:val="28"/>
          <w:szCs w:val="28"/>
        </w:rPr>
        <w:t xml:space="preserve">При расчете доли участия 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8218B1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218B1">
        <w:rPr>
          <w:rFonts w:ascii="Times New Roman" w:hAnsi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218B1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8B1">
        <w:rPr>
          <w:rFonts w:ascii="Times New Roman" w:hAnsi="Times New Roman"/>
          <w:sz w:val="28"/>
          <w:szCs w:val="28"/>
        </w:rPr>
        <w:t>- участник отбора не находится в составляемых в рамках реализации полномочий, предусмотренных </w:t>
      </w:r>
      <w:hyperlink r:id="rId6" w:anchor="/document/2540400/entry/7000" w:history="1">
        <w:r w:rsidRPr="008218B1">
          <w:rPr>
            <w:rFonts w:ascii="Times New Roman" w:hAnsi="Times New Roman"/>
            <w:sz w:val="28"/>
            <w:szCs w:val="28"/>
          </w:rPr>
          <w:t>главой VII</w:t>
        </w:r>
      </w:hyperlink>
      <w:r w:rsidRPr="008218B1">
        <w:rPr>
          <w:rFonts w:ascii="Times New Roman" w:hAnsi="Times New Roman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lastRenderedPageBreak/>
        <w:t>- участник отбора не получает средства из бюджета, из которого планируется предоставление гранта (субсидии) в соответствии с правовым актом, на основании иных муниципальных правовых актов на цели, установленные правовым актом;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>- участник отбора не является иностранным агентом в соответствии с </w:t>
      </w:r>
      <w:hyperlink r:id="rId7" w:anchor="/document/404991865/entry/0" w:history="1">
        <w:r w:rsidRPr="008218B1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8218B1">
        <w:rPr>
          <w:rFonts w:ascii="Times New Roman" w:hAnsi="Times New Roman"/>
          <w:sz w:val="28"/>
          <w:szCs w:val="28"/>
        </w:rPr>
        <w:t xml:space="preserve"> "О </w:t>
      </w:r>
      <w:proofErr w:type="gramStart"/>
      <w:r w:rsidRPr="008218B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8218B1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>- у участника отбора  на едином налоговом счете отсутствует или не превышает размер, определенный </w:t>
      </w:r>
      <w:hyperlink r:id="rId8" w:anchor="/document/10900200/entry/473" w:history="1">
        <w:r w:rsidRPr="008218B1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8218B1">
        <w:rPr>
          <w:rFonts w:ascii="Times New Roman" w:hAnsi="Times New Roman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>- у участника отбора отсутствуют просроченная задолженность по возврату в бюджет, из которого планируется предоставление гранта (субсидии)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гранта (субсидии) в соответствии с правовым актом;</w:t>
      </w:r>
    </w:p>
    <w:p w:rsidR="00FF0EB3" w:rsidRPr="008218B1" w:rsidRDefault="00FF0EB3" w:rsidP="00FF0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  <w:shd w:val="clear" w:color="auto" w:fill="FFFFFF"/>
        </w:rPr>
        <w:t>- в реестре дисквалифицированных лиц отсутствуют сведения о физическом лице - производителе товаров, работ, услуг, являющимся участником отбора».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</w:p>
    <w:p w:rsidR="00FF0EB3" w:rsidRPr="008218B1" w:rsidRDefault="00FF0EB3" w:rsidP="00FF0EB3">
      <w:pPr>
        <w:pStyle w:val="a5"/>
        <w:numPr>
          <w:ilvl w:val="2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  <w:r w:rsidRPr="008218B1">
        <w:rPr>
          <w:rFonts w:ascii="Times New Roman" w:hAnsi="Times New Roman"/>
          <w:sz w:val="28"/>
          <w:szCs w:val="28"/>
          <w:lang w:bidi="hi-IN"/>
        </w:rPr>
        <w:t>В пункте 2.3 слова «</w:t>
      </w:r>
      <w:r w:rsidRPr="008218B1">
        <w:rPr>
          <w:rFonts w:ascii="Times New Roman" w:hAnsi="Times New Roman"/>
          <w:sz w:val="28"/>
          <w:szCs w:val="28"/>
        </w:rPr>
        <w:t>15 рабочих дней» заменить словами «30 календарных дней»;</w:t>
      </w:r>
    </w:p>
    <w:p w:rsidR="00FF0EB3" w:rsidRPr="008218B1" w:rsidRDefault="00FF0EB3" w:rsidP="00FF0EB3">
      <w:pPr>
        <w:pStyle w:val="a5"/>
        <w:numPr>
          <w:ilvl w:val="2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  <w:r w:rsidRPr="008218B1">
        <w:rPr>
          <w:rFonts w:ascii="Times New Roman" w:hAnsi="Times New Roman"/>
          <w:sz w:val="28"/>
          <w:szCs w:val="28"/>
        </w:rPr>
        <w:t>Пункт 2.9 изложить в новой редакции: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FF0EB3" w:rsidRPr="008218B1" w:rsidRDefault="00FF0EB3" w:rsidP="00FF0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18B1">
        <w:rPr>
          <w:rFonts w:ascii="Times New Roman" w:eastAsia="Times New Roman" w:hAnsi="Times New Roman"/>
          <w:sz w:val="28"/>
          <w:szCs w:val="28"/>
        </w:rPr>
        <w:t>«2.9. Основаниями для отклонения заявок участников отбора являются: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несоответствие участника отбора требованиям, установленным в соответствии с пунктами 1.6 - 1.6.1</w:t>
      </w:r>
      <w:hyperlink r:id="rId9" w:anchor="/document/407967939/entry/1128" w:history="1"/>
      <w:r w:rsidRPr="008218B1">
        <w:rPr>
          <w:sz w:val="28"/>
          <w:szCs w:val="28"/>
        </w:rPr>
        <w:t> настоящего Порядка;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несоответствие 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8218B1">
        <w:rPr>
          <w:sz w:val="28"/>
          <w:szCs w:val="28"/>
        </w:rPr>
        <w:t>отбора</w:t>
      </w:r>
      <w:proofErr w:type="gramEnd"/>
      <w:r w:rsidRPr="008218B1">
        <w:rPr>
          <w:sz w:val="28"/>
          <w:szCs w:val="28"/>
        </w:rPr>
        <w:t xml:space="preserve"> в целях подтверждения соответствия установленным правовым актом требованиям;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FF0EB3" w:rsidRPr="008218B1" w:rsidRDefault="00FF0EB3" w:rsidP="00FF0EB3">
      <w:pPr>
        <w:pStyle w:val="ConsPlusNormal"/>
        <w:contextualSpacing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невыполнение условий оказания поддержки;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 xml:space="preserve">- принятие ранее в отношении заявителя  решения об оказании аналогичной поддержки (поддержки, </w:t>
      </w:r>
      <w:proofErr w:type="gramStart"/>
      <w:r w:rsidRPr="008218B1">
        <w:rPr>
          <w:sz w:val="28"/>
          <w:szCs w:val="28"/>
        </w:rPr>
        <w:t>условия</w:t>
      </w:r>
      <w:proofErr w:type="gramEnd"/>
      <w:r w:rsidRPr="008218B1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FF0EB3" w:rsidRPr="008218B1" w:rsidRDefault="00FF0EB3" w:rsidP="00FF0EB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218B1">
        <w:rPr>
          <w:sz w:val="28"/>
          <w:szCs w:val="28"/>
        </w:rPr>
        <w:t xml:space="preserve">- с даты признания заявителя совершившим нарушение порядка и условий оказания поддержки прошло менее одного года, за исключением случая более раннего устранения заявителем такого нарушения при условии соблюдения им срока </w:t>
      </w:r>
      <w:r w:rsidRPr="008218B1">
        <w:rPr>
          <w:sz w:val="28"/>
          <w:szCs w:val="28"/>
        </w:rPr>
        <w:lastRenderedPageBreak/>
        <w:t>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</w:t>
      </w:r>
      <w:proofErr w:type="gramEnd"/>
      <w:r w:rsidRPr="008218B1">
        <w:rPr>
          <w:sz w:val="28"/>
          <w:szCs w:val="28"/>
        </w:rPr>
        <w:t xml:space="preserve">, с даты признания заявителя </w:t>
      </w:r>
      <w:proofErr w:type="gramStart"/>
      <w:r w:rsidRPr="008218B1">
        <w:rPr>
          <w:sz w:val="28"/>
          <w:szCs w:val="28"/>
        </w:rPr>
        <w:t>совершившим</w:t>
      </w:r>
      <w:proofErr w:type="gramEnd"/>
      <w:r w:rsidRPr="008218B1">
        <w:rPr>
          <w:sz w:val="28"/>
          <w:szCs w:val="28"/>
        </w:rPr>
        <w:t xml:space="preserve"> такое нарушение прошло менее трех лет. Положения, предусмотренные настоящим абзацем, распространяются на виды поддержки, в отношении которых органом или организацией, </w:t>
      </w:r>
      <w:proofErr w:type="gramStart"/>
      <w:r w:rsidRPr="008218B1">
        <w:rPr>
          <w:sz w:val="28"/>
          <w:szCs w:val="28"/>
        </w:rPr>
        <w:t>оказавшими</w:t>
      </w:r>
      <w:proofErr w:type="gramEnd"/>
      <w:r w:rsidRPr="008218B1">
        <w:rPr>
          <w:sz w:val="28"/>
          <w:szCs w:val="28"/>
        </w:rPr>
        <w:t xml:space="preserve"> поддержку, выявлены нарушения заявителем порядка и условий оказания поддержки.</w:t>
      </w:r>
    </w:p>
    <w:p w:rsidR="00FF0EB3" w:rsidRPr="008218B1" w:rsidRDefault="00FF0EB3" w:rsidP="00FF0EB3">
      <w:pPr>
        <w:pStyle w:val="ConsPlusNormal"/>
        <w:contextualSpacing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выявление в документах Заявителя затрат, не соответствующих целям предоставления субсидии. При этом Заявителю отказывается в предоставлении субсидии только в отношении таких затрат;</w:t>
      </w:r>
    </w:p>
    <w:p w:rsidR="00FF0EB3" w:rsidRPr="008218B1" w:rsidRDefault="00FF0EB3" w:rsidP="00FF0EB3">
      <w:pPr>
        <w:pStyle w:val="ConsPlusNormal"/>
        <w:contextualSpacing/>
        <w:jc w:val="both"/>
        <w:rPr>
          <w:sz w:val="28"/>
          <w:szCs w:val="28"/>
        </w:rPr>
      </w:pPr>
      <w:r w:rsidRPr="008218B1">
        <w:rPr>
          <w:sz w:val="28"/>
          <w:szCs w:val="28"/>
        </w:rPr>
        <w:t>- отсутствие неиспользованного остатка бюджетных ассигнований для предоставления субсидии в текущем финансовом году».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FF0EB3" w:rsidRPr="008218B1" w:rsidRDefault="00FF0EB3" w:rsidP="00FF0EB3">
      <w:pPr>
        <w:pStyle w:val="a5"/>
        <w:numPr>
          <w:ilvl w:val="2"/>
          <w:numId w:val="2"/>
        </w:num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  <w:r w:rsidRPr="008218B1">
        <w:rPr>
          <w:rFonts w:ascii="Times New Roman" w:hAnsi="Times New Roman"/>
          <w:sz w:val="28"/>
          <w:szCs w:val="28"/>
        </w:rPr>
        <w:t>Пункты 5.1 – 5.2   изложить в новой редакции: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</w:p>
    <w:p w:rsidR="00FF0EB3" w:rsidRPr="008218B1" w:rsidRDefault="00FF0EB3" w:rsidP="00FF0EB3">
      <w:pPr>
        <w:pStyle w:val="ConsPlusNormal"/>
        <w:ind w:firstLine="54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>«5.1. Г</w:t>
      </w:r>
      <w:r w:rsidRPr="008218B1">
        <w:rPr>
          <w:sz w:val="28"/>
          <w:szCs w:val="28"/>
          <w:shd w:val="clear" w:color="auto" w:fill="FFFFFF"/>
        </w:rPr>
        <w:t>лавный распорядитель бюджетных средств</w:t>
      </w:r>
      <w:r w:rsidRPr="008218B1">
        <w:rPr>
          <w:rFonts w:eastAsia="Times New Roman"/>
          <w:sz w:val="28"/>
          <w:szCs w:val="28"/>
        </w:rPr>
        <w:t xml:space="preserve"> осуществляет проверки соблюдения условий и порядка предоставления субсидии, установленных настоящим Порядком</w:t>
      </w:r>
      <w:r w:rsidRPr="008218B1">
        <w:rPr>
          <w:sz w:val="28"/>
          <w:szCs w:val="28"/>
        </w:rPr>
        <w:t xml:space="preserve">, </w:t>
      </w:r>
      <w:r w:rsidRPr="008218B1">
        <w:rPr>
          <w:sz w:val="28"/>
          <w:szCs w:val="28"/>
          <w:shd w:val="clear" w:color="auto" w:fill="FFFFFF"/>
        </w:rPr>
        <w:t>в том числе в части достижения результатов предоставления субсидии</w:t>
      </w:r>
      <w:r w:rsidRPr="008218B1">
        <w:rPr>
          <w:sz w:val="28"/>
          <w:szCs w:val="28"/>
        </w:rPr>
        <w:t>.</w:t>
      </w:r>
    </w:p>
    <w:p w:rsidR="00FF0EB3" w:rsidRPr="008218B1" w:rsidRDefault="00FF0EB3" w:rsidP="00FF0EB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218B1">
        <w:rPr>
          <w:sz w:val="28"/>
          <w:szCs w:val="28"/>
        </w:rPr>
        <w:t xml:space="preserve">5.2. </w:t>
      </w:r>
      <w:r w:rsidRPr="008218B1">
        <w:rPr>
          <w:rFonts w:eastAsia="Times New Roman"/>
          <w:sz w:val="28"/>
          <w:szCs w:val="28"/>
        </w:rPr>
        <w:t xml:space="preserve">Органы финансового контроля осуществляют проверки </w:t>
      </w:r>
      <w:r w:rsidRPr="008218B1">
        <w:rPr>
          <w:sz w:val="28"/>
          <w:szCs w:val="28"/>
          <w:shd w:val="clear" w:color="auto" w:fill="FFFFFF"/>
        </w:rPr>
        <w:t>в соответствии со </w:t>
      </w:r>
      <w:hyperlink r:id="rId10" w:anchor="/document/12112604/entry/2681" w:history="1">
        <w:r w:rsidRPr="008218B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статьями 268.1</w:t>
        </w:r>
      </w:hyperlink>
      <w:r w:rsidRPr="008218B1">
        <w:rPr>
          <w:sz w:val="28"/>
          <w:szCs w:val="28"/>
          <w:shd w:val="clear" w:color="auto" w:fill="FFFFFF"/>
        </w:rPr>
        <w:t> и </w:t>
      </w:r>
      <w:hyperlink r:id="rId11" w:anchor="/document/12112604/entry/2692" w:history="1">
        <w:r w:rsidRPr="008218B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269.2</w:t>
        </w:r>
      </w:hyperlink>
      <w:r w:rsidRPr="008218B1">
        <w:rPr>
          <w:sz w:val="28"/>
          <w:szCs w:val="28"/>
          <w:shd w:val="clear" w:color="auto" w:fill="FFFFFF"/>
        </w:rPr>
        <w:t> Бюджетного кодекса РФ»</w:t>
      </w:r>
      <w:r w:rsidRPr="008218B1">
        <w:rPr>
          <w:sz w:val="28"/>
          <w:szCs w:val="28"/>
        </w:rPr>
        <w:t>.</w:t>
      </w:r>
    </w:p>
    <w:p w:rsidR="00FF0EB3" w:rsidRPr="008218B1" w:rsidRDefault="00FF0EB3" w:rsidP="00FF0EB3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bidi="hi-IN"/>
        </w:rPr>
      </w:pPr>
    </w:p>
    <w:p w:rsidR="00FF0EB3" w:rsidRPr="008218B1" w:rsidRDefault="00FF0EB3" w:rsidP="00FF0EB3">
      <w:pPr>
        <w:pStyle w:val="ConsPlusNormal"/>
        <w:numPr>
          <w:ilvl w:val="2"/>
          <w:numId w:val="2"/>
        </w:numPr>
        <w:jc w:val="both"/>
        <w:rPr>
          <w:sz w:val="28"/>
          <w:szCs w:val="28"/>
        </w:rPr>
      </w:pPr>
      <w:r w:rsidRPr="008218B1">
        <w:rPr>
          <w:sz w:val="28"/>
          <w:szCs w:val="28"/>
          <w:lang w:bidi="hi-IN"/>
        </w:rPr>
        <w:t>В пункте 2.7 раздела 4 приложения 2 к Порядку</w:t>
      </w:r>
      <w:r w:rsidRPr="008218B1">
        <w:rPr>
          <w:sz w:val="28"/>
          <w:szCs w:val="28"/>
          <w:shd w:val="clear" w:color="auto" w:fill="FFFFFF"/>
        </w:rPr>
        <w:t xml:space="preserve"> после слов "за исключением общераспространенных полезных ископаемых" словами "и минеральных питьевых вод".</w:t>
      </w:r>
    </w:p>
    <w:p w:rsidR="00FF0EB3" w:rsidRPr="008218B1" w:rsidRDefault="00FF0EB3" w:rsidP="00FF0EB3">
      <w:pPr>
        <w:pStyle w:val="a5"/>
        <w:tabs>
          <w:tab w:val="left" w:pos="708"/>
        </w:tabs>
        <w:suppressAutoHyphens/>
        <w:spacing w:after="0" w:line="100" w:lineRule="atLeast"/>
        <w:ind w:left="1800"/>
        <w:jc w:val="both"/>
        <w:rPr>
          <w:rFonts w:ascii="Times New Roman" w:hAnsi="Times New Roman"/>
          <w:sz w:val="28"/>
          <w:szCs w:val="28"/>
          <w:lang w:bidi="hi-IN"/>
        </w:rPr>
      </w:pPr>
    </w:p>
    <w:p w:rsidR="00FF0EB3" w:rsidRPr="008218B1" w:rsidRDefault="00FF0EB3" w:rsidP="00FF0EB3">
      <w:pPr>
        <w:suppressAutoHyphens/>
        <w:autoSpaceDE w:val="0"/>
        <w:snapToGri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218B1"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с момента официального обнародования. </w:t>
      </w:r>
    </w:p>
    <w:p w:rsidR="00FF0EB3" w:rsidRPr="008218B1" w:rsidRDefault="00FF0EB3" w:rsidP="00FF0EB3">
      <w:pPr>
        <w:suppressAutoHyphens/>
        <w:autoSpaceDE w:val="0"/>
        <w:snapToGri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F0EB3" w:rsidRPr="008218B1" w:rsidRDefault="00FF0EB3" w:rsidP="00FF0EB3">
      <w:pPr>
        <w:suppressAutoHyphens/>
        <w:autoSpaceDE w:val="0"/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218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18B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FF0EB3" w:rsidRPr="008218B1" w:rsidRDefault="00FF0EB3" w:rsidP="00FF0EB3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F0EB3" w:rsidRPr="008218B1" w:rsidRDefault="00FF0EB3" w:rsidP="00FF0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EB3" w:rsidRPr="008218B1" w:rsidRDefault="00FF0EB3" w:rsidP="00FF0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 xml:space="preserve">Председатель Березовского сельского </w:t>
      </w:r>
    </w:p>
    <w:p w:rsidR="00FF0EB3" w:rsidRPr="008218B1" w:rsidRDefault="00FF0EB3" w:rsidP="00FF0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8B1">
        <w:rPr>
          <w:rFonts w:ascii="Times New Roman" w:hAnsi="Times New Roman"/>
          <w:sz w:val="28"/>
          <w:szCs w:val="28"/>
        </w:rPr>
        <w:t>совет</w:t>
      </w:r>
      <w:proofErr w:type="gramStart"/>
      <w:r w:rsidRPr="008218B1">
        <w:rPr>
          <w:rFonts w:ascii="Times New Roman" w:hAnsi="Times New Roman"/>
          <w:sz w:val="28"/>
          <w:szCs w:val="28"/>
        </w:rPr>
        <w:t>а-</w:t>
      </w:r>
      <w:proofErr w:type="gramEnd"/>
      <w:r w:rsidRPr="008218B1">
        <w:rPr>
          <w:rFonts w:ascii="Times New Roman" w:hAnsi="Times New Roman"/>
          <w:sz w:val="28"/>
          <w:szCs w:val="28"/>
        </w:rPr>
        <w:t xml:space="preserve"> глава Администрации</w:t>
      </w:r>
    </w:p>
    <w:p w:rsidR="00FF0EB3" w:rsidRPr="008218B1" w:rsidRDefault="00FF0EB3" w:rsidP="00FF0EB3">
      <w:pPr>
        <w:rPr>
          <w:rFonts w:ascii="Times New Roman" w:hAnsi="Times New Roman"/>
          <w:sz w:val="28"/>
          <w:szCs w:val="28"/>
          <w:lang w:val="uk-UA"/>
        </w:rPr>
      </w:pPr>
      <w:r w:rsidRPr="008218B1">
        <w:rPr>
          <w:rFonts w:ascii="Times New Roman" w:hAnsi="Times New Roman"/>
          <w:sz w:val="28"/>
          <w:szCs w:val="28"/>
        </w:rPr>
        <w:t xml:space="preserve">Березовского сельского поселения         </w:t>
      </w:r>
      <w:r w:rsidR="00E6532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 w:rsidR="00E65321" w:rsidRPr="00AC5748">
        <w:rPr>
          <w:rFonts w:ascii="Times New Roman" w:eastAsia="Times New Roman" w:hAnsi="Times New Roman"/>
          <w:sz w:val="28"/>
          <w:szCs w:val="28"/>
          <w:lang w:eastAsia="zh-CN"/>
        </w:rPr>
        <w:t>А.Б.Назар</w:t>
      </w:r>
      <w:proofErr w:type="spellEnd"/>
      <w:r w:rsidR="00E65321">
        <w:rPr>
          <w:rFonts w:ascii="Times New Roman" w:hAnsi="Times New Roman"/>
          <w:sz w:val="28"/>
          <w:szCs w:val="28"/>
        </w:rPr>
        <w:t xml:space="preserve">  </w:t>
      </w:r>
      <w:r w:rsidRPr="008218B1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FF0EB3" w:rsidRPr="008218B1" w:rsidSect="00C447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8EA"/>
    <w:multiLevelType w:val="multilevel"/>
    <w:tmpl w:val="359646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27C"/>
    <w:rsid w:val="00003C8E"/>
    <w:rsid w:val="000971CE"/>
    <w:rsid w:val="0040127C"/>
    <w:rsid w:val="004674E1"/>
    <w:rsid w:val="00494D31"/>
    <w:rsid w:val="006C2723"/>
    <w:rsid w:val="008218B1"/>
    <w:rsid w:val="00A74E42"/>
    <w:rsid w:val="00AC5748"/>
    <w:rsid w:val="00BE0AA7"/>
    <w:rsid w:val="00C44749"/>
    <w:rsid w:val="00DD296B"/>
    <w:rsid w:val="00E1402D"/>
    <w:rsid w:val="00E65321"/>
    <w:rsid w:val="00FF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B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EB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0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EB3"/>
    <w:pPr>
      <w:ind w:left="720"/>
      <w:contextualSpacing/>
    </w:pPr>
  </w:style>
  <w:style w:type="paragraph" w:customStyle="1" w:styleId="s1">
    <w:name w:val="s_1"/>
    <w:basedOn w:val="a"/>
    <w:rsid w:val="00FF0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FF0E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Yana</cp:lastModifiedBy>
  <cp:revision>11</cp:revision>
  <dcterms:created xsi:type="dcterms:W3CDTF">2024-04-02T05:51:00Z</dcterms:created>
  <dcterms:modified xsi:type="dcterms:W3CDTF">2024-05-22T13:14:00Z</dcterms:modified>
</cp:coreProperties>
</file>