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A79" w:rsidRPr="00620A79" w:rsidRDefault="00620A79" w:rsidP="00620A79">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Arial"/>
          <w:b/>
          <w:sz w:val="28"/>
          <w:szCs w:val="28"/>
          <w:lang w:eastAsia="ru-RU"/>
        </w:rPr>
      </w:pPr>
      <w:r w:rsidRPr="00620A79">
        <w:rPr>
          <w:rFonts w:ascii="Arial" w:eastAsia="Times New Roman" w:hAnsi="Arial" w:cs="Arial"/>
          <w:noProof/>
          <w:sz w:val="28"/>
          <w:szCs w:val="28"/>
          <w:lang w:eastAsia="ru-RU"/>
        </w:rPr>
        <w:drawing>
          <wp:inline distT="0" distB="0" distL="0" distR="0" wp14:anchorId="2225A834" wp14:editId="19B2A71D">
            <wp:extent cx="723900" cy="800100"/>
            <wp:effectExtent l="0" t="0" r="0" b="0"/>
            <wp:docPr id="1" name="Рисунок 1" descr="Герб Кры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рым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p w:rsidR="00620A79" w:rsidRPr="00620A79" w:rsidRDefault="00620A79" w:rsidP="00620A79">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Arial"/>
          <w:sz w:val="28"/>
          <w:szCs w:val="28"/>
          <w:lang w:val="uk-UA" w:eastAsia="ru-RU"/>
        </w:rPr>
      </w:pPr>
      <w:r w:rsidRPr="00620A79">
        <w:rPr>
          <w:rFonts w:ascii="Times New Roman" w:eastAsia="Times New Roman" w:hAnsi="Times New Roman" w:cs="Arial"/>
          <w:sz w:val="28"/>
          <w:szCs w:val="28"/>
          <w:lang w:eastAsia="ru-RU"/>
        </w:rPr>
        <w:t>АДМИНИСТРАЦИЯ БЕРЕЗОВСКОГО</w:t>
      </w:r>
      <w:r w:rsidRPr="00620A79">
        <w:rPr>
          <w:rFonts w:ascii="Times New Roman" w:eastAsia="Times New Roman" w:hAnsi="Times New Roman" w:cs="Arial"/>
          <w:sz w:val="28"/>
          <w:szCs w:val="28"/>
          <w:lang w:val="uk-UA" w:eastAsia="ru-RU"/>
        </w:rPr>
        <w:t xml:space="preserve"> СЕЛЬСКОГО ПОСЕЛЕНИЯ</w:t>
      </w:r>
    </w:p>
    <w:p w:rsidR="00620A79" w:rsidRPr="00620A79" w:rsidRDefault="00620A79" w:rsidP="00620A79">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Arial"/>
          <w:sz w:val="28"/>
          <w:szCs w:val="28"/>
          <w:lang w:eastAsia="ru-RU"/>
        </w:rPr>
      </w:pPr>
      <w:r w:rsidRPr="00620A79">
        <w:rPr>
          <w:rFonts w:ascii="Times New Roman" w:eastAsia="Times New Roman" w:hAnsi="Times New Roman" w:cs="Arial"/>
          <w:sz w:val="28"/>
          <w:szCs w:val="28"/>
          <w:lang w:eastAsia="ru-RU"/>
        </w:rPr>
        <w:t>РАЗДОЛЬНЕНСКОГО РАЙОНА</w:t>
      </w:r>
    </w:p>
    <w:p w:rsidR="00620A79" w:rsidRPr="00620A79" w:rsidRDefault="00620A79" w:rsidP="00620A79">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Arial"/>
          <w:sz w:val="28"/>
          <w:szCs w:val="28"/>
          <w:lang w:eastAsia="ru-RU"/>
        </w:rPr>
      </w:pPr>
      <w:r w:rsidRPr="00620A79">
        <w:rPr>
          <w:rFonts w:ascii="Times New Roman" w:eastAsia="Times New Roman" w:hAnsi="Times New Roman" w:cs="Arial"/>
          <w:sz w:val="28"/>
          <w:szCs w:val="28"/>
          <w:lang w:eastAsia="ru-RU"/>
        </w:rPr>
        <w:t>РЕСПУБЛИКИ КРЫМ</w:t>
      </w:r>
    </w:p>
    <w:p w:rsidR="00620A79" w:rsidRPr="004E5208" w:rsidRDefault="00620A79" w:rsidP="004E5208">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Arial"/>
          <w:b/>
          <w:sz w:val="28"/>
          <w:szCs w:val="28"/>
          <w:lang w:eastAsia="ru-RU"/>
        </w:rPr>
      </w:pPr>
      <w:r w:rsidRPr="00620A79">
        <w:rPr>
          <w:rFonts w:ascii="Times New Roman" w:eastAsia="Times New Roman" w:hAnsi="Times New Roman" w:cs="Arial"/>
          <w:b/>
          <w:sz w:val="28"/>
          <w:szCs w:val="28"/>
          <w:lang w:eastAsia="ru-RU"/>
        </w:rPr>
        <w:t>ПОСТАНОВЛЕНИЕ</w:t>
      </w:r>
    </w:p>
    <w:p w:rsidR="00620A79" w:rsidRPr="00620A79" w:rsidRDefault="00326868" w:rsidP="00620A79">
      <w:pPr>
        <w:widowControl w:val="0"/>
        <w:numPr>
          <w:ilvl w:val="0"/>
          <w:numId w:val="1"/>
        </w:numPr>
        <w:autoSpaceDE w:val="0"/>
        <w:autoSpaceDN w:val="0"/>
        <w:adjustRightInd w:val="0"/>
        <w:spacing w:after="0" w:line="240" w:lineRule="auto"/>
        <w:contextualSpacing/>
        <w:jc w:val="center"/>
        <w:rPr>
          <w:rFonts w:ascii="Times New Roman" w:eastAsia="Arial Unicode MS" w:hAnsi="Times New Roman" w:cs="Arial"/>
          <w:sz w:val="28"/>
          <w:szCs w:val="28"/>
          <w:lang w:eastAsia="ru-RU"/>
        </w:rPr>
      </w:pPr>
      <w:r>
        <w:rPr>
          <w:rFonts w:ascii="Times New Roman" w:eastAsia="Arial Unicode MS" w:hAnsi="Times New Roman" w:cs="Arial"/>
          <w:sz w:val="28"/>
          <w:szCs w:val="28"/>
          <w:lang w:eastAsia="ru-RU"/>
        </w:rPr>
        <w:t xml:space="preserve">23 октября </w:t>
      </w:r>
      <w:r w:rsidR="00620A79" w:rsidRPr="004E5208">
        <w:rPr>
          <w:rFonts w:ascii="Times New Roman" w:eastAsia="Arial Unicode MS" w:hAnsi="Times New Roman" w:cs="Arial"/>
          <w:sz w:val="28"/>
          <w:szCs w:val="28"/>
          <w:lang w:eastAsia="ru-RU"/>
        </w:rPr>
        <w:t>202</w:t>
      </w:r>
      <w:r>
        <w:rPr>
          <w:rFonts w:ascii="Times New Roman" w:eastAsia="Arial Unicode MS" w:hAnsi="Times New Roman" w:cs="Arial"/>
          <w:sz w:val="28"/>
          <w:szCs w:val="28"/>
          <w:lang w:eastAsia="ru-RU"/>
        </w:rPr>
        <w:t>4</w:t>
      </w:r>
      <w:r w:rsidR="00620A79" w:rsidRPr="004E5208">
        <w:rPr>
          <w:rFonts w:ascii="Times New Roman" w:eastAsia="Arial Unicode MS" w:hAnsi="Times New Roman" w:cs="Arial"/>
          <w:sz w:val="28"/>
          <w:szCs w:val="28"/>
          <w:lang w:eastAsia="ru-RU"/>
        </w:rPr>
        <w:t xml:space="preserve">                        </w:t>
      </w:r>
      <w:r w:rsidR="00620A79" w:rsidRPr="00620A79">
        <w:rPr>
          <w:rFonts w:ascii="Times New Roman" w:eastAsia="Arial Unicode MS" w:hAnsi="Times New Roman" w:cs="Arial"/>
          <w:sz w:val="28"/>
          <w:szCs w:val="28"/>
          <w:lang w:eastAsia="ru-RU"/>
        </w:rPr>
        <w:tab/>
        <w:t xml:space="preserve">  </w:t>
      </w:r>
      <w:r w:rsidR="00620A79" w:rsidRPr="00620A79">
        <w:rPr>
          <w:rFonts w:ascii="Times New Roman" w:eastAsia="Arial Unicode MS" w:hAnsi="Times New Roman" w:cs="Arial"/>
          <w:sz w:val="28"/>
          <w:szCs w:val="28"/>
          <w:lang w:eastAsia="ru-RU"/>
        </w:rPr>
        <w:tab/>
      </w:r>
      <w:r w:rsidR="00620A79" w:rsidRPr="00620A79">
        <w:rPr>
          <w:rFonts w:ascii="Times New Roman" w:eastAsia="Arial Unicode MS" w:hAnsi="Times New Roman" w:cs="Arial"/>
          <w:sz w:val="28"/>
          <w:szCs w:val="28"/>
          <w:lang w:eastAsia="ru-RU"/>
        </w:rPr>
        <w:tab/>
        <w:t xml:space="preserve">                                       </w:t>
      </w:r>
      <w:r w:rsidR="00620A79" w:rsidRPr="00620A79">
        <w:rPr>
          <w:rFonts w:ascii="Times New Roman" w:eastAsia="Arial Unicode MS" w:hAnsi="Times New Roman" w:cs="Arial"/>
          <w:sz w:val="28"/>
          <w:szCs w:val="28"/>
          <w:lang w:eastAsia="ru-RU"/>
        </w:rPr>
        <w:tab/>
      </w:r>
      <w:r w:rsidR="00620A79" w:rsidRPr="00620A79">
        <w:rPr>
          <w:rFonts w:ascii="Times New Roman" w:eastAsia="Arial Unicode MS" w:hAnsi="Times New Roman" w:cs="Arial"/>
          <w:sz w:val="28"/>
          <w:szCs w:val="28"/>
          <w:lang w:eastAsia="ru-RU"/>
        </w:rPr>
        <w:tab/>
        <w:t xml:space="preserve">№ </w:t>
      </w:r>
      <w:r>
        <w:rPr>
          <w:rFonts w:ascii="Times New Roman" w:eastAsia="Arial Unicode MS" w:hAnsi="Times New Roman" w:cs="Arial"/>
          <w:sz w:val="28"/>
          <w:szCs w:val="28"/>
          <w:lang w:eastAsia="ru-RU"/>
        </w:rPr>
        <w:t>272</w:t>
      </w:r>
    </w:p>
    <w:p w:rsidR="004E5208" w:rsidRDefault="004E5208" w:rsidP="004E5208">
      <w:pPr>
        <w:widowControl w:val="0"/>
        <w:numPr>
          <w:ilvl w:val="0"/>
          <w:numId w:val="1"/>
        </w:numPr>
        <w:autoSpaceDE w:val="0"/>
        <w:autoSpaceDN w:val="0"/>
        <w:adjustRightInd w:val="0"/>
        <w:spacing w:after="0" w:line="240" w:lineRule="auto"/>
        <w:contextualSpacing/>
        <w:jc w:val="center"/>
        <w:rPr>
          <w:rFonts w:ascii="Times New Roman" w:eastAsia="Arial Unicode MS" w:hAnsi="Times New Roman" w:cs="Arial"/>
          <w:sz w:val="28"/>
          <w:szCs w:val="28"/>
          <w:lang w:eastAsia="ru-RU"/>
        </w:rPr>
      </w:pPr>
    </w:p>
    <w:p w:rsidR="00620A79" w:rsidRDefault="00620A79" w:rsidP="004E5208">
      <w:pPr>
        <w:widowControl w:val="0"/>
        <w:numPr>
          <w:ilvl w:val="0"/>
          <w:numId w:val="1"/>
        </w:numPr>
        <w:autoSpaceDE w:val="0"/>
        <w:autoSpaceDN w:val="0"/>
        <w:adjustRightInd w:val="0"/>
        <w:spacing w:after="0" w:line="240" w:lineRule="auto"/>
        <w:contextualSpacing/>
        <w:jc w:val="center"/>
        <w:rPr>
          <w:rFonts w:ascii="Times New Roman" w:eastAsia="Arial Unicode MS" w:hAnsi="Times New Roman" w:cs="Arial"/>
          <w:sz w:val="28"/>
          <w:szCs w:val="28"/>
          <w:lang w:eastAsia="ru-RU"/>
        </w:rPr>
      </w:pPr>
      <w:r w:rsidRPr="00620A79">
        <w:rPr>
          <w:rFonts w:ascii="Times New Roman" w:eastAsia="Arial Unicode MS" w:hAnsi="Times New Roman" w:cs="Arial"/>
          <w:sz w:val="28"/>
          <w:szCs w:val="28"/>
          <w:lang w:eastAsia="ru-RU"/>
        </w:rPr>
        <w:t>село Березовка</w:t>
      </w:r>
    </w:p>
    <w:p w:rsidR="004E5208" w:rsidRPr="004E5208" w:rsidRDefault="004E5208" w:rsidP="004E5208">
      <w:pPr>
        <w:widowControl w:val="0"/>
        <w:numPr>
          <w:ilvl w:val="0"/>
          <w:numId w:val="1"/>
        </w:numPr>
        <w:autoSpaceDE w:val="0"/>
        <w:autoSpaceDN w:val="0"/>
        <w:adjustRightInd w:val="0"/>
        <w:spacing w:after="0" w:line="240" w:lineRule="auto"/>
        <w:contextualSpacing/>
        <w:jc w:val="center"/>
        <w:rPr>
          <w:rFonts w:ascii="Times New Roman" w:eastAsia="Arial Unicode MS" w:hAnsi="Times New Roman" w:cs="Arial"/>
          <w:sz w:val="28"/>
          <w:szCs w:val="28"/>
          <w:lang w:eastAsia="ru-RU"/>
        </w:rPr>
      </w:pPr>
    </w:p>
    <w:p w:rsidR="00620A79" w:rsidRDefault="0049790F" w:rsidP="004E5208">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49790F">
        <w:rPr>
          <w:rFonts w:ascii="Times New Roman" w:eastAsia="Times New Roman" w:hAnsi="Times New Roman" w:cs="Times New Roman"/>
          <w:b/>
          <w:i/>
          <w:sz w:val="28"/>
          <w:szCs w:val="28"/>
          <w:lang w:eastAsia="ru-RU"/>
        </w:rPr>
        <w:t>Об утверждении Положения о контрактном управляющем</w:t>
      </w:r>
      <w:r w:rsidR="00563869">
        <w:rPr>
          <w:rFonts w:ascii="Times New Roman" w:eastAsia="Times New Roman" w:hAnsi="Times New Roman" w:cs="Times New Roman"/>
          <w:b/>
          <w:i/>
          <w:sz w:val="28"/>
          <w:szCs w:val="28"/>
          <w:lang w:eastAsia="ru-RU"/>
        </w:rPr>
        <w:t xml:space="preserve"> </w:t>
      </w:r>
      <w:r w:rsidR="00620A79" w:rsidRPr="00620A79">
        <w:rPr>
          <w:rFonts w:ascii="Times New Roman" w:eastAsia="Times New Roman" w:hAnsi="Times New Roman" w:cs="Times New Roman"/>
          <w:b/>
          <w:bCs/>
          <w:i/>
          <w:sz w:val="28"/>
          <w:szCs w:val="28"/>
          <w:lang w:eastAsia="ru-RU"/>
        </w:rPr>
        <w:t>муниципальн</w:t>
      </w:r>
      <w:r>
        <w:rPr>
          <w:rFonts w:ascii="Times New Roman" w:eastAsia="Times New Roman" w:hAnsi="Times New Roman" w:cs="Times New Roman"/>
          <w:b/>
          <w:bCs/>
          <w:i/>
          <w:sz w:val="28"/>
          <w:szCs w:val="28"/>
          <w:lang w:eastAsia="ru-RU"/>
        </w:rPr>
        <w:t>ого образования</w:t>
      </w:r>
      <w:r w:rsidR="00620A79" w:rsidRPr="00620A79">
        <w:rPr>
          <w:rFonts w:ascii="Times New Roman" w:eastAsia="Times New Roman" w:hAnsi="Times New Roman" w:cs="Times New Roman"/>
          <w:b/>
          <w:bCs/>
          <w:i/>
          <w:sz w:val="28"/>
          <w:szCs w:val="28"/>
          <w:lang w:eastAsia="ru-RU"/>
        </w:rPr>
        <w:t xml:space="preserve"> Березовского сельского поселения</w:t>
      </w:r>
      <w:r w:rsidR="00563869" w:rsidRPr="00563869">
        <w:rPr>
          <w:rFonts w:ascii="Times New Roman" w:eastAsia="Times New Roman" w:hAnsi="Times New Roman" w:cs="Times New Roman"/>
          <w:color w:val="000000"/>
          <w:sz w:val="28"/>
          <w:szCs w:val="28"/>
          <w:lang w:eastAsia="ru-RU"/>
        </w:rPr>
        <w:t xml:space="preserve"> </w:t>
      </w:r>
      <w:proofErr w:type="spellStart"/>
      <w:r w:rsidR="00563869" w:rsidRPr="00620A79">
        <w:rPr>
          <w:rFonts w:ascii="Times New Roman" w:eastAsia="Times New Roman" w:hAnsi="Times New Roman" w:cs="Times New Roman"/>
          <w:b/>
          <w:i/>
          <w:color w:val="000000"/>
          <w:sz w:val="28"/>
          <w:szCs w:val="28"/>
          <w:lang w:eastAsia="ru-RU"/>
        </w:rPr>
        <w:t>Раздольненского</w:t>
      </w:r>
      <w:proofErr w:type="spellEnd"/>
      <w:r w:rsidR="00563869" w:rsidRPr="00620A79">
        <w:rPr>
          <w:rFonts w:ascii="Times New Roman" w:eastAsia="Times New Roman" w:hAnsi="Times New Roman" w:cs="Times New Roman"/>
          <w:b/>
          <w:i/>
          <w:color w:val="000000"/>
          <w:sz w:val="28"/>
          <w:szCs w:val="28"/>
          <w:lang w:eastAsia="ru-RU"/>
        </w:rPr>
        <w:t xml:space="preserve"> района Республики Крым</w:t>
      </w:r>
    </w:p>
    <w:p w:rsidR="004E5208" w:rsidRPr="004E5208" w:rsidRDefault="004E5208" w:rsidP="004E5208">
      <w:pPr>
        <w:shd w:val="clear" w:color="auto" w:fill="FFFFFF"/>
        <w:spacing w:after="0" w:line="240" w:lineRule="auto"/>
        <w:jc w:val="both"/>
        <w:rPr>
          <w:rFonts w:ascii="Times New Roman" w:eastAsia="Times New Roman" w:hAnsi="Times New Roman" w:cs="Times New Roman"/>
          <w:b/>
          <w:i/>
          <w:sz w:val="28"/>
          <w:szCs w:val="28"/>
          <w:lang w:eastAsia="ru-RU"/>
        </w:rPr>
      </w:pPr>
    </w:p>
    <w:p w:rsidR="00620A79" w:rsidRPr="004E5208" w:rsidRDefault="00620A79" w:rsidP="004E5208">
      <w:pPr>
        <w:shd w:val="clear" w:color="auto" w:fill="FFFFFF"/>
        <w:spacing w:after="0" w:line="240" w:lineRule="auto"/>
        <w:jc w:val="both"/>
        <w:rPr>
          <w:rFonts w:ascii="Times New Roman" w:eastAsia="Times New Roman" w:hAnsi="Times New Roman" w:cs="Times New Roman"/>
          <w:sz w:val="28"/>
          <w:szCs w:val="28"/>
          <w:lang w:eastAsia="ru-RU"/>
        </w:rPr>
      </w:pPr>
      <w:r w:rsidRPr="00620A79">
        <w:rPr>
          <w:rFonts w:ascii="Times New Roman" w:eastAsia="Times New Roman" w:hAnsi="Times New Roman" w:cs="Times New Roman"/>
          <w:sz w:val="28"/>
          <w:szCs w:val="28"/>
          <w:lang w:eastAsia="ru-RU"/>
        </w:rPr>
        <w:t xml:space="preserve">   В соответствии </w:t>
      </w:r>
      <w:r w:rsidR="00563869">
        <w:rPr>
          <w:rFonts w:ascii="Times New Roman" w:eastAsia="Times New Roman" w:hAnsi="Times New Roman" w:cs="Times New Roman"/>
          <w:sz w:val="28"/>
          <w:szCs w:val="28"/>
          <w:lang w:eastAsia="ru-RU"/>
        </w:rPr>
        <w:t xml:space="preserve">со </w:t>
      </w:r>
      <w:r w:rsidRPr="00620A79">
        <w:rPr>
          <w:rFonts w:ascii="Times New Roman" w:eastAsia="Times New Roman" w:hAnsi="Times New Roman" w:cs="Times New Roman"/>
          <w:sz w:val="28"/>
          <w:szCs w:val="28"/>
          <w:lang w:eastAsia="ru-RU"/>
        </w:rPr>
        <w:t>стать</w:t>
      </w:r>
      <w:r w:rsidR="00563869">
        <w:rPr>
          <w:rFonts w:ascii="Times New Roman" w:eastAsia="Times New Roman" w:hAnsi="Times New Roman" w:cs="Times New Roman"/>
          <w:sz w:val="28"/>
          <w:szCs w:val="28"/>
          <w:lang w:eastAsia="ru-RU"/>
        </w:rPr>
        <w:t>ей</w:t>
      </w:r>
      <w:r w:rsidRPr="00620A79">
        <w:rPr>
          <w:rFonts w:ascii="Times New Roman" w:eastAsia="Times New Roman" w:hAnsi="Times New Roman" w:cs="Times New Roman"/>
          <w:sz w:val="28"/>
          <w:szCs w:val="28"/>
          <w:lang w:eastAsia="ru-RU"/>
        </w:rPr>
        <w:t xml:space="preserve"> 3</w:t>
      </w:r>
      <w:r w:rsidR="00563869">
        <w:rPr>
          <w:rFonts w:ascii="Times New Roman" w:eastAsia="Times New Roman" w:hAnsi="Times New Roman" w:cs="Times New Roman"/>
          <w:sz w:val="28"/>
          <w:szCs w:val="28"/>
          <w:lang w:eastAsia="ru-RU"/>
        </w:rPr>
        <w:t>8</w:t>
      </w:r>
      <w:r w:rsidRPr="00620A79">
        <w:rPr>
          <w:rFonts w:ascii="Times New Roman" w:eastAsia="Times New Roman" w:hAnsi="Times New Roman" w:cs="Times New Roman"/>
          <w:sz w:val="28"/>
          <w:szCs w:val="28"/>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20A79">
        <w:rPr>
          <w:rFonts w:ascii="Times New Roman" w:eastAsia="Times New Roman" w:hAnsi="Times New Roman" w:cs="Times New Roman"/>
          <w:color w:val="000000"/>
          <w:sz w:val="28"/>
          <w:szCs w:val="28"/>
          <w:lang w:eastAsia="ru-RU"/>
        </w:rPr>
        <w:t xml:space="preserve">, руководствуясь Уставом муниципального образования Березовское сельское поселение </w:t>
      </w:r>
      <w:proofErr w:type="spellStart"/>
      <w:r w:rsidRPr="00620A79">
        <w:rPr>
          <w:rFonts w:ascii="Times New Roman" w:eastAsia="Times New Roman" w:hAnsi="Times New Roman" w:cs="Times New Roman"/>
          <w:color w:val="000000"/>
          <w:sz w:val="28"/>
          <w:szCs w:val="28"/>
          <w:lang w:eastAsia="ru-RU"/>
        </w:rPr>
        <w:t>Раздольненского</w:t>
      </w:r>
      <w:proofErr w:type="spellEnd"/>
      <w:r w:rsidRPr="00620A79">
        <w:rPr>
          <w:rFonts w:ascii="Times New Roman" w:eastAsia="Times New Roman" w:hAnsi="Times New Roman" w:cs="Times New Roman"/>
          <w:color w:val="000000"/>
          <w:sz w:val="28"/>
          <w:szCs w:val="28"/>
          <w:lang w:eastAsia="ru-RU"/>
        </w:rPr>
        <w:t xml:space="preserve"> района Республики Крым</w:t>
      </w:r>
    </w:p>
    <w:p w:rsidR="004E5208" w:rsidRDefault="004E5208" w:rsidP="004E5208">
      <w:pPr>
        <w:tabs>
          <w:tab w:val="left" w:pos="5954"/>
        </w:tabs>
        <w:spacing w:after="0" w:line="240" w:lineRule="auto"/>
        <w:jc w:val="center"/>
        <w:rPr>
          <w:rFonts w:ascii="Times New Roman" w:eastAsia="Times New Roman" w:hAnsi="Times New Roman" w:cs="Times New Roman"/>
          <w:b/>
          <w:color w:val="000000"/>
          <w:sz w:val="28"/>
          <w:szCs w:val="28"/>
          <w:lang w:eastAsia="ru-RU"/>
        </w:rPr>
      </w:pPr>
    </w:p>
    <w:p w:rsidR="00570DA2" w:rsidRDefault="00620A79" w:rsidP="004E5208">
      <w:pPr>
        <w:tabs>
          <w:tab w:val="left" w:pos="5954"/>
        </w:tabs>
        <w:spacing w:after="0" w:line="240" w:lineRule="auto"/>
        <w:jc w:val="center"/>
        <w:rPr>
          <w:rFonts w:ascii="Times New Roman" w:eastAsia="Calibri" w:hAnsi="Times New Roman" w:cs="Times New Roman"/>
          <w:bCs/>
          <w:sz w:val="28"/>
          <w:szCs w:val="24"/>
          <w:lang w:eastAsia="ru-RU"/>
        </w:rPr>
      </w:pPr>
      <w:r w:rsidRPr="00620A79">
        <w:rPr>
          <w:rFonts w:ascii="Times New Roman" w:eastAsia="Times New Roman" w:hAnsi="Times New Roman" w:cs="Times New Roman"/>
          <w:b/>
          <w:color w:val="000000"/>
          <w:sz w:val="28"/>
          <w:szCs w:val="28"/>
          <w:lang w:eastAsia="ru-RU"/>
        </w:rPr>
        <w:t>ПОСТАНОВЛЯЮ</w:t>
      </w:r>
      <w:r w:rsidRPr="00620A79">
        <w:rPr>
          <w:rFonts w:ascii="Times New Roman" w:eastAsia="Calibri" w:hAnsi="Times New Roman" w:cs="Times New Roman"/>
          <w:bCs/>
          <w:sz w:val="28"/>
          <w:szCs w:val="24"/>
          <w:lang w:eastAsia="ru-RU"/>
        </w:rPr>
        <w:t>:</w:t>
      </w:r>
    </w:p>
    <w:p w:rsidR="004E5208" w:rsidRPr="00620A79" w:rsidRDefault="004E5208" w:rsidP="004E5208">
      <w:pPr>
        <w:tabs>
          <w:tab w:val="left" w:pos="5954"/>
        </w:tabs>
        <w:spacing w:after="0" w:line="240" w:lineRule="auto"/>
        <w:jc w:val="center"/>
        <w:rPr>
          <w:rFonts w:ascii="Times New Roman" w:eastAsia="Calibri" w:hAnsi="Times New Roman" w:cs="Times New Roman"/>
          <w:bCs/>
          <w:sz w:val="28"/>
          <w:szCs w:val="24"/>
          <w:lang w:eastAsia="ru-RU"/>
        </w:rPr>
      </w:pPr>
    </w:p>
    <w:p w:rsidR="00563869" w:rsidRPr="00563869" w:rsidRDefault="00620A79" w:rsidP="00563869">
      <w:pPr>
        <w:spacing w:after="0"/>
        <w:ind w:firstLine="567"/>
        <w:jc w:val="both"/>
        <w:rPr>
          <w:rFonts w:ascii="Times New Roman" w:hAnsi="Times New Roman" w:cs="Times New Roman"/>
          <w:b/>
          <w:i/>
          <w:kern w:val="2"/>
          <w:sz w:val="28"/>
          <w:szCs w:val="28"/>
        </w:rPr>
      </w:pPr>
      <w:r w:rsidRPr="00620A79">
        <w:rPr>
          <w:rFonts w:ascii="Times New Roman" w:eastAsia="Times New Roman" w:hAnsi="Times New Roman" w:cs="Times New Roman"/>
          <w:bCs/>
          <w:color w:val="000000"/>
          <w:spacing w:val="2"/>
          <w:sz w:val="28"/>
          <w:szCs w:val="28"/>
          <w:shd w:val="clear" w:color="auto" w:fill="FFFFFF"/>
          <w:lang w:eastAsia="ru-RU"/>
        </w:rPr>
        <w:t>1.</w:t>
      </w:r>
      <w:r w:rsidR="00563869">
        <w:rPr>
          <w:rFonts w:ascii="Times New Roman" w:eastAsia="Times New Roman" w:hAnsi="Times New Roman" w:cs="Times New Roman"/>
          <w:bCs/>
          <w:color w:val="000000"/>
          <w:spacing w:val="2"/>
          <w:sz w:val="28"/>
          <w:szCs w:val="28"/>
          <w:shd w:val="clear" w:color="auto" w:fill="FFFFFF"/>
          <w:lang w:eastAsia="ru-RU"/>
        </w:rPr>
        <w:t xml:space="preserve"> </w:t>
      </w:r>
      <w:r w:rsidR="00563869" w:rsidRPr="00563869">
        <w:rPr>
          <w:rFonts w:ascii="Times New Roman" w:eastAsia="Times New Roman" w:hAnsi="Times New Roman" w:cs="Times New Roman"/>
          <w:sz w:val="28"/>
          <w:szCs w:val="28"/>
          <w:lang w:eastAsia="ru-RU"/>
        </w:rPr>
        <w:t xml:space="preserve">Назначить ответственным за осуществление закупок - контрактным управляющим, включая исполнение каждого контракта, </w:t>
      </w:r>
      <w:r w:rsidR="00563869">
        <w:rPr>
          <w:rFonts w:ascii="Times New Roman" w:hAnsi="Times New Roman" w:cs="Times New Roman"/>
          <w:kern w:val="2"/>
          <w:sz w:val="28"/>
          <w:szCs w:val="28"/>
        </w:rPr>
        <w:t>председателя сельского совет</w:t>
      </w:r>
      <w:proofErr w:type="gramStart"/>
      <w:r w:rsidR="00563869">
        <w:rPr>
          <w:rFonts w:ascii="Times New Roman" w:hAnsi="Times New Roman" w:cs="Times New Roman"/>
          <w:kern w:val="2"/>
          <w:sz w:val="28"/>
          <w:szCs w:val="28"/>
        </w:rPr>
        <w:t>а-</w:t>
      </w:r>
      <w:proofErr w:type="gramEnd"/>
      <w:r w:rsidR="00563869">
        <w:rPr>
          <w:rFonts w:ascii="Times New Roman" w:hAnsi="Times New Roman" w:cs="Times New Roman"/>
          <w:kern w:val="2"/>
          <w:sz w:val="28"/>
          <w:szCs w:val="28"/>
        </w:rPr>
        <w:t xml:space="preserve"> главу </w:t>
      </w:r>
      <w:r w:rsidR="00326868">
        <w:rPr>
          <w:rFonts w:ascii="Times New Roman" w:hAnsi="Times New Roman" w:cs="Times New Roman"/>
          <w:kern w:val="2"/>
          <w:sz w:val="28"/>
          <w:szCs w:val="28"/>
        </w:rPr>
        <w:t>А</w:t>
      </w:r>
      <w:r w:rsidR="00563869">
        <w:rPr>
          <w:rFonts w:ascii="Times New Roman" w:hAnsi="Times New Roman" w:cs="Times New Roman"/>
          <w:kern w:val="2"/>
          <w:sz w:val="28"/>
          <w:szCs w:val="28"/>
        </w:rPr>
        <w:t xml:space="preserve">дминистрации Березовского сельского поселения </w:t>
      </w:r>
      <w:proofErr w:type="spellStart"/>
      <w:r w:rsidR="00326868">
        <w:rPr>
          <w:rFonts w:ascii="Times New Roman" w:hAnsi="Times New Roman" w:cs="Times New Roman"/>
          <w:kern w:val="2"/>
          <w:sz w:val="28"/>
          <w:szCs w:val="28"/>
        </w:rPr>
        <w:t>В.Н.Бауэр</w:t>
      </w:r>
      <w:proofErr w:type="spellEnd"/>
      <w:r w:rsidR="00326868">
        <w:rPr>
          <w:rFonts w:ascii="Times New Roman" w:hAnsi="Times New Roman" w:cs="Times New Roman"/>
          <w:kern w:val="2"/>
          <w:sz w:val="28"/>
          <w:szCs w:val="28"/>
        </w:rPr>
        <w:t>.</w:t>
      </w:r>
    </w:p>
    <w:p w:rsidR="00563869" w:rsidRPr="00563869" w:rsidRDefault="00563869" w:rsidP="005638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63869">
        <w:rPr>
          <w:rFonts w:ascii="Times New Roman" w:eastAsia="Times New Roman" w:hAnsi="Times New Roman" w:cs="Times New Roman"/>
          <w:sz w:val="28"/>
          <w:szCs w:val="28"/>
          <w:lang w:eastAsia="ru-RU"/>
        </w:rPr>
        <w:t>2. На период отсутствия контрактного управляющего его обязанности возлагаются на</w:t>
      </w:r>
      <w:r>
        <w:rPr>
          <w:rFonts w:ascii="Times New Roman" w:eastAsia="Times New Roman" w:hAnsi="Times New Roman" w:cs="Times New Roman"/>
          <w:sz w:val="28"/>
          <w:szCs w:val="28"/>
          <w:lang w:eastAsia="ru-RU"/>
        </w:rPr>
        <w:t xml:space="preserve"> </w:t>
      </w:r>
      <w:r w:rsidR="00326868">
        <w:rPr>
          <w:rFonts w:ascii="Times New Roman" w:eastAsia="Times New Roman" w:hAnsi="Times New Roman" w:cs="Times New Roman"/>
          <w:sz w:val="28"/>
          <w:szCs w:val="28"/>
          <w:lang w:eastAsia="ru-RU"/>
        </w:rPr>
        <w:t xml:space="preserve">заместителя главы Администрации </w:t>
      </w:r>
      <w:proofErr w:type="spellStart"/>
      <w:r w:rsidR="00326868">
        <w:rPr>
          <w:rFonts w:ascii="Times New Roman" w:eastAsia="Times New Roman" w:hAnsi="Times New Roman" w:cs="Times New Roman"/>
          <w:sz w:val="28"/>
          <w:szCs w:val="28"/>
          <w:lang w:eastAsia="ru-RU"/>
        </w:rPr>
        <w:t>Аблинанову</w:t>
      </w:r>
      <w:proofErr w:type="spellEnd"/>
      <w:r w:rsidR="00326868">
        <w:rPr>
          <w:rFonts w:ascii="Times New Roman" w:eastAsia="Times New Roman" w:hAnsi="Times New Roman" w:cs="Times New Roman"/>
          <w:sz w:val="28"/>
          <w:szCs w:val="28"/>
          <w:lang w:eastAsia="ru-RU"/>
        </w:rPr>
        <w:t xml:space="preserve"> Я.Г.</w:t>
      </w:r>
    </w:p>
    <w:p w:rsidR="00563869" w:rsidRPr="00563869" w:rsidRDefault="00563869" w:rsidP="005638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63869">
        <w:rPr>
          <w:rFonts w:ascii="Times New Roman" w:eastAsia="Times New Roman" w:hAnsi="Times New Roman" w:cs="Times New Roman"/>
          <w:sz w:val="28"/>
          <w:szCs w:val="28"/>
          <w:lang w:eastAsia="ru-RU"/>
        </w:rPr>
        <w:t>3. Утвердить Положение о контрактном управляющем (приложение к настоящему постановлению).</w:t>
      </w:r>
    </w:p>
    <w:p w:rsidR="00563869" w:rsidRPr="00563869" w:rsidRDefault="00563869" w:rsidP="005638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63869">
        <w:rPr>
          <w:rFonts w:ascii="Times New Roman" w:eastAsia="Times New Roman" w:hAnsi="Times New Roman" w:cs="Times New Roman"/>
          <w:sz w:val="28"/>
          <w:szCs w:val="28"/>
          <w:lang w:eastAsia="ru-RU"/>
        </w:rPr>
        <w:t>4. Контрактному управляющему в своей деятельности руководствоваться требованиями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иных нормативных правовых актов о контрактной системе в сфере закупок товаров, работ, услуг для государственных и муниципальных нужд, локальными актами организации в области закупок товаров, работ, услуг для государственных и муниципальных нужд, а также утвержденным Положением.</w:t>
      </w:r>
    </w:p>
    <w:p w:rsidR="00326868" w:rsidRDefault="00A2512C" w:rsidP="00326868">
      <w:pPr>
        <w:tabs>
          <w:tab w:val="left" w:pos="0"/>
        </w:tabs>
        <w:suppressAutoHyphens/>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5. </w:t>
      </w:r>
      <w:r w:rsidR="00326868" w:rsidRPr="001B7519">
        <w:rPr>
          <w:rFonts w:ascii="Times New Roman" w:hAnsi="Times New Roman" w:cs="Times New Roman"/>
          <w:sz w:val="28"/>
          <w:szCs w:val="28"/>
          <w:lang w:eastAsia="ar-SA"/>
        </w:rPr>
        <w:t>Обнародовать настоящее постановление</w:t>
      </w:r>
      <w:r w:rsidR="00326868" w:rsidRPr="001B7519">
        <w:rPr>
          <w:rFonts w:ascii="Times New Roman" w:hAnsi="Times New Roman" w:cs="Times New Roman"/>
          <w:sz w:val="28"/>
          <w:szCs w:val="28"/>
        </w:rPr>
        <w:t xml:space="preserve">  на информационных стендах населенных пунктов Березовского сельского поселения и на официальном сайте Администрации Березовского сельского поселения </w:t>
      </w:r>
      <w:proofErr w:type="spellStart"/>
      <w:r w:rsidR="00326868" w:rsidRPr="001B7519">
        <w:rPr>
          <w:rFonts w:ascii="Times New Roman" w:hAnsi="Times New Roman" w:cs="Times New Roman"/>
          <w:sz w:val="28"/>
          <w:szCs w:val="28"/>
        </w:rPr>
        <w:t>Раздольненского</w:t>
      </w:r>
      <w:proofErr w:type="spellEnd"/>
      <w:r w:rsidR="00326868" w:rsidRPr="001B7519">
        <w:rPr>
          <w:rFonts w:ascii="Times New Roman" w:hAnsi="Times New Roman" w:cs="Times New Roman"/>
          <w:sz w:val="28"/>
          <w:szCs w:val="28"/>
        </w:rPr>
        <w:t xml:space="preserve"> района Республики </w:t>
      </w:r>
      <w:r w:rsidR="00326868" w:rsidRPr="001B7519">
        <w:rPr>
          <w:rFonts w:ascii="Times New Roman" w:hAnsi="Times New Roman" w:cs="Times New Roman"/>
          <w:sz w:val="28"/>
          <w:szCs w:val="28"/>
        </w:rPr>
        <w:lastRenderedPageBreak/>
        <w:t xml:space="preserve">Крым </w:t>
      </w:r>
      <w:proofErr w:type="gramStart"/>
      <w:r w:rsidR="00326868" w:rsidRPr="001B7519">
        <w:rPr>
          <w:rFonts w:ascii="Times New Roman" w:hAnsi="Times New Roman" w:cs="Times New Roman"/>
          <w:sz w:val="28"/>
          <w:szCs w:val="28"/>
        </w:rPr>
        <w:t xml:space="preserve">( </w:t>
      </w:r>
      <w:proofErr w:type="gramEnd"/>
      <w:r w:rsidR="00326868" w:rsidRPr="001B7519">
        <w:rPr>
          <w:rFonts w:ascii="Times New Roman" w:hAnsi="Times New Roman" w:cs="Times New Roman"/>
          <w:sz w:val="28"/>
          <w:szCs w:val="28"/>
        </w:rPr>
        <w:t xml:space="preserve">http://berezovkassovet.ru/ , регистрация в качестве сетевого издания Эл № ФСС77-82823 от 04.03.2022г.) </w:t>
      </w:r>
    </w:p>
    <w:p w:rsidR="002734F0" w:rsidRDefault="002734F0" w:rsidP="002734F0">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Pr>
          <w:rFonts w:ascii="Times New Roman" w:hAnsi="Times New Roman" w:cs="Times New Roman"/>
          <w:sz w:val="28"/>
          <w:szCs w:val="28"/>
        </w:rPr>
        <w:t xml:space="preserve">        6. Постановление № 10 от 17.01.2022 года</w:t>
      </w:r>
      <w:r w:rsidRPr="002734F0">
        <w:rPr>
          <w:rFonts w:ascii="Times New Roman" w:eastAsia="Times New Roman" w:hAnsi="Times New Roman" w:cs="Times New Roman"/>
          <w:b/>
          <w:i/>
          <w:sz w:val="28"/>
          <w:szCs w:val="28"/>
          <w:lang w:eastAsia="ru-RU"/>
        </w:rPr>
        <w:t xml:space="preserve"> </w:t>
      </w:r>
      <w:r w:rsidRPr="002734F0">
        <w:rPr>
          <w:rFonts w:ascii="Times New Roman" w:eastAsia="Times New Roman" w:hAnsi="Times New Roman" w:cs="Times New Roman"/>
          <w:sz w:val="28"/>
          <w:szCs w:val="28"/>
          <w:lang w:eastAsia="ru-RU"/>
        </w:rPr>
        <w:t>«</w:t>
      </w:r>
      <w:r w:rsidRPr="002734F0">
        <w:rPr>
          <w:rFonts w:ascii="Times New Roman" w:eastAsia="Times New Roman" w:hAnsi="Times New Roman" w:cs="Times New Roman"/>
          <w:sz w:val="28"/>
          <w:szCs w:val="28"/>
          <w:lang w:eastAsia="ru-RU"/>
        </w:rPr>
        <w:t xml:space="preserve">Об утверждении Положения о контрактном управляющем </w:t>
      </w:r>
      <w:r w:rsidRPr="002734F0">
        <w:rPr>
          <w:rFonts w:ascii="Times New Roman" w:eastAsia="Times New Roman" w:hAnsi="Times New Roman" w:cs="Times New Roman"/>
          <w:bCs/>
          <w:sz w:val="28"/>
          <w:szCs w:val="28"/>
          <w:lang w:eastAsia="ru-RU"/>
        </w:rPr>
        <w:t>муниципального образования Березовского сельского поселения</w:t>
      </w:r>
      <w:r w:rsidRPr="002734F0">
        <w:rPr>
          <w:rFonts w:ascii="Times New Roman" w:eastAsia="Times New Roman" w:hAnsi="Times New Roman" w:cs="Times New Roman"/>
          <w:color w:val="000000"/>
          <w:sz w:val="28"/>
          <w:szCs w:val="28"/>
          <w:lang w:eastAsia="ru-RU"/>
        </w:rPr>
        <w:t xml:space="preserve"> </w:t>
      </w:r>
      <w:proofErr w:type="spellStart"/>
      <w:r w:rsidRPr="002734F0">
        <w:rPr>
          <w:rFonts w:ascii="Times New Roman" w:eastAsia="Times New Roman" w:hAnsi="Times New Roman" w:cs="Times New Roman"/>
          <w:color w:val="000000"/>
          <w:sz w:val="28"/>
          <w:szCs w:val="28"/>
          <w:lang w:eastAsia="ru-RU"/>
        </w:rPr>
        <w:t>Раздольненского</w:t>
      </w:r>
      <w:proofErr w:type="spellEnd"/>
      <w:r w:rsidRPr="002734F0">
        <w:rPr>
          <w:rFonts w:ascii="Times New Roman" w:eastAsia="Times New Roman" w:hAnsi="Times New Roman" w:cs="Times New Roman"/>
          <w:color w:val="000000"/>
          <w:sz w:val="28"/>
          <w:szCs w:val="28"/>
          <w:lang w:eastAsia="ru-RU"/>
        </w:rPr>
        <w:t xml:space="preserve"> района Республики Крым</w:t>
      </w:r>
      <w:r>
        <w:rPr>
          <w:rFonts w:ascii="Times New Roman" w:eastAsia="Times New Roman" w:hAnsi="Times New Roman" w:cs="Times New Roman"/>
          <w:color w:val="000000"/>
          <w:sz w:val="28"/>
          <w:szCs w:val="28"/>
          <w:lang w:eastAsia="ru-RU"/>
        </w:rPr>
        <w:t>» считать утратившим силу с 01октября 2024 года.</w:t>
      </w:r>
    </w:p>
    <w:p w:rsidR="002734F0" w:rsidRPr="001B7519" w:rsidRDefault="002734F0" w:rsidP="00326868">
      <w:pPr>
        <w:tabs>
          <w:tab w:val="left" w:pos="0"/>
        </w:tabs>
        <w:suppressAutoHyphens/>
        <w:rPr>
          <w:rFonts w:ascii="Times New Roman" w:hAnsi="Times New Roman" w:cs="Times New Roman"/>
          <w:sz w:val="28"/>
          <w:szCs w:val="28"/>
        </w:rPr>
      </w:pPr>
    </w:p>
    <w:p w:rsidR="00570DA2" w:rsidRDefault="00570DA2" w:rsidP="00326868">
      <w:pPr>
        <w:tabs>
          <w:tab w:val="left" w:pos="10632"/>
        </w:tabs>
        <w:spacing w:after="0" w:line="240" w:lineRule="auto"/>
        <w:jc w:val="both"/>
        <w:rPr>
          <w:rFonts w:ascii="Times New Roman" w:eastAsia="SimSun" w:hAnsi="Times New Roman" w:cs="Times New Roman"/>
          <w:bCs/>
          <w:sz w:val="28"/>
          <w:szCs w:val="28"/>
          <w:lang w:eastAsia="ar-SA"/>
        </w:rPr>
      </w:pPr>
      <w:r>
        <w:rPr>
          <w:rFonts w:ascii="Times New Roman" w:eastAsia="Arial" w:hAnsi="Times New Roman" w:cs="Times New Roman"/>
          <w:bCs/>
          <w:sz w:val="28"/>
          <w:szCs w:val="28"/>
          <w:lang w:eastAsia="ar-SA"/>
        </w:rPr>
        <w:t xml:space="preserve">        </w:t>
      </w:r>
      <w:r w:rsidR="002734F0">
        <w:rPr>
          <w:rFonts w:ascii="Times New Roman" w:eastAsia="Arial" w:hAnsi="Times New Roman" w:cs="Times New Roman"/>
          <w:bCs/>
          <w:sz w:val="28"/>
          <w:szCs w:val="28"/>
          <w:lang w:eastAsia="ar-SA"/>
        </w:rPr>
        <w:t>7</w:t>
      </w:r>
      <w:r w:rsidR="00620A79" w:rsidRPr="00620A79">
        <w:rPr>
          <w:rFonts w:ascii="Times New Roman" w:eastAsia="Arial" w:hAnsi="Times New Roman" w:cs="Times New Roman"/>
          <w:bCs/>
          <w:sz w:val="28"/>
          <w:szCs w:val="28"/>
          <w:lang w:eastAsia="ar-SA"/>
        </w:rPr>
        <w:t>.</w:t>
      </w:r>
      <w:r w:rsidR="00620A79" w:rsidRPr="00620A79">
        <w:rPr>
          <w:rFonts w:ascii="Times New Roman" w:eastAsia="SimSun" w:hAnsi="Times New Roman" w:cs="Times New Roman"/>
          <w:b/>
          <w:bCs/>
          <w:sz w:val="28"/>
          <w:szCs w:val="28"/>
          <w:lang w:eastAsia="ar-SA"/>
        </w:rPr>
        <w:t xml:space="preserve"> </w:t>
      </w:r>
      <w:r w:rsidR="00620A79" w:rsidRPr="00620A79">
        <w:rPr>
          <w:rFonts w:ascii="Times New Roman" w:eastAsia="SimSun" w:hAnsi="Times New Roman" w:cs="Times New Roman"/>
          <w:bCs/>
          <w:sz w:val="28"/>
          <w:szCs w:val="28"/>
          <w:lang w:eastAsia="ar-SA"/>
        </w:rPr>
        <w:t xml:space="preserve">Настоящее постановление вступает в силу </w:t>
      </w:r>
      <w:r w:rsidR="00326868">
        <w:rPr>
          <w:rFonts w:ascii="Times New Roman" w:eastAsia="SimSun" w:hAnsi="Times New Roman" w:cs="Times New Roman"/>
          <w:bCs/>
          <w:sz w:val="28"/>
          <w:szCs w:val="28"/>
          <w:lang w:eastAsia="ar-SA"/>
        </w:rPr>
        <w:t>с 01 октября 2024 года.</w:t>
      </w:r>
    </w:p>
    <w:p w:rsidR="004E5208" w:rsidRDefault="004E5208" w:rsidP="00620A79">
      <w:pPr>
        <w:suppressAutoHyphens/>
        <w:autoSpaceDE w:val="0"/>
        <w:snapToGrid w:val="0"/>
        <w:spacing w:after="0" w:line="240" w:lineRule="auto"/>
        <w:ind w:right="-1"/>
        <w:jc w:val="both"/>
        <w:rPr>
          <w:rFonts w:ascii="Times New Roman" w:eastAsia="SimSun" w:hAnsi="Times New Roman" w:cs="Times New Roman"/>
          <w:bCs/>
          <w:sz w:val="28"/>
          <w:szCs w:val="28"/>
          <w:lang w:eastAsia="ar-SA"/>
        </w:rPr>
      </w:pPr>
    </w:p>
    <w:p w:rsidR="00326868" w:rsidRDefault="00326868" w:rsidP="00620A79">
      <w:pPr>
        <w:suppressAutoHyphens/>
        <w:autoSpaceDE w:val="0"/>
        <w:snapToGrid w:val="0"/>
        <w:spacing w:after="0" w:line="240" w:lineRule="auto"/>
        <w:ind w:right="-1"/>
        <w:jc w:val="both"/>
        <w:rPr>
          <w:rFonts w:ascii="Times New Roman" w:eastAsia="SimSun" w:hAnsi="Times New Roman" w:cs="Times New Roman"/>
          <w:bCs/>
          <w:sz w:val="28"/>
          <w:szCs w:val="28"/>
          <w:lang w:eastAsia="ar-SA"/>
        </w:rPr>
      </w:pPr>
    </w:p>
    <w:p w:rsidR="00326868" w:rsidRDefault="00326868" w:rsidP="00620A79">
      <w:pPr>
        <w:suppressAutoHyphens/>
        <w:autoSpaceDE w:val="0"/>
        <w:snapToGrid w:val="0"/>
        <w:spacing w:after="0" w:line="240" w:lineRule="auto"/>
        <w:ind w:right="-1"/>
        <w:jc w:val="both"/>
        <w:rPr>
          <w:rFonts w:ascii="Times New Roman" w:eastAsia="SimSun" w:hAnsi="Times New Roman" w:cs="Times New Roman"/>
          <w:bCs/>
          <w:sz w:val="28"/>
          <w:szCs w:val="28"/>
          <w:lang w:eastAsia="ar-SA"/>
        </w:rPr>
      </w:pPr>
    </w:p>
    <w:p w:rsidR="00326868" w:rsidRDefault="00326868" w:rsidP="00620A79">
      <w:pPr>
        <w:suppressAutoHyphens/>
        <w:autoSpaceDE w:val="0"/>
        <w:snapToGrid w:val="0"/>
        <w:spacing w:after="0" w:line="240" w:lineRule="auto"/>
        <w:ind w:right="-1"/>
        <w:jc w:val="both"/>
        <w:rPr>
          <w:rFonts w:ascii="Times New Roman" w:eastAsia="SimSun" w:hAnsi="Times New Roman" w:cs="Times New Roman"/>
          <w:bCs/>
          <w:sz w:val="28"/>
          <w:szCs w:val="28"/>
          <w:lang w:eastAsia="ar-SA"/>
        </w:rPr>
      </w:pPr>
    </w:p>
    <w:p w:rsidR="00326868" w:rsidRDefault="00326868" w:rsidP="00620A79">
      <w:pPr>
        <w:suppressAutoHyphens/>
        <w:autoSpaceDE w:val="0"/>
        <w:snapToGrid w:val="0"/>
        <w:spacing w:after="0" w:line="240" w:lineRule="auto"/>
        <w:ind w:right="-1"/>
        <w:jc w:val="both"/>
        <w:rPr>
          <w:rFonts w:ascii="Times New Roman" w:eastAsia="SimSun" w:hAnsi="Times New Roman" w:cs="Times New Roman"/>
          <w:bCs/>
          <w:sz w:val="28"/>
          <w:szCs w:val="28"/>
          <w:lang w:eastAsia="ar-SA"/>
        </w:rPr>
      </w:pPr>
    </w:p>
    <w:p w:rsidR="00326868" w:rsidRDefault="00326868" w:rsidP="00620A79">
      <w:pPr>
        <w:suppressAutoHyphens/>
        <w:autoSpaceDE w:val="0"/>
        <w:snapToGrid w:val="0"/>
        <w:spacing w:after="0" w:line="240" w:lineRule="auto"/>
        <w:ind w:right="-1"/>
        <w:jc w:val="both"/>
        <w:rPr>
          <w:rFonts w:ascii="Times New Roman" w:eastAsia="SimSun" w:hAnsi="Times New Roman" w:cs="Times New Roman"/>
          <w:bCs/>
          <w:sz w:val="28"/>
          <w:szCs w:val="28"/>
          <w:lang w:eastAsia="ar-SA"/>
        </w:rPr>
      </w:pPr>
    </w:p>
    <w:p w:rsidR="00326868" w:rsidRDefault="00326868" w:rsidP="00620A79">
      <w:pPr>
        <w:suppressAutoHyphens/>
        <w:autoSpaceDE w:val="0"/>
        <w:snapToGrid w:val="0"/>
        <w:spacing w:after="0" w:line="240" w:lineRule="auto"/>
        <w:ind w:right="-1"/>
        <w:jc w:val="both"/>
        <w:rPr>
          <w:rFonts w:ascii="Times New Roman" w:eastAsia="SimSun" w:hAnsi="Times New Roman" w:cs="Times New Roman"/>
          <w:bCs/>
          <w:sz w:val="28"/>
          <w:szCs w:val="28"/>
          <w:lang w:eastAsia="ar-SA"/>
        </w:rPr>
      </w:pPr>
    </w:p>
    <w:p w:rsidR="004E5208" w:rsidRPr="004E5208" w:rsidRDefault="004E5208" w:rsidP="00620A79">
      <w:pPr>
        <w:suppressAutoHyphens/>
        <w:autoSpaceDE w:val="0"/>
        <w:snapToGrid w:val="0"/>
        <w:spacing w:after="0" w:line="240" w:lineRule="auto"/>
        <w:ind w:right="-1"/>
        <w:jc w:val="both"/>
        <w:rPr>
          <w:rFonts w:ascii="Times New Roman" w:eastAsia="SimSun" w:hAnsi="Times New Roman" w:cs="Times New Roman"/>
          <w:bCs/>
          <w:sz w:val="28"/>
          <w:szCs w:val="28"/>
          <w:lang w:eastAsia="ar-SA"/>
        </w:rPr>
      </w:pPr>
    </w:p>
    <w:p w:rsidR="00620A79" w:rsidRPr="00620A79" w:rsidRDefault="00620A79" w:rsidP="00620A79">
      <w:pPr>
        <w:tabs>
          <w:tab w:val="left" w:pos="-180"/>
        </w:tabs>
        <w:spacing w:after="0" w:line="240" w:lineRule="auto"/>
        <w:ind w:left="-180"/>
        <w:jc w:val="both"/>
        <w:rPr>
          <w:rFonts w:ascii="Times New Roman" w:eastAsia="Times New Roman" w:hAnsi="Times New Roman" w:cs="Times New Roman"/>
          <w:sz w:val="28"/>
          <w:szCs w:val="28"/>
          <w:lang w:eastAsia="zh-CN"/>
        </w:rPr>
      </w:pPr>
      <w:r w:rsidRPr="00620A79">
        <w:rPr>
          <w:rFonts w:ascii="Times New Roman" w:eastAsia="Times New Roman" w:hAnsi="Times New Roman" w:cs="Times New Roman"/>
          <w:sz w:val="28"/>
          <w:szCs w:val="28"/>
          <w:lang w:eastAsia="zh-CN"/>
        </w:rPr>
        <w:t xml:space="preserve">   Председатель Березовского</w:t>
      </w:r>
    </w:p>
    <w:p w:rsidR="00620A79" w:rsidRPr="00620A79" w:rsidRDefault="00620A79" w:rsidP="00620A79">
      <w:pPr>
        <w:tabs>
          <w:tab w:val="left" w:pos="-180"/>
        </w:tabs>
        <w:spacing w:after="0" w:line="240" w:lineRule="auto"/>
        <w:ind w:left="-180"/>
        <w:jc w:val="both"/>
        <w:rPr>
          <w:rFonts w:ascii="Times New Roman" w:eastAsia="Times New Roman" w:hAnsi="Times New Roman" w:cs="Times New Roman"/>
          <w:sz w:val="28"/>
          <w:szCs w:val="28"/>
          <w:lang w:eastAsia="zh-CN"/>
        </w:rPr>
      </w:pPr>
      <w:r w:rsidRPr="00620A79">
        <w:rPr>
          <w:rFonts w:ascii="Times New Roman" w:eastAsia="Times New Roman" w:hAnsi="Times New Roman" w:cs="Times New Roman"/>
          <w:sz w:val="28"/>
          <w:szCs w:val="28"/>
          <w:lang w:eastAsia="zh-CN"/>
        </w:rPr>
        <w:tab/>
        <w:t xml:space="preserve">сельского совета - глава Администрации </w:t>
      </w:r>
    </w:p>
    <w:p w:rsidR="00620A79" w:rsidRPr="00620A79" w:rsidRDefault="00620A79" w:rsidP="00620A79">
      <w:pPr>
        <w:tabs>
          <w:tab w:val="left" w:pos="-180"/>
        </w:tabs>
        <w:spacing w:after="0" w:line="240" w:lineRule="auto"/>
        <w:ind w:left="-180"/>
        <w:jc w:val="both"/>
        <w:rPr>
          <w:rFonts w:ascii="Times New Roman" w:eastAsia="Times New Roman" w:hAnsi="Times New Roman" w:cs="Times New Roman"/>
          <w:sz w:val="28"/>
          <w:szCs w:val="28"/>
          <w:lang w:eastAsia="zh-CN"/>
        </w:rPr>
      </w:pPr>
      <w:r w:rsidRPr="00620A79">
        <w:rPr>
          <w:rFonts w:ascii="Times New Roman" w:eastAsia="Times New Roman" w:hAnsi="Times New Roman" w:cs="Times New Roman"/>
          <w:sz w:val="28"/>
          <w:szCs w:val="28"/>
          <w:lang w:eastAsia="zh-CN"/>
        </w:rPr>
        <w:tab/>
        <w:t>Березовского сельского поселения</w:t>
      </w:r>
      <w:r w:rsidRPr="00620A79">
        <w:rPr>
          <w:rFonts w:ascii="Times New Roman" w:eastAsia="Times New Roman" w:hAnsi="Times New Roman" w:cs="Times New Roman"/>
          <w:sz w:val="28"/>
          <w:szCs w:val="28"/>
          <w:lang w:eastAsia="zh-CN"/>
        </w:rPr>
        <w:tab/>
      </w:r>
      <w:r w:rsidRPr="00620A79">
        <w:rPr>
          <w:rFonts w:ascii="Times New Roman" w:eastAsia="Times New Roman" w:hAnsi="Times New Roman" w:cs="Times New Roman"/>
          <w:sz w:val="28"/>
          <w:szCs w:val="28"/>
          <w:lang w:eastAsia="zh-CN"/>
        </w:rPr>
        <w:tab/>
      </w:r>
      <w:r w:rsidRPr="00620A79">
        <w:rPr>
          <w:rFonts w:ascii="Times New Roman" w:eastAsia="Times New Roman" w:hAnsi="Times New Roman" w:cs="Times New Roman"/>
          <w:sz w:val="28"/>
          <w:szCs w:val="28"/>
          <w:lang w:eastAsia="zh-CN"/>
        </w:rPr>
        <w:tab/>
      </w:r>
      <w:r w:rsidRPr="00620A79">
        <w:rPr>
          <w:rFonts w:ascii="Times New Roman" w:eastAsia="Times New Roman" w:hAnsi="Times New Roman" w:cs="Times New Roman"/>
          <w:sz w:val="28"/>
          <w:szCs w:val="28"/>
          <w:lang w:eastAsia="zh-CN"/>
        </w:rPr>
        <w:tab/>
        <w:t xml:space="preserve">     </w:t>
      </w:r>
      <w:r w:rsidRPr="00620A79">
        <w:rPr>
          <w:rFonts w:ascii="Times New Roman" w:eastAsia="Times New Roman" w:hAnsi="Times New Roman" w:cs="Times New Roman"/>
          <w:sz w:val="28"/>
          <w:szCs w:val="28"/>
          <w:lang w:eastAsia="zh-CN"/>
        </w:rPr>
        <w:tab/>
      </w:r>
      <w:r w:rsidRPr="00620A79">
        <w:rPr>
          <w:rFonts w:ascii="Times New Roman" w:eastAsia="Times New Roman" w:hAnsi="Times New Roman" w:cs="Times New Roman"/>
          <w:sz w:val="28"/>
          <w:szCs w:val="28"/>
          <w:lang w:eastAsia="zh-CN"/>
        </w:rPr>
        <w:tab/>
      </w:r>
      <w:r w:rsidRPr="00620A79">
        <w:rPr>
          <w:rFonts w:ascii="Times New Roman" w:eastAsia="Times New Roman" w:hAnsi="Times New Roman" w:cs="Times New Roman"/>
          <w:sz w:val="28"/>
          <w:szCs w:val="28"/>
          <w:lang w:eastAsia="zh-CN"/>
        </w:rPr>
        <w:tab/>
        <w:t xml:space="preserve">  </w:t>
      </w:r>
      <w:proofErr w:type="spellStart"/>
      <w:r w:rsidR="00326868">
        <w:rPr>
          <w:rFonts w:ascii="Times New Roman" w:eastAsia="Times New Roman" w:hAnsi="Times New Roman" w:cs="Times New Roman"/>
          <w:sz w:val="28"/>
          <w:szCs w:val="28"/>
          <w:lang w:eastAsia="zh-CN"/>
        </w:rPr>
        <w:t>В.Н.Бауэр</w:t>
      </w:r>
      <w:proofErr w:type="spellEnd"/>
    </w:p>
    <w:p w:rsidR="00620A79" w:rsidRPr="00620A79" w:rsidRDefault="00620A79" w:rsidP="00620A79">
      <w:pPr>
        <w:spacing w:after="0" w:line="240" w:lineRule="auto"/>
        <w:rPr>
          <w:rFonts w:ascii="Times New Roman" w:eastAsia="Times New Roman" w:hAnsi="Times New Roman" w:cs="Times New Roman"/>
          <w:sz w:val="24"/>
          <w:szCs w:val="24"/>
          <w:lang w:eastAsia="ru-RU"/>
        </w:rPr>
      </w:pPr>
    </w:p>
    <w:p w:rsidR="00620A79" w:rsidRPr="00620A79" w:rsidRDefault="00620A79" w:rsidP="00620A79">
      <w:pPr>
        <w:shd w:val="clear" w:color="auto" w:fill="FFFFFF"/>
        <w:spacing w:after="0" w:line="240" w:lineRule="auto"/>
        <w:ind w:firstLine="540"/>
        <w:jc w:val="center"/>
        <w:rPr>
          <w:rFonts w:ascii="Times New Roman" w:eastAsia="Times New Roman" w:hAnsi="Times New Roman" w:cs="Times New Roman"/>
          <w:b/>
          <w:bCs/>
          <w:sz w:val="24"/>
          <w:szCs w:val="24"/>
          <w:lang w:eastAsia="ru-RU"/>
        </w:rPr>
      </w:pPr>
    </w:p>
    <w:p w:rsidR="00620A79" w:rsidRPr="00620A79" w:rsidRDefault="00620A79" w:rsidP="00620A79">
      <w:pPr>
        <w:shd w:val="clear" w:color="auto" w:fill="FFFFFF"/>
        <w:spacing w:after="0" w:line="240" w:lineRule="auto"/>
        <w:ind w:firstLine="540"/>
        <w:jc w:val="center"/>
        <w:rPr>
          <w:rFonts w:ascii="Times New Roman" w:eastAsia="Times New Roman" w:hAnsi="Times New Roman" w:cs="Times New Roman"/>
          <w:b/>
          <w:bCs/>
          <w:sz w:val="24"/>
          <w:szCs w:val="24"/>
          <w:lang w:eastAsia="ru-RU"/>
        </w:rPr>
      </w:pPr>
    </w:p>
    <w:p w:rsidR="00620A79" w:rsidRPr="00620A79" w:rsidRDefault="00620A79" w:rsidP="00620A79">
      <w:pPr>
        <w:shd w:val="clear" w:color="auto" w:fill="FFFFFF"/>
        <w:spacing w:after="0" w:line="240" w:lineRule="auto"/>
        <w:ind w:firstLine="540"/>
        <w:jc w:val="center"/>
        <w:rPr>
          <w:rFonts w:ascii="Times New Roman" w:eastAsia="Times New Roman" w:hAnsi="Times New Roman" w:cs="Times New Roman"/>
          <w:b/>
          <w:bCs/>
          <w:sz w:val="24"/>
          <w:szCs w:val="24"/>
          <w:lang w:eastAsia="ru-RU"/>
        </w:rPr>
      </w:pPr>
    </w:p>
    <w:p w:rsidR="00620A79" w:rsidRDefault="00620A79" w:rsidP="002F73A0">
      <w:pPr>
        <w:widowControl w:val="0"/>
        <w:autoSpaceDE w:val="0"/>
        <w:autoSpaceDN w:val="0"/>
        <w:adjustRightInd w:val="0"/>
        <w:spacing w:after="0" w:line="240" w:lineRule="auto"/>
        <w:jc w:val="center"/>
        <w:outlineLvl w:val="0"/>
        <w:rPr>
          <w:rFonts w:ascii="Times New Roman" w:eastAsia="Times New Roman" w:hAnsi="Times New Roman" w:cs="Times New Roman"/>
          <w:b/>
          <w:bCs/>
          <w:kern w:val="1"/>
          <w:sz w:val="24"/>
          <w:szCs w:val="24"/>
          <w:lang w:eastAsia="ru-RU"/>
        </w:rPr>
      </w:pPr>
    </w:p>
    <w:p w:rsidR="002F73A0" w:rsidRPr="002F73A0" w:rsidRDefault="002F73A0" w:rsidP="002F73A0">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ru-RU"/>
        </w:rPr>
      </w:pPr>
    </w:p>
    <w:p w:rsidR="002F73A0" w:rsidRPr="002F73A0" w:rsidRDefault="002F73A0" w:rsidP="002F73A0">
      <w:pPr>
        <w:widowControl w:val="0"/>
        <w:autoSpaceDE w:val="0"/>
        <w:autoSpaceDN w:val="0"/>
        <w:adjustRightInd w:val="0"/>
        <w:spacing w:after="0" w:line="240" w:lineRule="auto"/>
        <w:ind w:left="170"/>
        <w:jc w:val="both"/>
        <w:rPr>
          <w:rFonts w:ascii="Times New Roman" w:eastAsia="Times New Roman" w:hAnsi="Times New Roman" w:cs="Times New Roman"/>
          <w:kern w:val="1"/>
          <w:sz w:val="24"/>
          <w:szCs w:val="24"/>
          <w:lang w:eastAsia="ru-RU"/>
        </w:rPr>
      </w:pPr>
    </w:p>
    <w:p w:rsidR="002F73A0" w:rsidRPr="002F73A0" w:rsidRDefault="002F73A0" w:rsidP="002F73A0">
      <w:pPr>
        <w:widowControl w:val="0"/>
        <w:autoSpaceDE w:val="0"/>
        <w:autoSpaceDN w:val="0"/>
        <w:adjustRightInd w:val="0"/>
        <w:spacing w:after="0" w:line="240" w:lineRule="auto"/>
        <w:ind w:left="170"/>
        <w:jc w:val="both"/>
        <w:rPr>
          <w:rFonts w:ascii="Times New Roman" w:eastAsia="Times New Roman" w:hAnsi="Times New Roman" w:cs="Times New Roman"/>
          <w:kern w:val="1"/>
          <w:sz w:val="24"/>
          <w:szCs w:val="24"/>
          <w:lang w:eastAsia="ru-RU"/>
        </w:rPr>
      </w:pPr>
    </w:p>
    <w:p w:rsidR="002F73A0" w:rsidRPr="002F73A0" w:rsidRDefault="002F73A0" w:rsidP="002F73A0">
      <w:pPr>
        <w:widowControl w:val="0"/>
        <w:autoSpaceDE w:val="0"/>
        <w:autoSpaceDN w:val="0"/>
        <w:adjustRightInd w:val="0"/>
        <w:spacing w:after="0" w:line="240" w:lineRule="auto"/>
        <w:ind w:left="170"/>
        <w:jc w:val="both"/>
        <w:rPr>
          <w:rFonts w:ascii="Times New Roman" w:eastAsia="Times New Roman" w:hAnsi="Times New Roman" w:cs="Times New Roman"/>
          <w:kern w:val="1"/>
          <w:sz w:val="24"/>
          <w:szCs w:val="24"/>
          <w:lang w:eastAsia="ru-RU"/>
        </w:rPr>
      </w:pPr>
    </w:p>
    <w:p w:rsidR="002F73A0" w:rsidRPr="002F73A0" w:rsidRDefault="002F73A0" w:rsidP="002F73A0">
      <w:pPr>
        <w:widowControl w:val="0"/>
        <w:autoSpaceDE w:val="0"/>
        <w:autoSpaceDN w:val="0"/>
        <w:adjustRightInd w:val="0"/>
        <w:spacing w:after="0" w:line="240" w:lineRule="auto"/>
        <w:ind w:left="170"/>
        <w:jc w:val="both"/>
        <w:rPr>
          <w:rFonts w:ascii="Times New Roman" w:eastAsia="Times New Roman" w:hAnsi="Times New Roman" w:cs="Times New Roman"/>
          <w:kern w:val="1"/>
          <w:sz w:val="24"/>
          <w:szCs w:val="24"/>
          <w:lang w:eastAsia="ru-RU"/>
        </w:rPr>
      </w:pPr>
    </w:p>
    <w:p w:rsidR="002F73A0" w:rsidRPr="002F73A0" w:rsidRDefault="002F73A0" w:rsidP="002F73A0">
      <w:pPr>
        <w:widowControl w:val="0"/>
        <w:autoSpaceDE w:val="0"/>
        <w:autoSpaceDN w:val="0"/>
        <w:adjustRightInd w:val="0"/>
        <w:spacing w:after="0" w:line="240" w:lineRule="auto"/>
        <w:ind w:left="170"/>
        <w:jc w:val="both"/>
        <w:rPr>
          <w:rFonts w:ascii="Times New Roman" w:eastAsia="Times New Roman" w:hAnsi="Times New Roman" w:cs="Times New Roman"/>
          <w:kern w:val="1"/>
          <w:sz w:val="24"/>
          <w:szCs w:val="24"/>
          <w:lang w:eastAsia="ru-RU"/>
        </w:rPr>
      </w:pPr>
    </w:p>
    <w:p w:rsidR="002F73A0" w:rsidRPr="002F73A0" w:rsidRDefault="002F73A0" w:rsidP="002F73A0">
      <w:pPr>
        <w:widowControl w:val="0"/>
        <w:autoSpaceDE w:val="0"/>
        <w:autoSpaceDN w:val="0"/>
        <w:adjustRightInd w:val="0"/>
        <w:spacing w:after="0" w:line="240" w:lineRule="auto"/>
        <w:ind w:left="170"/>
        <w:jc w:val="both"/>
        <w:rPr>
          <w:rFonts w:ascii="Times New Roman" w:eastAsia="Times New Roman" w:hAnsi="Times New Roman" w:cs="Times New Roman"/>
          <w:kern w:val="1"/>
          <w:sz w:val="24"/>
          <w:szCs w:val="24"/>
          <w:lang w:eastAsia="ru-RU"/>
        </w:rPr>
      </w:pPr>
    </w:p>
    <w:p w:rsidR="002F73A0" w:rsidRPr="002F73A0" w:rsidRDefault="002F73A0" w:rsidP="002F73A0">
      <w:pPr>
        <w:widowControl w:val="0"/>
        <w:autoSpaceDE w:val="0"/>
        <w:autoSpaceDN w:val="0"/>
        <w:adjustRightInd w:val="0"/>
        <w:spacing w:after="0" w:line="240" w:lineRule="auto"/>
        <w:ind w:left="170"/>
        <w:jc w:val="both"/>
        <w:rPr>
          <w:rFonts w:ascii="Times New Roman" w:eastAsia="Times New Roman" w:hAnsi="Times New Roman" w:cs="Times New Roman"/>
          <w:kern w:val="1"/>
          <w:sz w:val="24"/>
          <w:szCs w:val="24"/>
          <w:lang w:eastAsia="ru-RU"/>
        </w:rPr>
      </w:pPr>
    </w:p>
    <w:p w:rsidR="002F73A0" w:rsidRPr="002F73A0" w:rsidRDefault="002F73A0" w:rsidP="002F73A0">
      <w:pPr>
        <w:widowControl w:val="0"/>
        <w:autoSpaceDE w:val="0"/>
        <w:autoSpaceDN w:val="0"/>
        <w:adjustRightInd w:val="0"/>
        <w:spacing w:after="0" w:line="240" w:lineRule="auto"/>
        <w:ind w:left="170"/>
        <w:jc w:val="both"/>
        <w:rPr>
          <w:rFonts w:ascii="Times New Roman" w:eastAsia="Times New Roman" w:hAnsi="Times New Roman" w:cs="Times New Roman"/>
          <w:kern w:val="1"/>
          <w:sz w:val="24"/>
          <w:szCs w:val="24"/>
          <w:lang w:eastAsia="ru-RU"/>
        </w:rPr>
      </w:pPr>
    </w:p>
    <w:p w:rsidR="002F73A0" w:rsidRPr="002F73A0" w:rsidRDefault="002F73A0" w:rsidP="002F73A0">
      <w:pPr>
        <w:widowControl w:val="0"/>
        <w:autoSpaceDE w:val="0"/>
        <w:autoSpaceDN w:val="0"/>
        <w:adjustRightInd w:val="0"/>
        <w:spacing w:after="0" w:line="240" w:lineRule="auto"/>
        <w:ind w:left="170"/>
        <w:jc w:val="both"/>
        <w:rPr>
          <w:rFonts w:ascii="Times New Roman" w:eastAsia="Times New Roman" w:hAnsi="Times New Roman" w:cs="Times New Roman"/>
          <w:kern w:val="1"/>
          <w:sz w:val="24"/>
          <w:szCs w:val="24"/>
          <w:lang w:eastAsia="ru-RU"/>
        </w:rPr>
      </w:pPr>
    </w:p>
    <w:p w:rsidR="002F73A0" w:rsidRPr="002F73A0" w:rsidRDefault="002F73A0" w:rsidP="002F73A0">
      <w:pPr>
        <w:widowControl w:val="0"/>
        <w:autoSpaceDE w:val="0"/>
        <w:autoSpaceDN w:val="0"/>
        <w:adjustRightInd w:val="0"/>
        <w:spacing w:after="0" w:line="240" w:lineRule="auto"/>
        <w:ind w:left="170"/>
        <w:jc w:val="both"/>
        <w:rPr>
          <w:rFonts w:ascii="Times New Roman" w:eastAsia="Times New Roman" w:hAnsi="Times New Roman" w:cs="Times New Roman"/>
          <w:kern w:val="1"/>
          <w:sz w:val="24"/>
          <w:szCs w:val="24"/>
          <w:lang w:eastAsia="ru-RU"/>
        </w:rPr>
      </w:pPr>
    </w:p>
    <w:p w:rsidR="002F73A0" w:rsidRPr="002F73A0" w:rsidRDefault="002F73A0" w:rsidP="002F73A0">
      <w:pPr>
        <w:widowControl w:val="0"/>
        <w:autoSpaceDE w:val="0"/>
        <w:autoSpaceDN w:val="0"/>
        <w:adjustRightInd w:val="0"/>
        <w:spacing w:after="0" w:line="240" w:lineRule="auto"/>
        <w:ind w:left="170"/>
        <w:jc w:val="both"/>
        <w:rPr>
          <w:rFonts w:ascii="Times New Roman" w:eastAsia="Times New Roman" w:hAnsi="Times New Roman" w:cs="Times New Roman"/>
          <w:kern w:val="1"/>
          <w:sz w:val="24"/>
          <w:szCs w:val="24"/>
          <w:lang w:eastAsia="ru-RU"/>
        </w:rPr>
      </w:pPr>
    </w:p>
    <w:p w:rsidR="002F73A0" w:rsidRPr="002F73A0" w:rsidRDefault="002F73A0" w:rsidP="002F73A0">
      <w:pPr>
        <w:widowControl w:val="0"/>
        <w:autoSpaceDE w:val="0"/>
        <w:autoSpaceDN w:val="0"/>
        <w:adjustRightInd w:val="0"/>
        <w:spacing w:after="0" w:line="240" w:lineRule="auto"/>
        <w:ind w:left="170"/>
        <w:jc w:val="both"/>
        <w:rPr>
          <w:rFonts w:ascii="Times New Roman" w:eastAsia="Times New Roman" w:hAnsi="Times New Roman" w:cs="Times New Roman"/>
          <w:kern w:val="1"/>
          <w:sz w:val="24"/>
          <w:szCs w:val="24"/>
          <w:lang w:eastAsia="ru-RU"/>
        </w:rPr>
      </w:pPr>
    </w:p>
    <w:p w:rsidR="002F73A0" w:rsidRPr="002F73A0" w:rsidRDefault="002F73A0" w:rsidP="002F73A0">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ru-RU"/>
        </w:rPr>
      </w:pPr>
    </w:p>
    <w:p w:rsidR="002F73A0" w:rsidRDefault="002F73A0" w:rsidP="002F73A0">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ru-RU"/>
        </w:rPr>
      </w:pPr>
    </w:p>
    <w:p w:rsidR="00570DA2" w:rsidRDefault="00570DA2" w:rsidP="002F73A0">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ru-RU"/>
        </w:rPr>
      </w:pPr>
    </w:p>
    <w:p w:rsidR="00570DA2" w:rsidRDefault="00570DA2" w:rsidP="002F73A0">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ru-RU"/>
        </w:rPr>
      </w:pPr>
    </w:p>
    <w:p w:rsidR="00570DA2" w:rsidRDefault="00570DA2" w:rsidP="002F73A0">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ru-RU"/>
        </w:rPr>
      </w:pPr>
    </w:p>
    <w:p w:rsidR="00570DA2" w:rsidRDefault="00570DA2" w:rsidP="002F73A0">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ru-RU"/>
        </w:rPr>
      </w:pPr>
    </w:p>
    <w:p w:rsidR="00570DA2" w:rsidRDefault="00570DA2" w:rsidP="002F73A0">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ru-RU"/>
        </w:rPr>
      </w:pPr>
    </w:p>
    <w:p w:rsidR="00570DA2" w:rsidRPr="00570DA2" w:rsidRDefault="00570DA2" w:rsidP="00570DA2">
      <w:pPr>
        <w:ind w:firstLine="720"/>
        <w:jc w:val="right"/>
        <w:rPr>
          <w:rFonts w:ascii="Times New Roman" w:hAnsi="Times New Roman" w:cs="Times New Roman"/>
          <w:kern w:val="2"/>
          <w:sz w:val="28"/>
          <w:szCs w:val="28"/>
        </w:rPr>
      </w:pPr>
      <w:r w:rsidRPr="00570DA2">
        <w:rPr>
          <w:rFonts w:ascii="Times New Roman" w:hAnsi="Times New Roman" w:cs="Times New Roman"/>
          <w:kern w:val="2"/>
          <w:sz w:val="28"/>
          <w:szCs w:val="28"/>
        </w:rPr>
        <w:lastRenderedPageBreak/>
        <w:t>Приложение к Постановлению Администрации</w:t>
      </w:r>
    </w:p>
    <w:p w:rsidR="00570DA2" w:rsidRPr="00570DA2" w:rsidRDefault="00570DA2" w:rsidP="00570DA2">
      <w:pPr>
        <w:ind w:firstLine="720"/>
        <w:jc w:val="right"/>
        <w:rPr>
          <w:rFonts w:ascii="Times New Roman" w:hAnsi="Times New Roman" w:cs="Times New Roman"/>
          <w:kern w:val="2"/>
          <w:sz w:val="28"/>
          <w:szCs w:val="28"/>
        </w:rPr>
      </w:pPr>
      <w:r w:rsidRPr="00570DA2">
        <w:rPr>
          <w:rFonts w:ascii="Times New Roman" w:hAnsi="Times New Roman" w:cs="Times New Roman"/>
          <w:kern w:val="2"/>
          <w:sz w:val="28"/>
          <w:szCs w:val="28"/>
        </w:rPr>
        <w:t>Березовского сельского поселения</w:t>
      </w:r>
    </w:p>
    <w:p w:rsidR="00570DA2" w:rsidRPr="00570DA2" w:rsidRDefault="00570DA2" w:rsidP="00570DA2">
      <w:pPr>
        <w:ind w:firstLine="720"/>
        <w:jc w:val="right"/>
        <w:rPr>
          <w:rFonts w:ascii="Times New Roman" w:hAnsi="Times New Roman" w:cs="Times New Roman"/>
          <w:kern w:val="2"/>
          <w:sz w:val="28"/>
          <w:szCs w:val="28"/>
        </w:rPr>
      </w:pPr>
      <w:r w:rsidRPr="00570DA2">
        <w:rPr>
          <w:rFonts w:ascii="Times New Roman" w:hAnsi="Times New Roman" w:cs="Times New Roman"/>
          <w:kern w:val="2"/>
          <w:sz w:val="28"/>
          <w:szCs w:val="28"/>
        </w:rPr>
        <w:t xml:space="preserve">№ </w:t>
      </w:r>
      <w:r w:rsidR="002734F0">
        <w:rPr>
          <w:rFonts w:ascii="Times New Roman" w:hAnsi="Times New Roman" w:cs="Times New Roman"/>
          <w:kern w:val="2"/>
          <w:sz w:val="28"/>
          <w:szCs w:val="28"/>
        </w:rPr>
        <w:t>272</w:t>
      </w:r>
      <w:r w:rsidRPr="00570DA2">
        <w:rPr>
          <w:rFonts w:ascii="Times New Roman" w:hAnsi="Times New Roman" w:cs="Times New Roman"/>
          <w:kern w:val="2"/>
          <w:sz w:val="28"/>
          <w:szCs w:val="28"/>
        </w:rPr>
        <w:t xml:space="preserve">  от </w:t>
      </w:r>
      <w:r w:rsidR="002734F0">
        <w:rPr>
          <w:rFonts w:ascii="Times New Roman" w:hAnsi="Times New Roman" w:cs="Times New Roman"/>
          <w:kern w:val="2"/>
          <w:sz w:val="28"/>
          <w:szCs w:val="28"/>
        </w:rPr>
        <w:t>23</w:t>
      </w:r>
      <w:r w:rsidRPr="00570DA2">
        <w:rPr>
          <w:rFonts w:ascii="Times New Roman" w:hAnsi="Times New Roman" w:cs="Times New Roman"/>
          <w:kern w:val="2"/>
          <w:sz w:val="28"/>
          <w:szCs w:val="28"/>
        </w:rPr>
        <w:t>.1</w:t>
      </w:r>
      <w:r w:rsidR="002734F0">
        <w:rPr>
          <w:rFonts w:ascii="Times New Roman" w:hAnsi="Times New Roman" w:cs="Times New Roman"/>
          <w:kern w:val="2"/>
          <w:sz w:val="28"/>
          <w:szCs w:val="28"/>
        </w:rPr>
        <w:t>0</w:t>
      </w:r>
      <w:r w:rsidRPr="00570DA2">
        <w:rPr>
          <w:rFonts w:ascii="Times New Roman" w:hAnsi="Times New Roman" w:cs="Times New Roman"/>
          <w:kern w:val="2"/>
          <w:sz w:val="28"/>
          <w:szCs w:val="28"/>
        </w:rPr>
        <w:t>.202</w:t>
      </w:r>
      <w:r w:rsidR="002734F0">
        <w:rPr>
          <w:rFonts w:ascii="Times New Roman" w:hAnsi="Times New Roman" w:cs="Times New Roman"/>
          <w:kern w:val="2"/>
          <w:sz w:val="28"/>
          <w:szCs w:val="28"/>
        </w:rPr>
        <w:t>4</w:t>
      </w:r>
      <w:bookmarkStart w:id="0" w:name="_GoBack"/>
      <w:bookmarkEnd w:id="0"/>
      <w:r w:rsidRPr="00570DA2">
        <w:rPr>
          <w:rFonts w:ascii="Times New Roman" w:hAnsi="Times New Roman" w:cs="Times New Roman"/>
          <w:kern w:val="2"/>
          <w:sz w:val="28"/>
          <w:szCs w:val="28"/>
        </w:rPr>
        <w:t xml:space="preserve"> года</w:t>
      </w:r>
    </w:p>
    <w:p w:rsidR="002F73A0" w:rsidRPr="00570DA2" w:rsidRDefault="002F73A0" w:rsidP="002F73A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F73A0" w:rsidRPr="00570DA2" w:rsidRDefault="002F73A0" w:rsidP="002F73A0">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70DA2">
        <w:rPr>
          <w:rFonts w:ascii="Times New Roman" w:eastAsia="Times New Roman" w:hAnsi="Times New Roman" w:cs="Times New Roman"/>
          <w:b/>
          <w:bCs/>
          <w:sz w:val="28"/>
          <w:szCs w:val="28"/>
          <w:lang w:eastAsia="ru-RU"/>
        </w:rPr>
        <w:t>Положение</w:t>
      </w:r>
      <w:r w:rsidRPr="00570DA2">
        <w:rPr>
          <w:rFonts w:ascii="Times New Roman" w:eastAsia="Times New Roman" w:hAnsi="Times New Roman" w:cs="Times New Roman"/>
          <w:b/>
          <w:bCs/>
          <w:sz w:val="28"/>
          <w:szCs w:val="28"/>
          <w:lang w:eastAsia="ru-RU"/>
        </w:rPr>
        <w:br/>
        <w:t>о контрактном управляющем</w:t>
      </w:r>
    </w:p>
    <w:p w:rsidR="002F73A0" w:rsidRPr="00570DA2" w:rsidRDefault="002F73A0" w:rsidP="002F73A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70DA2">
        <w:rPr>
          <w:rFonts w:ascii="Times New Roman" w:eastAsia="Times New Roman" w:hAnsi="Times New Roman" w:cs="Times New Roman"/>
          <w:b/>
          <w:bCs/>
          <w:sz w:val="28"/>
          <w:szCs w:val="28"/>
          <w:lang w:eastAsia="ru-RU"/>
        </w:rPr>
        <w:t>1. Общие положения</w:t>
      </w:r>
    </w:p>
    <w:p w:rsidR="002F73A0" w:rsidRPr="00570DA2" w:rsidRDefault="002F73A0" w:rsidP="002F73A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F73A0" w:rsidRPr="00570DA2" w:rsidRDefault="004E5208" w:rsidP="00B95D6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73A0" w:rsidRPr="00570DA2">
        <w:rPr>
          <w:rFonts w:ascii="Times New Roman" w:eastAsia="Times New Roman" w:hAnsi="Times New Roman" w:cs="Times New Roman"/>
          <w:sz w:val="28"/>
          <w:szCs w:val="28"/>
          <w:lang w:eastAsia="ru-RU"/>
        </w:rPr>
        <w:t xml:space="preserve">1.1. Настоящее Положение устанавливает общие правила организации деятельности контрактного управляющего, основные полномочия контрактного управляющего </w:t>
      </w:r>
      <w:r w:rsidR="00B95D60" w:rsidRPr="00620A79">
        <w:rPr>
          <w:rFonts w:ascii="Times New Roman" w:eastAsia="Times New Roman" w:hAnsi="Times New Roman" w:cs="Times New Roman"/>
          <w:color w:val="000000"/>
          <w:sz w:val="28"/>
          <w:szCs w:val="28"/>
          <w:lang w:eastAsia="ru-RU"/>
        </w:rPr>
        <w:t xml:space="preserve">муниципального образования Березовское сельское поселение </w:t>
      </w:r>
      <w:proofErr w:type="spellStart"/>
      <w:r w:rsidR="00B95D60" w:rsidRPr="00620A79">
        <w:rPr>
          <w:rFonts w:ascii="Times New Roman" w:eastAsia="Times New Roman" w:hAnsi="Times New Roman" w:cs="Times New Roman"/>
          <w:color w:val="000000"/>
          <w:sz w:val="28"/>
          <w:szCs w:val="28"/>
          <w:lang w:eastAsia="ru-RU"/>
        </w:rPr>
        <w:t>Раздольненского</w:t>
      </w:r>
      <w:proofErr w:type="spellEnd"/>
      <w:r w:rsidR="00B95D60" w:rsidRPr="00620A79">
        <w:rPr>
          <w:rFonts w:ascii="Times New Roman" w:eastAsia="Times New Roman" w:hAnsi="Times New Roman" w:cs="Times New Roman"/>
          <w:color w:val="000000"/>
          <w:sz w:val="28"/>
          <w:szCs w:val="28"/>
          <w:lang w:eastAsia="ru-RU"/>
        </w:rPr>
        <w:t xml:space="preserve"> района Республики Крым</w:t>
      </w:r>
      <w:r w:rsidR="00B95D60">
        <w:rPr>
          <w:rFonts w:ascii="Times New Roman" w:eastAsia="Times New Roman" w:hAnsi="Times New Roman" w:cs="Times New Roman"/>
          <w:color w:val="000000"/>
          <w:sz w:val="28"/>
          <w:szCs w:val="28"/>
          <w:lang w:eastAsia="ru-RU"/>
        </w:rPr>
        <w:t xml:space="preserve"> </w:t>
      </w:r>
      <w:r w:rsidR="002F73A0" w:rsidRPr="00570DA2">
        <w:rPr>
          <w:rFonts w:ascii="Times New Roman" w:eastAsia="Times New Roman" w:hAnsi="Times New Roman" w:cs="Times New Roman"/>
          <w:sz w:val="28"/>
          <w:szCs w:val="28"/>
          <w:lang w:eastAsia="ru-RU"/>
        </w:rPr>
        <w:t>(далее - Заказчик)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1.2. Контрактный управляющий назначается Заказчиком в случае, если совокупный годовой объем закупок Заказчика не превышает сто миллионов рублей и у Заказчика отсутствует контрактная служба.</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1.3. Контрактный управляющий назначается на должность приказом руководителя Заказчика, уполномоченного лица, исполняющего его обязанности, либо уполномоченного руководителем лица.</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1.4. Контрактный управляющий должен иметь высшее образование или дополнительное профессиональное образование в сфере закупок.</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1.5. Контрактный управляющий в своей деятельности руководствуется Конституцией Российской Федерации, Федеральным законом о контрактной системе,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а также настоящим Положением.</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1.6. Контрактный управляющий осуществляет свою деятельность во взаимодействии с другими подразделениями (службами) Заказчика.</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p>
    <w:p w:rsidR="002F73A0" w:rsidRPr="00570DA2" w:rsidRDefault="002F73A0" w:rsidP="002F73A0">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lang w:eastAsia="ru-RU"/>
        </w:rPr>
      </w:pPr>
      <w:r w:rsidRPr="00570DA2">
        <w:rPr>
          <w:rFonts w:ascii="Times New Roman" w:eastAsia="Times New Roman" w:hAnsi="Times New Roman" w:cs="Times New Roman"/>
          <w:b/>
          <w:bCs/>
          <w:sz w:val="28"/>
          <w:szCs w:val="28"/>
          <w:lang w:eastAsia="ru-RU"/>
        </w:rPr>
        <w:t>2. Функции и полномочия контрактного управляющего</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Контрактный управляющий осуществляет следующие функции и полномочия:</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2.1. При планировании закупок:</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разработка плана-графика, осуществление подготовки изменений в план-график;</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xml:space="preserve">- размещение в единой информационной системе в сфере закупок (далее - единая </w:t>
      </w:r>
      <w:r w:rsidRPr="00570DA2">
        <w:rPr>
          <w:rFonts w:ascii="Times New Roman" w:eastAsia="Times New Roman" w:hAnsi="Times New Roman" w:cs="Times New Roman"/>
          <w:sz w:val="28"/>
          <w:szCs w:val="28"/>
          <w:lang w:eastAsia="ru-RU"/>
        </w:rPr>
        <w:lastRenderedPageBreak/>
        <w:t>информационная система) плана-графика и внесенных в него изменений;</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организация общественного обсуждения закупок в случаях, предусмотренных статьей 20 Федерального закона о контрактной системе;</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разработка требований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предельных цен товаров, работ, услуг) и (или) нормативных затрат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 о контрактной системе;</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организация в случае необходимости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2.2. При определении поставщиков (подрядчиков, исполнителей):</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обеспечение проведения закрытых способов определения поставщиков (подрядчиков, исполнителей) в случаях, установленных статьей 72 Федерального закона о контрактной системе,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осуществление подготовки и размещения в единой информационной системе извещений об осуществлении закупок, документации о закупках (в случае, если Федеральным законом о контрактной системе предусмотрена документация о закупке), и проектов контрактов, подготовки и направления приглашений:</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а) определение и обоснование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товаров, работ, услуг, максимального значения цены контракта;</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б) осуществление описания объекта закупки;</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в) указание в извещении об осуществлении закупки информации, предусмотренной статьей 42 Федерального закона о контрактной системе, в том числе информации:</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 о контрактной системе;</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об ограничении участия в определении поставщика (подрядчика, исполнителя), установленном в соответствии со статьей 30 Федерального закона о контрактной системе (при необходимости);</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xml:space="preserve">о преимуществах, предоставляемых в соответствии со статьями 28, 29 </w:t>
      </w:r>
      <w:r w:rsidRPr="00570DA2">
        <w:rPr>
          <w:rFonts w:ascii="Times New Roman" w:eastAsia="Times New Roman" w:hAnsi="Times New Roman" w:cs="Times New Roman"/>
          <w:sz w:val="28"/>
          <w:szCs w:val="28"/>
          <w:lang w:eastAsia="ru-RU"/>
        </w:rPr>
        <w:lastRenderedPageBreak/>
        <w:t>Федерального закона о контрактной системе;</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осуществление подготовки и размещения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о контрактной системе предусмотрена документация о закупке);</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осуществление оформления и размещения в единой информационной системе протоколов определения поставщика (подрядчика, исполнителя);</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осуществление организационно-технического обеспечения деятельности комиссии по осуществлению закупок;</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осуществление привлечения экспертов, экспертных организаций в случаях, установленных статьей 41 Федерального закона о контрактной системе.</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2.3. При заключении контрактов:</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осуществление размещения проекта контракта (контракта) в единой информационной системе и на электронной площадке с использованием единой информационной системы;</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осуществление рассмотрения протокола разногласий при наличии разногласий по проекту контракта;</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осуществление рассмотрения независимой гарантии, представленной в качестве обеспечения исполнения контракта;</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организация проверки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осуществление подготовки и направления в контрольный орган в сфере закупок предусмотренного частью 6 статьи 93 Федерального закона о контрактной системе обращения Заказчика о согласовании заключения контракта с единственным поставщиком (подрядчиком, исполнителем);</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осуществление подготовки и направления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 о контрактной системе;</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обеспечение заключения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направление информации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2.4. При исполнении, изменении, расторжении контракта:</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осуществление рассмотрения независимой гарантии, представленной в качестве обеспечения гарантийного обязательства;</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обеспечение исполнения условий контракта в части выплаты аванса (если контрактом предусмотрена выплата аванса);</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lastRenderedPageBreak/>
        <w:t>- обеспечение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а) обеспечение проведения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б) обеспечение подготовки решений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в) осуществление оформления документа о приемке поставленного товара, выполненной работы или оказанной услуги, результатов отдельного этапа исполнения контракта;</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обеспечение исполнения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направление информации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взаимодействие с поставщиком (подрядчиком, исполнителем) при изменении, расторжении контракта в соответствии со статьей 95 Федерального закона о контрактной системе, применении мер ответственности в случае нарушения условий контракта, в том числе направление поставщику (подрядчику, исполнителю) требования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направление в порядке, предусмотренном статьей 104 Федерального закона о контрактной системе, в контрольный орган в сфере закупок информации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xml:space="preserve">- обеспечение исполнения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w:t>
      </w:r>
      <w:r w:rsidRPr="00570DA2">
        <w:rPr>
          <w:rFonts w:ascii="Times New Roman" w:eastAsia="Times New Roman" w:hAnsi="Times New Roman" w:cs="Times New Roman"/>
          <w:sz w:val="28"/>
          <w:szCs w:val="28"/>
          <w:lang w:eastAsia="ru-RU"/>
        </w:rPr>
        <w:lastRenderedPageBreak/>
        <w:t>сроки, установленные частью 27 статьи 34 Федерального закона о контрактной системе;</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обеспечение одностороннего расторжения контракта в порядке, предусмотренном статьей 95 Федерального закона о контрактной системе.</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2.5. Иные функции и полномочия, предусмотренные Федеральным законом о контрактной системе, в том числе:</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осуществление подготовки и направления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составление и размещение в единой информационной системе отчета об объеме закупок у субъектов малого предпринимательства, социально ориентированных некоммерческих организаций;</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xml:space="preserve">-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осуществление подготовки материалов в рамках </w:t>
      </w:r>
      <w:proofErr w:type="spellStart"/>
      <w:r w:rsidRPr="00570DA2">
        <w:rPr>
          <w:rFonts w:ascii="Times New Roman" w:eastAsia="Times New Roman" w:hAnsi="Times New Roman" w:cs="Times New Roman"/>
          <w:sz w:val="28"/>
          <w:szCs w:val="28"/>
          <w:lang w:eastAsia="ru-RU"/>
        </w:rPr>
        <w:t>претензионно</w:t>
      </w:r>
      <w:proofErr w:type="spellEnd"/>
      <w:r w:rsidRPr="00570DA2">
        <w:rPr>
          <w:rFonts w:ascii="Times New Roman" w:eastAsia="Times New Roman" w:hAnsi="Times New Roman" w:cs="Times New Roman"/>
          <w:sz w:val="28"/>
          <w:szCs w:val="28"/>
          <w:lang w:eastAsia="ru-RU"/>
        </w:rPr>
        <w:t>-исковой работы;</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 при централизации закупок в соответствии со статьей 26 Федерального закона о контрактной системе осуществление предусмотренных Федеральным законом о контрактной системе и настоящим Положением полномочий, не переданных соответствующему уполномоченному органу (учреждению) на осуществление определения поставщиков (подрядчиков, исполнителей) для Заказчика.</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p>
    <w:p w:rsidR="002F73A0" w:rsidRPr="00570DA2" w:rsidRDefault="002F73A0" w:rsidP="002F73A0">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lang w:eastAsia="ru-RU"/>
        </w:rPr>
      </w:pPr>
      <w:r w:rsidRPr="00570DA2">
        <w:rPr>
          <w:rFonts w:ascii="Times New Roman" w:eastAsia="Times New Roman" w:hAnsi="Times New Roman" w:cs="Times New Roman"/>
          <w:b/>
          <w:bCs/>
          <w:sz w:val="28"/>
          <w:szCs w:val="28"/>
          <w:lang w:eastAsia="ru-RU"/>
        </w:rPr>
        <w:t>3. Ответственность контрактного управляющего</w:t>
      </w: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p>
    <w:p w:rsidR="002F73A0" w:rsidRPr="00570DA2" w:rsidRDefault="002F73A0" w:rsidP="002F73A0">
      <w:pPr>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70DA2">
        <w:rPr>
          <w:rFonts w:ascii="Times New Roman" w:eastAsia="Times New Roman" w:hAnsi="Times New Roman" w:cs="Times New Roman"/>
          <w:sz w:val="28"/>
          <w:szCs w:val="28"/>
          <w:lang w:eastAsia="ru-RU"/>
        </w:rPr>
        <w:t>3.1.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о контрактной системе, в контрольный орган в сфере закупок, если такие действия (бездействие) нарушают права и законные интересы участника закупки.</w:t>
      </w:r>
    </w:p>
    <w:p w:rsidR="009571DC" w:rsidRPr="00570DA2" w:rsidRDefault="009571DC">
      <w:pPr>
        <w:rPr>
          <w:rFonts w:ascii="Times New Roman" w:hAnsi="Times New Roman" w:cs="Times New Roman"/>
          <w:sz w:val="28"/>
          <w:szCs w:val="28"/>
        </w:rPr>
      </w:pPr>
    </w:p>
    <w:sectPr w:rsidR="009571DC" w:rsidRPr="00570DA2" w:rsidSect="00A2512C">
      <w:pgSz w:w="12240" w:h="15840"/>
      <w:pgMar w:top="1134" w:right="47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F7044"/>
    <w:multiLevelType w:val="multilevel"/>
    <w:tmpl w:val="80E6748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E6"/>
    <w:rsid w:val="002734F0"/>
    <w:rsid w:val="002F73A0"/>
    <w:rsid w:val="00326868"/>
    <w:rsid w:val="0049790F"/>
    <w:rsid w:val="004E5208"/>
    <w:rsid w:val="00563869"/>
    <w:rsid w:val="00570DA2"/>
    <w:rsid w:val="00620A79"/>
    <w:rsid w:val="009571DC"/>
    <w:rsid w:val="00A2512C"/>
    <w:rsid w:val="00B95D60"/>
    <w:rsid w:val="00D845E6"/>
    <w:rsid w:val="00E61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20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E520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20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E52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3068">
      <w:bodyDiv w:val="1"/>
      <w:marLeft w:val="0"/>
      <w:marRight w:val="0"/>
      <w:marTop w:val="0"/>
      <w:marBottom w:val="0"/>
      <w:divBdr>
        <w:top w:val="none" w:sz="0" w:space="0" w:color="auto"/>
        <w:left w:val="none" w:sz="0" w:space="0" w:color="auto"/>
        <w:bottom w:val="none" w:sz="0" w:space="0" w:color="auto"/>
        <w:right w:val="none" w:sz="0" w:space="0" w:color="auto"/>
      </w:divBdr>
    </w:div>
    <w:div w:id="210418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2268</Words>
  <Characters>12933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2-Buch</dc:creator>
  <cp:keywords/>
  <dc:description/>
  <cp:lastModifiedBy>USER</cp:lastModifiedBy>
  <cp:revision>10</cp:revision>
  <cp:lastPrinted>2022-01-17T13:19:00Z</cp:lastPrinted>
  <dcterms:created xsi:type="dcterms:W3CDTF">2022-01-17T08:04:00Z</dcterms:created>
  <dcterms:modified xsi:type="dcterms:W3CDTF">2024-10-23T12:48:00Z</dcterms:modified>
</cp:coreProperties>
</file>