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D5" w:rsidRPr="002804C3" w:rsidRDefault="004E44D5" w:rsidP="004E44D5">
      <w:pPr>
        <w:tabs>
          <w:tab w:val="left" w:pos="708"/>
        </w:tabs>
        <w:autoSpaceDE w:val="0"/>
        <w:autoSpaceDN w:val="0"/>
        <w:adjustRightInd w:val="0"/>
        <w:spacing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04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</w:p>
    <w:p w:rsidR="004E44D5" w:rsidRPr="002804C3" w:rsidRDefault="004E44D5" w:rsidP="004E44D5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4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3C7A65" wp14:editId="21306BFB">
            <wp:extent cx="723900" cy="800100"/>
            <wp:effectExtent l="0" t="0" r="0" b="0"/>
            <wp:docPr id="1" name="Рисунок 2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4D5" w:rsidRPr="002804C3" w:rsidRDefault="004E44D5" w:rsidP="004E44D5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04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БЕРЕЗОВСКОГО</w:t>
      </w:r>
      <w:r w:rsidRPr="002804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СЕЛЬСКОГО ПОСЕЛЕНИЯ</w:t>
      </w:r>
    </w:p>
    <w:p w:rsidR="004E44D5" w:rsidRPr="002804C3" w:rsidRDefault="004E44D5" w:rsidP="004E44D5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04C3">
        <w:rPr>
          <w:rFonts w:ascii="Times New Roman" w:eastAsia="Times New Roman" w:hAnsi="Times New Roman" w:cs="Times New Roman"/>
          <w:sz w:val="28"/>
          <w:szCs w:val="28"/>
        </w:rPr>
        <w:t>РАЗДОЛЬНЕНСКОГО РАЙОНА</w:t>
      </w:r>
    </w:p>
    <w:p w:rsidR="004E44D5" w:rsidRPr="002804C3" w:rsidRDefault="004E44D5" w:rsidP="004E44D5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04C3">
        <w:rPr>
          <w:rFonts w:ascii="Times New Roman" w:eastAsia="Times New Roman" w:hAnsi="Times New Roman" w:cs="Times New Roman"/>
          <w:sz w:val="28"/>
          <w:szCs w:val="28"/>
        </w:rPr>
        <w:t>РЕСПУБЛИКИ КРЫМ</w:t>
      </w:r>
    </w:p>
    <w:p w:rsidR="004E44D5" w:rsidRPr="002804C3" w:rsidRDefault="004E44D5" w:rsidP="004E44D5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E44D5" w:rsidRPr="002804C3" w:rsidRDefault="00E80FBF" w:rsidP="004E44D5">
      <w:pPr>
        <w:numPr>
          <w:ilvl w:val="0"/>
          <w:numId w:val="1"/>
        </w:numPr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4E44D5" w:rsidRPr="002804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0.0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4E44D5" w:rsidRPr="002804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4E44D5" w:rsidRPr="002804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E44D5" w:rsidRPr="002804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4E44D5" w:rsidRPr="002804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4E44D5" w:rsidRPr="002804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4E44D5" w:rsidRPr="002804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4E44D5" w:rsidRPr="002804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4E44D5" w:rsidRPr="002804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4E44D5" w:rsidRPr="002804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4E44D5" w:rsidRPr="002804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4E44D5" w:rsidRPr="002804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4E44D5" w:rsidRPr="002804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4E44D5" w:rsidRPr="002804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</w:p>
    <w:p w:rsidR="006308DC" w:rsidRPr="004E44D5" w:rsidRDefault="004E44D5" w:rsidP="004E44D5">
      <w:pPr>
        <w:numPr>
          <w:ilvl w:val="0"/>
          <w:numId w:val="1"/>
        </w:numPr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804C3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село Березовка</w:t>
      </w:r>
      <w:r w:rsidRPr="002804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</w:t>
      </w:r>
    </w:p>
    <w:p w:rsidR="00A23A87" w:rsidRDefault="00866E9F" w:rsidP="004E44D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E9F">
        <w:rPr>
          <w:rFonts w:ascii="Times New Roman" w:eastAsia="Calibri" w:hAnsi="Times New Roman" w:cs="Times New Roman"/>
          <w:b/>
          <w:i/>
          <w:sz w:val="28"/>
          <w:szCs w:val="28"/>
        </w:rPr>
        <w:t>О внесении изменений в постановление Администрации Березовского сельского поселения от 29.12.2016 № 277 «Об утверждении Требований к размещению нестационарных торговых объектов на территории Березовского сельского поселения и специализации торговой деятельности» (в редакции постановлений от 26.09.2017 № 183, от 20.02.2021 № 40; от 05.07.2021 № 202)</w:t>
      </w:r>
    </w:p>
    <w:p w:rsidR="00866E9F" w:rsidRPr="00A23A87" w:rsidRDefault="00866E9F" w:rsidP="004E44D5">
      <w:pPr>
        <w:pStyle w:val="a4"/>
        <w:shd w:val="clear" w:color="auto" w:fill="FFFFFF"/>
        <w:spacing w:after="0" w:line="240" w:lineRule="auto"/>
        <w:ind w:left="0"/>
        <w:jc w:val="both"/>
        <w:rPr>
          <w:b/>
          <w:i/>
        </w:rPr>
      </w:pPr>
    </w:p>
    <w:p w:rsidR="00866E9F" w:rsidRDefault="00866E9F" w:rsidP="00866E9F">
      <w:pPr>
        <w:pStyle w:val="ae"/>
        <w:spacing w:before="0" w:after="0"/>
        <w:ind w:firstLine="567"/>
        <w:jc w:val="both"/>
        <w:rPr>
          <w:b/>
          <w:sz w:val="28"/>
          <w:szCs w:val="28"/>
        </w:rPr>
      </w:pPr>
      <w:r w:rsidRPr="00FD24AB">
        <w:rPr>
          <w:sz w:val="28"/>
          <w:szCs w:val="28"/>
        </w:rPr>
        <w:t xml:space="preserve">В соответствии с Федеральным законом от 28.12.2009 года № 381-ФЗ «Об основах государственного регулирования торговой деятельности в Российской Федерации», ст.8 Закона Республики Крым от 05.05.2015 № 92-ЗРК/2015 «Об основах государственного регулирования торговой деятельности в Республике «Крым», приказом Министерства промышленной политики Республики Крым от </w:t>
      </w:r>
      <w:r w:rsidR="00E10B37">
        <w:rPr>
          <w:sz w:val="28"/>
          <w:szCs w:val="28"/>
        </w:rPr>
        <w:t>18</w:t>
      </w:r>
      <w:r w:rsidRPr="00FD24AB">
        <w:rPr>
          <w:sz w:val="28"/>
          <w:szCs w:val="28"/>
        </w:rPr>
        <w:t>.</w:t>
      </w:r>
      <w:r w:rsidR="00E10B37">
        <w:rPr>
          <w:sz w:val="28"/>
          <w:szCs w:val="28"/>
        </w:rPr>
        <w:t>05</w:t>
      </w:r>
      <w:r w:rsidRPr="00FD24AB">
        <w:rPr>
          <w:sz w:val="28"/>
          <w:szCs w:val="28"/>
        </w:rPr>
        <w:t>.</w:t>
      </w:r>
      <w:r w:rsidR="00E10B37">
        <w:rPr>
          <w:sz w:val="28"/>
          <w:szCs w:val="28"/>
        </w:rPr>
        <w:t>2021 № 2027 «О Порядке разработки</w:t>
      </w:r>
      <w:r w:rsidRPr="00FD24AB">
        <w:rPr>
          <w:sz w:val="28"/>
          <w:szCs w:val="28"/>
        </w:rPr>
        <w:t xml:space="preserve"> и утверждении органами местного самоуправления муниципальных образований Республики Крым схем размещения нестационарных торговых объектов</w:t>
      </w:r>
      <w:r w:rsidR="00E10B37">
        <w:rPr>
          <w:sz w:val="28"/>
          <w:szCs w:val="28"/>
        </w:rPr>
        <w:t>»</w:t>
      </w:r>
      <w:bookmarkStart w:id="0" w:name="_GoBack"/>
      <w:bookmarkEnd w:id="0"/>
      <w:r w:rsidRPr="00FD24AB">
        <w:rPr>
          <w:sz w:val="28"/>
          <w:szCs w:val="28"/>
        </w:rPr>
        <w:t>, постановлением Совета министров Республики Крым от 23</w:t>
      </w:r>
      <w:r>
        <w:rPr>
          <w:sz w:val="28"/>
          <w:szCs w:val="28"/>
        </w:rPr>
        <w:t>.08.</w:t>
      </w:r>
      <w:r w:rsidRPr="00FD24AB">
        <w:rPr>
          <w:sz w:val="28"/>
          <w:szCs w:val="28"/>
        </w:rPr>
        <w:t xml:space="preserve">2016 г. </w:t>
      </w:r>
      <w:r>
        <w:rPr>
          <w:sz w:val="28"/>
          <w:szCs w:val="28"/>
        </w:rPr>
        <w:t>№</w:t>
      </w:r>
      <w:r w:rsidRPr="00FD24AB">
        <w:rPr>
          <w:sz w:val="28"/>
          <w:szCs w:val="28"/>
        </w:rPr>
        <w:t xml:space="preserve"> 402 "Об утверждении Порядка размещения и функционирования нестационарных торговых объектов на территории муниципальных образований в Республике Крым", </w:t>
      </w:r>
      <w:r w:rsidRPr="00CF73DA">
        <w:rPr>
          <w:sz w:val="28"/>
          <w:szCs w:val="28"/>
        </w:rPr>
        <w:t>постановлением Совета министров Республики Крым от 24.10.2022 г. № 910 «О внесении изменений в постановление Совета министров Республики Крым от 23 августа 2016 года № 402»,</w:t>
      </w:r>
      <w:r w:rsidRPr="00FD24AB">
        <w:rPr>
          <w:sz w:val="28"/>
          <w:szCs w:val="28"/>
        </w:rPr>
        <w:t xml:space="preserve"> </w:t>
      </w:r>
      <w:r w:rsidR="00E80FBF" w:rsidRPr="008050DB">
        <w:rPr>
          <w:rFonts w:eastAsia="Calibri"/>
          <w:sz w:val="28"/>
          <w:szCs w:val="28"/>
          <w:lang w:eastAsia="ru-RU" w:bidi="ru-RU"/>
        </w:rPr>
        <w:t xml:space="preserve">принимая во внимание положительное заключение прокуратуры Раздольненского района от </w:t>
      </w:r>
      <w:r w:rsidR="00E80FBF">
        <w:rPr>
          <w:rFonts w:eastAsia="Calibri"/>
          <w:sz w:val="28"/>
          <w:szCs w:val="28"/>
          <w:lang w:eastAsia="ru-RU" w:bidi="ru-RU"/>
        </w:rPr>
        <w:t>22</w:t>
      </w:r>
      <w:r w:rsidR="00E80FBF" w:rsidRPr="008050DB">
        <w:rPr>
          <w:rFonts w:eastAsia="Calibri"/>
          <w:sz w:val="28"/>
          <w:szCs w:val="28"/>
          <w:lang w:eastAsia="ru-RU" w:bidi="ru-RU"/>
        </w:rPr>
        <w:t>.12.2022 № Исорг-20350020-271</w:t>
      </w:r>
      <w:r w:rsidR="00E80FBF">
        <w:rPr>
          <w:rFonts w:eastAsia="Calibri"/>
          <w:sz w:val="28"/>
          <w:szCs w:val="28"/>
          <w:lang w:eastAsia="ru-RU" w:bidi="ru-RU"/>
        </w:rPr>
        <w:t>1</w:t>
      </w:r>
      <w:r w:rsidR="00E80FBF" w:rsidRPr="008050DB">
        <w:rPr>
          <w:rFonts w:eastAsia="Calibri"/>
          <w:sz w:val="28"/>
          <w:szCs w:val="28"/>
          <w:lang w:eastAsia="ru-RU" w:bidi="ru-RU"/>
        </w:rPr>
        <w:t>-22/</w:t>
      </w:r>
      <w:r w:rsidR="00E80FBF">
        <w:rPr>
          <w:rFonts w:eastAsia="Calibri"/>
          <w:sz w:val="28"/>
          <w:szCs w:val="28"/>
          <w:lang w:eastAsia="ru-RU" w:bidi="ru-RU"/>
        </w:rPr>
        <w:t>9033</w:t>
      </w:r>
      <w:r w:rsidR="00E80FBF" w:rsidRPr="008050DB">
        <w:rPr>
          <w:rFonts w:eastAsia="Calibri"/>
          <w:sz w:val="28"/>
          <w:szCs w:val="28"/>
          <w:lang w:eastAsia="ru-RU" w:bidi="ru-RU"/>
        </w:rPr>
        <w:t>-20350020</w:t>
      </w:r>
    </w:p>
    <w:p w:rsidR="00672A1F" w:rsidRDefault="00672A1F" w:rsidP="003E64A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08DC" w:rsidRPr="004E44D5" w:rsidRDefault="006308DC" w:rsidP="003E64A9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44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866E9F" w:rsidRPr="00866E9F" w:rsidRDefault="00866E9F" w:rsidP="00866E9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9F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Pr="00866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Березовского сельского поселения от 29.12.2016 № 277 «Об утверждении Требований к размещению нестационарных торговых объектов на территории Березовского сельского поселения и специализации торговой деятельности» (в редакции постановлений от 26.09.2017 № 183, от 20.02.2021 № 40; от 05.07.2021 № 202)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E9F" w:rsidRDefault="00866E9F" w:rsidP="00866E9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F73DA" w:rsidRPr="000D026C" w:rsidRDefault="00CF73DA" w:rsidP="00CF73D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в приложении № 1 к постановлению:</w:t>
      </w:r>
    </w:p>
    <w:p w:rsidR="00CF73DA" w:rsidRPr="00C0754C" w:rsidRDefault="00CF73DA" w:rsidP="00CF73D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r w:rsidRPr="000D026C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1)</w:t>
      </w:r>
      <w:r w:rsidRPr="000D026C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 в разделе 1:</w:t>
      </w:r>
    </w:p>
    <w:p w:rsidR="00CF73DA" w:rsidRDefault="00CF73DA" w:rsidP="00CF7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а</w:t>
      </w:r>
      <w:r w:rsidRPr="000D026C">
        <w:rPr>
          <w:rFonts w:ascii="Times New Roman" w:hAnsi="Times New Roman" w:cs="Times New Roman"/>
          <w:b/>
          <w:sz w:val="28"/>
          <w:szCs w:val="28"/>
          <w:lang w:eastAsia="ar-SA"/>
        </w:rPr>
        <w:t>) пункт 12 изложить в следующей редакции:</w:t>
      </w:r>
    </w:p>
    <w:p w:rsidR="00CF73DA" w:rsidRPr="000D026C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«</w:t>
      </w:r>
      <w:r w:rsidRPr="000D026C">
        <w:rPr>
          <w:rFonts w:ascii="Times New Roman" w:hAnsi="Times New Roman" w:cs="Times New Roman"/>
          <w:sz w:val="28"/>
          <w:szCs w:val="28"/>
          <w:lang w:eastAsia="ar-SA"/>
        </w:rPr>
        <w:t>12. Об исключении места размещения НТО из Схемы хозяйствующий субъект уведомляется не менее чем за 6 месяцев с предложением подобрать компенсационные места в соответствии с Требованиями к размещению НТО, но не ранее шести месяцев после проведения конкурса, в случае необходимости освобождения территории, занимаемой в соответствии с договором на размещение НТО, при изъятии данного места для муниципальных нужд в связи с:</w:t>
      </w:r>
    </w:p>
    <w:p w:rsidR="00CF73DA" w:rsidRPr="000D026C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026C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D026C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необходимостью использования территории, в границах которой находится место размещения НТО, для целей, связанных с реализацией государственных или муниципальных программ, развитием </w:t>
      </w:r>
      <w:proofErr w:type="spellStart"/>
      <w:r w:rsidRPr="000D026C">
        <w:rPr>
          <w:rFonts w:ascii="Times New Roman" w:hAnsi="Times New Roman" w:cs="Times New Roman"/>
          <w:sz w:val="28"/>
          <w:szCs w:val="28"/>
          <w:lang w:eastAsia="ar-SA"/>
        </w:rPr>
        <w:t>уличнодорожной</w:t>
      </w:r>
      <w:proofErr w:type="spellEnd"/>
      <w:r w:rsidRPr="000D026C">
        <w:rPr>
          <w:rFonts w:ascii="Times New Roman" w:hAnsi="Times New Roman" w:cs="Times New Roman"/>
          <w:sz w:val="28"/>
          <w:szCs w:val="28"/>
          <w:lang w:eastAsia="ar-SA"/>
        </w:rPr>
        <w:t xml:space="preserve"> сети, оборудованием бордюров, организацией парковочных карманов, ремонтом и/или реконструкцией автомобильных дорог;</w:t>
      </w:r>
    </w:p>
    <w:p w:rsidR="00CF73DA" w:rsidRPr="000D026C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026C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D026C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необходимостью использования территории, в границах которой находится место размещения НТО, для целей капитального строительства, размещения объектов благоустройства, реконструкции и (или) создания площадей, скверов, парков, мест общего пользования;</w:t>
      </w:r>
    </w:p>
    <w:p w:rsidR="00CF73DA" w:rsidRPr="000D026C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026C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D026C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необходимостью выполнения строительных, профилактических и прочих видов работ на объектах дорожно-транспортной инфраструктуры, инженерных коммуникациях и других объектах городской инфраструктуры;</w:t>
      </w:r>
    </w:p>
    <w:p w:rsidR="00CF73DA" w:rsidRPr="000D026C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026C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D026C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размещением НТО в границах сформированного земельного участка, обремененного правами третьих лиц.</w:t>
      </w:r>
    </w:p>
    <w:p w:rsidR="00CF73DA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026C">
        <w:rPr>
          <w:rFonts w:ascii="Times New Roman" w:hAnsi="Times New Roman" w:cs="Times New Roman"/>
          <w:sz w:val="28"/>
          <w:szCs w:val="28"/>
          <w:lang w:eastAsia="ar-SA"/>
        </w:rPr>
        <w:t>Действие настоящего пункта не распространяется на случаи, указанн</w:t>
      </w:r>
      <w:r>
        <w:rPr>
          <w:rFonts w:ascii="Times New Roman" w:hAnsi="Times New Roman" w:cs="Times New Roman"/>
          <w:sz w:val="28"/>
          <w:szCs w:val="28"/>
          <w:lang w:eastAsia="ar-SA"/>
        </w:rPr>
        <w:t>ые в пунктах 12.1, 12.2 настоящего раздела.»;</w:t>
      </w:r>
    </w:p>
    <w:p w:rsidR="00CF73DA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73DA" w:rsidRDefault="00CF73DA" w:rsidP="00CF7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б</w:t>
      </w:r>
      <w:r w:rsidRPr="000D02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дополнить </w:t>
      </w:r>
      <w:r w:rsidRPr="000D026C">
        <w:rPr>
          <w:rFonts w:ascii="Times New Roman" w:hAnsi="Times New Roman" w:cs="Times New Roman"/>
          <w:b/>
          <w:sz w:val="28"/>
          <w:szCs w:val="28"/>
          <w:lang w:eastAsia="ar-SA"/>
        </w:rPr>
        <w:t>пункт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ами</w:t>
      </w:r>
      <w:r w:rsidRPr="000D02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.1 – 12.2</w:t>
      </w:r>
      <w:r w:rsidRPr="000D02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следующего содержания</w:t>
      </w:r>
      <w:r w:rsidRPr="000D026C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CF73DA" w:rsidRPr="000D026C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0D026C">
        <w:rPr>
          <w:rFonts w:ascii="Times New Roman" w:hAnsi="Times New Roman" w:cs="Times New Roman"/>
          <w:sz w:val="28"/>
          <w:szCs w:val="28"/>
          <w:lang w:eastAsia="ar-SA"/>
        </w:rPr>
        <w:t>12.1. В случае проведения ремонтных/восстановительных работ субъекту хозяйствования надлежит временно освободить место размещения НТО на период проведения указанного вида работ.</w:t>
      </w:r>
    </w:p>
    <w:p w:rsidR="00CF73DA" w:rsidRPr="000D026C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Администрация сельского поселения уведомляет субъект хозяйствования об освобождении</w:t>
      </w:r>
      <w:r w:rsidRPr="000D026C">
        <w:rPr>
          <w:rFonts w:ascii="Times New Roman" w:hAnsi="Times New Roman" w:cs="Times New Roman"/>
          <w:sz w:val="28"/>
          <w:szCs w:val="28"/>
          <w:lang w:eastAsia="ar-SA"/>
        </w:rPr>
        <w:t xml:space="preserve"> территории в связи с необходимостью проведения ремонтных/восстановительных работ не позднее чем за 1 месяц до начала выполнения указанного вида работ.</w:t>
      </w:r>
    </w:p>
    <w:p w:rsidR="00CF73DA" w:rsidRPr="000D026C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026C">
        <w:rPr>
          <w:rFonts w:ascii="Times New Roman" w:hAnsi="Times New Roman" w:cs="Times New Roman"/>
          <w:sz w:val="28"/>
          <w:szCs w:val="28"/>
          <w:lang w:eastAsia="ar-SA"/>
        </w:rPr>
        <w:t>После окончания проведения аварийно-восстановительных работ субъект хозяйствования осуществляет необходимые мероприятия по установке НТО в соответствии с договором.</w:t>
      </w:r>
    </w:p>
    <w:p w:rsidR="00CF73DA" w:rsidRPr="000D026C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026C">
        <w:rPr>
          <w:rFonts w:ascii="Times New Roman" w:hAnsi="Times New Roman" w:cs="Times New Roman"/>
          <w:sz w:val="28"/>
          <w:szCs w:val="28"/>
          <w:lang w:eastAsia="ar-SA"/>
        </w:rPr>
        <w:t>12.2. В случае возникновения аварийных ситуаций субъекту хозяйствования необходимо принять меры по незамедлительному освобождению территории, занимаемой НТО, с целью выполнения аварийно</w:t>
      </w: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D026C">
        <w:rPr>
          <w:rFonts w:ascii="Times New Roman" w:hAnsi="Times New Roman" w:cs="Times New Roman"/>
          <w:sz w:val="28"/>
          <w:szCs w:val="28"/>
          <w:lang w:eastAsia="ar-SA"/>
        </w:rPr>
        <w:t>восстановительных работ.</w:t>
      </w:r>
    </w:p>
    <w:p w:rsidR="00CF73DA" w:rsidRPr="000D026C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026C">
        <w:rPr>
          <w:rFonts w:ascii="Times New Roman" w:hAnsi="Times New Roman" w:cs="Times New Roman"/>
          <w:sz w:val="28"/>
          <w:szCs w:val="28"/>
          <w:lang w:eastAsia="ar-SA"/>
        </w:rPr>
        <w:t xml:space="preserve">О необходимости освобождения территории субъект хозяйствования (либо его представитель) уведомляется </w:t>
      </w: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Администрацией сельского поселения</w:t>
      </w:r>
      <w:r w:rsidRPr="000D026C">
        <w:rPr>
          <w:rFonts w:ascii="Times New Roman" w:hAnsi="Times New Roman" w:cs="Times New Roman"/>
          <w:sz w:val="28"/>
          <w:szCs w:val="28"/>
          <w:lang w:eastAsia="ar-SA"/>
        </w:rPr>
        <w:t xml:space="preserve"> любым доступным способом.</w:t>
      </w:r>
    </w:p>
    <w:p w:rsidR="00CF73DA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026C">
        <w:rPr>
          <w:rFonts w:ascii="Times New Roman" w:hAnsi="Times New Roman" w:cs="Times New Roman"/>
          <w:sz w:val="28"/>
          <w:szCs w:val="28"/>
          <w:lang w:eastAsia="ar-SA"/>
        </w:rPr>
        <w:t>После окончания проведения аварийных работ субъект хозяйствования осуществляет необходимые мероприятия по установке НТО в соответствии с договором.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CF73DA" w:rsidRPr="000D026C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73DA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в)</w:t>
      </w:r>
      <w:r w:rsidRPr="009E1123">
        <w:t xml:space="preserve"> </w:t>
      </w:r>
      <w:r w:rsidRPr="009E1123">
        <w:rPr>
          <w:rFonts w:ascii="Times New Roman" w:hAnsi="Times New Roman" w:cs="Times New Roman"/>
          <w:b/>
          <w:sz w:val="28"/>
          <w:szCs w:val="28"/>
          <w:lang w:eastAsia="ar-SA"/>
        </w:rPr>
        <w:t>пункт 16.1 признать утратившим силу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;</w:t>
      </w:r>
    </w:p>
    <w:p w:rsidR="00CF73DA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F73DA" w:rsidRDefault="00CF73DA" w:rsidP="00CF7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г</w:t>
      </w:r>
      <w:r w:rsidRPr="000D026C">
        <w:rPr>
          <w:rFonts w:ascii="Times New Roman" w:hAnsi="Times New Roman" w:cs="Times New Roman"/>
          <w:b/>
          <w:sz w:val="28"/>
          <w:szCs w:val="28"/>
          <w:lang w:eastAsia="ar-SA"/>
        </w:rPr>
        <w:t>) пункт 1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7</w:t>
      </w:r>
      <w:r w:rsidRPr="000D02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изложить в следующей редакции:</w:t>
      </w:r>
    </w:p>
    <w:p w:rsidR="00CF73DA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«17.</w:t>
      </w:r>
      <w:r w:rsidRPr="009E1123">
        <w:rPr>
          <w:rFonts w:ascii="Times New Roman" w:hAnsi="Times New Roman" w:cs="Times New Roman"/>
          <w:sz w:val="28"/>
          <w:szCs w:val="28"/>
          <w:lang w:eastAsia="ar-SA"/>
        </w:rPr>
        <w:t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>.»;</w:t>
      </w:r>
    </w:p>
    <w:p w:rsidR="00CF73DA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73DA" w:rsidRDefault="00CF73DA" w:rsidP="00CF7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д</w:t>
      </w:r>
      <w:r w:rsidRPr="000D026C">
        <w:rPr>
          <w:rFonts w:ascii="Times New Roman" w:hAnsi="Times New Roman" w:cs="Times New Roman"/>
          <w:b/>
          <w:sz w:val="28"/>
          <w:szCs w:val="28"/>
          <w:lang w:eastAsia="ar-SA"/>
        </w:rPr>
        <w:t>) пункт 1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9</w:t>
      </w:r>
      <w:r w:rsidRPr="000D02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изложить в следующей редакции:</w:t>
      </w:r>
    </w:p>
    <w:p w:rsidR="00CF73DA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«19.</w:t>
      </w:r>
      <w:r w:rsidRPr="009E1123">
        <w:rPr>
          <w:rFonts w:ascii="Times New Roman" w:hAnsi="Times New Roman" w:cs="Times New Roman"/>
          <w:sz w:val="28"/>
          <w:szCs w:val="28"/>
          <w:lang w:eastAsia="ar-SA"/>
        </w:rPr>
        <w:t>Самовольное размещение НТО на земельных участках, находящихся в муниципальной собственности, запрещается.»;</w:t>
      </w:r>
    </w:p>
    <w:p w:rsidR="00CF73DA" w:rsidRPr="009E1123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73DA" w:rsidRDefault="00CF73DA" w:rsidP="00CF7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е</w:t>
      </w:r>
      <w:r w:rsidRPr="000D02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пункт</w:t>
      </w:r>
      <w:r w:rsidRPr="009E11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Pr="006100F3">
        <w:t xml:space="preserve"> </w:t>
      </w:r>
      <w:r w:rsidRPr="006100F3">
        <w:rPr>
          <w:rFonts w:ascii="Times New Roman" w:hAnsi="Times New Roman" w:cs="Times New Roman"/>
          <w:b/>
          <w:sz w:val="28"/>
          <w:szCs w:val="28"/>
          <w:lang w:eastAsia="ar-SA"/>
        </w:rPr>
        <w:t>изложить в следующей редакции:</w:t>
      </w:r>
    </w:p>
    <w:p w:rsidR="00CF73DA" w:rsidRPr="00314705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«24.</w:t>
      </w:r>
      <w:r w:rsidRPr="009E1123">
        <w:t xml:space="preserve"> </w:t>
      </w:r>
      <w:r w:rsidRPr="009E1123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земельных участках, находящихся в муниципальной собственности, место для размещения НТО, которое предоставлено без проведения конкурентных процедур не допускается использовать для размещения и функционирования НТО, в котором осуществляется торговая или </w:t>
      </w:r>
      <w:r>
        <w:rPr>
          <w:rFonts w:ascii="Times New Roman" w:hAnsi="Times New Roman" w:cs="Times New Roman"/>
          <w:sz w:val="28"/>
          <w:szCs w:val="28"/>
          <w:lang w:eastAsia="ar-SA"/>
        </w:rPr>
        <w:t>иная деятельность по договорам:</w:t>
      </w:r>
    </w:p>
    <w:p w:rsidR="00CF73DA" w:rsidRPr="006F489A" w:rsidRDefault="00CF73DA" w:rsidP="00CF73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89A">
        <w:rPr>
          <w:rFonts w:ascii="Times New Roman" w:eastAsia="Times New Roman" w:hAnsi="Times New Roman"/>
          <w:sz w:val="28"/>
          <w:szCs w:val="28"/>
          <w:lang w:eastAsia="ru-RU"/>
        </w:rPr>
        <w:t>аренды НТО лицом, которое не является одной из сторон договора на размещение данного НТО, заключенным с Администрацией сельского поселения;</w:t>
      </w:r>
    </w:p>
    <w:p w:rsidR="00CF73DA" w:rsidRPr="006F489A" w:rsidRDefault="00CF73DA" w:rsidP="00CF73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89A">
        <w:rPr>
          <w:rFonts w:ascii="Times New Roman" w:eastAsia="Times New Roman" w:hAnsi="Times New Roman"/>
          <w:sz w:val="28"/>
          <w:szCs w:val="28"/>
          <w:lang w:eastAsia="ru-RU"/>
        </w:rPr>
        <w:t>совместной деятельности, совместного пользования, доверительного управления, подряда или предоставления персонала.</w:t>
      </w:r>
    </w:p>
    <w:p w:rsidR="00CF73DA" w:rsidRPr="00037682" w:rsidRDefault="00CF73DA" w:rsidP="00672A1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8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Действие данного пункта не распространяется на уличные площадки, </w:t>
      </w:r>
      <w:r w:rsidRPr="00037682">
        <w:rPr>
          <w:rFonts w:ascii="Times New Roman" w:hAnsi="Times New Roman" w:cs="Times New Roman"/>
          <w:sz w:val="28"/>
          <w:szCs w:val="28"/>
        </w:rPr>
        <w:t xml:space="preserve">не являющиеся объектами благоустройства, на территориях, прилегающих к зданиям, строениям или сооружениям, в которых располагаются стационарные объекты общественного питания, в местах, установленных схемой размещения НТО, </w:t>
      </w:r>
      <w:r w:rsidRPr="00037682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на НТО: </w:t>
      </w:r>
    </w:p>
    <w:p w:rsidR="00CF73DA" w:rsidRPr="006F489A" w:rsidRDefault="00CF73DA" w:rsidP="00CF73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82">
        <w:rPr>
          <w:rFonts w:ascii="Times New Roman" w:eastAsia="Times New Roman" w:hAnsi="Times New Roman"/>
          <w:sz w:val="28"/>
          <w:szCs w:val="28"/>
          <w:lang w:eastAsia="ru-RU"/>
        </w:rPr>
        <w:t>установленные на земельных участках, используемых с предоставлением</w:t>
      </w:r>
      <w:r w:rsidRPr="006F489A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 или установлением сервитутов; </w:t>
      </w:r>
    </w:p>
    <w:p w:rsidR="00CF73DA" w:rsidRPr="006F489A" w:rsidRDefault="00CF73DA" w:rsidP="00CF73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89A">
        <w:rPr>
          <w:rFonts w:ascii="Times New Roman" w:eastAsia="Times New Roman" w:hAnsi="Times New Roman"/>
          <w:sz w:val="28"/>
          <w:szCs w:val="28"/>
          <w:lang w:eastAsia="ru-RU"/>
        </w:rPr>
        <w:t>установленные на время проведения ярмарки;</w:t>
      </w:r>
    </w:p>
    <w:p w:rsidR="00CF73DA" w:rsidRDefault="00CF73DA" w:rsidP="00CF73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89A">
        <w:rPr>
          <w:rFonts w:ascii="Times New Roman" w:eastAsia="Times New Roman" w:hAnsi="Times New Roman"/>
          <w:sz w:val="28"/>
          <w:szCs w:val="28"/>
          <w:lang w:eastAsia="ru-RU"/>
        </w:rPr>
        <w:t>право собственности на которые принадлежит собственнику земельных участков,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которых эти НТО установлены.</w:t>
      </w:r>
    </w:p>
    <w:p w:rsidR="00CF73DA" w:rsidRPr="00037682" w:rsidRDefault="00CF73DA" w:rsidP="00CF73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DA" w:rsidRDefault="00CF73DA" w:rsidP="00CF7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ж</w:t>
      </w:r>
      <w:r w:rsidRPr="000D02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пункт</w:t>
      </w:r>
      <w:r w:rsidRPr="009E11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Pr="006100F3">
        <w:t xml:space="preserve"> </w:t>
      </w:r>
      <w:r w:rsidRPr="006100F3">
        <w:rPr>
          <w:rFonts w:ascii="Times New Roman" w:hAnsi="Times New Roman" w:cs="Times New Roman"/>
          <w:b/>
          <w:sz w:val="28"/>
          <w:szCs w:val="28"/>
          <w:lang w:eastAsia="ar-SA"/>
        </w:rPr>
        <w:t>изложить в следующей редакции:</w:t>
      </w:r>
    </w:p>
    <w:p w:rsidR="00CF73DA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0F3">
        <w:rPr>
          <w:rFonts w:ascii="Times New Roman" w:hAnsi="Times New Roman" w:cs="Times New Roman"/>
          <w:sz w:val="28"/>
          <w:szCs w:val="28"/>
          <w:lang w:eastAsia="ar-SA"/>
        </w:rPr>
        <w:t>«25.</w:t>
      </w:r>
      <w:r w:rsidRPr="006100F3">
        <w:t xml:space="preserve"> </w:t>
      </w:r>
      <w:r w:rsidRPr="006100F3">
        <w:rPr>
          <w:rFonts w:ascii="Times New Roman" w:hAnsi="Times New Roman" w:cs="Times New Roman"/>
          <w:sz w:val="28"/>
          <w:szCs w:val="28"/>
          <w:lang w:eastAsia="ar-SA"/>
        </w:rPr>
        <w:t>Включение НТО, расположенных на земельных участках, в зданиях, строениях и сооружениях, находящихся в собственности Республики Крым, в Схему осуществляется органом местного самоуправления по согласованию с исполнительным органом Республики Крым, осуществляющим полномочия собственника имущества Республики Крым, или уполномоченным им органом в порядке, установленном постановлением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объектов.</w:t>
      </w:r>
      <w:r>
        <w:rPr>
          <w:rFonts w:ascii="Times New Roman" w:hAnsi="Times New Roman" w:cs="Times New Roman"/>
          <w:sz w:val="28"/>
          <w:szCs w:val="28"/>
          <w:lang w:eastAsia="ar-SA"/>
        </w:rPr>
        <w:t>»;</w:t>
      </w:r>
    </w:p>
    <w:p w:rsidR="00CF73DA" w:rsidRPr="003A6CB5" w:rsidRDefault="00CF73DA" w:rsidP="00CF7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73DA" w:rsidRDefault="00CF73DA" w:rsidP="00CF7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з</w:t>
      </w:r>
      <w:r w:rsidRPr="000D02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в пункте</w:t>
      </w:r>
      <w:r w:rsidRPr="009E11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6</w:t>
      </w:r>
      <w:r w:rsidRPr="006100F3">
        <w:t xml:space="preserve"> </w:t>
      </w:r>
      <w:r w:rsidRPr="006100F3">
        <w:rPr>
          <w:rFonts w:ascii="Times New Roman" w:hAnsi="Times New Roman" w:cs="Times New Roman"/>
          <w:b/>
          <w:sz w:val="28"/>
          <w:szCs w:val="28"/>
          <w:lang w:eastAsia="ar-SA"/>
        </w:rPr>
        <w:t>слова «го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сударственной власти» исключить.</w:t>
      </w:r>
    </w:p>
    <w:p w:rsidR="006100F3" w:rsidRPr="006100F3" w:rsidRDefault="006100F3" w:rsidP="00610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618F4" w:rsidRDefault="00CC3897" w:rsidP="00E618F4">
      <w:pPr>
        <w:suppressAutoHyphens/>
        <w:autoSpaceDE w:val="0"/>
        <w:snapToGrid w:val="0"/>
        <w:spacing w:after="0" w:line="240" w:lineRule="auto"/>
        <w:ind w:right="-1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D3354D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D3354D">
        <w:rPr>
          <w:rFonts w:ascii="Times New Roman" w:eastAsia="Arial" w:hAnsi="Times New Roman" w:cs="Times New Roman"/>
          <w:color w:val="7030A0"/>
          <w:sz w:val="28"/>
          <w:szCs w:val="28"/>
          <w:lang w:eastAsia="ar-SA"/>
        </w:rPr>
        <w:t>.</w:t>
      </w:r>
      <w:r w:rsidRPr="00D3354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618F4" w:rsidRPr="00E618F4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Обнародовать настоящее постановление на информационных стендах населенных пунктов Березовского сельского поселения и на официальном сайте Администрации Березовского сельского поселения Раздольненского района Республики Крым (http:/berezovkassovet.ru/, регистрация в качестве сетевого издания Эл № ФС77-82823 от 04.03.2022 г.).</w:t>
      </w:r>
    </w:p>
    <w:p w:rsidR="00CF73DA" w:rsidRDefault="00CF73DA" w:rsidP="00E618F4">
      <w:pPr>
        <w:suppressAutoHyphens/>
        <w:autoSpaceDE w:val="0"/>
        <w:snapToGrid w:val="0"/>
        <w:spacing w:after="0" w:line="240" w:lineRule="auto"/>
        <w:ind w:right="-1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CF73DA" w:rsidRDefault="00CC3897" w:rsidP="00E618F4">
      <w:pPr>
        <w:suppressAutoHyphens/>
        <w:autoSpaceDE w:val="0"/>
        <w:snapToGri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354D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 момента официального обнародования.</w:t>
      </w:r>
    </w:p>
    <w:p w:rsidR="004E44D5" w:rsidRPr="00D3354D" w:rsidRDefault="00CC3897" w:rsidP="00E618F4">
      <w:pPr>
        <w:suppressAutoHyphens/>
        <w:autoSpaceDE w:val="0"/>
        <w:snapToGri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C3897" w:rsidRPr="00D3354D" w:rsidRDefault="00CC3897" w:rsidP="00DB08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354D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CC3897" w:rsidRPr="00D3354D" w:rsidRDefault="00CC3897" w:rsidP="00CC38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44D5" w:rsidRDefault="00CC3897" w:rsidP="004E44D5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35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CC3897" w:rsidRPr="00D3354D" w:rsidRDefault="004E44D5" w:rsidP="00CC3897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C3897" w:rsidRPr="00D335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</w:t>
      </w:r>
      <w:r w:rsidR="00CC3897" w:rsidRPr="00D3354D">
        <w:rPr>
          <w:rFonts w:ascii="Times New Roman" w:eastAsia="Times New Roman" w:hAnsi="Times New Roman" w:cs="Times New Roman"/>
          <w:sz w:val="28"/>
          <w:szCs w:val="28"/>
          <w:lang w:eastAsia="zh-CN"/>
        </w:rPr>
        <w:t>овского</w:t>
      </w:r>
    </w:p>
    <w:p w:rsidR="00CC3897" w:rsidRPr="00D3354D" w:rsidRDefault="00CC3897" w:rsidP="00CC3897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354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сельского совета - глава Администрации </w:t>
      </w:r>
    </w:p>
    <w:p w:rsidR="000C3A2A" w:rsidRDefault="00CC3897" w:rsidP="003E64A9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354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E44D5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</w:t>
      </w:r>
      <w:r w:rsidRPr="00D335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овского </w:t>
      </w:r>
      <w:r w:rsidR="0039284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="0039284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9284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9284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9284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9284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E44D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E44D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А.Б. Назар</w:t>
      </w:r>
    </w:p>
    <w:p w:rsidR="00C3630E" w:rsidRDefault="00C3630E" w:rsidP="004E44D5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C3630E" w:rsidSect="00EE3E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szCs w:val="24"/>
        <w:lang w:eastAsia="en-US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18D714C4"/>
    <w:multiLevelType w:val="multilevel"/>
    <w:tmpl w:val="D6FAD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E1744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0E47C0"/>
    <w:multiLevelType w:val="multilevel"/>
    <w:tmpl w:val="87F43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2D3D2766"/>
    <w:multiLevelType w:val="hybridMultilevel"/>
    <w:tmpl w:val="783AE31E"/>
    <w:lvl w:ilvl="0" w:tplc="964A262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27A44"/>
    <w:multiLevelType w:val="hybridMultilevel"/>
    <w:tmpl w:val="F5C40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C7060"/>
    <w:multiLevelType w:val="multilevel"/>
    <w:tmpl w:val="C8620AC0"/>
    <w:lvl w:ilvl="0">
      <w:start w:val="11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F7D0209"/>
    <w:multiLevelType w:val="hybridMultilevel"/>
    <w:tmpl w:val="84E0F2CC"/>
    <w:lvl w:ilvl="0" w:tplc="ED240C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D94540"/>
    <w:multiLevelType w:val="multilevel"/>
    <w:tmpl w:val="F314D5F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364656"/>
    <w:multiLevelType w:val="hybridMultilevel"/>
    <w:tmpl w:val="FDE83A0C"/>
    <w:lvl w:ilvl="0" w:tplc="EAD0E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7350A"/>
    <w:multiLevelType w:val="multilevel"/>
    <w:tmpl w:val="4C280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030A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81BB3"/>
    <w:multiLevelType w:val="multilevel"/>
    <w:tmpl w:val="C1C436A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A1D2961"/>
    <w:multiLevelType w:val="multilevel"/>
    <w:tmpl w:val="72A81C42"/>
    <w:lvl w:ilvl="0">
      <w:start w:val="1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3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FC81DD9"/>
    <w:multiLevelType w:val="hybridMultilevel"/>
    <w:tmpl w:val="45322200"/>
    <w:lvl w:ilvl="0" w:tplc="12C67A3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44F4A88"/>
    <w:multiLevelType w:val="multilevel"/>
    <w:tmpl w:val="061808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030A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E011FD"/>
    <w:multiLevelType w:val="hybridMultilevel"/>
    <w:tmpl w:val="F948C464"/>
    <w:lvl w:ilvl="0" w:tplc="AD2CF6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 w15:restartNumberingAfterBreak="0">
    <w:nsid w:val="4EA5534E"/>
    <w:multiLevelType w:val="hybridMultilevel"/>
    <w:tmpl w:val="6E065ACC"/>
    <w:lvl w:ilvl="0" w:tplc="B9740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828BB"/>
    <w:multiLevelType w:val="hybridMultilevel"/>
    <w:tmpl w:val="C5B67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8C0151"/>
    <w:multiLevelType w:val="multilevel"/>
    <w:tmpl w:val="4A3A23D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5056D1E"/>
    <w:multiLevelType w:val="multilevel"/>
    <w:tmpl w:val="A8D8FD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6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37" w15:restartNumberingAfterBreak="0">
    <w:nsid w:val="5BCB44A6"/>
    <w:multiLevelType w:val="multilevel"/>
    <w:tmpl w:val="895AB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D5C5810"/>
    <w:multiLevelType w:val="hybridMultilevel"/>
    <w:tmpl w:val="D88CF34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941FAA"/>
    <w:multiLevelType w:val="hybridMultilevel"/>
    <w:tmpl w:val="D6D2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93367"/>
    <w:multiLevelType w:val="multilevel"/>
    <w:tmpl w:val="70F4C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D54CFA"/>
    <w:multiLevelType w:val="multilevel"/>
    <w:tmpl w:val="E0304B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790F79DF"/>
    <w:multiLevelType w:val="hybridMultilevel"/>
    <w:tmpl w:val="44B2F3EA"/>
    <w:lvl w:ilvl="0" w:tplc="84342E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5"/>
  </w:num>
  <w:num w:numId="5">
    <w:abstractNumId w:val="1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6"/>
  </w:num>
  <w:num w:numId="13">
    <w:abstractNumId w:val="30"/>
  </w:num>
  <w:num w:numId="14">
    <w:abstractNumId w:val="38"/>
  </w:num>
  <w:num w:numId="15">
    <w:abstractNumId w:val="42"/>
  </w:num>
  <w:num w:numId="16">
    <w:abstractNumId w:val="41"/>
  </w:num>
  <w:num w:numId="17">
    <w:abstractNumId w:val="6"/>
  </w:num>
  <w:num w:numId="18">
    <w:abstractNumId w:val="7"/>
  </w:num>
  <w:num w:numId="19">
    <w:abstractNumId w:val="28"/>
  </w:num>
  <w:num w:numId="20">
    <w:abstractNumId w:val="37"/>
  </w:num>
  <w:num w:numId="21">
    <w:abstractNumId w:val="40"/>
  </w:num>
  <w:num w:numId="22">
    <w:abstractNumId w:val="34"/>
  </w:num>
  <w:num w:numId="23">
    <w:abstractNumId w:val="35"/>
  </w:num>
  <w:num w:numId="24">
    <w:abstractNumId w:val="19"/>
  </w:num>
  <w:num w:numId="25">
    <w:abstractNumId w:val="22"/>
  </w:num>
  <w:num w:numId="26">
    <w:abstractNumId w:val="8"/>
  </w:num>
  <w:num w:numId="27">
    <w:abstractNumId w:val="9"/>
  </w:num>
  <w:num w:numId="28">
    <w:abstractNumId w:val="10"/>
  </w:num>
  <w:num w:numId="29">
    <w:abstractNumId w:val="11"/>
  </w:num>
  <w:num w:numId="30">
    <w:abstractNumId w:val="12"/>
  </w:num>
  <w:num w:numId="31">
    <w:abstractNumId w:val="13"/>
  </w:num>
  <w:num w:numId="32">
    <w:abstractNumId w:val="14"/>
  </w:num>
  <w:num w:numId="33">
    <w:abstractNumId w:val="31"/>
  </w:num>
  <w:num w:numId="34">
    <w:abstractNumId w:val="36"/>
  </w:num>
  <w:num w:numId="35">
    <w:abstractNumId w:val="33"/>
  </w:num>
  <w:num w:numId="36">
    <w:abstractNumId w:val="39"/>
  </w:num>
  <w:num w:numId="37">
    <w:abstractNumId w:val="23"/>
  </w:num>
  <w:num w:numId="38">
    <w:abstractNumId w:val="27"/>
  </w:num>
  <w:num w:numId="39">
    <w:abstractNumId w:val="21"/>
  </w:num>
  <w:num w:numId="40">
    <w:abstractNumId w:val="15"/>
  </w:num>
  <w:num w:numId="41">
    <w:abstractNumId w:val="26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2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95E"/>
    <w:rsid w:val="00011E1E"/>
    <w:rsid w:val="000137BD"/>
    <w:rsid w:val="00035B45"/>
    <w:rsid w:val="0005473E"/>
    <w:rsid w:val="00055E94"/>
    <w:rsid w:val="000674C0"/>
    <w:rsid w:val="00086B5C"/>
    <w:rsid w:val="000903CD"/>
    <w:rsid w:val="000B08A6"/>
    <w:rsid w:val="000C3A2A"/>
    <w:rsid w:val="000D026C"/>
    <w:rsid w:val="000E0AAB"/>
    <w:rsid w:val="001045A3"/>
    <w:rsid w:val="00114890"/>
    <w:rsid w:val="00116DBE"/>
    <w:rsid w:val="0013339E"/>
    <w:rsid w:val="001911C7"/>
    <w:rsid w:val="00197DC4"/>
    <w:rsid w:val="001A26E5"/>
    <w:rsid w:val="001B392B"/>
    <w:rsid w:val="001B4896"/>
    <w:rsid w:val="00216575"/>
    <w:rsid w:val="002237F3"/>
    <w:rsid w:val="002963BE"/>
    <w:rsid w:val="002A0F3A"/>
    <w:rsid w:val="002A332A"/>
    <w:rsid w:val="002A373D"/>
    <w:rsid w:val="002B5D82"/>
    <w:rsid w:val="00314705"/>
    <w:rsid w:val="00322307"/>
    <w:rsid w:val="0039284E"/>
    <w:rsid w:val="003E64A9"/>
    <w:rsid w:val="003F0DD0"/>
    <w:rsid w:val="00446E5B"/>
    <w:rsid w:val="004542B6"/>
    <w:rsid w:val="004543DA"/>
    <w:rsid w:val="00467DC8"/>
    <w:rsid w:val="004766EA"/>
    <w:rsid w:val="00490CA3"/>
    <w:rsid w:val="004E44D5"/>
    <w:rsid w:val="004F4CF9"/>
    <w:rsid w:val="00520F5B"/>
    <w:rsid w:val="005245AD"/>
    <w:rsid w:val="00546C6E"/>
    <w:rsid w:val="005567DA"/>
    <w:rsid w:val="005A795E"/>
    <w:rsid w:val="005C5D29"/>
    <w:rsid w:val="005D1F81"/>
    <w:rsid w:val="005E41BC"/>
    <w:rsid w:val="006100F3"/>
    <w:rsid w:val="006160C1"/>
    <w:rsid w:val="00617299"/>
    <w:rsid w:val="006308DC"/>
    <w:rsid w:val="00656790"/>
    <w:rsid w:val="00672A1F"/>
    <w:rsid w:val="00680F77"/>
    <w:rsid w:val="00684A62"/>
    <w:rsid w:val="006A6EA4"/>
    <w:rsid w:val="006B7546"/>
    <w:rsid w:val="006D3A04"/>
    <w:rsid w:val="006E6550"/>
    <w:rsid w:val="006F644C"/>
    <w:rsid w:val="00707783"/>
    <w:rsid w:val="007356DE"/>
    <w:rsid w:val="00737F13"/>
    <w:rsid w:val="007430C5"/>
    <w:rsid w:val="007511CB"/>
    <w:rsid w:val="00751623"/>
    <w:rsid w:val="0076288D"/>
    <w:rsid w:val="007A3D0E"/>
    <w:rsid w:val="007F4E1B"/>
    <w:rsid w:val="00802680"/>
    <w:rsid w:val="00802B25"/>
    <w:rsid w:val="00845E30"/>
    <w:rsid w:val="0085758C"/>
    <w:rsid w:val="00866E9F"/>
    <w:rsid w:val="0086789C"/>
    <w:rsid w:val="00881989"/>
    <w:rsid w:val="00895327"/>
    <w:rsid w:val="008B29CA"/>
    <w:rsid w:val="008D6AEA"/>
    <w:rsid w:val="008E40D3"/>
    <w:rsid w:val="008F4B02"/>
    <w:rsid w:val="0091269A"/>
    <w:rsid w:val="00915252"/>
    <w:rsid w:val="009325AB"/>
    <w:rsid w:val="00965692"/>
    <w:rsid w:val="009C45CD"/>
    <w:rsid w:val="009E1123"/>
    <w:rsid w:val="009F5D85"/>
    <w:rsid w:val="00A17618"/>
    <w:rsid w:val="00A23A87"/>
    <w:rsid w:val="00A763A3"/>
    <w:rsid w:val="00A97301"/>
    <w:rsid w:val="00AB07D3"/>
    <w:rsid w:val="00AB5053"/>
    <w:rsid w:val="00AC046E"/>
    <w:rsid w:val="00AD3443"/>
    <w:rsid w:val="00AF3CE2"/>
    <w:rsid w:val="00B16A06"/>
    <w:rsid w:val="00B34D5C"/>
    <w:rsid w:val="00B51B1A"/>
    <w:rsid w:val="00B90BC9"/>
    <w:rsid w:val="00BA67A1"/>
    <w:rsid w:val="00BA7105"/>
    <w:rsid w:val="00BB6135"/>
    <w:rsid w:val="00BD03B8"/>
    <w:rsid w:val="00C103B0"/>
    <w:rsid w:val="00C13496"/>
    <w:rsid w:val="00C3630E"/>
    <w:rsid w:val="00C40A23"/>
    <w:rsid w:val="00C60186"/>
    <w:rsid w:val="00C6789F"/>
    <w:rsid w:val="00C800B9"/>
    <w:rsid w:val="00C85DA6"/>
    <w:rsid w:val="00C921AD"/>
    <w:rsid w:val="00C95747"/>
    <w:rsid w:val="00CA3EEE"/>
    <w:rsid w:val="00CB299E"/>
    <w:rsid w:val="00CC3897"/>
    <w:rsid w:val="00CF530E"/>
    <w:rsid w:val="00CF73DA"/>
    <w:rsid w:val="00D0297B"/>
    <w:rsid w:val="00D11311"/>
    <w:rsid w:val="00D33004"/>
    <w:rsid w:val="00D331DE"/>
    <w:rsid w:val="00D36E7B"/>
    <w:rsid w:val="00D4087A"/>
    <w:rsid w:val="00D4110F"/>
    <w:rsid w:val="00D41B42"/>
    <w:rsid w:val="00D42D94"/>
    <w:rsid w:val="00D53725"/>
    <w:rsid w:val="00D812A1"/>
    <w:rsid w:val="00D9274A"/>
    <w:rsid w:val="00D92A8F"/>
    <w:rsid w:val="00D94F57"/>
    <w:rsid w:val="00D9664A"/>
    <w:rsid w:val="00DB0876"/>
    <w:rsid w:val="00DC36BC"/>
    <w:rsid w:val="00DC5266"/>
    <w:rsid w:val="00DD2BD9"/>
    <w:rsid w:val="00E10B37"/>
    <w:rsid w:val="00E146FD"/>
    <w:rsid w:val="00E14936"/>
    <w:rsid w:val="00E618F4"/>
    <w:rsid w:val="00E80FBF"/>
    <w:rsid w:val="00EB693C"/>
    <w:rsid w:val="00EC099D"/>
    <w:rsid w:val="00ED04E6"/>
    <w:rsid w:val="00ED28BD"/>
    <w:rsid w:val="00ED3EA2"/>
    <w:rsid w:val="00EE3E29"/>
    <w:rsid w:val="00EE5D4D"/>
    <w:rsid w:val="00EF60F9"/>
    <w:rsid w:val="00F36355"/>
    <w:rsid w:val="00F42124"/>
    <w:rsid w:val="00F6668A"/>
    <w:rsid w:val="00FD247C"/>
    <w:rsid w:val="00FE09CD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D4F5B-0279-4BDA-8F74-84CEE662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80"/>
  </w:style>
  <w:style w:type="paragraph" w:styleId="1">
    <w:name w:val="heading 1"/>
    <w:basedOn w:val="a"/>
    <w:next w:val="a"/>
    <w:link w:val="10"/>
    <w:qFormat/>
    <w:rsid w:val="00895327"/>
    <w:pPr>
      <w:keepNext/>
      <w:tabs>
        <w:tab w:val="num" w:pos="432"/>
      </w:tabs>
      <w:suppressAutoHyphens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9532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895327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pacing w:val="64"/>
      <w:sz w:val="32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95327"/>
    <w:pPr>
      <w:keepNext/>
      <w:tabs>
        <w:tab w:val="num" w:pos="0"/>
      </w:tabs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ja-JP"/>
    </w:rPr>
  </w:style>
  <w:style w:type="paragraph" w:styleId="9">
    <w:name w:val="heading 9"/>
    <w:basedOn w:val="12"/>
    <w:next w:val="a0"/>
    <w:link w:val="90"/>
    <w:qFormat/>
    <w:rsid w:val="00895327"/>
    <w:pPr>
      <w:widowControl w:val="0"/>
      <w:tabs>
        <w:tab w:val="num" w:pos="0"/>
      </w:tabs>
      <w:outlineLvl w:val="8"/>
    </w:pPr>
    <w:rPr>
      <w:rFonts w:eastAsia="Lucida Sans Unicode"/>
      <w:b/>
      <w:bCs/>
      <w:sz w:val="21"/>
      <w:szCs w:val="21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5A795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5A795E"/>
    <w:pPr>
      <w:ind w:left="720"/>
      <w:contextualSpacing/>
    </w:pPr>
  </w:style>
  <w:style w:type="paragraph" w:customStyle="1" w:styleId="21">
    <w:name w:val="Основной текст (2)"/>
    <w:basedOn w:val="a"/>
    <w:rsid w:val="005A795E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6">
    <w:name w:val="Balloon Text"/>
    <w:basedOn w:val="a"/>
    <w:link w:val="a7"/>
    <w:unhideWhenUsed/>
    <w:rsid w:val="005A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5A795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Абзац списка нумерованный Знак"/>
    <w:link w:val="a4"/>
    <w:locked/>
    <w:rsid w:val="00845E30"/>
  </w:style>
  <w:style w:type="paragraph" w:styleId="a8">
    <w:name w:val="No Spacing"/>
    <w:link w:val="a9"/>
    <w:uiPriority w:val="1"/>
    <w:qFormat/>
    <w:rsid w:val="007628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C80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00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1"/>
    <w:link w:val="13"/>
    <w:rsid w:val="00116DB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a"/>
    <w:rsid w:val="00116DBE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10">
    <w:name w:val="Заголовок 1 Знак"/>
    <w:basedOn w:val="a1"/>
    <w:link w:val="1"/>
    <w:rsid w:val="00895327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9532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895327"/>
    <w:rPr>
      <w:rFonts w:ascii="Times New Roman" w:eastAsia="Times New Roman" w:hAnsi="Times New Roman" w:cs="Times New Roman"/>
      <w:spacing w:val="64"/>
      <w:sz w:val="32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895327"/>
    <w:rPr>
      <w:rFonts w:ascii="Times New Roman" w:eastAsia="Times New Roman" w:hAnsi="Times New Roman" w:cs="Times New Roman"/>
      <w:sz w:val="28"/>
      <w:szCs w:val="24"/>
      <w:lang w:eastAsia="ja-JP"/>
    </w:rPr>
  </w:style>
  <w:style w:type="character" w:customStyle="1" w:styleId="90">
    <w:name w:val="Заголовок 9 Знак"/>
    <w:basedOn w:val="a1"/>
    <w:link w:val="9"/>
    <w:rsid w:val="00895327"/>
    <w:rPr>
      <w:rFonts w:ascii="Arial" w:eastAsia="Lucida Sans Unicode" w:hAnsi="Arial" w:cs="Tahoma"/>
      <w:b/>
      <w:bCs/>
      <w:sz w:val="21"/>
      <w:szCs w:val="21"/>
      <w:lang w:eastAsia="ja-JP"/>
    </w:rPr>
  </w:style>
  <w:style w:type="numbering" w:customStyle="1" w:styleId="14">
    <w:name w:val="Нет списка1"/>
    <w:next w:val="a3"/>
    <w:uiPriority w:val="99"/>
    <w:semiHidden/>
    <w:unhideWhenUsed/>
    <w:rsid w:val="00895327"/>
  </w:style>
  <w:style w:type="character" w:customStyle="1" w:styleId="WW8Num4z0">
    <w:name w:val="WW8Num4z0"/>
    <w:rsid w:val="00895327"/>
    <w:rPr>
      <w:i w:val="0"/>
    </w:rPr>
  </w:style>
  <w:style w:type="character" w:customStyle="1" w:styleId="WW8Num6z0">
    <w:name w:val="WW8Num6z0"/>
    <w:rsid w:val="00895327"/>
    <w:rPr>
      <w:i w:val="0"/>
    </w:rPr>
  </w:style>
  <w:style w:type="character" w:customStyle="1" w:styleId="15">
    <w:name w:val="Основной шрифт абзаца1"/>
    <w:rsid w:val="00895327"/>
  </w:style>
  <w:style w:type="character" w:styleId="ab">
    <w:name w:val="page number"/>
    <w:basedOn w:val="15"/>
    <w:rsid w:val="00895327"/>
  </w:style>
  <w:style w:type="paragraph" w:styleId="a0">
    <w:name w:val="Body Text"/>
    <w:basedOn w:val="a"/>
    <w:link w:val="ac"/>
    <w:rsid w:val="0089532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0"/>
    <w:rsid w:val="00895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0"/>
    <w:rsid w:val="00895327"/>
    <w:rPr>
      <w:rFonts w:cs="Mangal"/>
    </w:rPr>
  </w:style>
  <w:style w:type="paragraph" w:customStyle="1" w:styleId="16">
    <w:name w:val="Название1"/>
    <w:basedOn w:val="a"/>
    <w:rsid w:val="0089532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9532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Title">
    <w:name w:val="ConsTitle"/>
    <w:rsid w:val="0089532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Normal (Web)"/>
    <w:basedOn w:val="a"/>
    <w:link w:val="af"/>
    <w:rsid w:val="0089532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нак Знак Знак Знак"/>
    <w:basedOn w:val="a"/>
    <w:rsid w:val="00895327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1">
    <w:name w:val="Прижатый влево"/>
    <w:basedOn w:val="a"/>
    <w:next w:val="a"/>
    <w:rsid w:val="00895327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2">
    <w:name w:val="Текст (справка)"/>
    <w:basedOn w:val="a"/>
    <w:next w:val="a"/>
    <w:rsid w:val="00895327"/>
    <w:pPr>
      <w:suppressAutoHyphens/>
      <w:autoSpaceDE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3">
    <w:name w:val="footer"/>
    <w:basedOn w:val="a"/>
    <w:link w:val="af4"/>
    <w:rsid w:val="0089532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1"/>
    <w:link w:val="af3"/>
    <w:rsid w:val="00895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9532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89532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895327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895327"/>
  </w:style>
  <w:style w:type="paragraph" w:styleId="af8">
    <w:name w:val="header"/>
    <w:basedOn w:val="a"/>
    <w:link w:val="af9"/>
    <w:rsid w:val="0089532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1"/>
    <w:link w:val="af8"/>
    <w:rsid w:val="00895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Абзац списка1"/>
    <w:basedOn w:val="a"/>
    <w:rsid w:val="0089532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895327"/>
    <w:rPr>
      <w:rFonts w:ascii="Calibri" w:eastAsia="Times New Roman" w:hAnsi="Calibri" w:cs="Times New Roman"/>
      <w:lang w:eastAsia="ru-RU"/>
    </w:rPr>
  </w:style>
  <w:style w:type="character" w:styleId="afa">
    <w:name w:val="Strong"/>
    <w:qFormat/>
    <w:rsid w:val="00895327"/>
    <w:rPr>
      <w:b/>
      <w:bCs/>
    </w:rPr>
  </w:style>
  <w:style w:type="character" w:customStyle="1" w:styleId="WW8Num1z1">
    <w:name w:val="WW8Num1z1"/>
    <w:rsid w:val="00895327"/>
  </w:style>
  <w:style w:type="character" w:styleId="afb">
    <w:name w:val="Hyperlink"/>
    <w:unhideWhenUsed/>
    <w:rsid w:val="00895327"/>
    <w:rPr>
      <w:color w:val="0000FF"/>
      <w:u w:val="single"/>
    </w:rPr>
  </w:style>
  <w:style w:type="character" w:customStyle="1" w:styleId="afc">
    <w:name w:val="Цветовое выделение для Нормальный"/>
    <w:rsid w:val="00895327"/>
  </w:style>
  <w:style w:type="paragraph" w:customStyle="1" w:styleId="Standard">
    <w:name w:val="Standard"/>
    <w:rsid w:val="0089532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fd">
    <w:name w:val="Гипертекстовая ссылка"/>
    <w:uiPriority w:val="99"/>
    <w:rsid w:val="00895327"/>
    <w:rPr>
      <w:rFonts w:ascii="Times New Roman" w:hAnsi="Times New Roman" w:cs="Times New Roman"/>
      <w:b/>
      <w:bCs/>
      <w:color w:val="008000"/>
      <w:sz w:val="20"/>
      <w:szCs w:val="20"/>
    </w:rPr>
  </w:style>
  <w:style w:type="character" w:customStyle="1" w:styleId="WW8Num1z0">
    <w:name w:val="WW8Num1z0"/>
    <w:rsid w:val="00895327"/>
  </w:style>
  <w:style w:type="character" w:customStyle="1" w:styleId="WW8Num1z2">
    <w:name w:val="WW8Num1z2"/>
    <w:rsid w:val="00895327"/>
  </w:style>
  <w:style w:type="character" w:customStyle="1" w:styleId="WW8Num1z3">
    <w:name w:val="WW8Num1z3"/>
    <w:rsid w:val="00895327"/>
  </w:style>
  <w:style w:type="character" w:customStyle="1" w:styleId="WW8Num1z4">
    <w:name w:val="WW8Num1z4"/>
    <w:rsid w:val="00895327"/>
  </w:style>
  <w:style w:type="character" w:customStyle="1" w:styleId="WW8Num1z5">
    <w:name w:val="WW8Num1z5"/>
    <w:rsid w:val="00895327"/>
  </w:style>
  <w:style w:type="character" w:customStyle="1" w:styleId="WW8Num1z6">
    <w:name w:val="WW8Num1z6"/>
    <w:rsid w:val="00895327"/>
  </w:style>
  <w:style w:type="character" w:customStyle="1" w:styleId="WW8Num1z7">
    <w:name w:val="WW8Num1z7"/>
    <w:rsid w:val="00895327"/>
  </w:style>
  <w:style w:type="character" w:customStyle="1" w:styleId="WW8Num1z8">
    <w:name w:val="WW8Num1z8"/>
    <w:rsid w:val="00895327"/>
  </w:style>
  <w:style w:type="character" w:customStyle="1" w:styleId="WW8Num2z0">
    <w:name w:val="WW8Num2z0"/>
    <w:rsid w:val="00895327"/>
    <w:rPr>
      <w:rFonts w:ascii="Symbol" w:hAnsi="Symbol" w:cs="Symbol"/>
    </w:rPr>
  </w:style>
  <w:style w:type="character" w:customStyle="1" w:styleId="WW8Num3z0">
    <w:name w:val="WW8Num3z0"/>
    <w:rsid w:val="00895327"/>
    <w:rPr>
      <w:rFonts w:ascii="Symbol" w:hAnsi="Symbol" w:cs="Symbol"/>
      <w:color w:val="000000"/>
      <w:sz w:val="24"/>
      <w:szCs w:val="24"/>
    </w:rPr>
  </w:style>
  <w:style w:type="character" w:customStyle="1" w:styleId="WW8Num3z1">
    <w:name w:val="WW8Num3z1"/>
    <w:rsid w:val="00895327"/>
  </w:style>
  <w:style w:type="character" w:customStyle="1" w:styleId="WW8Num3z2">
    <w:name w:val="WW8Num3z2"/>
    <w:rsid w:val="00895327"/>
  </w:style>
  <w:style w:type="character" w:customStyle="1" w:styleId="WW8Num3z3">
    <w:name w:val="WW8Num3z3"/>
    <w:rsid w:val="00895327"/>
  </w:style>
  <w:style w:type="character" w:customStyle="1" w:styleId="WW8Num3z4">
    <w:name w:val="WW8Num3z4"/>
    <w:rsid w:val="00895327"/>
  </w:style>
  <w:style w:type="character" w:customStyle="1" w:styleId="WW8Num3z5">
    <w:name w:val="WW8Num3z5"/>
    <w:rsid w:val="00895327"/>
  </w:style>
  <w:style w:type="character" w:customStyle="1" w:styleId="WW8Num3z6">
    <w:name w:val="WW8Num3z6"/>
    <w:rsid w:val="00895327"/>
  </w:style>
  <w:style w:type="character" w:customStyle="1" w:styleId="WW8Num3z7">
    <w:name w:val="WW8Num3z7"/>
    <w:rsid w:val="00895327"/>
  </w:style>
  <w:style w:type="character" w:customStyle="1" w:styleId="WW8Num3z8">
    <w:name w:val="WW8Num3z8"/>
    <w:rsid w:val="00895327"/>
  </w:style>
  <w:style w:type="character" w:customStyle="1" w:styleId="WW8Num5z0">
    <w:name w:val="WW8Num5z0"/>
    <w:rsid w:val="00895327"/>
    <w:rPr>
      <w:lang w:eastAsia="en-US"/>
    </w:rPr>
  </w:style>
  <w:style w:type="character" w:customStyle="1" w:styleId="WW8Num7z0">
    <w:name w:val="WW8Num7z0"/>
    <w:rsid w:val="00895327"/>
    <w:rPr>
      <w:rFonts w:ascii="Symbol" w:hAnsi="Symbol" w:cs="Symbol"/>
      <w:sz w:val="24"/>
      <w:szCs w:val="24"/>
    </w:rPr>
  </w:style>
  <w:style w:type="character" w:customStyle="1" w:styleId="WW8Num8z0">
    <w:name w:val="WW8Num8z0"/>
    <w:rsid w:val="00895327"/>
    <w:rPr>
      <w:szCs w:val="24"/>
      <w:lang w:eastAsia="en-US"/>
    </w:rPr>
  </w:style>
  <w:style w:type="character" w:customStyle="1" w:styleId="Absatz-Standardschriftart">
    <w:name w:val="Absatz-Standardschriftart"/>
    <w:rsid w:val="00895327"/>
  </w:style>
  <w:style w:type="character" w:customStyle="1" w:styleId="WW-Absatz-Standardschriftart">
    <w:name w:val="WW-Absatz-Standardschriftart"/>
    <w:rsid w:val="00895327"/>
  </w:style>
  <w:style w:type="character" w:customStyle="1" w:styleId="WW-Absatz-Standardschriftart1">
    <w:name w:val="WW-Absatz-Standardschriftart1"/>
    <w:rsid w:val="00895327"/>
  </w:style>
  <w:style w:type="character" w:customStyle="1" w:styleId="WW-Absatz-Standardschriftart11">
    <w:name w:val="WW-Absatz-Standardschriftart11"/>
    <w:rsid w:val="00895327"/>
  </w:style>
  <w:style w:type="character" w:customStyle="1" w:styleId="WW8Num7z1">
    <w:name w:val="WW8Num7z1"/>
    <w:rsid w:val="00895327"/>
    <w:rPr>
      <w:rFonts w:ascii="Courier New" w:hAnsi="Courier New" w:cs="Courier New"/>
    </w:rPr>
  </w:style>
  <w:style w:type="character" w:customStyle="1" w:styleId="WW8Num7z2">
    <w:name w:val="WW8Num7z2"/>
    <w:rsid w:val="00895327"/>
    <w:rPr>
      <w:rFonts w:ascii="Wingdings" w:hAnsi="Wingdings" w:cs="Wingdings"/>
    </w:rPr>
  </w:style>
  <w:style w:type="character" w:customStyle="1" w:styleId="WW8Num8z1">
    <w:name w:val="WW8Num8z1"/>
    <w:rsid w:val="00895327"/>
    <w:rPr>
      <w:rFonts w:ascii="Courier New" w:hAnsi="Courier New" w:cs="Courier New"/>
    </w:rPr>
  </w:style>
  <w:style w:type="character" w:customStyle="1" w:styleId="WW8Num8z2">
    <w:name w:val="WW8Num8z2"/>
    <w:rsid w:val="00895327"/>
    <w:rPr>
      <w:rFonts w:ascii="Wingdings" w:hAnsi="Wingdings" w:cs="Wingdings"/>
    </w:rPr>
  </w:style>
  <w:style w:type="character" w:customStyle="1" w:styleId="afe">
    <w:name w:val="Цветовое выделение"/>
    <w:rsid w:val="00895327"/>
    <w:rPr>
      <w:b/>
      <w:color w:val="000080"/>
      <w:sz w:val="20"/>
    </w:rPr>
  </w:style>
  <w:style w:type="paragraph" w:customStyle="1" w:styleId="12">
    <w:name w:val="Заголовок1"/>
    <w:basedOn w:val="a"/>
    <w:next w:val="a0"/>
    <w:rsid w:val="0089532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">
    <w:name w:val="caption"/>
    <w:basedOn w:val="a"/>
    <w:qFormat/>
    <w:rsid w:val="0089532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f0">
    <w:name w:val="Знак"/>
    <w:basedOn w:val="a"/>
    <w:rsid w:val="00895327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1">
    <w:name w:val="Знак Знак Знак"/>
    <w:basedOn w:val="a"/>
    <w:rsid w:val="00895327"/>
    <w:pPr>
      <w:suppressAutoHyphens/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19">
    <w:name w:val="марк список 1"/>
    <w:basedOn w:val="a"/>
    <w:rsid w:val="00895327"/>
    <w:pPr>
      <w:tabs>
        <w:tab w:val="left" w:pos="360"/>
      </w:tabs>
      <w:suppressAutoHyphens/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2">
    <w:name w:val="Знак Знак Знак Знак Знак Знак Знак Знак Знак Знак Знак Знак Знак Знак Знак Знак"/>
    <w:basedOn w:val="a"/>
    <w:rsid w:val="00895327"/>
    <w:pPr>
      <w:suppressAutoHyphens/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acxspmiddle">
    <w:name w:val="acxspmiddle"/>
    <w:basedOn w:val="a"/>
    <w:rsid w:val="0089532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Body Text Indent"/>
    <w:basedOn w:val="a"/>
    <w:link w:val="aff4"/>
    <w:rsid w:val="0089532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Основной текст с отступом Знак"/>
    <w:basedOn w:val="a1"/>
    <w:link w:val="aff3"/>
    <w:rsid w:val="00895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Абзац списка2"/>
    <w:basedOn w:val="a"/>
    <w:rsid w:val="0089532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Основной текст2"/>
    <w:basedOn w:val="a"/>
    <w:rsid w:val="00895327"/>
    <w:pPr>
      <w:shd w:val="clear" w:color="auto" w:fill="FFFFFF"/>
      <w:spacing w:after="0" w:line="274" w:lineRule="exact"/>
      <w:jc w:val="both"/>
    </w:pPr>
  </w:style>
  <w:style w:type="paragraph" w:customStyle="1" w:styleId="aff5">
    <w:name w:val="Базовый"/>
    <w:rsid w:val="00895327"/>
    <w:pPr>
      <w:suppressAutoHyphens/>
    </w:pPr>
    <w:rPr>
      <w:rFonts w:ascii="Calibri" w:eastAsia="SimSun" w:hAnsi="Calibri" w:cs="Calibri"/>
      <w:color w:val="00000A"/>
    </w:rPr>
  </w:style>
  <w:style w:type="character" w:styleId="aff6">
    <w:name w:val="FollowedHyperlink"/>
    <w:basedOn w:val="15"/>
    <w:rsid w:val="00895327"/>
    <w:rPr>
      <w:color w:val="800080"/>
      <w:u w:val="single"/>
    </w:rPr>
  </w:style>
  <w:style w:type="character" w:customStyle="1" w:styleId="aff7">
    <w:name w:val="Маркеры списка"/>
    <w:rsid w:val="00895327"/>
    <w:rPr>
      <w:rFonts w:ascii="OpenSymbol" w:eastAsia="OpenSymbol" w:hAnsi="OpenSymbol" w:cs="OpenSymbol"/>
    </w:rPr>
  </w:style>
  <w:style w:type="character" w:customStyle="1" w:styleId="aff8">
    <w:name w:val="Символ нумерации"/>
    <w:rsid w:val="00895327"/>
  </w:style>
  <w:style w:type="character" w:customStyle="1" w:styleId="WW8Num9z0">
    <w:name w:val="WW8Num9z0"/>
    <w:rsid w:val="00895327"/>
    <w:rPr>
      <w:rFonts w:ascii="Times New Roman" w:hAnsi="Times New Roman" w:cs="Times New Roman"/>
    </w:rPr>
  </w:style>
  <w:style w:type="paragraph" w:customStyle="1" w:styleId="24">
    <w:name w:val="Стиль2"/>
    <w:basedOn w:val="a"/>
    <w:rsid w:val="00895327"/>
    <w:pPr>
      <w:suppressAutoHyphens/>
      <w:spacing w:after="0" w:line="240" w:lineRule="auto"/>
    </w:pPr>
    <w:rPr>
      <w:rFonts w:ascii="Times New Roman" w:eastAsia="Times New Roman" w:hAnsi="Times New Roman" w:cs="Times New Roman"/>
      <w:i/>
      <w:color w:val="FF0000"/>
      <w:sz w:val="144"/>
      <w:szCs w:val="144"/>
      <w:vertAlign w:val="subscript"/>
      <w:lang w:eastAsia="ar-SA"/>
    </w:rPr>
  </w:style>
  <w:style w:type="paragraph" w:styleId="aff9">
    <w:name w:val="Subtitle"/>
    <w:basedOn w:val="a"/>
    <w:next w:val="a0"/>
    <w:link w:val="affa"/>
    <w:qFormat/>
    <w:rsid w:val="00895327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a">
    <w:name w:val="Подзаголовок Знак"/>
    <w:basedOn w:val="a1"/>
    <w:link w:val="aff9"/>
    <w:rsid w:val="0089532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cxspmiddle">
    <w:name w:val="consplusnonformatcxspmiddle"/>
    <w:basedOn w:val="a"/>
    <w:rsid w:val="0089532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cxsplast">
    <w:name w:val="consplusnonformatcxsplast"/>
    <w:basedOn w:val="a"/>
    <w:rsid w:val="0089532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89532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89532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b">
    <w:name w:val="Table Grid"/>
    <w:basedOn w:val="a2"/>
    <w:uiPriority w:val="59"/>
    <w:rsid w:val="008953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9532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бычный (веб) Знак"/>
    <w:basedOn w:val="a1"/>
    <w:link w:val="ae"/>
    <w:locked/>
    <w:rsid w:val="00895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89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895327"/>
    <w:pPr>
      <w:widowControl/>
      <w:numPr>
        <w:numId w:val="33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895327"/>
    <w:pPr>
      <w:numPr>
        <w:ilvl w:val="2"/>
        <w:numId w:val="33"/>
      </w:numPr>
      <w:spacing w:after="0"/>
      <w:ind w:left="1145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895327"/>
    <w:pPr>
      <w:widowControl/>
      <w:numPr>
        <w:ilvl w:val="1"/>
        <w:numId w:val="33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895327"/>
    <w:pPr>
      <w:suppressAutoHyphens w:val="0"/>
      <w:spacing w:after="200"/>
      <w:ind w:left="1429"/>
    </w:pPr>
    <w:rPr>
      <w:rFonts w:eastAsia="Calibri"/>
      <w:szCs w:val="22"/>
      <w:lang w:eastAsia="en-US"/>
    </w:rPr>
  </w:style>
  <w:style w:type="character" w:customStyle="1" w:styleId="11110">
    <w:name w:val="1.1.1.1 Знак"/>
    <w:basedOn w:val="a1"/>
    <w:link w:val="1111"/>
    <w:rsid w:val="00895327"/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895327"/>
    <w:pPr>
      <w:suppressAutoHyphens/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j">
    <w:name w:val="printj"/>
    <w:basedOn w:val="a"/>
    <w:rsid w:val="00895327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basedOn w:val="a1"/>
    <w:rsid w:val="00895327"/>
  </w:style>
  <w:style w:type="paragraph" w:customStyle="1" w:styleId="1a">
    <w:name w:val="Знак1 Знак"/>
    <w:basedOn w:val="a"/>
    <w:rsid w:val="008953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AD32-E7D7-4590-9124-A65656F3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102</cp:revision>
  <cp:lastPrinted>2023-01-09T13:54:00Z</cp:lastPrinted>
  <dcterms:created xsi:type="dcterms:W3CDTF">2021-03-20T13:50:00Z</dcterms:created>
  <dcterms:modified xsi:type="dcterms:W3CDTF">2023-01-10T14:19:00Z</dcterms:modified>
</cp:coreProperties>
</file>