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BBA3" w14:textId="77777777" w:rsidR="00A11682" w:rsidRPr="00A11682" w:rsidRDefault="00A11682" w:rsidP="00A11682">
      <w:pPr>
        <w:tabs>
          <w:tab w:val="left" w:pos="60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168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F9D1F2" wp14:editId="69F8270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9F93" w14:textId="77777777" w:rsidR="00A11682" w:rsidRPr="00A11682" w:rsidRDefault="00A11682" w:rsidP="00A11682">
      <w:pPr>
        <w:tabs>
          <w:tab w:val="left" w:pos="60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16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40EB22D" w14:textId="77777777" w:rsidR="00A11682" w:rsidRPr="00A11682" w:rsidRDefault="00A11682" w:rsidP="00A11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682">
        <w:rPr>
          <w:rFonts w:ascii="Times New Roman" w:hAnsi="Times New Roman"/>
          <w:b/>
          <w:sz w:val="24"/>
          <w:szCs w:val="24"/>
        </w:rPr>
        <w:t>РЕСПУБЛИКА  КРЫМ</w:t>
      </w:r>
    </w:p>
    <w:p w14:paraId="52D65824" w14:textId="77777777" w:rsidR="00A11682" w:rsidRPr="00A11682" w:rsidRDefault="00A11682" w:rsidP="00A11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682">
        <w:rPr>
          <w:rFonts w:ascii="Times New Roman" w:hAnsi="Times New Roman"/>
          <w:b/>
          <w:sz w:val="24"/>
          <w:szCs w:val="24"/>
        </w:rPr>
        <w:t>РАЗДОЛЬНЕНСКИЙ РАЙОН</w:t>
      </w:r>
    </w:p>
    <w:p w14:paraId="04003739" w14:textId="77777777" w:rsidR="00A11682" w:rsidRPr="00A11682" w:rsidRDefault="00A11682" w:rsidP="00A1168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1682">
        <w:rPr>
          <w:rFonts w:ascii="Times New Roman" w:hAnsi="Times New Roman"/>
          <w:b/>
          <w:sz w:val="24"/>
          <w:szCs w:val="24"/>
        </w:rPr>
        <w:t>АДМИНИСТРАЦИЯ БЕРЕЗОВСКОГО</w:t>
      </w:r>
      <w:r w:rsidRPr="00A11682">
        <w:rPr>
          <w:rFonts w:ascii="Times New Roman" w:hAnsi="Times New Roman"/>
          <w:b/>
          <w:sz w:val="24"/>
          <w:szCs w:val="24"/>
          <w:lang w:val="uk-UA"/>
        </w:rPr>
        <w:t xml:space="preserve"> СЕЛЬСКОГО ПОСЕЛЕНИЯ</w:t>
      </w:r>
    </w:p>
    <w:p w14:paraId="17532687" w14:textId="77777777" w:rsidR="00A11682" w:rsidRPr="00A11682" w:rsidRDefault="00A11682" w:rsidP="00A11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682">
        <w:rPr>
          <w:rFonts w:ascii="Times New Roman" w:hAnsi="Times New Roman"/>
          <w:b/>
          <w:sz w:val="24"/>
          <w:szCs w:val="24"/>
        </w:rPr>
        <w:t>ПОСТАНОВЛЕНИЕ</w:t>
      </w:r>
    </w:p>
    <w:p w14:paraId="1CFBCFEE" w14:textId="1E989C45" w:rsidR="00EA02D9" w:rsidRPr="00A11682" w:rsidRDefault="00EA02D9" w:rsidP="00A11682">
      <w:pPr>
        <w:shd w:val="clear" w:color="auto" w:fill="FFFFFF"/>
        <w:tabs>
          <w:tab w:val="left" w:pos="3336"/>
          <w:tab w:val="left" w:pos="7766"/>
        </w:tabs>
        <w:spacing w:before="106" w:after="0" w:line="240" w:lineRule="exact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14:paraId="31FDC39F" w14:textId="0C637389" w:rsidR="00A11682" w:rsidRDefault="00A11682" w:rsidP="00A11682">
      <w:pPr>
        <w:shd w:val="clear" w:color="auto" w:fill="FFFFFF"/>
        <w:tabs>
          <w:tab w:val="left" w:pos="3336"/>
          <w:tab w:val="left" w:pos="7766"/>
        </w:tabs>
        <w:spacing w:before="106" w:line="240" w:lineRule="exact"/>
        <w:jc w:val="center"/>
        <w:rPr>
          <w:rFonts w:ascii="Times New Roman" w:hAnsi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/>
          <w:b/>
          <w:bCs/>
          <w:spacing w:val="-12"/>
          <w:sz w:val="26"/>
          <w:szCs w:val="26"/>
        </w:rPr>
        <w:t>29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ноября 2022 года</w:t>
      </w:r>
      <w:r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pacing w:val="-12"/>
          <w:sz w:val="26"/>
          <w:szCs w:val="26"/>
        </w:rPr>
        <w:t>с</w:t>
      </w:r>
      <w:proofErr w:type="gramStart"/>
      <w:r>
        <w:rPr>
          <w:rFonts w:ascii="Times New Roman" w:hAnsi="Times New Roman"/>
          <w:b/>
          <w:bCs/>
          <w:spacing w:val="-12"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-12"/>
          <w:sz w:val="26"/>
          <w:szCs w:val="26"/>
        </w:rPr>
        <w:t>Б</w:t>
      </w:r>
      <w:proofErr w:type="gramEnd"/>
      <w:r>
        <w:rPr>
          <w:rFonts w:ascii="Times New Roman" w:hAnsi="Times New Roman"/>
          <w:b/>
          <w:bCs/>
          <w:spacing w:val="-12"/>
          <w:sz w:val="26"/>
          <w:szCs w:val="26"/>
        </w:rPr>
        <w:t>ерезовка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№ 2</w:t>
      </w:r>
      <w:r>
        <w:rPr>
          <w:rFonts w:ascii="Times New Roman" w:hAnsi="Times New Roman"/>
          <w:b/>
          <w:bCs/>
          <w:sz w:val="26"/>
          <w:szCs w:val="26"/>
        </w:rPr>
        <w:t>66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14:paraId="0364A6F8" w14:textId="77777777" w:rsidR="007350F1" w:rsidRDefault="007350F1" w:rsidP="00002673">
      <w:pPr>
        <w:shd w:val="clear" w:color="auto" w:fill="FFFFFF"/>
        <w:tabs>
          <w:tab w:val="left" w:pos="3336"/>
          <w:tab w:val="left" w:pos="7766"/>
        </w:tabs>
        <w:spacing w:before="106" w:line="240" w:lineRule="exact"/>
        <w:jc w:val="center"/>
        <w:rPr>
          <w:rFonts w:ascii="Times New Roman" w:hAnsi="Times New Roman"/>
        </w:rPr>
      </w:pPr>
    </w:p>
    <w:p w14:paraId="36B9252B" w14:textId="3DB29200" w:rsidR="009F151F" w:rsidRDefault="001114C0" w:rsidP="009F151F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>О</w:t>
      </w:r>
      <w:r w:rsidR="00C66D84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>б</w:t>
      </w:r>
      <w:r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 xml:space="preserve"> </w:t>
      </w:r>
      <w:bookmarkStart w:id="0" w:name="_Hlk65659986"/>
      <w:r w:rsidR="00A22D88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 xml:space="preserve">утверждении графика перехода </w:t>
      </w:r>
      <w:r w:rsidR="00A22D88" w:rsidRPr="00A22D88">
        <w:rPr>
          <w:rFonts w:ascii="Times New Roman" w:hAnsi="Times New Roman"/>
          <w:b/>
          <w:bCs/>
          <w:i/>
          <w:iCs/>
          <w:spacing w:val="-6"/>
          <w:sz w:val="26"/>
          <w:szCs w:val="26"/>
        </w:rPr>
        <w:t>унифицированные формы электронных первичных учетных документов</w:t>
      </w:r>
    </w:p>
    <w:bookmarkEnd w:id="0"/>
    <w:p w14:paraId="79DED22C" w14:textId="77777777" w:rsidR="00D1017E" w:rsidRDefault="00D1017E" w:rsidP="009F151F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5"/>
          <w:sz w:val="26"/>
          <w:szCs w:val="26"/>
        </w:rPr>
      </w:pPr>
    </w:p>
    <w:p w14:paraId="30810186" w14:textId="77777777" w:rsidR="00EF58AF" w:rsidRDefault="00905B66" w:rsidP="00836B20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50F1">
        <w:rPr>
          <w:rFonts w:ascii="Times New Roman" w:hAnsi="Times New Roman"/>
          <w:sz w:val="24"/>
          <w:szCs w:val="24"/>
        </w:rPr>
        <w:t xml:space="preserve">    </w:t>
      </w:r>
      <w:r w:rsidR="00EF58AF" w:rsidRPr="00B27353">
        <w:rPr>
          <w:rFonts w:ascii="Times New Roman" w:hAnsi="Times New Roman"/>
          <w:sz w:val="26"/>
          <w:szCs w:val="26"/>
        </w:rPr>
        <w:t xml:space="preserve"> </w:t>
      </w:r>
    </w:p>
    <w:p w14:paraId="77D3ABE6" w14:textId="01ABAE55" w:rsidR="00EA02D9" w:rsidRPr="000E61C5" w:rsidRDefault="00EF58AF" w:rsidP="00836B20">
      <w:pPr>
        <w:shd w:val="clear" w:color="auto" w:fill="FFFFFF"/>
        <w:jc w:val="both"/>
        <w:rPr>
          <w:rFonts w:ascii="Times New Roman" w:hAnsi="Times New Roman"/>
          <w:spacing w:val="-9"/>
          <w:sz w:val="24"/>
          <w:szCs w:val="24"/>
        </w:rPr>
      </w:pPr>
      <w:r w:rsidRPr="00B27353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27353">
        <w:rPr>
          <w:rFonts w:ascii="Times New Roman" w:hAnsi="Times New Roman"/>
          <w:sz w:val="26"/>
          <w:szCs w:val="26"/>
        </w:rPr>
        <w:t xml:space="preserve">В </w:t>
      </w:r>
      <w:r w:rsidR="00515750" w:rsidRPr="00515750">
        <w:rPr>
          <w:rFonts w:ascii="Times New Roman" w:hAnsi="Times New Roman"/>
          <w:sz w:val="26"/>
          <w:szCs w:val="26"/>
        </w:rPr>
        <w:t xml:space="preserve"> соответствии с абзацами тридцать первым, тридцать третьим и сорок шестым статьи 165 Бюджетного кодекса Российской Федерации</w:t>
      </w:r>
      <w:r w:rsidRPr="00B27353">
        <w:rPr>
          <w:rFonts w:ascii="Times New Roman" w:hAnsi="Times New Roman"/>
          <w:sz w:val="26"/>
          <w:szCs w:val="26"/>
        </w:rPr>
        <w:t xml:space="preserve">,  </w:t>
      </w:r>
      <w:r w:rsidR="002A475A">
        <w:rPr>
          <w:rFonts w:ascii="Times New Roman" w:hAnsi="Times New Roman"/>
          <w:sz w:val="26"/>
          <w:szCs w:val="26"/>
        </w:rPr>
        <w:t xml:space="preserve">пунктом 6 приказа Министерства финансов Российской Федерации от 15 апреля 2021 года № 61н </w:t>
      </w:r>
      <w:r w:rsidR="002A475A" w:rsidRPr="002A475A">
        <w:rPr>
          <w:rFonts w:ascii="Times New Roman" w:hAnsi="Times New Roman"/>
          <w:sz w:val="26"/>
          <w:szCs w:val="26"/>
        </w:rPr>
        <w:t>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proofErr w:type="gramEnd"/>
    </w:p>
    <w:p w14:paraId="6A5E0B67" w14:textId="77777777" w:rsidR="00EF58AF" w:rsidRDefault="00EF58AF" w:rsidP="00E907B8">
      <w:pPr>
        <w:shd w:val="clear" w:color="auto" w:fill="FFFFFF"/>
        <w:tabs>
          <w:tab w:val="left" w:pos="6663"/>
        </w:tabs>
        <w:spacing w:before="259" w:line="240" w:lineRule="exact"/>
        <w:ind w:left="2294" w:right="-1"/>
        <w:rPr>
          <w:rFonts w:ascii="Times New Roman" w:hAnsi="Times New Roman"/>
          <w:b/>
          <w:bCs/>
          <w:spacing w:val="-16"/>
          <w:sz w:val="24"/>
          <w:szCs w:val="24"/>
        </w:rPr>
      </w:pPr>
    </w:p>
    <w:p w14:paraId="0E768920" w14:textId="60244453" w:rsidR="00EA02D9" w:rsidRPr="00056E00" w:rsidRDefault="00EA02D9" w:rsidP="00E907B8">
      <w:pPr>
        <w:shd w:val="clear" w:color="auto" w:fill="FFFFFF"/>
        <w:tabs>
          <w:tab w:val="left" w:pos="6663"/>
        </w:tabs>
        <w:spacing w:before="259" w:line="240" w:lineRule="exact"/>
        <w:ind w:left="2294" w:right="-1"/>
        <w:rPr>
          <w:rFonts w:ascii="Times New Roman" w:hAnsi="Times New Roman"/>
          <w:sz w:val="24"/>
          <w:szCs w:val="24"/>
        </w:rPr>
      </w:pPr>
      <w:r w:rsidRPr="00056E00">
        <w:rPr>
          <w:rFonts w:ascii="Times New Roman" w:hAnsi="Times New Roman"/>
          <w:b/>
          <w:bCs/>
          <w:spacing w:val="-16"/>
          <w:sz w:val="24"/>
          <w:szCs w:val="24"/>
        </w:rPr>
        <w:t>ПОСТАНОВЛЯ</w:t>
      </w:r>
      <w:r w:rsidR="007350F1">
        <w:rPr>
          <w:rFonts w:ascii="Times New Roman" w:hAnsi="Times New Roman"/>
          <w:b/>
          <w:bCs/>
          <w:spacing w:val="-16"/>
          <w:sz w:val="24"/>
          <w:szCs w:val="24"/>
        </w:rPr>
        <w:t>ЕТ</w:t>
      </w:r>
      <w:r w:rsidRPr="00056E00">
        <w:rPr>
          <w:rFonts w:ascii="Times New Roman" w:hAnsi="Times New Roman"/>
          <w:b/>
          <w:bCs/>
          <w:spacing w:val="-16"/>
          <w:sz w:val="24"/>
          <w:szCs w:val="24"/>
        </w:rPr>
        <w:t>:</w:t>
      </w:r>
    </w:p>
    <w:p w14:paraId="747739C2" w14:textId="5413A9E4" w:rsidR="003361FF" w:rsidRDefault="003361FF" w:rsidP="003361FF">
      <w:pPr>
        <w:shd w:val="clear" w:color="auto" w:fill="FFFFFF"/>
        <w:tabs>
          <w:tab w:val="left" w:pos="6663"/>
        </w:tabs>
        <w:spacing w:after="0" w:line="240" w:lineRule="auto"/>
        <w:ind w:left="10" w:right="-1" w:firstLine="73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1.</w:t>
      </w:r>
      <w:r w:rsidR="00AA74F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A475A" w:rsidRPr="002A475A">
        <w:rPr>
          <w:rFonts w:ascii="Times New Roman" w:hAnsi="Times New Roman"/>
          <w:spacing w:val="-2"/>
          <w:sz w:val="26"/>
          <w:szCs w:val="26"/>
        </w:rPr>
        <w:t xml:space="preserve">Утвердить </w:t>
      </w:r>
      <w:r w:rsidR="002A475A">
        <w:rPr>
          <w:rFonts w:ascii="Times New Roman" w:hAnsi="Times New Roman"/>
          <w:spacing w:val="-2"/>
          <w:sz w:val="26"/>
          <w:szCs w:val="26"/>
        </w:rPr>
        <w:t>график перехода на применение</w:t>
      </w:r>
      <w:r w:rsidR="002A475A" w:rsidRPr="002A475A">
        <w:rPr>
          <w:rFonts w:ascii="Times New Roman" w:hAnsi="Times New Roman"/>
          <w:spacing w:val="-2"/>
          <w:sz w:val="26"/>
          <w:szCs w:val="26"/>
        </w:rPr>
        <w:t xml:space="preserve"> унифицированных форм электронных первичных учетных документов </w:t>
      </w:r>
      <w:r w:rsidR="002A475A">
        <w:rPr>
          <w:rFonts w:ascii="Times New Roman" w:hAnsi="Times New Roman"/>
          <w:spacing w:val="-2"/>
          <w:sz w:val="26"/>
          <w:szCs w:val="26"/>
        </w:rPr>
        <w:t xml:space="preserve">в 2023 году, </w:t>
      </w:r>
      <w:r w:rsidR="002A475A" w:rsidRPr="002A475A">
        <w:rPr>
          <w:rFonts w:ascii="Times New Roman" w:hAnsi="Times New Roman"/>
          <w:spacing w:val="-2"/>
          <w:sz w:val="26"/>
          <w:szCs w:val="26"/>
        </w:rPr>
        <w:t xml:space="preserve">согласно приложению N 1 к настоящему </w:t>
      </w:r>
      <w:r w:rsidR="002A475A">
        <w:rPr>
          <w:rFonts w:ascii="Times New Roman" w:hAnsi="Times New Roman"/>
          <w:spacing w:val="-2"/>
          <w:sz w:val="26"/>
          <w:szCs w:val="26"/>
        </w:rPr>
        <w:t>постановлению</w:t>
      </w:r>
      <w:r w:rsidR="00F00BA2">
        <w:rPr>
          <w:rFonts w:ascii="Times New Roman" w:hAnsi="Times New Roman"/>
          <w:spacing w:val="-2"/>
          <w:sz w:val="26"/>
          <w:szCs w:val="26"/>
        </w:rPr>
        <w:t>.</w:t>
      </w:r>
    </w:p>
    <w:p w14:paraId="16F863B5" w14:textId="73E25BBA" w:rsidR="006A241F" w:rsidRPr="006A241F" w:rsidRDefault="006A241F" w:rsidP="006A241F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       </w:t>
      </w:r>
      <w:r w:rsidR="00AA74FD">
        <w:rPr>
          <w:rFonts w:ascii="Times New Roman" w:hAnsi="Times New Roman"/>
          <w:spacing w:val="-2"/>
          <w:sz w:val="26"/>
          <w:szCs w:val="26"/>
        </w:rPr>
        <w:t xml:space="preserve">2.  </w:t>
      </w:r>
      <w:r w:rsidRPr="006A241F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Pr="006A241F">
        <w:rPr>
          <w:rFonts w:ascii="Times New Roman" w:hAnsi="Times New Roman"/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 w:rsidRPr="006A241F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6A241F">
        <w:rPr>
          <w:rFonts w:ascii="Times New Roman" w:hAnsi="Times New Roman"/>
          <w:sz w:val="28"/>
          <w:szCs w:val="28"/>
        </w:rPr>
        <w:t xml:space="preserve"> района Республики Крым </w:t>
      </w:r>
      <w:proofErr w:type="gramStart"/>
      <w:r w:rsidRPr="006A24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241F">
        <w:rPr>
          <w:rFonts w:ascii="Times New Roman" w:hAnsi="Times New Roman"/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14:paraId="34312261" w14:textId="704EB811" w:rsidR="00AA74FD" w:rsidRPr="00AA74FD" w:rsidRDefault="00AA74FD" w:rsidP="003361FF">
      <w:pPr>
        <w:shd w:val="clear" w:color="auto" w:fill="FFFFFF"/>
        <w:tabs>
          <w:tab w:val="left" w:pos="6663"/>
        </w:tabs>
        <w:spacing w:after="0" w:line="240" w:lineRule="auto"/>
        <w:ind w:left="10" w:right="-1" w:firstLine="73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3.  Настоящее постановление вступает в силу с </w:t>
      </w:r>
      <w:r w:rsidR="002A475A">
        <w:rPr>
          <w:rFonts w:ascii="Times New Roman" w:hAnsi="Times New Roman"/>
          <w:spacing w:val="-2"/>
          <w:sz w:val="26"/>
          <w:szCs w:val="26"/>
        </w:rPr>
        <w:t>0</w:t>
      </w:r>
      <w:r w:rsidR="00866B04">
        <w:rPr>
          <w:rFonts w:ascii="Times New Roman" w:hAnsi="Times New Roman"/>
          <w:spacing w:val="-2"/>
          <w:sz w:val="26"/>
          <w:szCs w:val="26"/>
        </w:rPr>
        <w:t>1.</w:t>
      </w:r>
      <w:r w:rsidR="002A475A">
        <w:rPr>
          <w:rFonts w:ascii="Times New Roman" w:hAnsi="Times New Roman"/>
          <w:spacing w:val="-2"/>
          <w:sz w:val="26"/>
          <w:szCs w:val="26"/>
        </w:rPr>
        <w:t>01</w:t>
      </w:r>
      <w:r w:rsidR="00866B04">
        <w:rPr>
          <w:rFonts w:ascii="Times New Roman" w:hAnsi="Times New Roman"/>
          <w:spacing w:val="-2"/>
          <w:sz w:val="26"/>
          <w:szCs w:val="26"/>
        </w:rPr>
        <w:t>.202</w:t>
      </w:r>
      <w:r w:rsidR="002A475A">
        <w:rPr>
          <w:rFonts w:ascii="Times New Roman" w:hAnsi="Times New Roman"/>
          <w:spacing w:val="-2"/>
          <w:sz w:val="26"/>
          <w:szCs w:val="26"/>
        </w:rPr>
        <w:t xml:space="preserve">3 </w:t>
      </w:r>
      <w:r w:rsidR="00866B04">
        <w:rPr>
          <w:rFonts w:ascii="Times New Roman" w:hAnsi="Times New Roman"/>
          <w:spacing w:val="-2"/>
          <w:sz w:val="26"/>
          <w:szCs w:val="26"/>
        </w:rPr>
        <w:t>года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14:paraId="5C00A420" w14:textId="77777777" w:rsidR="00EA02D9" w:rsidRPr="00E0096E" w:rsidRDefault="00AA74FD" w:rsidP="00F00BA2">
      <w:pPr>
        <w:shd w:val="clear" w:color="auto" w:fill="FFFFFF"/>
        <w:tabs>
          <w:tab w:val="left" w:pos="6663"/>
        </w:tabs>
        <w:spacing w:after="0" w:line="240" w:lineRule="auto"/>
        <w:ind w:left="10" w:right="-1" w:firstLine="73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15"/>
          <w:sz w:val="26"/>
          <w:szCs w:val="26"/>
        </w:rPr>
        <w:t>4</w:t>
      </w:r>
      <w:r w:rsidR="00EA02D9" w:rsidRPr="00E0096E">
        <w:rPr>
          <w:rFonts w:ascii="Times New Roman" w:hAnsi="Times New Roman"/>
          <w:spacing w:val="-15"/>
          <w:sz w:val="26"/>
          <w:szCs w:val="26"/>
        </w:rPr>
        <w:t>.</w:t>
      </w:r>
      <w:r w:rsidR="00F00BA2">
        <w:rPr>
          <w:rFonts w:ascii="Times New Roman" w:hAnsi="Times New Roman"/>
          <w:spacing w:val="-15"/>
          <w:sz w:val="26"/>
          <w:szCs w:val="26"/>
        </w:rPr>
        <w:t xml:space="preserve">   </w:t>
      </w:r>
      <w:r w:rsidR="00EA02D9" w:rsidRPr="00E0096E">
        <w:rPr>
          <w:rFonts w:ascii="Times New Roman" w:hAnsi="Times New Roman"/>
          <w:spacing w:val="-15"/>
          <w:sz w:val="26"/>
          <w:szCs w:val="26"/>
        </w:rPr>
        <w:t xml:space="preserve"> </w:t>
      </w:r>
      <w:proofErr w:type="gramStart"/>
      <w:r w:rsidR="00EA02D9" w:rsidRPr="00E0096E">
        <w:rPr>
          <w:rFonts w:ascii="Times New Roman" w:hAnsi="Times New Roman"/>
          <w:spacing w:val="-15"/>
          <w:sz w:val="26"/>
          <w:szCs w:val="26"/>
        </w:rPr>
        <w:t>Контроль за</w:t>
      </w:r>
      <w:proofErr w:type="gramEnd"/>
      <w:r w:rsidR="00EA02D9" w:rsidRPr="00E0096E">
        <w:rPr>
          <w:rFonts w:ascii="Times New Roman" w:hAnsi="Times New Roman"/>
          <w:spacing w:val="-15"/>
          <w:sz w:val="26"/>
          <w:szCs w:val="26"/>
        </w:rPr>
        <w:t xml:space="preserve"> исполнением настоящего постановления оставляю за собой.</w:t>
      </w:r>
    </w:p>
    <w:p w14:paraId="1FA54501" w14:textId="77777777" w:rsidR="00905B66" w:rsidRPr="00E0096E" w:rsidRDefault="00905B66" w:rsidP="003C0AE2">
      <w:pPr>
        <w:shd w:val="clear" w:color="auto" w:fill="FFFFFF"/>
        <w:tabs>
          <w:tab w:val="left" w:pos="1469"/>
        </w:tabs>
        <w:spacing w:before="230" w:line="240" w:lineRule="exact"/>
        <w:jc w:val="both"/>
        <w:rPr>
          <w:rFonts w:ascii="Times New Roman" w:hAnsi="Times New Roman"/>
          <w:spacing w:val="-15"/>
          <w:sz w:val="26"/>
          <w:szCs w:val="26"/>
        </w:rPr>
      </w:pPr>
    </w:p>
    <w:p w14:paraId="225507FD" w14:textId="77777777" w:rsidR="00EA02D9" w:rsidRPr="00E0096E" w:rsidRDefault="00EA02D9" w:rsidP="0063710A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14:paraId="33203978" w14:textId="77777777" w:rsidR="00E0096E" w:rsidRPr="00E0096E" w:rsidRDefault="00E0096E" w:rsidP="00E0096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76499226" w14:textId="07E96069" w:rsidR="00E0096E" w:rsidRPr="00E0096E" w:rsidRDefault="00E0096E" w:rsidP="00E0096E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E0096E"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6A241F">
        <w:rPr>
          <w:rFonts w:ascii="Times New Roman" w:hAnsi="Times New Roman"/>
          <w:b/>
          <w:sz w:val="26"/>
          <w:szCs w:val="26"/>
        </w:rPr>
        <w:t>Березовского</w:t>
      </w:r>
      <w:r w:rsidRPr="00E0096E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14:paraId="7F78A8AC" w14:textId="679B8A92" w:rsidR="00E0096E" w:rsidRPr="00E0096E" w:rsidRDefault="00E0096E" w:rsidP="00E0096E">
      <w:pPr>
        <w:spacing w:after="0" w:line="240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0096E">
        <w:rPr>
          <w:rFonts w:ascii="Times New Roman" w:hAnsi="Times New Roman"/>
          <w:b/>
          <w:sz w:val="26"/>
          <w:szCs w:val="26"/>
        </w:rPr>
        <w:t xml:space="preserve">совета </w:t>
      </w:r>
      <w:r w:rsidRPr="00E0096E">
        <w:rPr>
          <w:rFonts w:ascii="Times New Roman" w:hAnsi="Times New Roman"/>
          <w:b/>
          <w:bCs/>
          <w:color w:val="000000"/>
          <w:sz w:val="26"/>
          <w:szCs w:val="26"/>
        </w:rPr>
        <w:t xml:space="preserve">- глава </w:t>
      </w:r>
      <w:r w:rsidR="006A241F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Pr="00E0096E">
        <w:rPr>
          <w:rFonts w:ascii="Times New Roman" w:hAnsi="Times New Roman"/>
          <w:b/>
          <w:bCs/>
          <w:color w:val="000000"/>
          <w:sz w:val="26"/>
          <w:szCs w:val="26"/>
        </w:rPr>
        <w:t xml:space="preserve">дминистрации </w:t>
      </w:r>
      <w:r w:rsidR="006A241F">
        <w:rPr>
          <w:rFonts w:ascii="Times New Roman" w:hAnsi="Times New Roman"/>
          <w:b/>
          <w:bCs/>
          <w:color w:val="000000"/>
          <w:sz w:val="26"/>
          <w:szCs w:val="26"/>
        </w:rPr>
        <w:t>Березовского</w:t>
      </w:r>
      <w:r w:rsidRPr="00E0096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14:paraId="52EBCBD7" w14:textId="446EDE22" w:rsidR="00E0096E" w:rsidRPr="00E0096E" w:rsidRDefault="00E0096E" w:rsidP="00E0096E">
      <w:pPr>
        <w:spacing w:after="0" w:line="240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0096E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proofErr w:type="spellStart"/>
      <w:r w:rsidR="006A241F">
        <w:rPr>
          <w:rFonts w:ascii="Times New Roman" w:hAnsi="Times New Roman"/>
          <w:b/>
          <w:bCs/>
          <w:color w:val="000000"/>
          <w:sz w:val="26"/>
          <w:szCs w:val="26"/>
        </w:rPr>
        <w:t>А.Б.Назар</w:t>
      </w:r>
      <w:proofErr w:type="spellEnd"/>
    </w:p>
    <w:p w14:paraId="3AF7CC99" w14:textId="1B6E5BB4" w:rsidR="00EA02D9" w:rsidRDefault="00EA02D9" w:rsidP="00E0096E">
      <w:pPr>
        <w:spacing w:after="0" w:line="240" w:lineRule="exact"/>
        <w:rPr>
          <w:b/>
          <w:sz w:val="26"/>
          <w:szCs w:val="26"/>
        </w:rPr>
      </w:pPr>
    </w:p>
    <w:p w14:paraId="73C0C767" w14:textId="45AEB167" w:rsidR="00667DB3" w:rsidRDefault="00667DB3" w:rsidP="00E0096E">
      <w:pPr>
        <w:spacing w:after="0" w:line="240" w:lineRule="exact"/>
        <w:rPr>
          <w:b/>
          <w:sz w:val="26"/>
          <w:szCs w:val="26"/>
        </w:rPr>
      </w:pPr>
    </w:p>
    <w:p w14:paraId="59D8A757" w14:textId="67989629" w:rsidR="00667DB3" w:rsidRDefault="00667DB3" w:rsidP="00E0096E">
      <w:pPr>
        <w:spacing w:after="0" w:line="240" w:lineRule="exact"/>
        <w:rPr>
          <w:b/>
          <w:sz w:val="26"/>
          <w:szCs w:val="26"/>
        </w:rPr>
      </w:pPr>
    </w:p>
    <w:p w14:paraId="63C58FC3" w14:textId="2D29291F" w:rsidR="00667DB3" w:rsidRDefault="00667DB3" w:rsidP="00E0096E">
      <w:pPr>
        <w:spacing w:after="0" w:line="240" w:lineRule="exact"/>
        <w:rPr>
          <w:b/>
          <w:sz w:val="26"/>
          <w:szCs w:val="26"/>
        </w:rPr>
      </w:pPr>
    </w:p>
    <w:p w14:paraId="1F1B58B7" w14:textId="77271EC6" w:rsidR="00667DB3" w:rsidRDefault="00667DB3" w:rsidP="00E0096E">
      <w:pPr>
        <w:spacing w:after="0" w:line="240" w:lineRule="exact"/>
        <w:rPr>
          <w:b/>
          <w:sz w:val="26"/>
          <w:szCs w:val="26"/>
        </w:rPr>
      </w:pPr>
    </w:p>
    <w:p w14:paraId="32D477E9" w14:textId="1C08E15D" w:rsidR="00667DB3" w:rsidRDefault="00667DB3" w:rsidP="00E0096E">
      <w:pPr>
        <w:spacing w:after="0" w:line="240" w:lineRule="exact"/>
        <w:rPr>
          <w:b/>
          <w:sz w:val="26"/>
          <w:szCs w:val="26"/>
        </w:rPr>
      </w:pPr>
    </w:p>
    <w:p w14:paraId="7E7CE9BE" w14:textId="77777777" w:rsidR="00667DB3" w:rsidRPr="00667DB3" w:rsidRDefault="00667DB3" w:rsidP="00667DB3">
      <w:pPr>
        <w:spacing w:after="0" w:line="240" w:lineRule="exact"/>
        <w:jc w:val="right"/>
        <w:rPr>
          <w:rFonts w:ascii="Times New Roman" w:hAnsi="Times New Roman"/>
          <w:bCs/>
        </w:rPr>
      </w:pPr>
      <w:r w:rsidRPr="00667DB3">
        <w:rPr>
          <w:rFonts w:ascii="Times New Roman" w:hAnsi="Times New Roman"/>
          <w:bCs/>
        </w:rPr>
        <w:t xml:space="preserve">Приложение                      </w:t>
      </w:r>
    </w:p>
    <w:p w14:paraId="1A5962BD" w14:textId="77777777" w:rsidR="00667DB3" w:rsidRDefault="00667DB3" w:rsidP="00667DB3">
      <w:pPr>
        <w:spacing w:after="0" w:line="240" w:lineRule="exact"/>
        <w:jc w:val="right"/>
        <w:rPr>
          <w:rFonts w:ascii="Times New Roman" w:hAnsi="Times New Roman"/>
          <w:bCs/>
        </w:rPr>
      </w:pPr>
      <w:r w:rsidRPr="00667DB3">
        <w:rPr>
          <w:rFonts w:ascii="Times New Roman" w:hAnsi="Times New Roman"/>
          <w:bCs/>
        </w:rPr>
        <w:t xml:space="preserve">                                                    к постановлению Администрации </w:t>
      </w:r>
    </w:p>
    <w:p w14:paraId="3A0097B1" w14:textId="4F77B87E" w:rsidR="00667DB3" w:rsidRPr="00667DB3" w:rsidRDefault="006A241F" w:rsidP="00667DB3">
      <w:pPr>
        <w:spacing w:after="0" w:line="240" w:lineRule="exac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Березовского</w:t>
      </w:r>
      <w:r w:rsidR="00667DB3" w:rsidRPr="00667DB3">
        <w:rPr>
          <w:rFonts w:ascii="Times New Roman" w:hAnsi="Times New Roman"/>
          <w:bCs/>
        </w:rPr>
        <w:t xml:space="preserve">  сельского поселения </w:t>
      </w:r>
    </w:p>
    <w:p w14:paraId="1BBA7DB6" w14:textId="1213EB1A" w:rsidR="00667DB3" w:rsidRPr="00667DB3" w:rsidRDefault="006A241F" w:rsidP="00667DB3">
      <w:pPr>
        <w:spacing w:after="0" w:line="240" w:lineRule="exac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 29</w:t>
      </w:r>
      <w:r w:rsidR="00667DB3" w:rsidRPr="00667DB3">
        <w:rPr>
          <w:rFonts w:ascii="Times New Roman" w:hAnsi="Times New Roman"/>
          <w:bCs/>
        </w:rPr>
        <w:t>.11.2022 г.  № 2</w:t>
      </w:r>
      <w:r>
        <w:rPr>
          <w:rFonts w:ascii="Times New Roman" w:hAnsi="Times New Roman"/>
          <w:bCs/>
        </w:rPr>
        <w:t>66</w:t>
      </w:r>
      <w:bookmarkStart w:id="1" w:name="_GoBack"/>
      <w:bookmarkEnd w:id="1"/>
    </w:p>
    <w:p w14:paraId="1F512783" w14:textId="5ECC2933" w:rsidR="00667DB3" w:rsidRDefault="00667DB3" w:rsidP="00667DB3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5955744D" w14:textId="3E5B8198" w:rsidR="00667DB3" w:rsidRDefault="00667DB3" w:rsidP="00667DB3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578772F8" w14:textId="277584B8" w:rsidR="00667DB3" w:rsidRDefault="00BE66FF" w:rsidP="00BE66F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BE66FF">
        <w:rPr>
          <w:rFonts w:ascii="Times New Roman" w:hAnsi="Times New Roman"/>
          <w:b/>
          <w:sz w:val="24"/>
          <w:szCs w:val="24"/>
        </w:rPr>
        <w:t>рафик перехода на применение унифицированных форм электронных первичных учетных документов в 2023 году</w:t>
      </w:r>
    </w:p>
    <w:p w14:paraId="2EC361D6" w14:textId="188D0BE4" w:rsidR="00667DB3" w:rsidRDefault="00667DB3" w:rsidP="00667DB3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760DD655" w14:textId="0BE4770A" w:rsidR="00667DB3" w:rsidRDefault="00667DB3" w:rsidP="00667DB3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5170"/>
        <w:gridCol w:w="2337"/>
      </w:tblGrid>
      <w:tr w:rsidR="00667DB3" w14:paraId="6A2967F7" w14:textId="77777777" w:rsidTr="00667DB3">
        <w:tc>
          <w:tcPr>
            <w:tcW w:w="562" w:type="dxa"/>
          </w:tcPr>
          <w:p w14:paraId="6C8FC220" w14:textId="55E1B26A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14:paraId="62172695" w14:textId="7EA8E42B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Код формы</w:t>
            </w:r>
          </w:p>
        </w:tc>
        <w:tc>
          <w:tcPr>
            <w:tcW w:w="5170" w:type="dxa"/>
          </w:tcPr>
          <w:p w14:paraId="2D2FFDC5" w14:textId="72DC9F48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Наименование формы документа</w:t>
            </w:r>
          </w:p>
        </w:tc>
        <w:tc>
          <w:tcPr>
            <w:tcW w:w="2337" w:type="dxa"/>
          </w:tcPr>
          <w:p w14:paraId="252727AA" w14:textId="4782AA14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перехода</w:t>
            </w:r>
          </w:p>
        </w:tc>
      </w:tr>
      <w:tr w:rsidR="00667DB3" w14:paraId="1B1996FB" w14:textId="77777777" w:rsidTr="00667DB3">
        <w:tc>
          <w:tcPr>
            <w:tcW w:w="562" w:type="dxa"/>
          </w:tcPr>
          <w:p w14:paraId="51866C4F" w14:textId="7AC398B4" w:rsidR="00667DB3" w:rsidRDefault="00667DB3" w:rsidP="00667DB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F5FD06" w14:textId="3CC6309F" w:rsidR="00667DB3" w:rsidRDefault="00667DB3" w:rsidP="00667DB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14:paraId="73F89F5A" w14:textId="1A4407B9" w:rsidR="00667DB3" w:rsidRDefault="00667DB3" w:rsidP="00667DB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2406272C" w14:textId="3EE91461" w:rsidR="00667DB3" w:rsidRDefault="00667DB3" w:rsidP="00667DB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67DB3" w14:paraId="5E7EB5A4" w14:textId="77777777" w:rsidTr="00667DB3">
        <w:tc>
          <w:tcPr>
            <w:tcW w:w="562" w:type="dxa"/>
          </w:tcPr>
          <w:p w14:paraId="3FC1E669" w14:textId="7E47C214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B13213" w14:textId="7DE0FAD9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0510439</w:t>
            </w:r>
          </w:p>
        </w:tc>
        <w:tc>
          <w:tcPr>
            <w:tcW w:w="5170" w:type="dxa"/>
          </w:tcPr>
          <w:p w14:paraId="04DAB3E9" w14:textId="1F48B561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Решение о проведении инвентаризации</w:t>
            </w:r>
          </w:p>
        </w:tc>
        <w:tc>
          <w:tcPr>
            <w:tcW w:w="2337" w:type="dxa"/>
          </w:tcPr>
          <w:p w14:paraId="55349D2D" w14:textId="23B339EA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01.03.2023</w:t>
            </w:r>
          </w:p>
        </w:tc>
      </w:tr>
      <w:tr w:rsidR="00667DB3" w14:paraId="4AA3C7E6" w14:textId="77777777" w:rsidTr="00667DB3">
        <w:tc>
          <w:tcPr>
            <w:tcW w:w="562" w:type="dxa"/>
          </w:tcPr>
          <w:p w14:paraId="3E0B3CCE" w14:textId="21ED6AC9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02877B6" w14:textId="50618137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0509213</w:t>
            </w:r>
          </w:p>
        </w:tc>
        <w:tc>
          <w:tcPr>
            <w:tcW w:w="5170" w:type="dxa"/>
          </w:tcPr>
          <w:p w14:paraId="3B8568E5" w14:textId="59E9BF9C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Журнал операций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забалансовому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счету</w:t>
            </w:r>
          </w:p>
        </w:tc>
        <w:tc>
          <w:tcPr>
            <w:tcW w:w="2337" w:type="dxa"/>
          </w:tcPr>
          <w:p w14:paraId="0815E2A0" w14:textId="67763CD9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67DB3" w14:paraId="23D5F932" w14:textId="77777777" w:rsidTr="00667DB3">
        <w:tc>
          <w:tcPr>
            <w:tcW w:w="562" w:type="dxa"/>
          </w:tcPr>
          <w:p w14:paraId="0838B01B" w14:textId="2C265BB1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C89E5B" w14:textId="69F0AB05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0509095</w:t>
            </w:r>
          </w:p>
        </w:tc>
        <w:tc>
          <w:tcPr>
            <w:tcW w:w="5170" w:type="dxa"/>
          </w:tcPr>
          <w:p w14:paraId="086FB26C" w14:textId="66203D02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Ведомость доходов физических лиц, облагаемых НДФЛ, страховыми взносами</w:t>
            </w:r>
          </w:p>
        </w:tc>
        <w:tc>
          <w:tcPr>
            <w:tcW w:w="2337" w:type="dxa"/>
          </w:tcPr>
          <w:p w14:paraId="401C96E7" w14:textId="6E9B3243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67DB3" w14:paraId="2D9DDE41" w14:textId="77777777" w:rsidTr="00667DB3">
        <w:tc>
          <w:tcPr>
            <w:tcW w:w="562" w:type="dxa"/>
          </w:tcPr>
          <w:p w14:paraId="62C5C330" w14:textId="56985164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7DDE1FA" w14:textId="7CB9BB4C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40">
              <w:rPr>
                <w:rFonts w:ascii="Times New Roman" w:hAnsi="Times New Roman"/>
                <w:bCs/>
                <w:sz w:val="24"/>
                <w:szCs w:val="24"/>
              </w:rPr>
              <w:t>0510447</w:t>
            </w:r>
          </w:p>
        </w:tc>
        <w:tc>
          <w:tcPr>
            <w:tcW w:w="5170" w:type="dxa"/>
          </w:tcPr>
          <w:p w14:paraId="76330FFB" w14:textId="2E035EC3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40">
              <w:rPr>
                <w:rFonts w:ascii="Times New Roman" w:hAnsi="Times New Roman"/>
                <w:bCs/>
                <w:sz w:val="24"/>
                <w:szCs w:val="24"/>
              </w:rPr>
              <w:t>Изменение Решения о проведении инвентаризации</w:t>
            </w:r>
          </w:p>
        </w:tc>
        <w:tc>
          <w:tcPr>
            <w:tcW w:w="2337" w:type="dxa"/>
          </w:tcPr>
          <w:p w14:paraId="1FF8FA0F" w14:textId="1D00869B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  <w:tr w:rsidR="00667DB3" w14:paraId="1223A6CB" w14:textId="77777777" w:rsidTr="00667DB3">
        <w:tc>
          <w:tcPr>
            <w:tcW w:w="562" w:type="dxa"/>
          </w:tcPr>
          <w:p w14:paraId="1C641E0F" w14:textId="2C775D18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7E1F300" w14:textId="105EB0B0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40">
              <w:rPr>
                <w:rFonts w:ascii="Times New Roman" w:hAnsi="Times New Roman"/>
                <w:bCs/>
                <w:sz w:val="24"/>
                <w:szCs w:val="24"/>
              </w:rPr>
              <w:t>0510836</w:t>
            </w:r>
          </w:p>
        </w:tc>
        <w:tc>
          <w:tcPr>
            <w:tcW w:w="5170" w:type="dxa"/>
          </w:tcPr>
          <w:p w14:paraId="423420C4" w14:textId="0FFDBB3C" w:rsidR="00667DB3" w:rsidRDefault="00981440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40">
              <w:rPr>
                <w:rFonts w:ascii="Times New Roman" w:hAnsi="Times New Roman"/>
                <w:bCs/>
                <w:sz w:val="24"/>
                <w:szCs w:val="24"/>
              </w:rPr>
              <w:t>Акт о результатах инвентаризации наличных денежных средств</w:t>
            </w:r>
          </w:p>
        </w:tc>
        <w:tc>
          <w:tcPr>
            <w:tcW w:w="2337" w:type="dxa"/>
          </w:tcPr>
          <w:p w14:paraId="64D9C9E8" w14:textId="4ACFD378" w:rsidR="00667DB3" w:rsidRDefault="00667DB3" w:rsidP="00667DB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67DB3">
              <w:rPr>
                <w:rFonts w:ascii="Times New Roman" w:hAnsi="Times New Roman"/>
                <w:bCs/>
                <w:sz w:val="24"/>
                <w:szCs w:val="24"/>
              </w:rPr>
              <w:t>.2023</w:t>
            </w:r>
          </w:p>
        </w:tc>
      </w:tr>
    </w:tbl>
    <w:p w14:paraId="56B76D5C" w14:textId="77777777" w:rsidR="00667DB3" w:rsidRPr="00667DB3" w:rsidRDefault="00667DB3" w:rsidP="00667DB3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sectPr w:rsidR="00667DB3" w:rsidRPr="00667DB3" w:rsidSect="00056E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0"/>
    <w:rsid w:val="00002673"/>
    <w:rsid w:val="0000449C"/>
    <w:rsid w:val="0002129B"/>
    <w:rsid w:val="00045C44"/>
    <w:rsid w:val="00056E00"/>
    <w:rsid w:val="00075975"/>
    <w:rsid w:val="00083C61"/>
    <w:rsid w:val="0009554F"/>
    <w:rsid w:val="000A3473"/>
    <w:rsid w:val="000D3392"/>
    <w:rsid w:val="000D7A2B"/>
    <w:rsid w:val="000E2051"/>
    <w:rsid w:val="000E61C5"/>
    <w:rsid w:val="000F097B"/>
    <w:rsid w:val="00105A52"/>
    <w:rsid w:val="001114C0"/>
    <w:rsid w:val="001116AF"/>
    <w:rsid w:val="00134A64"/>
    <w:rsid w:val="001532AB"/>
    <w:rsid w:val="00156324"/>
    <w:rsid w:val="001675ED"/>
    <w:rsid w:val="00175B2F"/>
    <w:rsid w:val="00180F47"/>
    <w:rsid w:val="001D3832"/>
    <w:rsid w:val="001E5A91"/>
    <w:rsid w:val="00206162"/>
    <w:rsid w:val="0020744F"/>
    <w:rsid w:val="002171AA"/>
    <w:rsid w:val="00230AEB"/>
    <w:rsid w:val="00231631"/>
    <w:rsid w:val="002A475A"/>
    <w:rsid w:val="002A7424"/>
    <w:rsid w:val="002B443C"/>
    <w:rsid w:val="002D767F"/>
    <w:rsid w:val="003128E0"/>
    <w:rsid w:val="0032646D"/>
    <w:rsid w:val="00332A2B"/>
    <w:rsid w:val="003361FF"/>
    <w:rsid w:val="0034225D"/>
    <w:rsid w:val="0036458D"/>
    <w:rsid w:val="00387724"/>
    <w:rsid w:val="003B67BE"/>
    <w:rsid w:val="003C0AE2"/>
    <w:rsid w:val="003F7486"/>
    <w:rsid w:val="00414B4E"/>
    <w:rsid w:val="004301B0"/>
    <w:rsid w:val="0046116E"/>
    <w:rsid w:val="00476229"/>
    <w:rsid w:val="004C0585"/>
    <w:rsid w:val="004C4780"/>
    <w:rsid w:val="004C6CA7"/>
    <w:rsid w:val="004D5E30"/>
    <w:rsid w:val="00515750"/>
    <w:rsid w:val="00553C71"/>
    <w:rsid w:val="005806EF"/>
    <w:rsid w:val="005851C2"/>
    <w:rsid w:val="005911F0"/>
    <w:rsid w:val="0059460E"/>
    <w:rsid w:val="00596B11"/>
    <w:rsid w:val="005D47DF"/>
    <w:rsid w:val="005E76FA"/>
    <w:rsid w:val="006079CA"/>
    <w:rsid w:val="00635B0F"/>
    <w:rsid w:val="0063710A"/>
    <w:rsid w:val="00647061"/>
    <w:rsid w:val="00667DB3"/>
    <w:rsid w:val="00674C12"/>
    <w:rsid w:val="006A241F"/>
    <w:rsid w:val="006A746D"/>
    <w:rsid w:val="006B6F3E"/>
    <w:rsid w:val="006F65CB"/>
    <w:rsid w:val="006F7789"/>
    <w:rsid w:val="007163A4"/>
    <w:rsid w:val="007228F2"/>
    <w:rsid w:val="007350F1"/>
    <w:rsid w:val="00735CFC"/>
    <w:rsid w:val="00747E9B"/>
    <w:rsid w:val="00752FAF"/>
    <w:rsid w:val="007B4788"/>
    <w:rsid w:val="007D33C5"/>
    <w:rsid w:val="007E6E23"/>
    <w:rsid w:val="007F68D3"/>
    <w:rsid w:val="00801220"/>
    <w:rsid w:val="00836B20"/>
    <w:rsid w:val="00850513"/>
    <w:rsid w:val="00863E59"/>
    <w:rsid w:val="00866B04"/>
    <w:rsid w:val="0087630B"/>
    <w:rsid w:val="008860E9"/>
    <w:rsid w:val="00887D5E"/>
    <w:rsid w:val="008A4F08"/>
    <w:rsid w:val="008B2D4D"/>
    <w:rsid w:val="008C2F02"/>
    <w:rsid w:val="008C5D62"/>
    <w:rsid w:val="008F3546"/>
    <w:rsid w:val="00905B66"/>
    <w:rsid w:val="0093041C"/>
    <w:rsid w:val="00937AD2"/>
    <w:rsid w:val="00967581"/>
    <w:rsid w:val="009720CC"/>
    <w:rsid w:val="00981440"/>
    <w:rsid w:val="009959AC"/>
    <w:rsid w:val="009F151F"/>
    <w:rsid w:val="00A0205A"/>
    <w:rsid w:val="00A044E4"/>
    <w:rsid w:val="00A0457F"/>
    <w:rsid w:val="00A11682"/>
    <w:rsid w:val="00A117A5"/>
    <w:rsid w:val="00A22D88"/>
    <w:rsid w:val="00A6365D"/>
    <w:rsid w:val="00A6452C"/>
    <w:rsid w:val="00A671CB"/>
    <w:rsid w:val="00A9297B"/>
    <w:rsid w:val="00AA5A54"/>
    <w:rsid w:val="00AA74FD"/>
    <w:rsid w:val="00AC655A"/>
    <w:rsid w:val="00AE715E"/>
    <w:rsid w:val="00AF0F5E"/>
    <w:rsid w:val="00B026FD"/>
    <w:rsid w:val="00B02D02"/>
    <w:rsid w:val="00B14C58"/>
    <w:rsid w:val="00B25807"/>
    <w:rsid w:val="00B26710"/>
    <w:rsid w:val="00B90E5B"/>
    <w:rsid w:val="00BB410A"/>
    <w:rsid w:val="00BD610F"/>
    <w:rsid w:val="00BE339B"/>
    <w:rsid w:val="00BE65C9"/>
    <w:rsid w:val="00BE66FF"/>
    <w:rsid w:val="00BF3EBF"/>
    <w:rsid w:val="00BF6D0B"/>
    <w:rsid w:val="00C1241A"/>
    <w:rsid w:val="00C2580F"/>
    <w:rsid w:val="00C5651C"/>
    <w:rsid w:val="00C66D84"/>
    <w:rsid w:val="00C75B76"/>
    <w:rsid w:val="00C8318E"/>
    <w:rsid w:val="00CA565D"/>
    <w:rsid w:val="00CE5325"/>
    <w:rsid w:val="00CF01A0"/>
    <w:rsid w:val="00CF444C"/>
    <w:rsid w:val="00CF56AF"/>
    <w:rsid w:val="00D069F0"/>
    <w:rsid w:val="00D1017E"/>
    <w:rsid w:val="00D30C41"/>
    <w:rsid w:val="00D325C4"/>
    <w:rsid w:val="00D830B3"/>
    <w:rsid w:val="00DA17C2"/>
    <w:rsid w:val="00DA2885"/>
    <w:rsid w:val="00DA3496"/>
    <w:rsid w:val="00DC1039"/>
    <w:rsid w:val="00E0096E"/>
    <w:rsid w:val="00E10176"/>
    <w:rsid w:val="00E228BA"/>
    <w:rsid w:val="00E907B8"/>
    <w:rsid w:val="00EA02D9"/>
    <w:rsid w:val="00EA5E8C"/>
    <w:rsid w:val="00EE20E7"/>
    <w:rsid w:val="00EF58AF"/>
    <w:rsid w:val="00F00BA2"/>
    <w:rsid w:val="00F017E4"/>
    <w:rsid w:val="00F32977"/>
    <w:rsid w:val="00F4212A"/>
    <w:rsid w:val="00F43808"/>
    <w:rsid w:val="00F57A80"/>
    <w:rsid w:val="00F9279B"/>
    <w:rsid w:val="00FB1DDF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D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6E00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99336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E0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6E00"/>
    <w:rPr>
      <w:rFonts w:ascii="Times New Roman" w:hAnsi="Times New Roman" w:cs="Times New Roman"/>
      <w:b/>
      <w:color w:val="99336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56E0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2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565D"/>
    <w:rPr>
      <w:rFonts w:ascii="Times New Roman" w:hAnsi="Times New Roman" w:cs="Times New Roman"/>
      <w:sz w:val="2"/>
    </w:rPr>
  </w:style>
  <w:style w:type="character" w:styleId="a5">
    <w:name w:val="Hyperlink"/>
    <w:uiPriority w:val="99"/>
    <w:unhideWhenUsed/>
    <w:rsid w:val="00AA74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A74FD"/>
    <w:rPr>
      <w:color w:val="605E5C"/>
      <w:shd w:val="clear" w:color="auto" w:fill="E1DFDD"/>
    </w:rPr>
  </w:style>
  <w:style w:type="table" w:styleId="a6">
    <w:name w:val="Table Grid"/>
    <w:basedOn w:val="a1"/>
    <w:locked/>
    <w:rsid w:val="0066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6E00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99336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E0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6E00"/>
    <w:rPr>
      <w:rFonts w:ascii="Times New Roman" w:hAnsi="Times New Roman" w:cs="Times New Roman"/>
      <w:b/>
      <w:color w:val="99336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56E0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2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565D"/>
    <w:rPr>
      <w:rFonts w:ascii="Times New Roman" w:hAnsi="Times New Roman" w:cs="Times New Roman"/>
      <w:sz w:val="2"/>
    </w:rPr>
  </w:style>
  <w:style w:type="character" w:styleId="a5">
    <w:name w:val="Hyperlink"/>
    <w:uiPriority w:val="99"/>
    <w:unhideWhenUsed/>
    <w:rsid w:val="00AA74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A74FD"/>
    <w:rPr>
      <w:color w:val="605E5C"/>
      <w:shd w:val="clear" w:color="auto" w:fill="E1DFDD"/>
    </w:rPr>
  </w:style>
  <w:style w:type="table" w:styleId="a6">
    <w:name w:val="Table Grid"/>
    <w:basedOn w:val="a1"/>
    <w:locked/>
    <w:rsid w:val="0066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2022-11-29T12:52:00Z</cp:lastPrinted>
  <dcterms:created xsi:type="dcterms:W3CDTF">2022-11-22T05:40:00Z</dcterms:created>
  <dcterms:modified xsi:type="dcterms:W3CDTF">2022-11-29T12:52:00Z</dcterms:modified>
</cp:coreProperties>
</file>