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b/>
          <w:color w:val="000000"/>
          <w:kern w:val="2"/>
          <w:sz w:val="28"/>
          <w:szCs w:val="28"/>
          <w:lang w:bidi="hi-IN"/>
        </w:rPr>
      </w:pPr>
      <w:r w:rsidRPr="003352FC">
        <w:rPr>
          <w:rFonts w:cs="Mangal"/>
          <w:noProof/>
          <w:kern w:val="2"/>
          <w:sz w:val="28"/>
          <w:szCs w:val="28"/>
        </w:rPr>
        <w:drawing>
          <wp:inline distT="0" distB="0" distL="0" distR="0" wp14:anchorId="7ABAC814" wp14:editId="6A9A96E8">
            <wp:extent cx="727710" cy="798195"/>
            <wp:effectExtent l="0" t="0" r="0" b="0"/>
            <wp:docPr id="15" name="Рисунок 15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val="uk-UA" w:bidi="hi-IN"/>
        </w:rPr>
      </w:pPr>
      <w:r w:rsidRPr="003352FC">
        <w:rPr>
          <w:rFonts w:cs="Mangal"/>
          <w:kern w:val="2"/>
          <w:sz w:val="28"/>
          <w:szCs w:val="28"/>
          <w:lang w:bidi="hi-IN"/>
        </w:rPr>
        <w:t>АДМИНИСТРАЦИЯ БЕРЕЗОВСКОГО</w:t>
      </w:r>
      <w:r w:rsidRPr="003352FC">
        <w:rPr>
          <w:rFonts w:cs="Mangal"/>
          <w:kern w:val="2"/>
          <w:sz w:val="28"/>
          <w:szCs w:val="28"/>
          <w:lang w:val="uk-UA" w:bidi="hi-IN"/>
        </w:rPr>
        <w:t xml:space="preserve"> СЕЛЬСКОГО ПОСЕЛЕНИЯ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  <w:r w:rsidRPr="003352FC">
        <w:rPr>
          <w:rFonts w:cs="Mangal"/>
          <w:kern w:val="2"/>
          <w:sz w:val="28"/>
          <w:szCs w:val="28"/>
          <w:lang w:eastAsia="hi-IN" w:bidi="hi-IN"/>
        </w:rPr>
        <w:t>РАЗДОЛЬНЕНСКОГО РАЙОНА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  <w:r w:rsidRPr="003352FC">
        <w:rPr>
          <w:rFonts w:cs="Mangal"/>
          <w:kern w:val="2"/>
          <w:sz w:val="28"/>
          <w:szCs w:val="28"/>
          <w:lang w:eastAsia="hi-IN" w:bidi="hi-IN"/>
        </w:rPr>
        <w:t>РЕСПУБЛИКИ КРЫМ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cs="Mangal"/>
          <w:b/>
          <w:kern w:val="2"/>
          <w:sz w:val="28"/>
          <w:szCs w:val="28"/>
          <w:lang w:bidi="hi-IN"/>
        </w:rPr>
      </w:pPr>
      <w:r w:rsidRPr="003352FC">
        <w:rPr>
          <w:rFonts w:cs="Mangal"/>
          <w:b/>
          <w:kern w:val="2"/>
          <w:sz w:val="28"/>
          <w:szCs w:val="28"/>
          <w:lang w:bidi="hi-IN"/>
        </w:rPr>
        <w:t>ПОСТАНОВЛЕНИЕ</w:t>
      </w:r>
    </w:p>
    <w:p w:rsidR="003352FC" w:rsidRPr="003352FC" w:rsidRDefault="00C77CCB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rPr>
          <w:rFonts w:eastAsia="Arial Unicode MS" w:cs="Mangal"/>
          <w:color w:val="000000"/>
          <w:kern w:val="2"/>
          <w:sz w:val="28"/>
          <w:szCs w:val="28"/>
          <w:lang w:bidi="hi-IN"/>
        </w:rPr>
      </w:pPr>
      <w:r>
        <w:rPr>
          <w:rFonts w:eastAsia="Arial Unicode MS" w:cs="Mangal"/>
          <w:color w:val="000000"/>
          <w:kern w:val="2"/>
          <w:sz w:val="28"/>
          <w:szCs w:val="28"/>
          <w:lang w:bidi="hi-IN"/>
        </w:rPr>
        <w:t>1</w:t>
      </w:r>
      <w:r w:rsidR="0086176D">
        <w:rPr>
          <w:rFonts w:eastAsia="Arial Unicode MS" w:cs="Mangal"/>
          <w:color w:val="000000"/>
          <w:kern w:val="2"/>
          <w:sz w:val="28"/>
          <w:szCs w:val="28"/>
          <w:lang w:bidi="hi-IN"/>
        </w:rPr>
        <w:t>4</w:t>
      </w:r>
      <w:bookmarkStart w:id="0" w:name="_GoBack"/>
      <w:bookmarkEnd w:id="0"/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>.0</w:t>
      </w:r>
      <w:r>
        <w:rPr>
          <w:rFonts w:eastAsia="Arial Unicode MS" w:cs="Mangal"/>
          <w:color w:val="000000"/>
          <w:kern w:val="2"/>
          <w:sz w:val="28"/>
          <w:szCs w:val="28"/>
          <w:lang w:bidi="hi-IN"/>
        </w:rPr>
        <w:t>6</w:t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>.2022 г.</w:t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</w:r>
      <w:r w:rsidR="003352FC" w:rsidRPr="003352FC">
        <w:rPr>
          <w:rFonts w:eastAsia="Arial Unicode MS" w:cs="Mangal"/>
          <w:color w:val="000000"/>
          <w:kern w:val="2"/>
          <w:sz w:val="28"/>
          <w:szCs w:val="28"/>
          <w:lang w:bidi="hi-IN"/>
        </w:rPr>
        <w:tab/>
        <w:t xml:space="preserve">№ </w:t>
      </w:r>
      <w:r>
        <w:rPr>
          <w:rFonts w:eastAsia="Arial Unicode MS" w:cs="Mangal"/>
          <w:color w:val="000000"/>
          <w:kern w:val="2"/>
          <w:sz w:val="28"/>
          <w:szCs w:val="28"/>
          <w:lang w:bidi="hi-IN"/>
        </w:rPr>
        <w:t>120</w:t>
      </w:r>
    </w:p>
    <w:p w:rsidR="003352FC" w:rsidRPr="003352FC" w:rsidRDefault="003352FC" w:rsidP="003352FC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rFonts w:eastAsia="Arial Unicode MS" w:cs="Mangal"/>
          <w:kern w:val="2"/>
          <w:sz w:val="28"/>
          <w:szCs w:val="28"/>
          <w:lang w:bidi="hi-IN"/>
        </w:rPr>
      </w:pPr>
      <w:r w:rsidRPr="003352FC">
        <w:rPr>
          <w:rFonts w:eastAsia="Arial Unicode MS" w:cs="Mangal"/>
          <w:kern w:val="2"/>
          <w:sz w:val="28"/>
          <w:szCs w:val="28"/>
          <w:lang w:bidi="hi-IN"/>
        </w:rPr>
        <w:t>село Березовка</w:t>
      </w:r>
      <w:r w:rsidRPr="003352FC">
        <w:rPr>
          <w:rFonts w:cs="Mangal"/>
          <w:kern w:val="2"/>
          <w:sz w:val="32"/>
          <w:szCs w:val="32"/>
          <w:lang w:bidi="hi-IN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C77CCB" w:rsidRDefault="0086176D" w:rsidP="00E65028">
      <w:pPr>
        <w:contextualSpacing/>
        <w:jc w:val="both"/>
        <w:rPr>
          <w:b/>
          <w:i/>
          <w:sz w:val="28"/>
          <w:szCs w:val="28"/>
          <w:lang w:eastAsia="uk-UA"/>
        </w:rPr>
      </w:pPr>
      <w:bookmarkStart w:id="1" w:name="OLE_LINK14"/>
      <w:bookmarkStart w:id="2" w:name="OLE_LINK15"/>
      <w:bookmarkStart w:id="3" w:name="OLE_LINK16"/>
      <w:bookmarkStart w:id="4" w:name="OLE_LINK1"/>
      <w:bookmarkStart w:id="5" w:name="OLE_LINK2"/>
      <w:bookmarkStart w:id="6" w:name="OLE_LINK3"/>
      <w:bookmarkStart w:id="7" w:name="OLE_LINK4"/>
      <w:bookmarkStart w:id="8" w:name="OLE_LINK21"/>
      <w:bookmarkStart w:id="9" w:name="OLE_LINK22"/>
      <w:r>
        <w:rPr>
          <w:b/>
          <w:i/>
          <w:sz w:val="28"/>
          <w:szCs w:val="28"/>
          <w:lang w:eastAsia="uk-UA"/>
        </w:rPr>
        <w:t xml:space="preserve">  </w:t>
      </w:r>
      <w:r w:rsidR="00C77CCB">
        <w:rPr>
          <w:b/>
          <w:i/>
          <w:sz w:val="28"/>
          <w:szCs w:val="28"/>
          <w:lang w:eastAsia="uk-UA"/>
        </w:rPr>
        <w:t>О рассмотрении протеста</w:t>
      </w:r>
      <w:r w:rsidR="00FA1ABC" w:rsidRPr="008F06C3">
        <w:rPr>
          <w:b/>
          <w:i/>
          <w:sz w:val="28"/>
          <w:szCs w:val="28"/>
          <w:lang w:eastAsia="uk-UA"/>
        </w:rPr>
        <w:t xml:space="preserve"> прокуратуры Раздольненского района </w:t>
      </w:r>
      <w:bookmarkStart w:id="10" w:name="OLE_LINK5"/>
      <w:bookmarkStart w:id="11" w:name="OLE_LINK6"/>
      <w:bookmarkStart w:id="12" w:name="OLE_LINK7"/>
      <w:bookmarkEnd w:id="1"/>
      <w:bookmarkEnd w:id="2"/>
      <w:bookmarkEnd w:id="3"/>
      <w:r w:rsidR="00C77CCB" w:rsidRPr="00C77CCB">
        <w:rPr>
          <w:b/>
          <w:i/>
          <w:sz w:val="28"/>
          <w:szCs w:val="28"/>
          <w:lang w:eastAsia="uk-UA"/>
        </w:rPr>
        <w:t>от 08.06.2022 № 033-2022/Прдп182-22-20350020</w:t>
      </w:r>
      <w:r w:rsidR="00C77CCB">
        <w:rPr>
          <w:b/>
          <w:i/>
          <w:sz w:val="28"/>
          <w:szCs w:val="28"/>
          <w:lang w:eastAsia="uk-UA"/>
        </w:rPr>
        <w:t xml:space="preserve"> на</w:t>
      </w:r>
      <w:r w:rsidR="00C77CCB" w:rsidRPr="00C77CCB">
        <w:t xml:space="preserve"> </w:t>
      </w:r>
      <w:r w:rsidR="00C77CCB" w:rsidRPr="00C77CCB">
        <w:rPr>
          <w:b/>
          <w:i/>
          <w:sz w:val="28"/>
          <w:szCs w:val="28"/>
          <w:lang w:eastAsia="uk-UA"/>
        </w:rPr>
        <w:t xml:space="preserve">постановление Администрации Березовского сельского поселения от 15.08.2019г. № 209 «Об утверждении административного регламента по предоставлению муниципальной услуги «Выдача выписок из </w:t>
      </w:r>
      <w:proofErr w:type="spellStart"/>
      <w:r w:rsidR="00C77CCB" w:rsidRPr="00C77CCB">
        <w:rPr>
          <w:b/>
          <w:i/>
          <w:sz w:val="28"/>
          <w:szCs w:val="28"/>
          <w:lang w:eastAsia="uk-UA"/>
        </w:rPr>
        <w:t>похозяйственных</w:t>
      </w:r>
      <w:proofErr w:type="spellEnd"/>
      <w:r w:rsidR="00C77CCB" w:rsidRPr="00C77CCB">
        <w:rPr>
          <w:b/>
          <w:i/>
          <w:sz w:val="28"/>
          <w:szCs w:val="28"/>
          <w:lang w:eastAsia="uk-UA"/>
        </w:rPr>
        <w:t xml:space="preserve"> книг и справок по социально-бытовым вопросам»</w:t>
      </w:r>
      <w:r w:rsidR="00C77CCB" w:rsidRPr="00C77CCB">
        <w:t xml:space="preserve"> </w:t>
      </w:r>
      <w:r w:rsidR="00C77CCB" w:rsidRPr="00C77CCB">
        <w:rPr>
          <w:b/>
          <w:i/>
          <w:sz w:val="28"/>
          <w:szCs w:val="28"/>
          <w:lang w:eastAsia="uk-UA"/>
        </w:rPr>
        <w:t>(в редакции постановлений от 16.03.2020 № 60; от 17.05.2021 № 166, от 15.11.2021 № 345)</w:t>
      </w:r>
    </w:p>
    <w:p w:rsidR="00E65028" w:rsidRPr="0007198D" w:rsidRDefault="003352FC" w:rsidP="00E65028">
      <w:pPr>
        <w:contextualSpacing/>
        <w:jc w:val="both"/>
        <w:rPr>
          <w:b/>
          <w:bCs/>
          <w:sz w:val="24"/>
          <w:szCs w:val="24"/>
        </w:rPr>
      </w:pPr>
      <w:r>
        <w:rPr>
          <w:b/>
          <w:i/>
          <w:sz w:val="28"/>
          <w:szCs w:val="28"/>
        </w:rPr>
        <w:t xml:space="preserve">  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EE25EC" w:rsidRPr="0086176D" w:rsidRDefault="00ED1B5D" w:rsidP="0086176D">
      <w:pPr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  <w:r w:rsidR="00604DB1">
        <w:rPr>
          <w:sz w:val="28"/>
          <w:szCs w:val="28"/>
        </w:rPr>
        <w:t>Рассмотрев</w:t>
      </w:r>
      <w:r w:rsidR="003352FC" w:rsidRPr="003352FC">
        <w:rPr>
          <w:b/>
          <w:i/>
          <w:sz w:val="28"/>
          <w:szCs w:val="28"/>
          <w:lang w:eastAsia="uk-UA"/>
        </w:rPr>
        <w:t xml:space="preserve"> </w:t>
      </w:r>
      <w:r w:rsidR="00C77CCB">
        <w:rPr>
          <w:sz w:val="28"/>
          <w:szCs w:val="28"/>
          <w:lang w:eastAsia="uk-UA"/>
        </w:rPr>
        <w:t>протест</w:t>
      </w:r>
      <w:r w:rsidR="003352FC" w:rsidRPr="003352FC">
        <w:rPr>
          <w:sz w:val="28"/>
          <w:szCs w:val="28"/>
          <w:lang w:eastAsia="uk-UA"/>
        </w:rPr>
        <w:t xml:space="preserve"> прокуратуры Раздольненского района от</w:t>
      </w:r>
      <w:r w:rsidR="00C77CCB" w:rsidRPr="00C77CCB">
        <w:rPr>
          <w:sz w:val="28"/>
          <w:szCs w:val="28"/>
          <w:lang w:eastAsia="uk-UA"/>
        </w:rPr>
        <w:t xml:space="preserve"> 08.06.2022 № 033-2022/Прдп182-22-20350020 на постановление Администрации Березовского сельского поселения от 15.08.2019г. № 209 «Об утверждении административного регламента по предоставлению муниципальной услуги «Выдача выписок из </w:t>
      </w:r>
      <w:proofErr w:type="spellStart"/>
      <w:r w:rsidR="00C77CCB" w:rsidRPr="00C77CCB">
        <w:rPr>
          <w:sz w:val="28"/>
          <w:szCs w:val="28"/>
          <w:lang w:eastAsia="uk-UA"/>
        </w:rPr>
        <w:t>похозяйственных</w:t>
      </w:r>
      <w:proofErr w:type="spellEnd"/>
      <w:r w:rsidR="00C77CCB" w:rsidRPr="00C77CCB">
        <w:rPr>
          <w:sz w:val="28"/>
          <w:szCs w:val="28"/>
          <w:lang w:eastAsia="uk-UA"/>
        </w:rPr>
        <w:t xml:space="preserve"> книг и справок по социально-бытовым вопросам»</w:t>
      </w:r>
      <w:r w:rsidR="00C77CCB" w:rsidRPr="00C77CCB">
        <w:t xml:space="preserve"> </w:t>
      </w:r>
      <w:r w:rsidR="00C77CCB" w:rsidRPr="00C77CCB">
        <w:rPr>
          <w:sz w:val="28"/>
          <w:szCs w:val="28"/>
          <w:lang w:eastAsia="uk-UA"/>
        </w:rPr>
        <w:t>(в редакции постановлений от 16.03.2020 № 60; от 17.05.2021 № 166, от 15.11.2021 № 345)</w:t>
      </w:r>
      <w:r w:rsidR="00604DB1">
        <w:rPr>
          <w:sz w:val="28"/>
          <w:lang w:eastAsia="uk-UA"/>
        </w:rPr>
        <w:t xml:space="preserve"> </w:t>
      </w:r>
      <w:r w:rsidR="00604DB1" w:rsidRPr="00621830">
        <w:rPr>
          <w:sz w:val="28"/>
          <w:lang w:eastAsia="uk-UA"/>
        </w:rPr>
        <w:t>в целях устр</w:t>
      </w:r>
      <w:r w:rsidR="00621830" w:rsidRPr="00621830">
        <w:rPr>
          <w:sz w:val="28"/>
          <w:lang w:eastAsia="uk-UA"/>
        </w:rPr>
        <w:t>анения противоречий нормативных правовых актов</w:t>
      </w:r>
      <w:r w:rsidR="00604DB1" w:rsidRPr="00621830">
        <w:rPr>
          <w:sz w:val="28"/>
          <w:lang w:eastAsia="uk-UA"/>
        </w:rPr>
        <w:t xml:space="preserve"> требованиям действующего законодательства Р</w:t>
      </w:r>
      <w:r w:rsidR="00621830" w:rsidRPr="00621830">
        <w:rPr>
          <w:sz w:val="28"/>
          <w:lang w:eastAsia="uk-UA"/>
        </w:rPr>
        <w:t>оссийской Федерации</w:t>
      </w:r>
      <w:r w:rsidR="00604DB1" w:rsidRPr="00621830">
        <w:rPr>
          <w:sz w:val="28"/>
          <w:lang w:eastAsia="uk-UA"/>
        </w:rPr>
        <w:t xml:space="preserve">, руководствуясь Федеральным законом </w:t>
      </w:r>
      <w:r w:rsidR="00604DB1" w:rsidRPr="00621830">
        <w:rPr>
          <w:rFonts w:cs="Arial Unicode MS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r w:rsidR="00621830" w:rsidRPr="00621830">
        <w:rPr>
          <w:rFonts w:cs="Arial Unicode MS"/>
          <w:sz w:val="28"/>
          <w:szCs w:val="28"/>
        </w:rPr>
        <w:t>Берез</w:t>
      </w:r>
      <w:r w:rsidR="00604DB1" w:rsidRPr="00621830">
        <w:rPr>
          <w:rFonts w:cs="Arial Unicode MS"/>
          <w:sz w:val="28"/>
          <w:szCs w:val="28"/>
        </w:rPr>
        <w:t xml:space="preserve">овское сельское поселение Раздольненского района Республики Крым 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B435E3" w:rsidRPr="00DC1E9D" w:rsidRDefault="00604DB1" w:rsidP="0086176D">
      <w:pPr>
        <w:pStyle w:val="ae"/>
        <w:numPr>
          <w:ilvl w:val="0"/>
          <w:numId w:val="2"/>
        </w:numPr>
        <w:jc w:val="both"/>
        <w:rPr>
          <w:color w:val="000000"/>
          <w:sz w:val="28"/>
          <w:szCs w:val="28"/>
          <w:lang w:eastAsia="ar-SA"/>
        </w:rPr>
      </w:pPr>
      <w:r w:rsidRPr="00DC1E9D">
        <w:rPr>
          <w:color w:val="000000"/>
          <w:sz w:val="28"/>
          <w:szCs w:val="28"/>
          <w:lang w:eastAsia="ar-SA"/>
        </w:rPr>
        <w:t>Протест прокуратуры</w:t>
      </w:r>
      <w:r w:rsidR="00FA1ABC" w:rsidRPr="00DC1E9D">
        <w:rPr>
          <w:sz w:val="28"/>
          <w:szCs w:val="28"/>
          <w:lang w:eastAsia="ar-SA"/>
        </w:rPr>
        <w:t xml:space="preserve"> Раздольненского района </w:t>
      </w:r>
      <w:r w:rsidR="0086176D" w:rsidRPr="0086176D">
        <w:rPr>
          <w:sz w:val="28"/>
          <w:szCs w:val="28"/>
          <w:lang w:eastAsia="uk-UA"/>
        </w:rPr>
        <w:t xml:space="preserve">от 08.06.2022 № 033-2022/Прдп182-22-20350020 на постановление Администрации Березовского сельского поселения от 15.08.2019г. № 209 «Об утверждении административного регламента по предоставлению муниципальной услуги «Выдача выписок из </w:t>
      </w:r>
      <w:proofErr w:type="spellStart"/>
      <w:r w:rsidR="0086176D" w:rsidRPr="0086176D">
        <w:rPr>
          <w:sz w:val="28"/>
          <w:szCs w:val="28"/>
          <w:lang w:eastAsia="uk-UA"/>
        </w:rPr>
        <w:t>похозяйственных</w:t>
      </w:r>
      <w:proofErr w:type="spellEnd"/>
      <w:r w:rsidR="0086176D" w:rsidRPr="0086176D">
        <w:rPr>
          <w:sz w:val="28"/>
          <w:szCs w:val="28"/>
          <w:lang w:eastAsia="uk-UA"/>
        </w:rPr>
        <w:t xml:space="preserve"> книг и справок по социально-бытовым вопросам» (в редакции постановлений от 16.03.2020 № 60; от 17.05.2021 № 166, от 15.11.2021 № 345) </w:t>
      </w:r>
      <w:r w:rsidR="00B435E3" w:rsidRPr="00DC1E9D">
        <w:rPr>
          <w:color w:val="000000"/>
          <w:sz w:val="28"/>
          <w:szCs w:val="28"/>
          <w:lang w:eastAsia="ar-SA"/>
        </w:rPr>
        <w:t>удовлетворить.</w:t>
      </w:r>
    </w:p>
    <w:p w:rsidR="00BF3B89" w:rsidRPr="00BF3B89" w:rsidRDefault="0088154D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sz w:val="28"/>
          <w:szCs w:val="28"/>
        </w:rPr>
        <w:t>Заместителю главы</w:t>
      </w:r>
      <w:r w:rsidR="009D3C46" w:rsidRPr="00BF3B89">
        <w:rPr>
          <w:sz w:val="28"/>
          <w:szCs w:val="28"/>
          <w:lang w:eastAsia="uk-UA"/>
        </w:rPr>
        <w:t xml:space="preserve"> Администрации Березовского сельского поселения </w:t>
      </w:r>
      <w:r w:rsidR="00621830">
        <w:rPr>
          <w:sz w:val="28"/>
          <w:szCs w:val="28"/>
          <w:lang w:eastAsia="uk-UA"/>
        </w:rPr>
        <w:t>Кононенко Л.В. провести мероприятия по устранению указанных</w:t>
      </w:r>
      <w:r w:rsidR="009D3C46" w:rsidRPr="00BF3B89">
        <w:rPr>
          <w:sz w:val="28"/>
          <w:szCs w:val="28"/>
          <w:lang w:eastAsia="uk-UA"/>
        </w:rPr>
        <w:t xml:space="preserve"> в пр</w:t>
      </w:r>
      <w:r w:rsidR="00621830">
        <w:rPr>
          <w:sz w:val="28"/>
          <w:szCs w:val="28"/>
          <w:lang w:eastAsia="uk-UA"/>
        </w:rPr>
        <w:t>отестах</w:t>
      </w:r>
      <w:r w:rsidR="009D3C46" w:rsidRPr="00BF3B89">
        <w:rPr>
          <w:sz w:val="28"/>
          <w:szCs w:val="28"/>
          <w:lang w:eastAsia="uk-UA"/>
        </w:rPr>
        <w:t xml:space="preserve"> нарушения в кратчайшие сроки.</w:t>
      </w:r>
    </w:p>
    <w:p w:rsidR="00BF3B89" w:rsidRPr="00BF3B89" w:rsidRDefault="00871AA2" w:rsidP="00BF3B8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rFonts w:cs="Arial"/>
          <w:sz w:val="28"/>
          <w:szCs w:val="28"/>
        </w:rPr>
        <w:t>Настоящее постановление вступает в силу со дня принятия.</w:t>
      </w:r>
    </w:p>
    <w:p w:rsidR="00BF3B89" w:rsidRPr="00BF3B89" w:rsidRDefault="00BF3B89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rFonts w:eastAsia="SimSun"/>
          <w:sz w:val="28"/>
          <w:szCs w:val="28"/>
        </w:rPr>
        <w:lastRenderedPageBreak/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0708D9" w:rsidRPr="00BF3B89" w:rsidRDefault="000708D9" w:rsidP="000708D9">
      <w:pPr>
        <w:pStyle w:val="ae"/>
        <w:numPr>
          <w:ilvl w:val="0"/>
          <w:numId w:val="2"/>
        </w:numPr>
        <w:jc w:val="both"/>
        <w:rPr>
          <w:sz w:val="28"/>
          <w:szCs w:val="28"/>
          <w:bdr w:val="none" w:sz="0" w:space="0" w:color="auto" w:frame="1"/>
        </w:rPr>
      </w:pPr>
      <w:r w:rsidRPr="00BF3B8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BF3B89" w:rsidRDefault="00BF3B89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 xml:space="preserve">Председатель </w:t>
      </w:r>
      <w:r w:rsidR="00BF3B89">
        <w:rPr>
          <w:sz w:val="28"/>
          <w:szCs w:val="28"/>
          <w:lang w:bidi="hi-IN"/>
        </w:rPr>
        <w:t>Берез</w:t>
      </w:r>
      <w:r w:rsidRPr="00A929FD">
        <w:rPr>
          <w:sz w:val="28"/>
          <w:szCs w:val="28"/>
          <w:lang w:bidi="hi-IN"/>
        </w:rPr>
        <w:t>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Default="00BF3B89" w:rsidP="00BF3B89">
      <w:pPr>
        <w:tabs>
          <w:tab w:val="left" w:pos="708"/>
        </w:tabs>
        <w:suppressAutoHyphens/>
        <w:spacing w:line="100" w:lineRule="atLeast"/>
        <w:rPr>
          <w:b/>
        </w:rPr>
      </w:pPr>
      <w:r>
        <w:rPr>
          <w:sz w:val="28"/>
          <w:szCs w:val="28"/>
          <w:lang w:bidi="hi-IN"/>
        </w:rPr>
        <w:t>Берез</w:t>
      </w:r>
      <w:r w:rsidR="00621830">
        <w:rPr>
          <w:sz w:val="28"/>
          <w:szCs w:val="28"/>
          <w:lang w:bidi="hi-IN"/>
        </w:rPr>
        <w:t xml:space="preserve">овского </w:t>
      </w:r>
      <w:r w:rsidR="000708D9" w:rsidRPr="00A929FD">
        <w:rPr>
          <w:sz w:val="28"/>
          <w:szCs w:val="28"/>
          <w:lang w:bidi="hi-IN"/>
        </w:rPr>
        <w:t xml:space="preserve">сельского поселения                             </w:t>
      </w:r>
      <w:r w:rsidR="00EC3160">
        <w:rPr>
          <w:sz w:val="28"/>
          <w:szCs w:val="28"/>
          <w:lang w:bidi="hi-IN"/>
        </w:rPr>
        <w:t xml:space="preserve">          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proofErr w:type="spellStart"/>
      <w:r>
        <w:rPr>
          <w:sz w:val="28"/>
          <w:szCs w:val="28"/>
          <w:lang w:bidi="hi-IN"/>
        </w:rPr>
        <w:t>А.Б.Назар</w:t>
      </w:r>
      <w:proofErr w:type="spellEnd"/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604DB1" w:rsidRDefault="00604DB1" w:rsidP="000708D9">
      <w:pPr>
        <w:jc w:val="center"/>
        <w:rPr>
          <w:b/>
        </w:rPr>
      </w:pPr>
    </w:p>
    <w:p w:rsidR="000708D9" w:rsidRPr="00C63E60" w:rsidRDefault="000708D9" w:rsidP="00621830">
      <w:pPr>
        <w:rPr>
          <w:b/>
          <w:color w:val="7030A0"/>
        </w:rPr>
      </w:pPr>
    </w:p>
    <w:sectPr w:rsidR="000708D9" w:rsidRPr="00C63E60" w:rsidSect="009D3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4A5"/>
    <w:multiLevelType w:val="hybridMultilevel"/>
    <w:tmpl w:val="03CC06AC"/>
    <w:lvl w:ilvl="0" w:tplc="C988DF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6DB4"/>
    <w:rsid w:val="000139F0"/>
    <w:rsid w:val="000237FE"/>
    <w:rsid w:val="000708D9"/>
    <w:rsid w:val="00073FCD"/>
    <w:rsid w:val="0009067C"/>
    <w:rsid w:val="00122A44"/>
    <w:rsid w:val="0019647B"/>
    <w:rsid w:val="001B3B96"/>
    <w:rsid w:val="00286908"/>
    <w:rsid w:val="002A147D"/>
    <w:rsid w:val="003352FC"/>
    <w:rsid w:val="003714FC"/>
    <w:rsid w:val="00371B23"/>
    <w:rsid w:val="003D55AA"/>
    <w:rsid w:val="004050D8"/>
    <w:rsid w:val="00452B55"/>
    <w:rsid w:val="00470DB0"/>
    <w:rsid w:val="00515A19"/>
    <w:rsid w:val="005859F1"/>
    <w:rsid w:val="005D2A42"/>
    <w:rsid w:val="005E3F4F"/>
    <w:rsid w:val="005F1F72"/>
    <w:rsid w:val="00604A63"/>
    <w:rsid w:val="00604DB1"/>
    <w:rsid w:val="00620BDC"/>
    <w:rsid w:val="00621830"/>
    <w:rsid w:val="00653675"/>
    <w:rsid w:val="006806F8"/>
    <w:rsid w:val="00744D88"/>
    <w:rsid w:val="007767FD"/>
    <w:rsid w:val="00826658"/>
    <w:rsid w:val="00853793"/>
    <w:rsid w:val="0086176D"/>
    <w:rsid w:val="00871AA2"/>
    <w:rsid w:val="0087286D"/>
    <w:rsid w:val="0088154D"/>
    <w:rsid w:val="00883B5D"/>
    <w:rsid w:val="00893487"/>
    <w:rsid w:val="008D3E68"/>
    <w:rsid w:val="008F06C3"/>
    <w:rsid w:val="009B2E34"/>
    <w:rsid w:val="009D3C46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4AE4"/>
    <w:rsid w:val="00B06050"/>
    <w:rsid w:val="00B24A2A"/>
    <w:rsid w:val="00B435E3"/>
    <w:rsid w:val="00B47B94"/>
    <w:rsid w:val="00B556E4"/>
    <w:rsid w:val="00B85636"/>
    <w:rsid w:val="00BB078A"/>
    <w:rsid w:val="00BB208E"/>
    <w:rsid w:val="00BF3B89"/>
    <w:rsid w:val="00C372C7"/>
    <w:rsid w:val="00C46488"/>
    <w:rsid w:val="00C510AC"/>
    <w:rsid w:val="00C604FC"/>
    <w:rsid w:val="00C77CCB"/>
    <w:rsid w:val="00CB4E9B"/>
    <w:rsid w:val="00CD6DB4"/>
    <w:rsid w:val="00CF5631"/>
    <w:rsid w:val="00D81251"/>
    <w:rsid w:val="00D90503"/>
    <w:rsid w:val="00DC1E9D"/>
    <w:rsid w:val="00E0252C"/>
    <w:rsid w:val="00E21FAA"/>
    <w:rsid w:val="00E27D44"/>
    <w:rsid w:val="00E65028"/>
    <w:rsid w:val="00EC3160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8A4E-8654-4D07-95B1-C4E5988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620BDC"/>
    <w:rPr>
      <w:rFonts w:ascii="Times New Roman" w:hAnsi="Times New Roman" w:cs="Times New Roman" w:hint="default"/>
      <w:b/>
      <w:bCs/>
      <w:color w:val="000000"/>
    </w:rPr>
  </w:style>
  <w:style w:type="paragraph" w:styleId="ae">
    <w:name w:val="List Paragraph"/>
    <w:basedOn w:val="a"/>
    <w:uiPriority w:val="34"/>
    <w:qFormat/>
    <w:rsid w:val="00DC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A728-B959-4533-9C40-494B27AA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2022-06-20T08:02:00Z</cp:lastPrinted>
  <dcterms:created xsi:type="dcterms:W3CDTF">2018-12-17T06:25:00Z</dcterms:created>
  <dcterms:modified xsi:type="dcterms:W3CDTF">2022-06-20T08:02:00Z</dcterms:modified>
</cp:coreProperties>
</file>