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59" w:rsidRDefault="00BA4459">
      <w:pPr>
        <w:spacing w:line="240" w:lineRule="exact"/>
        <w:rPr>
          <w:sz w:val="19"/>
          <w:szCs w:val="19"/>
        </w:rPr>
      </w:pPr>
    </w:p>
    <w:p w:rsidR="00BA4459" w:rsidRDefault="00BA4459">
      <w:pPr>
        <w:spacing w:line="240" w:lineRule="exact"/>
        <w:rPr>
          <w:sz w:val="19"/>
          <w:szCs w:val="19"/>
        </w:rPr>
      </w:pPr>
    </w:p>
    <w:p w:rsidR="00BA4459" w:rsidRDefault="00BA4459">
      <w:pPr>
        <w:spacing w:line="240" w:lineRule="exact"/>
        <w:rPr>
          <w:sz w:val="19"/>
          <w:szCs w:val="19"/>
        </w:rPr>
      </w:pPr>
    </w:p>
    <w:p w:rsidR="00BA4459" w:rsidRDefault="00BA4459">
      <w:pPr>
        <w:spacing w:line="240" w:lineRule="exact"/>
        <w:rPr>
          <w:sz w:val="19"/>
          <w:szCs w:val="19"/>
        </w:rPr>
      </w:pPr>
    </w:p>
    <w:p w:rsidR="00BA4459" w:rsidRDefault="00BA4459">
      <w:pPr>
        <w:spacing w:before="16" w:after="16" w:line="240" w:lineRule="exact"/>
        <w:rPr>
          <w:sz w:val="19"/>
          <w:szCs w:val="19"/>
        </w:rPr>
      </w:pPr>
    </w:p>
    <w:p w:rsidR="00BA4459" w:rsidRDefault="00BA4459">
      <w:pPr>
        <w:rPr>
          <w:sz w:val="2"/>
          <w:szCs w:val="2"/>
        </w:rPr>
        <w:sectPr w:rsidR="00BA445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A4459" w:rsidRPr="00244BA9" w:rsidRDefault="00244BA9">
      <w:pPr>
        <w:pStyle w:val="1"/>
        <w:shd w:val="clear" w:color="auto" w:fill="auto"/>
        <w:spacing w:before="0" w:after="0" w:line="307" w:lineRule="exact"/>
        <w:ind w:left="20" w:firstLine="680"/>
        <w:jc w:val="both"/>
        <w:rPr>
          <w:rFonts w:ascii="Times New Roman" w:hAnsi="Times New Roman" w:cs="Times New Roman"/>
          <w:b/>
        </w:rPr>
      </w:pPr>
      <w:r w:rsidRPr="00244BA9">
        <w:rPr>
          <w:rFonts w:ascii="Times New Roman" w:hAnsi="Times New Roman" w:cs="Times New Roman"/>
          <w:b/>
        </w:rPr>
        <w:lastRenderedPageBreak/>
        <w:t>И</w:t>
      </w:r>
      <w:r w:rsidR="00860C55" w:rsidRPr="00244BA9">
        <w:rPr>
          <w:rFonts w:ascii="Times New Roman" w:hAnsi="Times New Roman" w:cs="Times New Roman"/>
          <w:b/>
        </w:rPr>
        <w:t>нформаци</w:t>
      </w:r>
      <w:r w:rsidRPr="00244BA9">
        <w:rPr>
          <w:rFonts w:ascii="Times New Roman" w:hAnsi="Times New Roman" w:cs="Times New Roman"/>
          <w:b/>
        </w:rPr>
        <w:t>я</w:t>
      </w:r>
      <w:r w:rsidR="00860C55" w:rsidRPr="00244BA9">
        <w:rPr>
          <w:rFonts w:ascii="Times New Roman" w:hAnsi="Times New Roman" w:cs="Times New Roman"/>
          <w:b/>
        </w:rPr>
        <w:t xml:space="preserve"> о практической </w:t>
      </w:r>
      <w:r w:rsidRPr="00244BA9">
        <w:rPr>
          <w:rFonts w:ascii="Times New Roman" w:hAnsi="Times New Roman" w:cs="Times New Roman"/>
          <w:b/>
        </w:rPr>
        <w:t>деятельности прокуратуры района</w:t>
      </w:r>
    </w:p>
    <w:p w:rsidR="00BA4459" w:rsidRDefault="00860C55">
      <w:pPr>
        <w:pStyle w:val="1"/>
        <w:shd w:val="clear" w:color="auto" w:fill="auto"/>
        <w:spacing w:before="0" w:after="0" w:line="307" w:lineRule="exact"/>
        <w:ind w:left="20" w:firstLine="680"/>
        <w:jc w:val="both"/>
      </w:pPr>
      <w:r>
        <w:t>Прокуратурой Раздольненского района проведена проверка исполнения требований природоохранного законод</w:t>
      </w:r>
      <w:r>
        <w:t>ательства.</w:t>
      </w:r>
    </w:p>
    <w:p w:rsidR="00BA4459" w:rsidRDefault="00860C55">
      <w:pPr>
        <w:pStyle w:val="1"/>
        <w:shd w:val="clear" w:color="auto" w:fill="auto"/>
        <w:spacing w:before="0" w:after="0" w:line="307" w:lineRule="exact"/>
        <w:ind w:left="20" w:firstLine="680"/>
        <w:jc w:val="both"/>
      </w:pPr>
      <w:r>
        <w:t>Установлено, что на территории одного из сельских поселений района находится сухостойное, ветровальное дерево акации. При этом, длительное время меры, направленные на санитарную рубку ответственными лицами не приняты, что свидетельствует об угро</w:t>
      </w:r>
      <w:r>
        <w:t>зе жизни и здоровью граждан.</w:t>
      </w:r>
    </w:p>
    <w:p w:rsidR="00BA4459" w:rsidRDefault="00860C55">
      <w:pPr>
        <w:pStyle w:val="1"/>
        <w:shd w:val="clear" w:color="auto" w:fill="auto"/>
        <w:spacing w:before="0" w:after="0" w:line="307" w:lineRule="exact"/>
        <w:ind w:left="20" w:firstLine="680"/>
        <w:jc w:val="both"/>
      </w:pPr>
      <w:r>
        <w:t>В связи с чем, в адрес главы сельского поселения района внесено представление об устранении нарушений действующего законодательства.</w:t>
      </w:r>
    </w:p>
    <w:p w:rsidR="00BA4459" w:rsidRDefault="00860C55">
      <w:pPr>
        <w:pStyle w:val="1"/>
        <w:shd w:val="clear" w:color="auto" w:fill="auto"/>
        <w:spacing w:before="0" w:after="0" w:line="307" w:lineRule="exact"/>
        <w:ind w:left="20" w:firstLine="680"/>
        <w:jc w:val="both"/>
        <w:sectPr w:rsidR="00BA4459">
          <w:type w:val="continuous"/>
          <w:pgSz w:w="11909" w:h="16838"/>
          <w:pgMar w:top="52" w:right="1176" w:bottom="129" w:left="1459" w:header="0" w:footer="3" w:gutter="0"/>
          <w:cols w:space="720"/>
          <w:noEndnote/>
          <w:docGrid w:linePitch="360"/>
        </w:sectPr>
      </w:pPr>
      <w:r>
        <w:t xml:space="preserve">Ход и результаты рассмотрения акта прокурорского реагирования находится </w:t>
      </w:r>
      <w:r w:rsidR="00244BA9">
        <w:t>на контроле прокуратуры района</w:t>
      </w:r>
      <w:bookmarkStart w:id="0" w:name="_GoBack"/>
      <w:bookmarkEnd w:id="0"/>
      <w:r>
        <w:t>.</w:t>
      </w:r>
    </w:p>
    <w:p w:rsidR="00BA4459" w:rsidRDefault="00BA4459">
      <w:pPr>
        <w:spacing w:line="240" w:lineRule="exact"/>
        <w:rPr>
          <w:sz w:val="19"/>
          <w:szCs w:val="19"/>
        </w:rPr>
      </w:pPr>
    </w:p>
    <w:p w:rsidR="00BA4459" w:rsidRDefault="00BA4459">
      <w:pPr>
        <w:spacing w:before="23" w:after="23" w:line="240" w:lineRule="exact"/>
        <w:rPr>
          <w:sz w:val="19"/>
          <w:szCs w:val="19"/>
        </w:rPr>
      </w:pPr>
    </w:p>
    <w:p w:rsidR="00BA4459" w:rsidRDefault="00BA4459">
      <w:pPr>
        <w:rPr>
          <w:sz w:val="2"/>
          <w:szCs w:val="2"/>
        </w:rPr>
        <w:sectPr w:rsidR="00BA445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A4459" w:rsidRDefault="00860C55" w:rsidP="00244BA9">
      <w:pPr>
        <w:pStyle w:val="1"/>
        <w:framePr w:h="240" w:wrap="around" w:vAnchor="page" w:hAnchor="page" w:x="8763" w:y="5299"/>
        <w:shd w:val="clear" w:color="auto" w:fill="auto"/>
        <w:spacing w:before="0" w:after="0" w:line="240" w:lineRule="exact"/>
        <w:ind w:left="100"/>
      </w:pPr>
      <w:r>
        <w:rPr>
          <w:rStyle w:val="Exact0"/>
          <w:spacing w:val="0"/>
        </w:rPr>
        <w:t>Е.Г. Смычков</w:t>
      </w:r>
    </w:p>
    <w:p w:rsidR="00BA4459" w:rsidRDefault="00860C55">
      <w:pPr>
        <w:pStyle w:val="1"/>
        <w:shd w:val="clear" w:color="auto" w:fill="auto"/>
        <w:spacing w:before="0" w:after="0" w:line="240" w:lineRule="exact"/>
        <w:sectPr w:rsidR="00BA4459">
          <w:type w:val="continuous"/>
          <w:pgSz w:w="11909" w:h="16838"/>
          <w:pgMar w:top="52" w:right="8088" w:bottom="129" w:left="1469" w:header="0" w:footer="3" w:gutter="0"/>
          <w:cols w:space="720"/>
          <w:noEndnote/>
          <w:docGrid w:linePitch="360"/>
        </w:sectPr>
      </w:pPr>
      <w:r>
        <w:lastRenderedPageBreak/>
        <w:t>Прокурор района</w:t>
      </w:r>
    </w:p>
    <w:p w:rsidR="00BA4459" w:rsidRDefault="00BA4459">
      <w:pPr>
        <w:spacing w:line="240" w:lineRule="exact"/>
        <w:rPr>
          <w:sz w:val="19"/>
          <w:szCs w:val="19"/>
        </w:rPr>
      </w:pPr>
    </w:p>
    <w:p w:rsidR="00BA4459" w:rsidRDefault="00BA4459">
      <w:pPr>
        <w:spacing w:line="240" w:lineRule="exact"/>
        <w:rPr>
          <w:sz w:val="19"/>
          <w:szCs w:val="19"/>
        </w:rPr>
      </w:pPr>
    </w:p>
    <w:p w:rsidR="00BA4459" w:rsidRDefault="00BA4459">
      <w:pPr>
        <w:spacing w:line="240" w:lineRule="exact"/>
        <w:rPr>
          <w:sz w:val="19"/>
          <w:szCs w:val="19"/>
        </w:rPr>
      </w:pPr>
    </w:p>
    <w:p w:rsidR="00BA4459" w:rsidRDefault="00BA4459">
      <w:pPr>
        <w:spacing w:line="240" w:lineRule="exact"/>
        <w:rPr>
          <w:sz w:val="19"/>
          <w:szCs w:val="19"/>
        </w:rPr>
      </w:pPr>
    </w:p>
    <w:p w:rsidR="00BA4459" w:rsidRDefault="00BA4459">
      <w:pPr>
        <w:spacing w:line="240" w:lineRule="exact"/>
        <w:rPr>
          <w:sz w:val="19"/>
          <w:szCs w:val="19"/>
        </w:rPr>
      </w:pPr>
    </w:p>
    <w:p w:rsidR="00BA4459" w:rsidRDefault="00BA4459">
      <w:pPr>
        <w:spacing w:line="240" w:lineRule="exact"/>
        <w:rPr>
          <w:sz w:val="19"/>
          <w:szCs w:val="19"/>
        </w:rPr>
      </w:pPr>
    </w:p>
    <w:p w:rsidR="00BA4459" w:rsidRDefault="00BA4459">
      <w:pPr>
        <w:spacing w:line="240" w:lineRule="exact"/>
        <w:rPr>
          <w:sz w:val="19"/>
          <w:szCs w:val="19"/>
        </w:rPr>
      </w:pPr>
    </w:p>
    <w:p w:rsidR="00BA4459" w:rsidRDefault="00BA4459">
      <w:pPr>
        <w:spacing w:line="240" w:lineRule="exact"/>
        <w:rPr>
          <w:sz w:val="19"/>
          <w:szCs w:val="19"/>
        </w:rPr>
      </w:pPr>
    </w:p>
    <w:p w:rsidR="00BA4459" w:rsidRDefault="00BA4459">
      <w:pPr>
        <w:spacing w:line="240" w:lineRule="exact"/>
        <w:rPr>
          <w:sz w:val="19"/>
          <w:szCs w:val="19"/>
        </w:rPr>
      </w:pPr>
    </w:p>
    <w:p w:rsidR="00BA4459" w:rsidRDefault="00BA4459">
      <w:pPr>
        <w:spacing w:line="240" w:lineRule="exact"/>
        <w:rPr>
          <w:sz w:val="19"/>
          <w:szCs w:val="19"/>
        </w:rPr>
      </w:pPr>
    </w:p>
    <w:p w:rsidR="00BA4459" w:rsidRDefault="00BA4459">
      <w:pPr>
        <w:spacing w:line="240" w:lineRule="exact"/>
        <w:rPr>
          <w:sz w:val="19"/>
          <w:szCs w:val="19"/>
        </w:rPr>
      </w:pPr>
    </w:p>
    <w:p w:rsidR="00BA4459" w:rsidRDefault="00BA4459">
      <w:pPr>
        <w:spacing w:line="240" w:lineRule="exact"/>
        <w:rPr>
          <w:sz w:val="19"/>
          <w:szCs w:val="19"/>
        </w:rPr>
      </w:pPr>
    </w:p>
    <w:p w:rsidR="00BA4459" w:rsidRDefault="00BA4459">
      <w:pPr>
        <w:spacing w:line="240" w:lineRule="exact"/>
        <w:rPr>
          <w:sz w:val="19"/>
          <w:szCs w:val="19"/>
        </w:rPr>
      </w:pPr>
    </w:p>
    <w:p w:rsidR="00BA4459" w:rsidRDefault="00BA4459">
      <w:pPr>
        <w:spacing w:line="240" w:lineRule="exact"/>
        <w:rPr>
          <w:sz w:val="19"/>
          <w:szCs w:val="19"/>
        </w:rPr>
      </w:pPr>
    </w:p>
    <w:p w:rsidR="00BA4459" w:rsidRDefault="00BA4459">
      <w:pPr>
        <w:spacing w:line="240" w:lineRule="exact"/>
        <w:rPr>
          <w:sz w:val="19"/>
          <w:szCs w:val="19"/>
        </w:rPr>
      </w:pPr>
    </w:p>
    <w:p w:rsidR="00BA4459" w:rsidRDefault="00BA4459">
      <w:pPr>
        <w:spacing w:line="240" w:lineRule="exact"/>
        <w:rPr>
          <w:sz w:val="19"/>
          <w:szCs w:val="19"/>
        </w:rPr>
      </w:pPr>
    </w:p>
    <w:sectPr w:rsidR="00BA4459" w:rsidSect="00244BA9">
      <w:type w:val="continuous"/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C55" w:rsidRDefault="00860C55">
      <w:r>
        <w:separator/>
      </w:r>
    </w:p>
  </w:endnote>
  <w:endnote w:type="continuationSeparator" w:id="0">
    <w:p w:rsidR="00860C55" w:rsidRDefault="0086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C55" w:rsidRDefault="00860C55"/>
  </w:footnote>
  <w:footnote w:type="continuationSeparator" w:id="0">
    <w:p w:rsidR="00860C55" w:rsidRDefault="00860C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59"/>
    <w:rsid w:val="00244BA9"/>
    <w:rsid w:val="003F66E7"/>
    <w:rsid w:val="00860C55"/>
    <w:rsid w:val="00BA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0521D-84C2-4B17-8B93-D7E5099E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rPr>
      <w:rFonts w:ascii="Sylfaen" w:eastAsia="Sylfaen" w:hAnsi="Sylfaen" w:cs="Sylfae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3Exact">
    <w:name w:val="Основной текст (3) Exact"/>
    <w:basedOn w:val="a0"/>
    <w:rPr>
      <w:rFonts w:ascii="Sylfaen" w:eastAsia="Sylfaen" w:hAnsi="Sylfaen" w:cs="Sylfae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255pt0pt">
    <w:name w:val="Основной текст (2) + 5;5 pt;Интервал 0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30"/>
      <w:w w:val="70"/>
      <w:sz w:val="20"/>
      <w:szCs w:val="20"/>
      <w:u w:val="none"/>
    </w:rPr>
  </w:style>
  <w:style w:type="character" w:customStyle="1" w:styleId="1Sylfaen85pt0pt100">
    <w:name w:val="Заголовок №1 + Sylfaen;8;5 pt;Курсив;Интервал 0 pt;Масштаб 100%"/>
    <w:basedOn w:val="1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5">
    <w:name w:val="Подпись к картинке_"/>
    <w:basedOn w:val="a0"/>
    <w:link w:val="a6"/>
    <w:rPr>
      <w:rFonts w:ascii="Sylfaen" w:eastAsia="Sylfaen" w:hAnsi="Sylfaen" w:cs="Sylfae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Основной текст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7Exact">
    <w:name w:val="Основной текст (7) Exact"/>
    <w:basedOn w:val="a0"/>
    <w:link w:val="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1"/>
      <w:sz w:val="36"/>
      <w:szCs w:val="36"/>
      <w:u w:val="none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17"/>
      <w:szCs w:val="17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right"/>
    </w:pPr>
    <w:rPr>
      <w:rFonts w:ascii="Sylfaen" w:eastAsia="Sylfaen" w:hAnsi="Sylfaen" w:cs="Sylfaen"/>
      <w:spacing w:val="20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180" w:line="221" w:lineRule="exact"/>
    </w:pPr>
    <w:rPr>
      <w:rFonts w:ascii="Sylfaen" w:eastAsia="Sylfaen" w:hAnsi="Sylfaen" w:cs="Sylfae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both"/>
      <w:outlineLvl w:val="0"/>
    </w:pPr>
    <w:rPr>
      <w:rFonts w:ascii="Impact" w:eastAsia="Impact" w:hAnsi="Impact" w:cs="Impact"/>
      <w:spacing w:val="30"/>
      <w:w w:val="70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Sylfaen" w:eastAsia="Sylfaen" w:hAnsi="Sylfaen" w:cs="Sylfaen"/>
      <w:spacing w:val="11"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6" w:lineRule="exact"/>
    </w:pPr>
    <w:rPr>
      <w:rFonts w:ascii="Sylfaen" w:eastAsia="Sylfaen" w:hAnsi="Sylfaen" w:cs="Sylfae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3</cp:revision>
  <dcterms:created xsi:type="dcterms:W3CDTF">2022-05-20T18:09:00Z</dcterms:created>
  <dcterms:modified xsi:type="dcterms:W3CDTF">2022-05-20T18:12:00Z</dcterms:modified>
</cp:coreProperties>
</file>