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70" w:rsidRPr="00B845F4" w:rsidRDefault="00115D70" w:rsidP="00115D70">
      <w:pPr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</w:p>
    <w:p w:rsidR="00577B31" w:rsidRPr="00071D09" w:rsidRDefault="00577B31" w:rsidP="00577B31">
      <w:pPr>
        <w:pStyle w:val="a7"/>
        <w:jc w:val="right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071D09">
        <w:rPr>
          <w:rFonts w:ascii="Times New Roman" w:hAnsi="Times New Roman" w:cs="Times New Roman"/>
          <w:b/>
          <w:bCs/>
          <w:kern w:val="32"/>
          <w:sz w:val="32"/>
          <w:szCs w:val="32"/>
        </w:rPr>
        <w:tab/>
        <w:t xml:space="preserve">                                </w:t>
      </w:r>
    </w:p>
    <w:p w:rsidR="00115D70" w:rsidRPr="00115D70" w:rsidRDefault="00577B31" w:rsidP="00115D70">
      <w:pPr>
        <w:rPr>
          <w:sz w:val="28"/>
          <w:szCs w:val="28"/>
        </w:rPr>
      </w:pPr>
      <w:r w:rsidRPr="008B0A2B">
        <w:rPr>
          <w:bCs/>
          <w:sz w:val="28"/>
          <w:szCs w:val="28"/>
        </w:rPr>
        <w:t xml:space="preserve"> </w:t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="006547BC">
        <w:rPr>
          <w:sz w:val="28"/>
          <w:szCs w:val="28"/>
        </w:rPr>
        <w:t xml:space="preserve"> </w:t>
      </w:r>
    </w:p>
    <w:p w:rsidR="00147492" w:rsidRPr="009E1ECF" w:rsidRDefault="00147492" w:rsidP="00147492">
      <w:pPr>
        <w:jc w:val="center"/>
        <w:rPr>
          <w:rFonts w:eastAsia="Calibri"/>
          <w:b/>
          <w:sz w:val="28"/>
        </w:rPr>
      </w:pPr>
      <w:r w:rsidRPr="00A257A2">
        <w:rPr>
          <w:rFonts w:eastAsia="Calibri"/>
          <w:noProof/>
          <w:sz w:val="28"/>
        </w:rPr>
        <w:drawing>
          <wp:inline distT="0" distB="0" distL="0" distR="0">
            <wp:extent cx="518160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92" w:rsidRPr="009E1ECF" w:rsidRDefault="00147492" w:rsidP="00147492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9E1ECF">
        <w:rPr>
          <w:b/>
          <w:sz w:val="28"/>
          <w:szCs w:val="28"/>
        </w:rPr>
        <w:t>РЕСПУБЛИКА    КРЫМ</w:t>
      </w:r>
    </w:p>
    <w:p w:rsidR="00147492" w:rsidRPr="009E1ECF" w:rsidRDefault="00147492" w:rsidP="00147492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9E1ECF">
        <w:rPr>
          <w:b/>
          <w:sz w:val="28"/>
          <w:szCs w:val="28"/>
        </w:rPr>
        <w:t>РАЗДОЛЬНЕНСКИЙ РАЙОН</w:t>
      </w:r>
    </w:p>
    <w:p w:rsidR="00147492" w:rsidRPr="009E1ECF" w:rsidRDefault="00147492" w:rsidP="00147492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9E1ECF">
        <w:rPr>
          <w:b/>
          <w:sz w:val="28"/>
          <w:szCs w:val="28"/>
        </w:rPr>
        <w:t>БЕРЕЗОВСКИЙ СЕЛЬСКИЙ СОВЕТ</w:t>
      </w:r>
    </w:p>
    <w:p w:rsidR="00147492" w:rsidRPr="009E1ECF" w:rsidRDefault="00147492" w:rsidP="00147492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9E1ECF">
        <w:rPr>
          <w:b/>
          <w:sz w:val="28"/>
          <w:szCs w:val="28"/>
        </w:rPr>
        <w:t xml:space="preserve"> заседание 2 созыва</w:t>
      </w:r>
    </w:p>
    <w:p w:rsidR="00147492" w:rsidRPr="009E1ECF" w:rsidRDefault="00147492" w:rsidP="00147492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9E1ECF">
        <w:rPr>
          <w:b/>
          <w:sz w:val="28"/>
          <w:szCs w:val="28"/>
        </w:rPr>
        <w:t>РЕШЕНИЕ</w:t>
      </w:r>
    </w:p>
    <w:p w:rsidR="00147492" w:rsidRPr="009E1ECF" w:rsidRDefault="00147492" w:rsidP="00147492">
      <w:pPr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</w:rPr>
      </w:pPr>
    </w:p>
    <w:p w:rsidR="00115D70" w:rsidRPr="00147492" w:rsidRDefault="0002320A" w:rsidP="00147492">
      <w:pPr>
        <w:rPr>
          <w:sz w:val="28"/>
        </w:rPr>
      </w:pPr>
      <w:r>
        <w:rPr>
          <w:sz w:val="28"/>
        </w:rPr>
        <w:t>10.03.</w:t>
      </w:r>
      <w:r w:rsidR="00147492" w:rsidRPr="001E398B">
        <w:rPr>
          <w:sz w:val="28"/>
        </w:rPr>
        <w:t xml:space="preserve">2022 </w:t>
      </w:r>
      <w:r w:rsidR="00147492" w:rsidRPr="001E398B">
        <w:rPr>
          <w:sz w:val="28"/>
          <w:szCs w:val="28"/>
        </w:rPr>
        <w:t>года</w:t>
      </w:r>
      <w:r w:rsidR="00147492">
        <w:tab/>
      </w:r>
      <w:r w:rsidR="00147492">
        <w:tab/>
      </w:r>
      <w:r w:rsidR="00147492">
        <w:tab/>
      </w:r>
      <w:r w:rsidR="00147492">
        <w:rPr>
          <w:sz w:val="28"/>
          <w:szCs w:val="28"/>
        </w:rPr>
        <w:tab/>
      </w:r>
      <w:r w:rsidR="00147492">
        <w:rPr>
          <w:sz w:val="28"/>
          <w:szCs w:val="28"/>
        </w:rPr>
        <w:tab/>
      </w:r>
      <w:r w:rsidR="00147492">
        <w:rPr>
          <w:sz w:val="28"/>
          <w:szCs w:val="28"/>
        </w:rPr>
        <w:tab/>
      </w:r>
      <w:r w:rsidR="00147492">
        <w:rPr>
          <w:sz w:val="28"/>
          <w:szCs w:val="28"/>
        </w:rPr>
        <w:tab/>
      </w:r>
      <w:r w:rsidR="00147492">
        <w:rPr>
          <w:sz w:val="28"/>
          <w:szCs w:val="28"/>
        </w:rPr>
        <w:tab/>
      </w:r>
      <w:r w:rsidR="00147492">
        <w:rPr>
          <w:sz w:val="28"/>
          <w:szCs w:val="28"/>
        </w:rPr>
        <w:tab/>
      </w:r>
      <w:r w:rsidR="00147492">
        <w:rPr>
          <w:sz w:val="28"/>
          <w:szCs w:val="28"/>
        </w:rPr>
        <w:tab/>
      </w:r>
      <w:r w:rsidR="00147492" w:rsidRPr="001E398B">
        <w:rPr>
          <w:sz w:val="28"/>
        </w:rPr>
        <w:t xml:space="preserve">№ </w:t>
      </w:r>
      <w:r w:rsidR="00147492">
        <w:rPr>
          <w:sz w:val="28"/>
        </w:rPr>
        <w:t>246</w:t>
      </w:r>
    </w:p>
    <w:p w:rsidR="00115D70" w:rsidRDefault="00115D70" w:rsidP="00115D70">
      <w:pPr>
        <w:overflowPunct w:val="0"/>
        <w:jc w:val="center"/>
        <w:rPr>
          <w:sz w:val="28"/>
          <w:szCs w:val="28"/>
        </w:rPr>
      </w:pPr>
      <w:r w:rsidRPr="00BA452D">
        <w:rPr>
          <w:sz w:val="28"/>
          <w:szCs w:val="28"/>
        </w:rPr>
        <w:t>с</w:t>
      </w:r>
      <w:r>
        <w:rPr>
          <w:sz w:val="28"/>
          <w:szCs w:val="28"/>
        </w:rPr>
        <w:t>ело</w:t>
      </w:r>
      <w:r w:rsidRPr="00BA452D">
        <w:rPr>
          <w:sz w:val="28"/>
          <w:szCs w:val="28"/>
        </w:rPr>
        <w:t xml:space="preserve"> Березовка</w:t>
      </w:r>
    </w:p>
    <w:p w:rsidR="00F56A3B" w:rsidRDefault="00F56A3B" w:rsidP="00577B3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3B1724" w:rsidRDefault="00115D70" w:rsidP="00115D70">
      <w:pPr>
        <w:spacing w:line="351" w:lineRule="exact"/>
        <w:jc w:val="both"/>
        <w:rPr>
          <w:b/>
          <w:i/>
          <w:sz w:val="28"/>
          <w:szCs w:val="28"/>
          <w:lang w:eastAsia="uk-UA"/>
        </w:rPr>
      </w:pPr>
      <w:r w:rsidRPr="00115D70">
        <w:rPr>
          <w:b/>
          <w:i/>
          <w:sz w:val="28"/>
          <w:szCs w:val="28"/>
          <w:lang w:eastAsia="uk-UA"/>
        </w:rPr>
        <w:t>О внесении изменений в решение Березовского сельского совета от 28.04.2020г. № 90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находящиеся в собственности муниципального образования Березовское сельское поселение» (в редакции решения от 17.09.2021 № 200)</w:t>
      </w:r>
    </w:p>
    <w:p w:rsidR="00115D70" w:rsidRPr="00B845F4" w:rsidRDefault="00115D70" w:rsidP="00E50E95">
      <w:pPr>
        <w:spacing w:line="351" w:lineRule="exact"/>
        <w:rPr>
          <w:color w:val="000000"/>
          <w:sz w:val="28"/>
          <w:szCs w:val="28"/>
        </w:rPr>
      </w:pPr>
    </w:p>
    <w:p w:rsidR="00F56A3B" w:rsidRDefault="00F56A3B" w:rsidP="00F56A3B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>В соответствии Федеральным Закон</w:t>
      </w:r>
      <w:r>
        <w:rPr>
          <w:rFonts w:eastAsia="Times New Roman" w:cs="Arial Unicode MS"/>
          <w:color w:val="000000"/>
          <w:sz w:val="28"/>
          <w:szCs w:val="28"/>
        </w:rPr>
        <w:t xml:space="preserve">ом 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 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Pr="000D7568">
        <w:rPr>
          <w:sz w:val="28"/>
          <w:szCs w:val="28"/>
        </w:rPr>
        <w:t xml:space="preserve">постановлением Совета министров Республики Крым от 28.12.2019 № 821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12.11.2014 № 450», </w:t>
      </w:r>
      <w:r w:rsidRPr="000D7568">
        <w:rPr>
          <w:color w:val="7030A0"/>
          <w:sz w:val="28"/>
          <w:szCs w:val="28"/>
        </w:rPr>
        <w:t xml:space="preserve">постановлением Совета министров Республики Крым от 31.05.2021 № 311 «О внесении изменений в постановление Совета министров Республики Крым от 28.12.2019 № 821», </w:t>
      </w:r>
      <w:r w:rsidR="006547BC">
        <w:rPr>
          <w:color w:val="7030A0"/>
          <w:sz w:val="28"/>
          <w:szCs w:val="28"/>
        </w:rPr>
        <w:t>поручением Главы Республики Крым от 14.12.2021 № 1/01-32/8015</w:t>
      </w:r>
      <w:r w:rsidR="00147492">
        <w:rPr>
          <w:color w:val="7030A0"/>
          <w:sz w:val="28"/>
          <w:szCs w:val="28"/>
        </w:rPr>
        <w:t>,</w:t>
      </w:r>
      <w:r w:rsidR="00147492" w:rsidRPr="00147492">
        <w:t xml:space="preserve"> </w:t>
      </w:r>
      <w:r w:rsidR="00147492" w:rsidRPr="00147492">
        <w:rPr>
          <w:color w:val="7030A0"/>
          <w:sz w:val="28"/>
          <w:szCs w:val="28"/>
        </w:rPr>
        <w:t>принимая во внимание заключение прокуратуры Раздольненского района от 25.02.2022 № Исорг-20350020-41</w:t>
      </w:r>
      <w:r w:rsidR="00147492">
        <w:rPr>
          <w:color w:val="7030A0"/>
          <w:sz w:val="28"/>
          <w:szCs w:val="28"/>
        </w:rPr>
        <w:t>2</w:t>
      </w:r>
      <w:r w:rsidR="00147492" w:rsidRPr="00147492">
        <w:rPr>
          <w:color w:val="7030A0"/>
          <w:sz w:val="28"/>
          <w:szCs w:val="28"/>
        </w:rPr>
        <w:t xml:space="preserve">-22/990-20350020, </w:t>
      </w:r>
      <w:r w:rsidR="00147492">
        <w:rPr>
          <w:color w:val="7030A0"/>
          <w:sz w:val="28"/>
          <w:szCs w:val="28"/>
        </w:rPr>
        <w:t xml:space="preserve"> </w:t>
      </w:r>
      <w:r w:rsidRPr="00F56A3B">
        <w:rPr>
          <w:sz w:val="28"/>
          <w:szCs w:val="28"/>
        </w:rPr>
        <w:t xml:space="preserve"> </w:t>
      </w:r>
      <w:r w:rsidR="00115D70">
        <w:rPr>
          <w:sz w:val="28"/>
          <w:szCs w:val="28"/>
        </w:rPr>
        <w:t>Берез</w:t>
      </w:r>
      <w:r>
        <w:rPr>
          <w:sz w:val="28"/>
          <w:szCs w:val="28"/>
        </w:rPr>
        <w:t xml:space="preserve">овский </w:t>
      </w:r>
      <w:r w:rsidRPr="00B845F4">
        <w:rPr>
          <w:rFonts w:eastAsia="Times New Roman" w:cs="Arial Unicode MS"/>
          <w:color w:val="000000"/>
          <w:sz w:val="28"/>
          <w:szCs w:val="28"/>
        </w:rPr>
        <w:t>сельский совет</w:t>
      </w:r>
      <w:r>
        <w:rPr>
          <w:rFonts w:eastAsia="Times New Roman" w:cs="Arial Unicode MS"/>
          <w:color w:val="000000"/>
          <w:sz w:val="28"/>
          <w:szCs w:val="28"/>
        </w:rPr>
        <w:t xml:space="preserve"> </w:t>
      </w:r>
    </w:p>
    <w:p w:rsidR="00F56A3B" w:rsidRDefault="00F56A3B" w:rsidP="00F56A3B">
      <w:pPr>
        <w:autoSpaceDE/>
        <w:autoSpaceDN/>
        <w:adjustRightInd/>
        <w:spacing w:line="243" w:lineRule="auto"/>
        <w:ind w:firstLine="710"/>
        <w:jc w:val="both"/>
        <w:rPr>
          <w:sz w:val="28"/>
          <w:szCs w:val="28"/>
        </w:rPr>
      </w:pPr>
    </w:p>
    <w:p w:rsidR="00F56A3B" w:rsidRDefault="00F56A3B" w:rsidP="00115D70">
      <w:pPr>
        <w:autoSpaceDE/>
        <w:autoSpaceDN/>
        <w:adjustRightInd/>
        <w:spacing w:line="243" w:lineRule="auto"/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C05156">
        <w:rPr>
          <w:rFonts w:eastAsia="Times New Roman" w:cs="Arial Unicode MS"/>
          <w:b/>
          <w:color w:val="000000"/>
          <w:sz w:val="28"/>
          <w:szCs w:val="28"/>
        </w:rPr>
        <w:t>РЕШИЛ:</w:t>
      </w:r>
    </w:p>
    <w:p w:rsidR="00F56A3B" w:rsidRDefault="00115D70" w:rsidP="00F56A3B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Берез</w:t>
      </w:r>
      <w:r w:rsidR="00F56A3B" w:rsidRPr="00AA209E">
        <w:rPr>
          <w:sz w:val="28"/>
          <w:szCs w:val="28"/>
        </w:rPr>
        <w:t>овского</w:t>
      </w:r>
      <w:r w:rsidR="00741A3E" w:rsidRPr="00AA209E">
        <w:rPr>
          <w:sz w:val="28"/>
          <w:szCs w:val="28"/>
        </w:rPr>
        <w:t xml:space="preserve"> сельского совета</w:t>
      </w:r>
      <w:r w:rsidR="00741A3E" w:rsidRPr="00741A3E">
        <w:rPr>
          <w:color w:val="7030A0"/>
          <w:sz w:val="28"/>
          <w:szCs w:val="28"/>
        </w:rPr>
        <w:t xml:space="preserve"> </w:t>
      </w:r>
      <w:r w:rsidRPr="00115D70">
        <w:rPr>
          <w:sz w:val="28"/>
          <w:szCs w:val="28"/>
          <w:lang w:eastAsia="uk-UA"/>
        </w:rPr>
        <w:t xml:space="preserve">от 28.04.2020г. № 90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находящиеся в собственности муниципального </w:t>
      </w:r>
      <w:r w:rsidRPr="00115D70">
        <w:rPr>
          <w:sz w:val="28"/>
          <w:szCs w:val="28"/>
          <w:lang w:eastAsia="uk-UA"/>
        </w:rPr>
        <w:lastRenderedPageBreak/>
        <w:t>образования Березовское сельское поселение» (в редакции решения от 17.09.2021 № 200)</w:t>
      </w:r>
      <w:r>
        <w:rPr>
          <w:sz w:val="28"/>
          <w:szCs w:val="28"/>
          <w:lang w:eastAsia="uk-UA"/>
        </w:rPr>
        <w:t xml:space="preserve"> </w:t>
      </w:r>
      <w:r w:rsidR="00F56A3B" w:rsidRPr="00AA209E">
        <w:rPr>
          <w:sz w:val="28"/>
          <w:szCs w:val="28"/>
        </w:rPr>
        <w:t>следующие изменения:</w:t>
      </w:r>
    </w:p>
    <w:p w:rsidR="00115D70" w:rsidRPr="00AA209E" w:rsidRDefault="00115D70" w:rsidP="00F56A3B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741A3E" w:rsidRPr="00656427" w:rsidRDefault="00741A3E" w:rsidP="00F56A3B">
      <w:pPr>
        <w:pStyle w:val="Default"/>
        <w:ind w:firstLine="540"/>
        <w:jc w:val="both"/>
        <w:rPr>
          <w:rFonts w:cs="Arial Unicode MS"/>
          <w:color w:val="auto"/>
          <w:sz w:val="28"/>
          <w:szCs w:val="28"/>
        </w:rPr>
      </w:pPr>
      <w:r w:rsidRPr="00656427">
        <w:rPr>
          <w:color w:val="auto"/>
          <w:sz w:val="28"/>
          <w:szCs w:val="28"/>
          <w:lang w:eastAsia="uk-UA"/>
        </w:rPr>
        <w:t xml:space="preserve"> </w:t>
      </w:r>
      <w:r w:rsidRPr="00656427">
        <w:rPr>
          <w:color w:val="auto"/>
          <w:sz w:val="28"/>
          <w:szCs w:val="28"/>
        </w:rPr>
        <w:t xml:space="preserve"> </w:t>
      </w:r>
      <w:r w:rsidR="008333FB">
        <w:rPr>
          <w:color w:val="auto"/>
          <w:sz w:val="28"/>
          <w:szCs w:val="28"/>
        </w:rPr>
        <w:t>1.1.</w:t>
      </w:r>
      <w:r w:rsidRPr="00656427">
        <w:rPr>
          <w:color w:val="auto"/>
          <w:sz w:val="28"/>
          <w:szCs w:val="28"/>
        </w:rPr>
        <w:t xml:space="preserve"> </w:t>
      </w:r>
      <w:r w:rsidRPr="00656427">
        <w:rPr>
          <w:b/>
          <w:color w:val="auto"/>
          <w:sz w:val="28"/>
          <w:szCs w:val="28"/>
        </w:rPr>
        <w:t>в приложении к решению:</w:t>
      </w:r>
      <w:r w:rsidRPr="006564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B248B5" w:rsidRPr="00656427" w:rsidRDefault="008333FB" w:rsidP="00B248B5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</w:rPr>
        <w:t xml:space="preserve">         </w:t>
      </w:r>
      <w:r w:rsidR="00B60AB8">
        <w:rPr>
          <w:rFonts w:eastAsia="Times New Roman"/>
          <w:sz w:val="28"/>
          <w:szCs w:val="28"/>
        </w:rPr>
        <w:t>1)</w:t>
      </w:r>
      <w:r w:rsidR="00B60AB8">
        <w:rPr>
          <w:sz w:val="28"/>
          <w:szCs w:val="28"/>
          <w:lang w:eastAsia="uk-UA"/>
        </w:rPr>
        <w:t xml:space="preserve"> подпункт 3</w:t>
      </w:r>
      <w:r w:rsidR="00B248B5">
        <w:rPr>
          <w:sz w:val="28"/>
          <w:szCs w:val="28"/>
          <w:lang w:eastAsia="uk-UA"/>
        </w:rPr>
        <w:t xml:space="preserve"> </w:t>
      </w:r>
      <w:r w:rsidR="00B248B5" w:rsidRPr="00656427">
        <w:rPr>
          <w:b/>
          <w:sz w:val="28"/>
          <w:szCs w:val="28"/>
          <w:lang w:eastAsia="uk-UA"/>
        </w:rPr>
        <w:t>пункт</w:t>
      </w:r>
      <w:r w:rsidR="00B248B5">
        <w:rPr>
          <w:b/>
          <w:sz w:val="28"/>
          <w:szCs w:val="28"/>
          <w:lang w:eastAsia="uk-UA"/>
        </w:rPr>
        <w:t>а</w:t>
      </w:r>
      <w:r w:rsidR="00B248B5" w:rsidRPr="00656427">
        <w:rPr>
          <w:b/>
          <w:sz w:val="28"/>
          <w:szCs w:val="28"/>
          <w:lang w:eastAsia="uk-UA"/>
        </w:rPr>
        <w:t xml:space="preserve"> 2.12</w:t>
      </w:r>
      <w:r w:rsidR="00B248B5" w:rsidRPr="00656427">
        <w:rPr>
          <w:sz w:val="28"/>
          <w:szCs w:val="28"/>
          <w:lang w:eastAsia="uk-UA"/>
        </w:rPr>
        <w:t xml:space="preserve">. </w:t>
      </w:r>
      <w:r w:rsidR="00B248B5">
        <w:rPr>
          <w:sz w:val="28"/>
          <w:szCs w:val="28"/>
          <w:lang w:eastAsia="uk-UA"/>
        </w:rPr>
        <w:t xml:space="preserve">дополнить абзацем </w:t>
      </w:r>
      <w:r w:rsidR="00B60AB8">
        <w:rPr>
          <w:sz w:val="28"/>
          <w:szCs w:val="28"/>
          <w:lang w:eastAsia="uk-UA"/>
        </w:rPr>
        <w:t>шестым следующего</w:t>
      </w:r>
      <w:r w:rsidR="00B248B5">
        <w:rPr>
          <w:sz w:val="28"/>
          <w:szCs w:val="28"/>
          <w:lang w:eastAsia="uk-UA"/>
        </w:rPr>
        <w:t xml:space="preserve"> </w:t>
      </w:r>
      <w:r w:rsidR="00B60AB8">
        <w:rPr>
          <w:sz w:val="28"/>
          <w:szCs w:val="28"/>
          <w:lang w:eastAsia="uk-UA"/>
        </w:rPr>
        <w:t>содержания</w:t>
      </w:r>
      <w:r w:rsidR="00B248B5" w:rsidRPr="00656427">
        <w:rPr>
          <w:sz w:val="28"/>
          <w:szCs w:val="28"/>
          <w:lang w:eastAsia="uk-UA"/>
        </w:rPr>
        <w:t>:</w:t>
      </w:r>
    </w:p>
    <w:p w:rsidR="00F56A3B" w:rsidRPr="00902B60" w:rsidRDefault="00B248B5" w:rsidP="00F56A3B">
      <w:pPr>
        <w:widowControl/>
        <w:autoSpaceDE/>
        <w:autoSpaceDN/>
        <w:adjustRightInd/>
        <w:jc w:val="both"/>
        <w:outlineLvl w:val="2"/>
        <w:rPr>
          <w:sz w:val="28"/>
          <w:szCs w:val="28"/>
        </w:rPr>
      </w:pPr>
      <w:r w:rsidRPr="00902B60">
        <w:rPr>
          <w:sz w:val="28"/>
          <w:szCs w:val="28"/>
        </w:rPr>
        <w:t>«В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 с Классификатором видов разрешенного использования земельных участков, утвержденным приказом Федеральной службы  государственной регистрации ,кадастра и картографии от 10.11.2020 № П/0412,сведения о котором содержатся в Едином государственном реестре недвижимости</w:t>
      </w:r>
      <w:r w:rsidR="00B60AB8">
        <w:rPr>
          <w:sz w:val="28"/>
          <w:szCs w:val="28"/>
        </w:rPr>
        <w:t>.</w:t>
      </w:r>
      <w:r w:rsidR="00902B60" w:rsidRPr="00902B60">
        <w:rPr>
          <w:sz w:val="28"/>
          <w:szCs w:val="28"/>
        </w:rPr>
        <w:t>»;</w:t>
      </w:r>
    </w:p>
    <w:p w:rsidR="00902B60" w:rsidRDefault="00902B60" w:rsidP="00F56A3B">
      <w:pPr>
        <w:widowControl/>
        <w:autoSpaceDE/>
        <w:autoSpaceDN/>
        <w:adjustRightInd/>
        <w:jc w:val="both"/>
        <w:outlineLvl w:val="2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227ED3" w:rsidRDefault="00902B60" w:rsidP="00902B60">
      <w:pPr>
        <w:widowControl/>
        <w:autoSpaceDE/>
        <w:autoSpaceDN/>
        <w:adjustRightInd/>
        <w:ind w:firstLine="708"/>
        <w:jc w:val="both"/>
        <w:outlineLvl w:val="2"/>
        <w:rPr>
          <w:sz w:val="28"/>
          <w:szCs w:val="28"/>
        </w:rPr>
      </w:pPr>
      <w:r w:rsidRPr="00902B60">
        <w:rPr>
          <w:sz w:val="28"/>
          <w:szCs w:val="28"/>
        </w:rPr>
        <w:t>1.2</w:t>
      </w:r>
      <w:r w:rsidRPr="002A34E7">
        <w:rPr>
          <w:b/>
          <w:sz w:val="28"/>
          <w:szCs w:val="28"/>
        </w:rPr>
        <w:t>.</w:t>
      </w:r>
      <w:r w:rsidR="00B60AB8" w:rsidRPr="002A34E7">
        <w:rPr>
          <w:b/>
          <w:sz w:val="28"/>
          <w:szCs w:val="28"/>
        </w:rPr>
        <w:t xml:space="preserve"> </w:t>
      </w:r>
      <w:r w:rsidRPr="002A34E7">
        <w:rPr>
          <w:b/>
          <w:sz w:val="28"/>
          <w:szCs w:val="28"/>
        </w:rPr>
        <w:t>приложение №1</w:t>
      </w:r>
      <w:r w:rsidRPr="00902B60">
        <w:t xml:space="preserve"> </w:t>
      </w:r>
      <w:r w:rsidRPr="00902B60">
        <w:rPr>
          <w:sz w:val="28"/>
          <w:szCs w:val="28"/>
        </w:rPr>
        <w:t>к Порядку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продажи земельных участков, находящиеся в собственности муниципального образования Березовское сельское поселение изложить в следующей редакции:</w:t>
      </w:r>
    </w:p>
    <w:p w:rsidR="002A34E7" w:rsidRDefault="002A34E7" w:rsidP="002A34E7">
      <w:pPr>
        <w:tabs>
          <w:tab w:val="left" w:pos="3828"/>
        </w:tabs>
      </w:pP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 xml:space="preserve">Размеры ставок по арендной плате </w:t>
      </w: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>от кадастровой стоимости земельных участков, находящихся в собственности муниципального образования Березовское сельское поселение</w:t>
      </w: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 xml:space="preserve">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6197"/>
        <w:gridCol w:w="1322"/>
        <w:gridCol w:w="95"/>
      </w:tblGrid>
      <w:tr w:rsidR="002A34E7" w:rsidTr="002A34E7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74" w:lineRule="exact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jc w:val="left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Описание вида разрешенного использования земельного участка**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Процент</w:t>
            </w:r>
          </w:p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%</w:t>
            </w:r>
          </w:p>
        </w:tc>
      </w:tr>
      <w:tr w:rsidR="002A34E7" w:rsidTr="002A34E7">
        <w:trPr>
          <w:gridAfter w:val="1"/>
          <w:wAfter w:w="95" w:type="dxa"/>
        </w:trPr>
        <w:tc>
          <w:tcPr>
            <w:tcW w:w="10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  <w:sz w:val="28"/>
                <w:szCs w:val="28"/>
                <w:lang w:eastAsia="en-US"/>
              </w:rPr>
            </w:pPr>
            <w:r>
              <w:rPr>
                <w:rStyle w:val="FontStyle35"/>
                <w:sz w:val="28"/>
                <w:szCs w:val="28"/>
                <w:lang w:eastAsia="en-US"/>
              </w:rPr>
              <w:t xml:space="preserve">1                                                       2                                                             3                 </w:t>
            </w:r>
          </w:p>
        </w:tc>
      </w:tr>
    </w:tbl>
    <w:p w:rsidR="00B60AB8" w:rsidRPr="00902B60" w:rsidRDefault="00B60AB8" w:rsidP="002A34E7">
      <w:pPr>
        <w:widowControl/>
        <w:autoSpaceDE/>
        <w:autoSpaceDN/>
        <w:adjustRightInd/>
        <w:jc w:val="both"/>
        <w:outlineLvl w:val="2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B60AB8" w:rsidRPr="004C4F67" w:rsidTr="002A34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proofErr w:type="gramStart"/>
            <w:r w:rsidRPr="008D3373">
              <w:rPr>
                <w:rStyle w:val="FontStyle35"/>
              </w:rPr>
              <w:t>( за</w:t>
            </w:r>
            <w:proofErr w:type="gramEnd"/>
            <w:r w:rsidRPr="008D3373">
              <w:rPr>
                <w:rStyle w:val="FontStyle35"/>
              </w:rPr>
              <w:t xml:space="preserve"> границами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 за исключением кодов 1.4, 1.6</w:t>
            </w:r>
            <w:proofErr w:type="gramStart"/>
            <w:r w:rsidRPr="008D3373">
              <w:t>,  1.8</w:t>
            </w:r>
            <w:proofErr w:type="gramEnd"/>
            <w:r w:rsidRPr="008D3373">
              <w:t>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Default="00B60AB8" w:rsidP="001508A7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2,0 %</w:t>
            </w:r>
            <w:r>
              <w:rPr>
                <w:rStyle w:val="FontStyle35"/>
                <w:sz w:val="28"/>
                <w:szCs w:val="28"/>
              </w:rPr>
              <w:t xml:space="preserve">   </w:t>
            </w:r>
          </w:p>
          <w:p w:rsidR="00B60AB8" w:rsidRPr="004C4F67" w:rsidRDefault="00B60AB8" w:rsidP="001508A7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до 01.09.2016г</w:t>
            </w:r>
            <w:r w:rsidRPr="004C4F67">
              <w:rPr>
                <w:rStyle w:val="FontStyle35"/>
                <w:sz w:val="20"/>
                <w:szCs w:val="20"/>
              </w:rPr>
              <w:t>.)</w:t>
            </w:r>
          </w:p>
        </w:tc>
      </w:tr>
      <w:tr w:rsidR="00B60AB8" w:rsidRPr="004C4F67" w:rsidTr="002A34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proofErr w:type="gramStart"/>
            <w:r w:rsidRPr="008D3373">
              <w:rPr>
                <w:rStyle w:val="FontStyle35"/>
              </w:rPr>
              <w:t>( за</w:t>
            </w:r>
            <w:proofErr w:type="gramEnd"/>
            <w:r w:rsidRPr="008D3373">
              <w:rPr>
                <w:rStyle w:val="FontStyle35"/>
              </w:rPr>
              <w:t xml:space="preserve"> границами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</w:t>
            </w:r>
            <w:r>
              <w:t xml:space="preserve"> за исключением кодов 1.4, 1.6,</w:t>
            </w:r>
            <w:r w:rsidRPr="008D3373">
              <w:t xml:space="preserve">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Default="00B60AB8" w:rsidP="001508A7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2,5</w:t>
            </w:r>
            <w:r w:rsidRPr="003F41FE">
              <w:rPr>
                <w:rStyle w:val="FontStyle35"/>
                <w:sz w:val="28"/>
                <w:szCs w:val="28"/>
              </w:rPr>
              <w:t xml:space="preserve"> %</w:t>
            </w:r>
          </w:p>
          <w:p w:rsidR="00B60AB8" w:rsidRPr="004C4F67" w:rsidRDefault="00B60AB8" w:rsidP="001508A7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после 01.09.2016г</w:t>
            </w:r>
            <w:r w:rsidRPr="004C4F67">
              <w:rPr>
                <w:rStyle w:val="FontStyle35"/>
                <w:sz w:val="20"/>
                <w:szCs w:val="20"/>
              </w:rPr>
              <w:t>.</w:t>
            </w:r>
            <w:r>
              <w:rPr>
                <w:rStyle w:val="FontStyle35"/>
                <w:sz w:val="20"/>
                <w:szCs w:val="20"/>
              </w:rPr>
              <w:t>)</w:t>
            </w:r>
          </w:p>
        </w:tc>
      </w:tr>
      <w:tr w:rsidR="00B60AB8" w:rsidRPr="00B845F4" w:rsidTr="002A34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lastRenderedPageBreak/>
              <w:t>Сельскохозяйственное использование 1.0</w:t>
            </w:r>
          </w:p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proofErr w:type="gramStart"/>
            <w:r w:rsidRPr="008D3373">
              <w:rPr>
                <w:rStyle w:val="FontStyle35"/>
              </w:rPr>
              <w:t>( в</w:t>
            </w:r>
            <w:proofErr w:type="gramEnd"/>
            <w:r w:rsidRPr="008D3373">
              <w:rPr>
                <w:rStyle w:val="FontStyle35"/>
              </w:rPr>
              <w:t xml:space="preserve"> границах населенных</w:t>
            </w:r>
          </w:p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 xml:space="preserve">Ведение сельского хозяйства. Включает в себя содержание видов разрешенного использования с кодами 1.1-1.18 </w:t>
            </w:r>
            <w:r w:rsidR="002A34E7">
              <w:t xml:space="preserve">за исключением кодов 1.4, 1.6, </w:t>
            </w:r>
            <w:r>
              <w:t xml:space="preserve">1.7, </w:t>
            </w:r>
            <w:r w:rsidRPr="008D3373">
              <w:t>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B845F4" w:rsidRDefault="00B60AB8" w:rsidP="001508A7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20 %</w:t>
            </w:r>
          </w:p>
        </w:tc>
      </w:tr>
      <w:tr w:rsidR="00B60AB8" w:rsidRPr="00B845F4" w:rsidTr="002A34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proofErr w:type="gramStart"/>
            <w:r w:rsidRPr="008D3373">
              <w:rPr>
                <w:rStyle w:val="FontStyle35"/>
              </w:rPr>
              <w:t>( в</w:t>
            </w:r>
            <w:proofErr w:type="gramEnd"/>
            <w:r w:rsidRPr="008D3373">
              <w:rPr>
                <w:rStyle w:val="FontStyle35"/>
              </w:rPr>
              <w:t xml:space="preserve"> границах населенных</w:t>
            </w:r>
          </w:p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  <w:r>
              <w:t>Животноводство с кодом 1.7</w:t>
            </w:r>
          </w:p>
          <w:p w:rsidR="00B60AB8" w:rsidRPr="008D3373" w:rsidRDefault="00B60AB8" w:rsidP="001508A7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B845F4" w:rsidRDefault="00B60AB8" w:rsidP="001508A7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</w:t>
            </w:r>
            <w:r w:rsidRPr="003F41FE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B60AB8" w:rsidRPr="00B845F4" w:rsidTr="002A34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8D3373">
              <w:rPr>
                <w:rStyle w:val="FontStyle35"/>
              </w:rPr>
              <w:t>Жилая застройка 2.0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6C21ED" w:rsidRDefault="00B60AB8" w:rsidP="001508A7">
            <w:pPr>
              <w:pStyle w:val="Style11"/>
              <w:widowControl/>
              <w:ind w:left="10" w:hanging="10"/>
              <w:rPr>
                <w:rStyle w:val="FontStyle35"/>
                <w:sz w:val="24"/>
                <w:szCs w:val="24"/>
              </w:rPr>
            </w:pPr>
            <w:r w:rsidRPr="006C21ED">
              <w:rPr>
                <w:rStyle w:val="FontStyle35"/>
                <w:sz w:val="24"/>
                <w:szCs w:val="24"/>
              </w:rPr>
              <w:t xml:space="preserve">Размещение жилых помещений различного вида и обеспечение проживания в них. </w:t>
            </w:r>
            <w:r w:rsidRPr="006C21ED">
              <w:t>Включает в себя содержание видов разрешенного использования с кодами 2.1, 2.2, 2.3</w:t>
            </w:r>
            <w:r w:rsidRPr="006C21ED">
              <w:rPr>
                <w:rStyle w:val="FontStyle35"/>
                <w:sz w:val="24"/>
                <w:szCs w:val="24"/>
              </w:rPr>
              <w:t>.</w:t>
            </w:r>
          </w:p>
          <w:p w:rsidR="00B60AB8" w:rsidRPr="008D3373" w:rsidRDefault="00B60AB8" w:rsidP="001508A7">
            <w:pPr>
              <w:pStyle w:val="Style10"/>
              <w:widowControl/>
              <w:tabs>
                <w:tab w:val="left" w:pos="341"/>
              </w:tabs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B845F4" w:rsidRDefault="00B60AB8" w:rsidP="001508A7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0,4</w:t>
            </w:r>
            <w:r>
              <w:rPr>
                <w:rStyle w:val="FontStyle35"/>
                <w:sz w:val="28"/>
                <w:szCs w:val="28"/>
              </w:rPr>
              <w:t>5</w:t>
            </w:r>
            <w:r w:rsidRPr="00B845F4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B60AB8" w:rsidRPr="00B845F4" w:rsidTr="002A34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23"/>
              <w:widowControl/>
            </w:pPr>
            <w:r w:rsidRPr="008D3373">
              <w:t>Общественное использование объектов капитального строительства    3.0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6C21ED" w:rsidRDefault="00B60AB8" w:rsidP="001508A7">
            <w:pPr>
              <w:pStyle w:val="Style22"/>
              <w:widowControl/>
              <w:tabs>
                <w:tab w:val="left" w:pos="437"/>
              </w:tabs>
              <w:ind w:firstLine="14"/>
              <w:jc w:val="both"/>
              <w:rPr>
                <w:rStyle w:val="FontStyle33"/>
                <w:sz w:val="24"/>
                <w:szCs w:val="24"/>
              </w:rPr>
            </w:pPr>
            <w:r w:rsidRPr="006C21ED">
              <w:rPr>
                <w:rStyle w:val="FontStyle33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размещения общественных некоммерческих организаций: благотворительных организаций, клубов по интересам. </w:t>
            </w:r>
            <w:r w:rsidRPr="006C21ED">
              <w:t>Включает в себя содержание видов разрешенного использования с кодами 3.1,</w:t>
            </w:r>
            <w:r w:rsidR="002A34E7">
              <w:t xml:space="preserve"> </w:t>
            </w:r>
            <w:r w:rsidRPr="006C21ED">
              <w:t>3.7, 3.8.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B845F4" w:rsidRDefault="00B60AB8" w:rsidP="001508A7">
            <w:pPr>
              <w:pStyle w:val="Style23"/>
              <w:widowControl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 xml:space="preserve">   1%</w:t>
            </w:r>
          </w:p>
        </w:tc>
      </w:tr>
      <w:tr w:rsidR="00B60AB8" w:rsidRPr="00B845F4" w:rsidTr="002A34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24"/>
              <w:widowControl/>
              <w:spacing w:line="274" w:lineRule="exact"/>
              <w:rPr>
                <w:rStyle w:val="FontStyle33"/>
              </w:rPr>
            </w:pPr>
            <w:r w:rsidRPr="008D3373">
              <w:rPr>
                <w:rStyle w:val="FontStyle33"/>
              </w:rPr>
              <w:t>Предпринимательство 4.0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6C21ED" w:rsidRDefault="00B60AB8" w:rsidP="001508A7">
            <w:pPr>
              <w:pStyle w:val="Style20"/>
              <w:widowControl/>
              <w:ind w:left="5" w:hanging="5"/>
              <w:rPr>
                <w:rStyle w:val="FontStyle33"/>
                <w:sz w:val="24"/>
                <w:szCs w:val="24"/>
              </w:rPr>
            </w:pPr>
            <w:r w:rsidRPr="006C21ED">
              <w:rPr>
                <w:rStyle w:val="FontStyle33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B845F4" w:rsidRDefault="00B60AB8" w:rsidP="001508A7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2,5</w:t>
            </w:r>
            <w:r w:rsidRPr="00B845F4">
              <w:rPr>
                <w:rStyle w:val="FontStyle33"/>
                <w:sz w:val="28"/>
                <w:szCs w:val="28"/>
              </w:rPr>
              <w:t xml:space="preserve"> %</w:t>
            </w:r>
          </w:p>
        </w:tc>
      </w:tr>
      <w:tr w:rsidR="00B60AB8" w:rsidRPr="00B845F4" w:rsidTr="002A34E7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24"/>
              <w:widowControl/>
              <w:spacing w:line="269" w:lineRule="exact"/>
              <w:jc w:val="left"/>
              <w:rPr>
                <w:rStyle w:val="FontStyle33"/>
              </w:rPr>
            </w:pPr>
            <w:r w:rsidRPr="008D3373">
              <w:rPr>
                <w:rStyle w:val="FontStyle33"/>
              </w:rPr>
              <w:t>Производственная деятельность 6.0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8D3373" w:rsidRDefault="00B60AB8" w:rsidP="001508A7">
            <w:pPr>
              <w:pStyle w:val="Style20"/>
              <w:widowControl/>
              <w:jc w:val="left"/>
              <w:rPr>
                <w:rStyle w:val="FontStyle33"/>
              </w:rPr>
            </w:pPr>
            <w:r w:rsidRPr="008D3373"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</w:t>
            </w:r>
            <w:r w:rsidR="002A34E7">
              <w:t xml:space="preserve"> </w:t>
            </w:r>
            <w:r w:rsidRPr="008D3373">
              <w:t>6.7, 6.8, 6.9, 7.5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AB8" w:rsidRPr="00B845F4" w:rsidRDefault="00B60AB8" w:rsidP="001508A7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1,5 %</w:t>
            </w:r>
          </w:p>
        </w:tc>
      </w:tr>
    </w:tbl>
    <w:p w:rsidR="00902B60" w:rsidRPr="00902B60" w:rsidRDefault="00902B60" w:rsidP="002A34E7">
      <w:pPr>
        <w:widowControl/>
        <w:autoSpaceDE/>
        <w:autoSpaceDN/>
        <w:adjustRightInd/>
        <w:jc w:val="both"/>
        <w:outlineLvl w:val="2"/>
        <w:rPr>
          <w:color w:val="00B050"/>
          <w:sz w:val="28"/>
          <w:szCs w:val="28"/>
        </w:rPr>
      </w:pPr>
    </w:p>
    <w:p w:rsidR="00A41571" w:rsidRDefault="00A41571" w:rsidP="002A34E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kern w:val="1"/>
          <w:sz w:val="28"/>
          <w:szCs w:val="28"/>
          <w:lang w:eastAsia="ar-SA"/>
        </w:rPr>
      </w:pPr>
      <w:r w:rsidRPr="008C56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5641">
        <w:rPr>
          <w:rFonts w:eastAsia="Arial Unicode MS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</w:t>
      </w:r>
      <w:r w:rsidR="00115D70">
        <w:rPr>
          <w:rFonts w:eastAsia="Arial Unicode MS"/>
          <w:sz w:val="28"/>
          <w:szCs w:val="28"/>
        </w:rPr>
        <w:t>Берез</w:t>
      </w:r>
      <w:r>
        <w:rPr>
          <w:rFonts w:eastAsia="Arial Unicode MS"/>
          <w:sz w:val="28"/>
          <w:szCs w:val="28"/>
        </w:rPr>
        <w:t>овского</w:t>
      </w:r>
      <w:r w:rsidRPr="008C5641">
        <w:rPr>
          <w:rFonts w:eastAsia="Arial Unicode MS"/>
          <w:sz w:val="28"/>
          <w:szCs w:val="28"/>
        </w:rPr>
        <w:t xml:space="preserve"> сельского поселения и </w:t>
      </w:r>
      <w:r w:rsidR="00902B60">
        <w:rPr>
          <w:rFonts w:eastAsia="Arial Unicode MS"/>
          <w:color w:val="000000"/>
          <w:sz w:val="28"/>
          <w:szCs w:val="28"/>
        </w:rPr>
        <w:t xml:space="preserve">на официальном сайте </w:t>
      </w:r>
      <w:r w:rsidRPr="00C6231B">
        <w:rPr>
          <w:rFonts w:eastAsia="Arial Unicode MS"/>
          <w:color w:val="000000"/>
          <w:sz w:val="28"/>
          <w:szCs w:val="28"/>
        </w:rPr>
        <w:t xml:space="preserve">Администрации </w:t>
      </w:r>
      <w:r w:rsidR="00115D70">
        <w:rPr>
          <w:rFonts w:eastAsia="Arial Unicode MS"/>
          <w:color w:val="000000"/>
          <w:sz w:val="28"/>
          <w:szCs w:val="28"/>
        </w:rPr>
        <w:t>Берез</w:t>
      </w:r>
      <w:r w:rsidR="00B60AB8">
        <w:rPr>
          <w:rFonts w:eastAsia="Arial Unicode MS"/>
          <w:color w:val="000000"/>
          <w:sz w:val="28"/>
          <w:szCs w:val="28"/>
        </w:rPr>
        <w:t xml:space="preserve">овского сельского </w:t>
      </w:r>
      <w:r w:rsidRPr="00C6231B">
        <w:rPr>
          <w:rFonts w:eastAsia="Arial Unicode MS"/>
          <w:color w:val="000000"/>
          <w:sz w:val="28"/>
          <w:szCs w:val="28"/>
        </w:rPr>
        <w:t xml:space="preserve">поселения </w:t>
      </w:r>
      <w:r w:rsidRPr="00C6231B">
        <w:rPr>
          <w:rFonts w:eastAsia="Arial Unicode MS"/>
          <w:sz w:val="28"/>
          <w:szCs w:val="28"/>
        </w:rPr>
        <w:t>(</w:t>
      </w:r>
      <w:r w:rsidR="00115D70" w:rsidRPr="00115D70">
        <w:rPr>
          <w:rFonts w:eastAsia="Arial Unicode MS"/>
          <w:sz w:val="28"/>
          <w:szCs w:val="28"/>
        </w:rPr>
        <w:t>http:/berezovkassovet.ru/</w:t>
      </w:r>
      <w:r w:rsidRPr="00C6231B">
        <w:rPr>
          <w:bCs/>
          <w:sz w:val="28"/>
          <w:szCs w:val="28"/>
        </w:rPr>
        <w:t>)</w:t>
      </w:r>
      <w:r w:rsidRPr="00C6231B">
        <w:rPr>
          <w:kern w:val="1"/>
          <w:sz w:val="28"/>
          <w:szCs w:val="28"/>
          <w:lang w:eastAsia="ar-SA"/>
        </w:rPr>
        <w:t>.</w:t>
      </w:r>
    </w:p>
    <w:p w:rsidR="00A41571" w:rsidRDefault="00A41571" w:rsidP="00A41571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0"/>
          <w:sz w:val="28"/>
          <w:szCs w:val="28"/>
        </w:rPr>
      </w:pPr>
      <w:r w:rsidRPr="00C6231B">
        <w:rPr>
          <w:rFonts w:eastAsia="Arial Unicode MS"/>
          <w:color w:val="000000"/>
          <w:sz w:val="28"/>
          <w:szCs w:val="28"/>
        </w:rPr>
        <w:t xml:space="preserve"> </w:t>
      </w:r>
    </w:p>
    <w:p w:rsidR="00E50E95" w:rsidRDefault="00056DB6" w:rsidP="00B60AB8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>3</w:t>
      </w:r>
      <w:r w:rsidRPr="00B845F4">
        <w:rPr>
          <w:rFonts w:eastAsia="Times New Roman"/>
          <w:sz w:val="28"/>
          <w:szCs w:val="28"/>
          <w:lang w:eastAsia="en-US"/>
        </w:rPr>
        <w:t xml:space="preserve">. Настоящее решение вступает в силу с момента обнародования.   </w:t>
      </w:r>
    </w:p>
    <w:p w:rsidR="009E725E" w:rsidRPr="003F41FE" w:rsidRDefault="009E725E" w:rsidP="00E50E95">
      <w:pPr>
        <w:pStyle w:val="a3"/>
        <w:jc w:val="both"/>
        <w:rPr>
          <w:color w:val="000000"/>
          <w:sz w:val="28"/>
          <w:szCs w:val="28"/>
        </w:rPr>
      </w:pPr>
    </w:p>
    <w:p w:rsidR="00E50E95" w:rsidRDefault="00056DB6" w:rsidP="002A34E7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0E95" w:rsidRPr="00B845F4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</w:t>
      </w:r>
      <w:r w:rsidR="00115D70">
        <w:rPr>
          <w:color w:val="000000"/>
          <w:sz w:val="28"/>
          <w:szCs w:val="28"/>
        </w:rPr>
        <w:t>Берез</w:t>
      </w:r>
      <w:r w:rsidR="00A41571">
        <w:rPr>
          <w:color w:val="000000"/>
          <w:sz w:val="28"/>
          <w:szCs w:val="28"/>
        </w:rPr>
        <w:t>овского</w:t>
      </w:r>
      <w:r w:rsidR="00E50E95" w:rsidRPr="00B845F4">
        <w:rPr>
          <w:color w:val="000000"/>
          <w:sz w:val="28"/>
          <w:szCs w:val="28"/>
        </w:rPr>
        <w:t xml:space="preserve"> сельского совета </w:t>
      </w:r>
      <w:r w:rsidR="00E50E95"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E725E" w:rsidRPr="00B845F4" w:rsidRDefault="009E725E" w:rsidP="00E50E95">
      <w:pPr>
        <w:pStyle w:val="a3"/>
        <w:jc w:val="both"/>
        <w:rPr>
          <w:sz w:val="28"/>
          <w:szCs w:val="28"/>
        </w:rPr>
      </w:pPr>
    </w:p>
    <w:p w:rsidR="00E50E95" w:rsidRDefault="00E50E95" w:rsidP="00E50E95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sz w:val="28"/>
          <w:szCs w:val="28"/>
          <w:lang w:eastAsia="en-US"/>
        </w:rPr>
        <w:t xml:space="preserve"> </w:t>
      </w:r>
    </w:p>
    <w:p w:rsidR="009E725E" w:rsidRDefault="009E725E" w:rsidP="00E50E95">
      <w:pPr>
        <w:jc w:val="both"/>
        <w:rPr>
          <w:sz w:val="28"/>
          <w:szCs w:val="28"/>
        </w:rPr>
      </w:pPr>
    </w:p>
    <w:p w:rsidR="00A41571" w:rsidRPr="00C6231B" w:rsidRDefault="00AA209E" w:rsidP="00A41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71" w:rsidRPr="00C6231B">
        <w:rPr>
          <w:sz w:val="28"/>
          <w:szCs w:val="28"/>
        </w:rPr>
        <w:t xml:space="preserve">Председатель </w:t>
      </w:r>
      <w:r w:rsidR="00115D70">
        <w:rPr>
          <w:sz w:val="28"/>
          <w:szCs w:val="28"/>
        </w:rPr>
        <w:t>Берез</w:t>
      </w:r>
      <w:r w:rsidR="00A41571" w:rsidRPr="00C6231B">
        <w:rPr>
          <w:sz w:val="28"/>
          <w:szCs w:val="28"/>
        </w:rPr>
        <w:t>овского сельского</w:t>
      </w:r>
    </w:p>
    <w:p w:rsidR="00A41571" w:rsidRPr="00C6231B" w:rsidRDefault="00A41571" w:rsidP="00A41571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</w:t>
      </w:r>
      <w:r w:rsidR="00E86ED0">
        <w:rPr>
          <w:sz w:val="28"/>
          <w:szCs w:val="28"/>
        </w:rPr>
        <w:t>с</w:t>
      </w:r>
      <w:r w:rsidRPr="00C6231B">
        <w:rPr>
          <w:sz w:val="28"/>
          <w:szCs w:val="28"/>
        </w:rPr>
        <w:t>овета</w:t>
      </w:r>
      <w:r w:rsidR="00E86ED0"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- глава Администрации</w:t>
      </w:r>
    </w:p>
    <w:p w:rsidR="00A41571" w:rsidRDefault="00A41571" w:rsidP="00A415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D70">
        <w:rPr>
          <w:sz w:val="28"/>
          <w:szCs w:val="28"/>
        </w:rPr>
        <w:t>Берез</w:t>
      </w:r>
      <w:r w:rsidRPr="00C6231B">
        <w:rPr>
          <w:sz w:val="28"/>
          <w:szCs w:val="28"/>
        </w:rPr>
        <w:t xml:space="preserve">овского сельского поселения </w:t>
      </w:r>
      <w:r w:rsidRPr="00C6231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 w:rsidRPr="00C6231B">
        <w:rPr>
          <w:sz w:val="28"/>
          <w:szCs w:val="28"/>
        </w:rPr>
        <w:t xml:space="preserve">    </w:t>
      </w:r>
      <w:r w:rsidR="00115D70">
        <w:rPr>
          <w:sz w:val="28"/>
          <w:szCs w:val="28"/>
        </w:rPr>
        <w:tab/>
      </w:r>
      <w:r w:rsidR="00115D70">
        <w:rPr>
          <w:sz w:val="28"/>
          <w:szCs w:val="28"/>
        </w:rPr>
        <w:tab/>
      </w:r>
      <w:r w:rsidRPr="00C6231B">
        <w:rPr>
          <w:sz w:val="28"/>
          <w:szCs w:val="28"/>
        </w:rPr>
        <w:t xml:space="preserve"> </w:t>
      </w:r>
      <w:proofErr w:type="spellStart"/>
      <w:r w:rsidR="00115D70">
        <w:rPr>
          <w:sz w:val="28"/>
          <w:szCs w:val="28"/>
        </w:rPr>
        <w:t>А.Б.Назар</w:t>
      </w:r>
      <w:proofErr w:type="spellEnd"/>
    </w:p>
    <w:p w:rsidR="009E725E" w:rsidRPr="00B60AB8" w:rsidRDefault="00B60AB8" w:rsidP="00B60AB8">
      <w:pPr>
        <w:tabs>
          <w:tab w:val="left" w:pos="708"/>
        </w:tabs>
        <w:suppressAutoHyphens/>
        <w:spacing w:line="100" w:lineRule="atLeast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ab/>
      </w:r>
    </w:p>
    <w:p w:rsidR="009E725E" w:rsidRDefault="009E725E" w:rsidP="00C05156">
      <w:pPr>
        <w:ind w:left="4956" w:hanging="4956"/>
        <w:jc w:val="both"/>
        <w:rPr>
          <w:b/>
          <w:color w:val="FF0000"/>
          <w:sz w:val="28"/>
          <w:szCs w:val="28"/>
        </w:rPr>
      </w:pPr>
    </w:p>
    <w:p w:rsidR="00902B60" w:rsidRDefault="00902B60" w:rsidP="00902B60">
      <w:pPr>
        <w:rPr>
          <w:b/>
          <w:color w:val="FF0000"/>
          <w:sz w:val="28"/>
          <w:szCs w:val="28"/>
        </w:rPr>
      </w:pPr>
    </w:p>
    <w:p w:rsidR="00F871FC" w:rsidRDefault="00F871FC" w:rsidP="00902B60">
      <w:pPr>
        <w:rPr>
          <w:b/>
          <w:color w:val="7030A0"/>
          <w:sz w:val="28"/>
          <w:szCs w:val="28"/>
        </w:rPr>
      </w:pPr>
      <w:r w:rsidRPr="00F871FC">
        <w:rPr>
          <w:b/>
          <w:color w:val="7030A0"/>
          <w:sz w:val="28"/>
          <w:szCs w:val="28"/>
        </w:rPr>
        <w:t>АКТУАЛЬНАЯ РЕДАКЦИЯ</w:t>
      </w:r>
    </w:p>
    <w:p w:rsidR="00F871FC" w:rsidRDefault="00F871FC" w:rsidP="00F871FC">
      <w:pPr>
        <w:jc w:val="center"/>
        <w:rPr>
          <w:b/>
          <w:color w:val="7030A0"/>
          <w:sz w:val="28"/>
          <w:szCs w:val="28"/>
        </w:rPr>
      </w:pPr>
    </w:p>
    <w:p w:rsidR="00902B60" w:rsidRPr="00B845F4" w:rsidRDefault="00902B60" w:rsidP="00902B60">
      <w:pPr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A408490" wp14:editId="682A418E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60" w:rsidRPr="00B845F4" w:rsidRDefault="00902B60" w:rsidP="00902B60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B845F4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02B60" w:rsidRPr="00B845F4" w:rsidRDefault="00902B60" w:rsidP="00902B60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B845F4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02B60" w:rsidRPr="00B845F4" w:rsidRDefault="00902B60" w:rsidP="00902B60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B845F4">
        <w:rPr>
          <w:b/>
          <w:sz w:val="28"/>
          <w:szCs w:val="28"/>
          <w:lang w:eastAsia="uk-UA"/>
        </w:rPr>
        <w:t>ОВСКИЙ СЕЛЬСКИЙ СОВЕТ</w:t>
      </w:r>
    </w:p>
    <w:p w:rsidR="00902B60" w:rsidRPr="00B845F4" w:rsidRDefault="00902B60" w:rsidP="00902B60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 (внеочередное)</w:t>
      </w:r>
      <w:r w:rsidRPr="00B845F4">
        <w:rPr>
          <w:b/>
          <w:color w:val="7030A0"/>
          <w:sz w:val="28"/>
          <w:szCs w:val="28"/>
          <w:lang w:eastAsia="uk-UA"/>
        </w:rPr>
        <w:t xml:space="preserve"> </w:t>
      </w:r>
      <w:r w:rsidRPr="00B845F4">
        <w:rPr>
          <w:b/>
          <w:sz w:val="28"/>
          <w:szCs w:val="28"/>
          <w:lang w:eastAsia="uk-UA"/>
        </w:rPr>
        <w:t>заседание 2 созыва</w:t>
      </w:r>
    </w:p>
    <w:p w:rsidR="00902B60" w:rsidRPr="00B845F4" w:rsidRDefault="00902B60" w:rsidP="00902B60">
      <w:pPr>
        <w:ind w:firstLine="709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РЕШЕНИЕ</w:t>
      </w:r>
    </w:p>
    <w:p w:rsidR="00902B60" w:rsidRDefault="00902B60" w:rsidP="00902B60">
      <w:pPr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</w:t>
      </w:r>
      <w:r w:rsidRPr="00B845F4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года                  </w:t>
      </w:r>
      <w:r>
        <w:rPr>
          <w:color w:val="000000"/>
          <w:sz w:val="28"/>
          <w:szCs w:val="28"/>
        </w:rPr>
        <w:tab/>
        <w:t xml:space="preserve">               с. Березовка                        </w:t>
      </w:r>
      <w:r w:rsidRPr="00B84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845F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90</w:t>
      </w:r>
    </w:p>
    <w:p w:rsidR="00F871FC" w:rsidRPr="00B845F4" w:rsidRDefault="00F871FC" w:rsidP="00F871FC">
      <w:pPr>
        <w:jc w:val="center"/>
        <w:rPr>
          <w:color w:val="000000"/>
          <w:sz w:val="28"/>
          <w:szCs w:val="28"/>
        </w:rPr>
      </w:pPr>
    </w:p>
    <w:p w:rsidR="00F871FC" w:rsidRPr="00B845F4" w:rsidRDefault="00F871FC" w:rsidP="00F871FC">
      <w:pPr>
        <w:rPr>
          <w:sz w:val="28"/>
          <w:szCs w:val="28"/>
        </w:rPr>
      </w:pPr>
      <w:r w:rsidRPr="00B845F4">
        <w:rPr>
          <w:color w:val="000000"/>
          <w:sz w:val="28"/>
          <w:szCs w:val="28"/>
        </w:rPr>
        <w:t xml:space="preserve"> </w:t>
      </w:r>
      <w:r w:rsidRPr="00B845F4">
        <w:rPr>
          <w:b/>
          <w:sz w:val="28"/>
          <w:szCs w:val="28"/>
        </w:rPr>
        <w:t xml:space="preserve">                 </w:t>
      </w:r>
    </w:p>
    <w:p w:rsidR="00F871FC" w:rsidRDefault="00F871FC" w:rsidP="00F871FC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>е</w:t>
      </w:r>
      <w:r w:rsidRPr="00B845F4">
        <w:rPr>
          <w:b/>
          <w:i/>
          <w:sz w:val="28"/>
          <w:szCs w:val="28"/>
          <w:lang w:eastAsia="uk-UA"/>
        </w:rPr>
        <w:t xml:space="preserve">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</w:t>
      </w:r>
      <w:r w:rsidRPr="00B845F4">
        <w:rPr>
          <w:sz w:val="28"/>
          <w:szCs w:val="28"/>
        </w:rPr>
        <w:t xml:space="preserve"> </w:t>
      </w:r>
      <w:r w:rsidR="002A34E7">
        <w:rPr>
          <w:b/>
          <w:i/>
          <w:sz w:val="28"/>
          <w:szCs w:val="28"/>
        </w:rPr>
        <w:t xml:space="preserve">находящиеся в </w:t>
      </w:r>
      <w:r w:rsidRPr="00B845F4">
        <w:rPr>
          <w:b/>
          <w:i/>
          <w:sz w:val="28"/>
          <w:szCs w:val="28"/>
        </w:rPr>
        <w:t xml:space="preserve">собственности муниципального образования </w:t>
      </w:r>
      <w:r w:rsidR="00115D70">
        <w:rPr>
          <w:b/>
          <w:i/>
          <w:sz w:val="28"/>
          <w:szCs w:val="28"/>
        </w:rPr>
        <w:t>Берез</w:t>
      </w:r>
      <w:r w:rsidRPr="00B845F4">
        <w:rPr>
          <w:b/>
          <w:i/>
          <w:sz w:val="28"/>
          <w:szCs w:val="28"/>
        </w:rPr>
        <w:t xml:space="preserve">овское сельское поселение </w:t>
      </w:r>
    </w:p>
    <w:p w:rsidR="00A17522" w:rsidRDefault="00A17522" w:rsidP="00F871FC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</w:p>
    <w:p w:rsidR="00F871FC" w:rsidRDefault="00A17522" w:rsidP="00A17522">
      <w:pPr>
        <w:pStyle w:val="Style12"/>
        <w:widowControl/>
        <w:spacing w:line="274" w:lineRule="exact"/>
        <w:jc w:val="center"/>
        <w:rPr>
          <w:b/>
          <w:i/>
          <w:sz w:val="28"/>
          <w:szCs w:val="28"/>
        </w:rPr>
      </w:pPr>
      <w:r w:rsidRPr="00A17522">
        <w:rPr>
          <w:b/>
          <w:i/>
          <w:sz w:val="28"/>
          <w:szCs w:val="28"/>
        </w:rPr>
        <w:t>(</w:t>
      </w:r>
      <w:r w:rsidRPr="00A17522">
        <w:rPr>
          <w:i/>
          <w:sz w:val="28"/>
          <w:szCs w:val="28"/>
        </w:rPr>
        <w:t>в редакции решения от 17.09.2021 № 200</w:t>
      </w:r>
      <w:r>
        <w:rPr>
          <w:i/>
          <w:sz w:val="28"/>
          <w:szCs w:val="28"/>
        </w:rPr>
        <w:t>, от 10.03.2022 № 246)</w:t>
      </w:r>
    </w:p>
    <w:p w:rsidR="00F871FC" w:rsidRPr="00A17522" w:rsidRDefault="00F871FC" w:rsidP="00A17522">
      <w:pPr>
        <w:pStyle w:val="Style12"/>
        <w:widowControl/>
        <w:spacing w:line="274" w:lineRule="exact"/>
        <w:jc w:val="center"/>
        <w:rPr>
          <w:rStyle w:val="FontStyle35"/>
          <w:i/>
          <w:sz w:val="28"/>
          <w:szCs w:val="28"/>
        </w:rPr>
      </w:pPr>
    </w:p>
    <w:p w:rsidR="00F871FC" w:rsidRPr="0002320A" w:rsidRDefault="00F871FC" w:rsidP="00F871FC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>В соответствии с Федеральным конституционным з</w:t>
      </w:r>
      <w:r w:rsidR="002A34E7">
        <w:rPr>
          <w:rFonts w:eastAsia="Times New Roman" w:cs="Arial Unicode MS"/>
          <w:color w:val="000000"/>
          <w:sz w:val="28"/>
          <w:szCs w:val="28"/>
        </w:rPr>
        <w:t xml:space="preserve">аконом от 21.03.2014г. № 6-ФКЗ </w:t>
      </w:r>
      <w:r w:rsidRPr="00B845F4">
        <w:rPr>
          <w:rFonts w:eastAsia="Times New Roman" w:cs="Arial Unicode MS"/>
          <w:color w:val="000000"/>
          <w:sz w:val="28"/>
          <w:szCs w:val="28"/>
        </w:rPr>
        <w:t>«О принятии в Российскую Федерацию Республи</w:t>
      </w:r>
      <w:r w:rsidR="002A34E7">
        <w:rPr>
          <w:rFonts w:eastAsia="Times New Roman" w:cs="Arial Unicode MS"/>
          <w:color w:val="000000"/>
          <w:sz w:val="28"/>
          <w:szCs w:val="28"/>
        </w:rPr>
        <w:t xml:space="preserve">ки Крым и образовании в составе 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Российской Федерации новых субъектов </w:t>
      </w:r>
      <w:r>
        <w:rPr>
          <w:rFonts w:eastAsia="Times New Roman" w:cs="Arial Unicode MS"/>
          <w:color w:val="000000"/>
          <w:sz w:val="28"/>
          <w:szCs w:val="28"/>
        </w:rPr>
        <w:t>-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Республики Крым и города федеральног</w:t>
      </w:r>
      <w:r w:rsidR="002A34E7">
        <w:rPr>
          <w:rFonts w:eastAsia="Times New Roman" w:cs="Arial Unicode MS"/>
          <w:color w:val="000000"/>
          <w:sz w:val="28"/>
          <w:szCs w:val="28"/>
        </w:rPr>
        <w:t xml:space="preserve">о значения Севастополя», Федеральным Законом 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 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Pr="00B845F4">
        <w:rPr>
          <w:sz w:val="28"/>
          <w:szCs w:val="28"/>
        </w:rPr>
        <w:t>распоряжением Совета министров Республики Крым от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z w:val="28"/>
          <w:szCs w:val="28"/>
        </w:rPr>
        <w:t>21.11.2019</w:t>
      </w:r>
      <w:r w:rsidRPr="00B845F4">
        <w:rPr>
          <w:spacing w:val="48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года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z w:val="28"/>
          <w:szCs w:val="28"/>
        </w:rPr>
        <w:t>№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149</w:t>
      </w:r>
      <w:r w:rsidRPr="00B845F4">
        <w:rPr>
          <w:sz w:val="28"/>
          <w:szCs w:val="28"/>
        </w:rPr>
        <w:t>2-р</w:t>
      </w:r>
      <w:r w:rsidRPr="00B845F4">
        <w:rPr>
          <w:spacing w:val="46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«О внесении изменений в распоряжени</w:t>
      </w:r>
      <w:r>
        <w:rPr>
          <w:spacing w:val="-1"/>
          <w:sz w:val="28"/>
          <w:szCs w:val="28"/>
        </w:rPr>
        <w:t>е</w:t>
      </w:r>
      <w:r w:rsidRPr="00B845F4">
        <w:rPr>
          <w:spacing w:val="-1"/>
          <w:sz w:val="28"/>
          <w:szCs w:val="28"/>
        </w:rPr>
        <w:t xml:space="preserve"> Совета министров Республики Крым от 29 ноября 2016 года №</w:t>
      </w:r>
      <w:r>
        <w:rPr>
          <w:spacing w:val="-1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1498-р и применении результатов государственной кадастровой оценки земельных участков, расположенных на территории Республики Крым</w:t>
      </w:r>
      <w:r w:rsidRPr="0002320A">
        <w:rPr>
          <w:spacing w:val="-1"/>
          <w:sz w:val="28"/>
          <w:szCs w:val="28"/>
        </w:rPr>
        <w:t>»</w:t>
      </w:r>
      <w:r w:rsidRPr="0002320A">
        <w:rPr>
          <w:sz w:val="28"/>
          <w:szCs w:val="28"/>
        </w:rPr>
        <w:t xml:space="preserve">, принимая во внимание заключение прокуратуры Раздольненского района от 16.03.2020 № Исуб-20350020-655-20/1255-20350020 </w:t>
      </w:r>
      <w:r w:rsidR="00115D70" w:rsidRPr="0002320A">
        <w:rPr>
          <w:sz w:val="28"/>
          <w:szCs w:val="28"/>
        </w:rPr>
        <w:t>Берез</w:t>
      </w:r>
      <w:r w:rsidRPr="0002320A">
        <w:rPr>
          <w:sz w:val="28"/>
          <w:szCs w:val="28"/>
        </w:rPr>
        <w:t>овский</w:t>
      </w:r>
      <w:r w:rsidRPr="0002320A">
        <w:rPr>
          <w:rFonts w:eastAsia="Times New Roman" w:cs="Arial Unicode MS"/>
          <w:sz w:val="28"/>
          <w:szCs w:val="28"/>
        </w:rPr>
        <w:t xml:space="preserve"> сельский совет</w:t>
      </w:r>
    </w:p>
    <w:p w:rsidR="00F871FC" w:rsidRDefault="00F871FC" w:rsidP="00F871FC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color w:val="000000"/>
          <w:sz w:val="28"/>
          <w:szCs w:val="28"/>
        </w:rPr>
      </w:pPr>
      <w:r w:rsidRPr="003A6362">
        <w:rPr>
          <w:rFonts w:eastAsia="Times New Roman" w:cs="Arial Unicode MS"/>
          <w:b/>
          <w:color w:val="000000"/>
          <w:sz w:val="28"/>
          <w:szCs w:val="28"/>
        </w:rPr>
        <w:t>РЕШИЛ</w:t>
      </w:r>
      <w:r w:rsidRPr="00B845F4">
        <w:rPr>
          <w:rFonts w:eastAsia="Times New Roman" w:cs="Arial Unicode MS"/>
          <w:color w:val="000000"/>
          <w:sz w:val="28"/>
          <w:szCs w:val="28"/>
        </w:rPr>
        <w:t>:</w:t>
      </w:r>
    </w:p>
    <w:p w:rsidR="00F871FC" w:rsidRPr="00B845F4" w:rsidRDefault="00F871FC" w:rsidP="00F871FC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color w:val="000000"/>
          <w:sz w:val="28"/>
          <w:szCs w:val="28"/>
        </w:rPr>
      </w:pPr>
    </w:p>
    <w:p w:rsidR="00F871FC" w:rsidRPr="00B845F4" w:rsidRDefault="00F871FC" w:rsidP="00F871FC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rFonts w:eastAsia="Times New Roman"/>
          <w:color w:val="000000"/>
          <w:sz w:val="28"/>
          <w:szCs w:val="28"/>
        </w:rPr>
      </w:pPr>
      <w:r w:rsidRPr="00B845F4">
        <w:rPr>
          <w:rFonts w:eastAsia="Arial Unicode MS"/>
          <w:color w:val="000000"/>
          <w:sz w:val="28"/>
          <w:szCs w:val="28"/>
        </w:rPr>
        <w:t xml:space="preserve">   1. У</w:t>
      </w:r>
      <w:r w:rsidRPr="00B845F4">
        <w:rPr>
          <w:sz w:val="28"/>
          <w:szCs w:val="28"/>
          <w:lang w:eastAsia="uk-UA"/>
        </w:rPr>
        <w:t xml:space="preserve">твердить Порядок </w:t>
      </w:r>
      <w:r w:rsidRPr="00B845F4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2A34E7">
        <w:rPr>
          <w:sz w:val="28"/>
          <w:szCs w:val="28"/>
        </w:rPr>
        <w:t xml:space="preserve">ны продажи земельных участков, находящиеся в </w:t>
      </w:r>
      <w:r w:rsidRPr="00B845F4">
        <w:rPr>
          <w:sz w:val="28"/>
          <w:szCs w:val="28"/>
        </w:rPr>
        <w:t xml:space="preserve">собственности муниципального образования </w:t>
      </w:r>
      <w:r w:rsidR="00115D70">
        <w:rPr>
          <w:sz w:val="28"/>
          <w:szCs w:val="28"/>
        </w:rPr>
        <w:t>Берез</w:t>
      </w:r>
      <w:r w:rsidRPr="00B845F4">
        <w:rPr>
          <w:sz w:val="28"/>
          <w:szCs w:val="28"/>
        </w:rPr>
        <w:t xml:space="preserve">овское сельское </w:t>
      </w:r>
      <w:r>
        <w:rPr>
          <w:sz w:val="28"/>
          <w:szCs w:val="28"/>
        </w:rPr>
        <w:t xml:space="preserve">поселение </w:t>
      </w:r>
      <w:r w:rsidRPr="00B845F4">
        <w:rPr>
          <w:rFonts w:eastAsia="Times New Roman"/>
          <w:color w:val="000000"/>
          <w:sz w:val="28"/>
          <w:szCs w:val="28"/>
        </w:rPr>
        <w:t>согласно приложению.</w:t>
      </w:r>
    </w:p>
    <w:p w:rsidR="00F871FC" w:rsidRDefault="00F871FC" w:rsidP="00F871FC">
      <w:pPr>
        <w:pStyle w:val="a3"/>
        <w:jc w:val="both"/>
        <w:rPr>
          <w:kern w:val="1"/>
          <w:sz w:val="28"/>
          <w:szCs w:val="28"/>
          <w:lang w:eastAsia="ar-SA"/>
        </w:rPr>
      </w:pPr>
      <w:r w:rsidRPr="00B845F4">
        <w:rPr>
          <w:rFonts w:eastAsia="Times New Roman"/>
          <w:bCs/>
          <w:sz w:val="28"/>
          <w:szCs w:val="28"/>
        </w:rPr>
        <w:t xml:space="preserve">  2. 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Обнародовать данное решение путем размещения на информационных стендах населенных пунктов </w:t>
      </w:r>
      <w:r w:rsidR="00115D70">
        <w:rPr>
          <w:color w:val="000000"/>
          <w:sz w:val="28"/>
          <w:szCs w:val="28"/>
          <w:shd w:val="clear" w:color="auto" w:fill="FFFFFF"/>
        </w:rPr>
        <w:t>Берез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и на официальном сайте Администрации </w:t>
      </w:r>
      <w:r w:rsidR="00115D70">
        <w:rPr>
          <w:color w:val="000000"/>
          <w:sz w:val="28"/>
          <w:szCs w:val="28"/>
          <w:shd w:val="clear" w:color="auto" w:fill="FFFFFF"/>
        </w:rPr>
        <w:t>Берез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в сети Интернет </w:t>
      </w:r>
      <w:r w:rsidRPr="00B845F4">
        <w:rPr>
          <w:rFonts w:eastAsia="Arial Unicode MS"/>
          <w:sz w:val="28"/>
          <w:szCs w:val="28"/>
        </w:rPr>
        <w:t>(</w:t>
      </w:r>
      <w:r w:rsidR="00115D70" w:rsidRPr="00115D70">
        <w:rPr>
          <w:bCs/>
          <w:sz w:val="28"/>
          <w:szCs w:val="28"/>
        </w:rPr>
        <w:t>http:/berezovkassovet.ru/</w:t>
      </w:r>
      <w:r w:rsidRPr="00B845F4">
        <w:rPr>
          <w:bCs/>
          <w:sz w:val="28"/>
          <w:szCs w:val="28"/>
        </w:rPr>
        <w:t>)</w:t>
      </w:r>
      <w:r w:rsidRPr="00B845F4">
        <w:rPr>
          <w:kern w:val="1"/>
          <w:sz w:val="28"/>
          <w:szCs w:val="28"/>
          <w:lang w:eastAsia="ar-SA"/>
        </w:rPr>
        <w:t>.</w:t>
      </w:r>
    </w:p>
    <w:p w:rsidR="002A34E7" w:rsidRPr="00B845F4" w:rsidRDefault="002A34E7" w:rsidP="00F871FC">
      <w:pPr>
        <w:pStyle w:val="a3"/>
        <w:jc w:val="both"/>
        <w:rPr>
          <w:color w:val="000000"/>
          <w:sz w:val="28"/>
          <w:szCs w:val="28"/>
        </w:rPr>
      </w:pPr>
    </w:p>
    <w:p w:rsidR="00F871FC" w:rsidRDefault="00F871FC" w:rsidP="00F871FC">
      <w:pPr>
        <w:pStyle w:val="a3"/>
        <w:jc w:val="both"/>
        <w:rPr>
          <w:sz w:val="28"/>
          <w:szCs w:val="28"/>
        </w:rPr>
      </w:pPr>
      <w:r w:rsidRPr="00B845F4">
        <w:rPr>
          <w:color w:val="000000"/>
          <w:sz w:val="28"/>
          <w:szCs w:val="28"/>
        </w:rPr>
        <w:t xml:space="preserve">  3.Контроль за исполнением настоящего решения возложить на комиссию </w:t>
      </w:r>
      <w:r w:rsidR="00115D70">
        <w:rPr>
          <w:color w:val="000000"/>
          <w:sz w:val="28"/>
          <w:szCs w:val="28"/>
        </w:rPr>
        <w:t>Берез</w:t>
      </w:r>
      <w:r w:rsidRPr="00B845F4">
        <w:rPr>
          <w:color w:val="000000"/>
          <w:sz w:val="28"/>
          <w:szCs w:val="28"/>
        </w:rPr>
        <w:t xml:space="preserve">овского сельского совета </w:t>
      </w:r>
      <w:r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2A34E7" w:rsidRPr="00B845F4" w:rsidRDefault="002A34E7" w:rsidP="00F871FC">
      <w:pPr>
        <w:pStyle w:val="a3"/>
        <w:jc w:val="both"/>
        <w:rPr>
          <w:sz w:val="28"/>
          <w:szCs w:val="28"/>
        </w:rPr>
      </w:pPr>
    </w:p>
    <w:p w:rsidR="00F871FC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sz w:val="28"/>
          <w:szCs w:val="28"/>
          <w:lang w:eastAsia="en-US"/>
        </w:rPr>
        <w:t xml:space="preserve"> 4. Настоящее решение вступает в силу с момента обнародования.   </w:t>
      </w:r>
    </w:p>
    <w:p w:rsidR="00F871FC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871FC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871FC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871FC" w:rsidRPr="00B845F4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871FC" w:rsidRPr="00B845F4" w:rsidRDefault="00F871FC" w:rsidP="00F871FC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115D70"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овского сельского</w:t>
      </w:r>
    </w:p>
    <w:p w:rsidR="00F871FC" w:rsidRPr="00B845F4" w:rsidRDefault="00F871FC" w:rsidP="00F871FC">
      <w:p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 совета- глава Администрации</w:t>
      </w:r>
    </w:p>
    <w:p w:rsidR="00F871FC" w:rsidRPr="00747AC5" w:rsidRDefault="00115D70" w:rsidP="00F871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F871FC" w:rsidRPr="00B845F4">
        <w:rPr>
          <w:sz w:val="28"/>
          <w:szCs w:val="28"/>
        </w:rPr>
        <w:t xml:space="preserve">овского сельского поселения </w:t>
      </w:r>
      <w:r w:rsidR="00F871FC" w:rsidRPr="00B845F4">
        <w:rPr>
          <w:sz w:val="28"/>
          <w:szCs w:val="28"/>
        </w:rPr>
        <w:tab/>
        <w:t xml:space="preserve">     </w:t>
      </w:r>
      <w:r w:rsidR="00F871FC">
        <w:rPr>
          <w:sz w:val="28"/>
          <w:szCs w:val="28"/>
        </w:rPr>
        <w:t xml:space="preserve">       </w:t>
      </w:r>
      <w:r w:rsidR="00F871FC" w:rsidRPr="00B845F4">
        <w:rPr>
          <w:sz w:val="28"/>
          <w:szCs w:val="28"/>
        </w:rPr>
        <w:t xml:space="preserve"> </w:t>
      </w:r>
      <w:r w:rsidR="00F871FC">
        <w:rPr>
          <w:sz w:val="28"/>
          <w:szCs w:val="28"/>
        </w:rPr>
        <w:t xml:space="preserve">        </w:t>
      </w:r>
      <w:r w:rsidR="00F871FC" w:rsidRPr="00B845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  <w:r w:rsidR="00F871FC" w:rsidRPr="00B845F4">
        <w:rPr>
          <w:b/>
          <w:color w:val="FF0000"/>
          <w:sz w:val="28"/>
          <w:szCs w:val="28"/>
        </w:rPr>
        <w:t xml:space="preserve">  </w:t>
      </w: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</w:p>
    <w:p w:rsidR="00147492" w:rsidRDefault="00147492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47492" w:rsidRDefault="00147492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F871FC" w:rsidRDefault="00F871FC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</w:t>
      </w:r>
      <w:r w:rsidR="00B248B5">
        <w:rPr>
          <w:rFonts w:eastAsia="Times New Roman"/>
          <w:bCs/>
          <w:sz w:val="28"/>
          <w:szCs w:val="28"/>
        </w:rPr>
        <w:t xml:space="preserve">                      </w:t>
      </w:r>
      <w:r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bCs/>
          <w:sz w:val="28"/>
          <w:szCs w:val="28"/>
        </w:rPr>
        <w:t>Прилож</w:t>
      </w:r>
      <w:r>
        <w:rPr>
          <w:rFonts w:eastAsia="Times New Roman"/>
          <w:bCs/>
          <w:sz w:val="28"/>
          <w:szCs w:val="28"/>
        </w:rPr>
        <w:t>ение</w:t>
      </w:r>
    </w:p>
    <w:p w:rsidR="00F871FC" w:rsidRPr="00902B60" w:rsidRDefault="00F871FC" w:rsidP="00F871FC">
      <w:pPr>
        <w:widowControl/>
        <w:autoSpaceDE/>
        <w:autoSpaceDN/>
        <w:adjustRightInd/>
        <w:rPr>
          <w:rFonts w:eastAsia="Times New Roman"/>
          <w:bCs/>
          <w:color w:val="FF0000"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</w:t>
      </w:r>
      <w:r w:rsidR="00B248B5">
        <w:rPr>
          <w:rFonts w:eastAsia="Times New Roman"/>
          <w:bCs/>
          <w:sz w:val="28"/>
          <w:szCs w:val="28"/>
        </w:rPr>
        <w:t xml:space="preserve">                      </w:t>
      </w:r>
      <w:r>
        <w:rPr>
          <w:rFonts w:eastAsia="Times New Roman"/>
          <w:bCs/>
          <w:sz w:val="28"/>
          <w:szCs w:val="28"/>
        </w:rPr>
        <w:t xml:space="preserve"> к решению </w:t>
      </w:r>
      <w:r w:rsidRPr="00902B60">
        <w:rPr>
          <w:rFonts w:eastAsia="Times New Roman"/>
          <w:bCs/>
          <w:sz w:val="28"/>
          <w:szCs w:val="28"/>
        </w:rPr>
        <w:t>11</w:t>
      </w:r>
      <w:r w:rsidR="00115D70" w:rsidRPr="00902B60">
        <w:rPr>
          <w:rFonts w:eastAsia="Times New Roman"/>
          <w:bCs/>
          <w:sz w:val="28"/>
          <w:szCs w:val="28"/>
        </w:rPr>
        <w:t xml:space="preserve"> (</w:t>
      </w:r>
      <w:r w:rsidRPr="00902B60">
        <w:rPr>
          <w:rFonts w:eastAsia="Times New Roman"/>
          <w:bCs/>
          <w:sz w:val="28"/>
          <w:szCs w:val="28"/>
        </w:rPr>
        <w:t>внеочередного)</w:t>
      </w:r>
    </w:p>
    <w:p w:rsidR="00F871FC" w:rsidRDefault="00F871FC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</w:t>
      </w:r>
      <w:r w:rsidR="00B248B5">
        <w:rPr>
          <w:rFonts w:eastAsia="Times New Roman"/>
          <w:bCs/>
          <w:sz w:val="28"/>
          <w:szCs w:val="28"/>
        </w:rPr>
        <w:t xml:space="preserve">                       </w:t>
      </w:r>
      <w:r w:rsidRPr="00B845F4">
        <w:rPr>
          <w:rFonts w:eastAsia="Times New Roman"/>
          <w:bCs/>
          <w:sz w:val="28"/>
          <w:szCs w:val="28"/>
        </w:rPr>
        <w:t xml:space="preserve">заседания </w:t>
      </w:r>
      <w:r w:rsidR="00115D70">
        <w:rPr>
          <w:rFonts w:eastAsia="Times New Roman"/>
          <w:bCs/>
          <w:sz w:val="28"/>
          <w:szCs w:val="28"/>
        </w:rPr>
        <w:t>Берез</w:t>
      </w:r>
      <w:r w:rsidRPr="00B845F4">
        <w:rPr>
          <w:rFonts w:eastAsia="Times New Roman"/>
          <w:bCs/>
          <w:sz w:val="28"/>
          <w:szCs w:val="28"/>
        </w:rPr>
        <w:t xml:space="preserve">овского                                  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</w:t>
      </w:r>
    </w:p>
    <w:p w:rsidR="00F871FC" w:rsidRPr="00B845F4" w:rsidRDefault="00F871FC" w:rsidP="00F871FC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</w:t>
      </w:r>
      <w:r w:rsidR="00B248B5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</w:t>
      </w:r>
      <w:r w:rsidRPr="00B845F4">
        <w:rPr>
          <w:rFonts w:eastAsia="Times New Roman"/>
          <w:bCs/>
          <w:sz w:val="28"/>
          <w:szCs w:val="28"/>
        </w:rPr>
        <w:t>сельского</w:t>
      </w:r>
      <w:r w:rsidRPr="00FC399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bCs/>
          <w:sz w:val="28"/>
          <w:szCs w:val="28"/>
        </w:rPr>
        <w:t>совета 2</w:t>
      </w:r>
      <w:r w:rsidRPr="00B845F4">
        <w:rPr>
          <w:rFonts w:eastAsia="Times New Roman"/>
          <w:bCs/>
          <w:sz w:val="28"/>
          <w:szCs w:val="28"/>
          <w:lang w:val="uk-UA"/>
        </w:rPr>
        <w:t xml:space="preserve"> </w:t>
      </w:r>
      <w:r w:rsidRPr="00B845F4">
        <w:rPr>
          <w:rFonts w:eastAsia="Times New Roman"/>
          <w:bCs/>
          <w:sz w:val="28"/>
          <w:szCs w:val="28"/>
        </w:rPr>
        <w:t>созыва</w:t>
      </w:r>
    </w:p>
    <w:p w:rsidR="00F871FC" w:rsidRDefault="00F871FC" w:rsidP="00F871FC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 xml:space="preserve">   </w:t>
      </w:r>
      <w:r w:rsidR="00902B60">
        <w:rPr>
          <w:rFonts w:eastAsia="Times New Roman"/>
          <w:bCs/>
          <w:sz w:val="28"/>
          <w:szCs w:val="28"/>
        </w:rPr>
        <w:tab/>
      </w:r>
      <w:r w:rsidR="00902B60">
        <w:rPr>
          <w:rFonts w:eastAsia="Times New Roman"/>
          <w:bCs/>
          <w:sz w:val="28"/>
          <w:szCs w:val="28"/>
        </w:rPr>
        <w:tab/>
      </w:r>
      <w:r w:rsidR="00902B60">
        <w:rPr>
          <w:rFonts w:eastAsia="Times New Roman"/>
          <w:bCs/>
          <w:sz w:val="28"/>
          <w:szCs w:val="28"/>
        </w:rPr>
        <w:tab/>
      </w:r>
      <w:r w:rsidR="00902B60">
        <w:rPr>
          <w:rFonts w:eastAsia="Times New Roman"/>
          <w:bCs/>
          <w:sz w:val="28"/>
          <w:szCs w:val="28"/>
        </w:rPr>
        <w:tab/>
      </w:r>
      <w:r w:rsidR="00902B60">
        <w:rPr>
          <w:rFonts w:eastAsia="Times New Roman"/>
          <w:bCs/>
          <w:sz w:val="28"/>
          <w:szCs w:val="28"/>
        </w:rPr>
        <w:tab/>
        <w:t xml:space="preserve">от </w:t>
      </w:r>
      <w:r w:rsidR="00902B60" w:rsidRPr="00902B60">
        <w:rPr>
          <w:rFonts w:eastAsia="Times New Roman"/>
          <w:bCs/>
          <w:sz w:val="28"/>
          <w:szCs w:val="28"/>
        </w:rPr>
        <w:t xml:space="preserve">28.04.2020г. № 90 </w:t>
      </w:r>
      <w:r w:rsidRPr="00B845F4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z w:val="28"/>
          <w:szCs w:val="28"/>
        </w:rPr>
        <w:t xml:space="preserve">                             </w:t>
      </w:r>
    </w:p>
    <w:p w:rsidR="00F871FC" w:rsidRPr="00B845F4" w:rsidRDefault="00A17522" w:rsidP="00A17522">
      <w:pPr>
        <w:widowControl/>
        <w:autoSpaceDE/>
        <w:autoSpaceDN/>
        <w:adjustRightInd/>
        <w:ind w:left="2832" w:firstLine="2190"/>
        <w:jc w:val="center"/>
        <w:rPr>
          <w:rFonts w:eastAsia="Times New Roman"/>
          <w:bCs/>
          <w:sz w:val="28"/>
          <w:szCs w:val="28"/>
        </w:rPr>
      </w:pPr>
      <w:r w:rsidRPr="00A17522">
        <w:rPr>
          <w:rFonts w:eastAsia="Times New Roman"/>
          <w:bCs/>
          <w:sz w:val="28"/>
          <w:szCs w:val="28"/>
        </w:rPr>
        <w:t xml:space="preserve">в редакции решения от 17.09.2021 № 200, </w:t>
      </w:r>
      <w:bookmarkStart w:id="0" w:name="_GoBack"/>
      <w:bookmarkEnd w:id="0"/>
      <w:r w:rsidRPr="00A17522">
        <w:rPr>
          <w:rFonts w:eastAsia="Times New Roman"/>
          <w:bCs/>
          <w:sz w:val="28"/>
          <w:szCs w:val="28"/>
        </w:rPr>
        <w:t>от 10.03.2022 № 246</w:t>
      </w:r>
      <w:r w:rsidR="00F871FC" w:rsidRPr="00B845F4">
        <w:rPr>
          <w:rFonts w:eastAsia="Times New Roman"/>
          <w:bCs/>
          <w:sz w:val="28"/>
          <w:szCs w:val="28"/>
        </w:rPr>
        <w:t xml:space="preserve">                 </w:t>
      </w:r>
      <w:r w:rsidR="00F871FC">
        <w:rPr>
          <w:rFonts w:eastAsia="Times New Roman"/>
          <w:bCs/>
          <w:sz w:val="28"/>
          <w:szCs w:val="28"/>
        </w:rPr>
        <w:t xml:space="preserve">    </w:t>
      </w:r>
      <w:r w:rsidR="00F871FC" w:rsidRPr="00B845F4">
        <w:rPr>
          <w:rFonts w:eastAsia="Times New Roman"/>
          <w:bCs/>
          <w:sz w:val="28"/>
          <w:szCs w:val="28"/>
        </w:rPr>
        <w:t xml:space="preserve"> </w:t>
      </w:r>
    </w:p>
    <w:p w:rsidR="00F871FC" w:rsidRPr="00B845F4" w:rsidRDefault="00F871FC" w:rsidP="00F871FC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 xml:space="preserve">                     </w:t>
      </w:r>
      <w:r>
        <w:rPr>
          <w:rFonts w:eastAsia="Times New Roman"/>
          <w:bCs/>
          <w:sz w:val="28"/>
          <w:szCs w:val="28"/>
        </w:rPr>
        <w:t xml:space="preserve">                                </w:t>
      </w:r>
      <w:r w:rsidRPr="00B845F4">
        <w:rPr>
          <w:rFonts w:eastAsia="Times New Roman"/>
          <w:bCs/>
          <w:sz w:val="28"/>
          <w:szCs w:val="28"/>
        </w:rPr>
        <w:t xml:space="preserve"> </w:t>
      </w:r>
    </w:p>
    <w:p w:rsidR="00F871FC" w:rsidRPr="00B845F4" w:rsidRDefault="00F871FC" w:rsidP="00F871FC">
      <w:pPr>
        <w:pStyle w:val="Style12"/>
        <w:widowControl/>
        <w:spacing w:line="274" w:lineRule="exact"/>
        <w:ind w:left="7070"/>
        <w:rPr>
          <w:rStyle w:val="FontStyle35"/>
          <w:color w:val="FF0000"/>
          <w:sz w:val="28"/>
          <w:szCs w:val="28"/>
        </w:rPr>
      </w:pPr>
    </w:p>
    <w:p w:rsidR="00F871FC" w:rsidRPr="00B845F4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Порядок </w:t>
      </w:r>
      <w:r w:rsidRPr="00B845F4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902B60">
        <w:rPr>
          <w:b/>
          <w:sz w:val="28"/>
          <w:szCs w:val="28"/>
        </w:rPr>
        <w:t xml:space="preserve">ны продажи земельных участков, </w:t>
      </w:r>
      <w:r w:rsidR="002A34E7">
        <w:rPr>
          <w:b/>
          <w:sz w:val="28"/>
          <w:szCs w:val="28"/>
        </w:rPr>
        <w:t xml:space="preserve">находящиеся в </w:t>
      </w:r>
      <w:r w:rsidRPr="00B845F4">
        <w:rPr>
          <w:b/>
          <w:sz w:val="28"/>
          <w:szCs w:val="28"/>
        </w:rPr>
        <w:t xml:space="preserve">собственности муниципального образования </w:t>
      </w:r>
      <w:r w:rsidR="00115D70"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 xml:space="preserve">овское сельское поселение  </w:t>
      </w:r>
    </w:p>
    <w:p w:rsidR="00F871FC" w:rsidRPr="00B845F4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1.Общие положения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1. Настоящий Порядок устанавливает:</w:t>
      </w:r>
    </w:p>
    <w:p w:rsidR="00F871FC" w:rsidRPr="00B845F4" w:rsidRDefault="00F871FC" w:rsidP="00F871FC">
      <w:pPr>
        <w:spacing w:before="6"/>
        <w:ind w:firstLine="720"/>
        <w:jc w:val="both"/>
        <w:rPr>
          <w:b/>
          <w:sz w:val="28"/>
          <w:szCs w:val="28"/>
        </w:rPr>
      </w:pPr>
      <w:r w:rsidRPr="00B845F4">
        <w:rPr>
          <w:sz w:val="28"/>
          <w:szCs w:val="28"/>
        </w:rPr>
        <w:t>1)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</w:t>
      </w:r>
      <w:r w:rsidR="00902B60">
        <w:rPr>
          <w:sz w:val="28"/>
          <w:szCs w:val="28"/>
        </w:rPr>
        <w:t xml:space="preserve">ра продажи земельных участков, </w:t>
      </w:r>
      <w:r w:rsidR="002A34E7">
        <w:rPr>
          <w:sz w:val="28"/>
          <w:szCs w:val="28"/>
        </w:rPr>
        <w:t xml:space="preserve">находящиеся в </w:t>
      </w:r>
      <w:r w:rsidRPr="00B845F4">
        <w:rPr>
          <w:sz w:val="28"/>
          <w:szCs w:val="28"/>
        </w:rPr>
        <w:t xml:space="preserve">собственности муниципального образования </w:t>
      </w:r>
      <w:r w:rsidR="00115D70"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>;</w:t>
      </w:r>
      <w:r w:rsidRPr="00B845F4">
        <w:rPr>
          <w:sz w:val="28"/>
          <w:szCs w:val="28"/>
        </w:rPr>
        <w:t xml:space="preserve">  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2) порядок, условия и сроки внесения платы за земельные участки, находящиеся в  </w:t>
      </w:r>
      <w:r w:rsidRPr="00747AC5">
        <w:rPr>
          <w:color w:val="FF0000"/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 собственности муниципального образования </w:t>
      </w:r>
      <w:r w:rsidR="00115D70">
        <w:rPr>
          <w:sz w:val="28"/>
          <w:szCs w:val="28"/>
        </w:rPr>
        <w:t>Берез</w:t>
      </w:r>
      <w:r w:rsidR="002A34E7">
        <w:rPr>
          <w:sz w:val="28"/>
          <w:szCs w:val="28"/>
        </w:rPr>
        <w:t xml:space="preserve">овское сельское поселение </w:t>
      </w:r>
      <w:r w:rsidRPr="00B845F4">
        <w:rPr>
          <w:sz w:val="28"/>
          <w:szCs w:val="28"/>
        </w:rPr>
        <w:t>(далее - земельные участки).</w:t>
      </w:r>
    </w:p>
    <w:p w:rsidR="00F871FC" w:rsidRPr="00B845F4" w:rsidRDefault="00F871FC" w:rsidP="00F871FC">
      <w:pPr>
        <w:widowControl/>
        <w:jc w:val="both"/>
        <w:rPr>
          <w:sz w:val="28"/>
          <w:szCs w:val="28"/>
        </w:rPr>
      </w:pPr>
    </w:p>
    <w:p w:rsidR="00F871FC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2.Порядок </w:t>
      </w:r>
      <w:r w:rsidRPr="00B845F4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2A34E7">
        <w:rPr>
          <w:b/>
          <w:sz w:val="28"/>
          <w:szCs w:val="28"/>
        </w:rPr>
        <w:t xml:space="preserve">ны продажи земельных участков, </w:t>
      </w:r>
      <w:r w:rsidRPr="00B845F4">
        <w:rPr>
          <w:b/>
          <w:sz w:val="28"/>
          <w:szCs w:val="28"/>
        </w:rPr>
        <w:t xml:space="preserve">находящиеся в собственности муниципального образования </w:t>
      </w:r>
      <w:r w:rsidR="00115D70"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 xml:space="preserve">овское сельское поселение  </w:t>
      </w:r>
    </w:p>
    <w:p w:rsidR="00F871FC" w:rsidRPr="00B845F4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2.1. В случае если право на заключение договора аренды  земельного участка приобретается в порядке, установленном земельным законодательством Российской Федерации, на торгах (аукцион), размер арендной платы определяется по результатам таких торгов (аукциона).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(за исключением земель сельскохозяйственного назначения) устанавливается в размере ежегодной арендной платы, определенной по результатам рыночной оценки в соответствии</w:t>
      </w:r>
      <w:r w:rsidRPr="00747AC5"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с Федеральным законом от 29 июля 1998 года № 135-ФЗ «Об оценочной деятельности в Российской Федерации».</w:t>
      </w:r>
    </w:p>
    <w:p w:rsidR="00F871FC" w:rsidRDefault="00F871FC" w:rsidP="00F871FC">
      <w:pPr>
        <w:widowControl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из земель сельскохозяйственного назначения устанавливается в размере 1,5 процента кадастровой стоимости указанного земельного участка, по результатам государственной кадастровой оценки, утвержденным не ранее чем за пять лет до даты принятия решения о проведении аукциона.</w:t>
      </w:r>
    </w:p>
    <w:p w:rsidR="00F871FC" w:rsidRPr="00B845F4" w:rsidRDefault="00F871FC" w:rsidP="00F871FC">
      <w:pPr>
        <w:widowControl/>
        <w:jc w:val="both"/>
        <w:rPr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2.2. В случае если право на заключение договора аренды земельного участка предоставляется без проведения торгов, годовой размер арендной платы устанавливается в соответствии с пунктами 2.3 и 2.5 раздела 2 настоящего Порядка.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2.3. Годовой размер арендной платы за пользование земельным участком  рассчитывается в процентах от кадастровой стоимости указанного земельного участка согласно ставке, определенной в </w:t>
      </w:r>
      <w:r w:rsidRPr="00FC3994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к настоящему Порядку.</w:t>
      </w:r>
    </w:p>
    <w:p w:rsidR="00F871FC" w:rsidRPr="00B845F4" w:rsidRDefault="00F871FC" w:rsidP="00F871FC">
      <w:pPr>
        <w:widowControl/>
        <w:ind w:firstLine="720"/>
        <w:rPr>
          <w:sz w:val="28"/>
          <w:szCs w:val="28"/>
        </w:rPr>
      </w:pPr>
      <w:r w:rsidRPr="00B845F4">
        <w:rPr>
          <w:sz w:val="28"/>
          <w:szCs w:val="28"/>
        </w:rPr>
        <w:t>2.4. Годовой размер арендной платы за земельные участки рассчитывается по формуле:</w:t>
      </w:r>
    </w:p>
    <w:p w:rsidR="00F871FC" w:rsidRPr="00B845F4" w:rsidRDefault="00F871FC" w:rsidP="00F871FC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АП = </w:t>
      </w:r>
      <w:proofErr w:type="spellStart"/>
      <w:r w:rsidRPr="00B845F4">
        <w:rPr>
          <w:sz w:val="28"/>
          <w:szCs w:val="28"/>
        </w:rPr>
        <w:t>КСзу</w:t>
      </w:r>
      <w:proofErr w:type="spellEnd"/>
      <w:r w:rsidRPr="00B845F4">
        <w:rPr>
          <w:sz w:val="28"/>
          <w:szCs w:val="28"/>
        </w:rPr>
        <w:t xml:space="preserve"> х %, где:</w:t>
      </w:r>
    </w:p>
    <w:p w:rsidR="00F871FC" w:rsidRPr="00B845F4" w:rsidRDefault="00F871FC" w:rsidP="00F871FC">
      <w:pPr>
        <w:widowControl/>
        <w:rPr>
          <w:sz w:val="28"/>
          <w:szCs w:val="28"/>
        </w:rPr>
      </w:pPr>
    </w:p>
    <w:p w:rsidR="00F871FC" w:rsidRPr="00B845F4" w:rsidRDefault="00F871FC" w:rsidP="00F871FC">
      <w:pPr>
        <w:spacing w:before="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АП- </w:t>
      </w:r>
      <w:r>
        <w:rPr>
          <w:sz w:val="28"/>
          <w:szCs w:val="28"/>
        </w:rPr>
        <w:t xml:space="preserve"> </w:t>
      </w:r>
      <w:r w:rsidRPr="008D5D25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747AC5">
        <w:rPr>
          <w:sz w:val="28"/>
          <w:szCs w:val="28"/>
        </w:rPr>
        <w:t>арендной платы</w:t>
      </w:r>
      <w:r w:rsidRPr="00B845F4">
        <w:rPr>
          <w:sz w:val="28"/>
          <w:szCs w:val="28"/>
        </w:rPr>
        <w:t xml:space="preserve"> за земельный участок,</w:t>
      </w:r>
    </w:p>
    <w:p w:rsidR="00F871FC" w:rsidRPr="00B845F4" w:rsidRDefault="00F871FC" w:rsidP="00F871FC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</w:t>
      </w:r>
      <w:proofErr w:type="spellStart"/>
      <w:r w:rsidRPr="00B845F4">
        <w:rPr>
          <w:sz w:val="28"/>
          <w:szCs w:val="28"/>
        </w:rPr>
        <w:t>КСзу</w:t>
      </w:r>
      <w:proofErr w:type="spellEnd"/>
      <w:r w:rsidRPr="00B845F4">
        <w:rPr>
          <w:sz w:val="28"/>
          <w:szCs w:val="28"/>
        </w:rPr>
        <w:t xml:space="preserve"> – кадастровая стоимость земельного участка,</w:t>
      </w:r>
    </w:p>
    <w:p w:rsidR="00F871FC" w:rsidRPr="00B845F4" w:rsidRDefault="00F871FC" w:rsidP="00F871FC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% - соответствующая процентная ставка.</w:t>
      </w:r>
    </w:p>
    <w:p w:rsidR="00F871FC" w:rsidRPr="00B845F4" w:rsidRDefault="00F871FC" w:rsidP="00F871FC">
      <w:pPr>
        <w:spacing w:before="6"/>
        <w:jc w:val="both"/>
        <w:rPr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2.5. В случае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коэффициент 0,9.</w:t>
      </w:r>
    </w:p>
    <w:p w:rsidR="00F871FC" w:rsidRPr="00B845F4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2.6. До заключения договора аренды земельного участка по основаниям, предусмотренным частями 6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и 13 статьи 3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Закона Республики Крым от 31 июля 2014 года </w:t>
      </w:r>
      <w:r>
        <w:rPr>
          <w:sz w:val="28"/>
          <w:szCs w:val="28"/>
        </w:rPr>
        <w:t>№</w:t>
      </w:r>
      <w:r w:rsidRPr="00B845F4">
        <w:rPr>
          <w:sz w:val="28"/>
          <w:szCs w:val="28"/>
        </w:rPr>
        <w:t xml:space="preserve"> 38-ЗРК «Об особенностях регулирования имущественных и земельных отношений на территории Республики Крым»,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B845F4">
        <w:rPr>
          <w:sz w:val="28"/>
          <w:szCs w:val="28"/>
        </w:rPr>
        <w:t>суперфиций</w:t>
      </w:r>
      <w:proofErr w:type="spellEnd"/>
      <w:r w:rsidRPr="00B845F4">
        <w:rPr>
          <w:sz w:val="28"/>
          <w:szCs w:val="28"/>
        </w:rPr>
        <w:t xml:space="preserve">), аренды земельного участка, заключенных до 21 марта 2014 года, признается арендной платой и пересчитывается в рубли с учетом коэффициента 3,8 и, если иное не предусмотрено договором аренды земельного участка, с учетом коэффициентов инфляции, определенных в </w:t>
      </w:r>
      <w:r w:rsidRPr="00FC3994">
        <w:rPr>
          <w:sz w:val="28"/>
          <w:szCs w:val="28"/>
        </w:rPr>
        <w:t>Приложении 2</w:t>
      </w:r>
      <w:r w:rsidRPr="00B845F4">
        <w:rPr>
          <w:sz w:val="28"/>
          <w:szCs w:val="28"/>
        </w:rPr>
        <w:t xml:space="preserve"> к настоящему Порядку.  </w:t>
      </w:r>
    </w:p>
    <w:p w:rsidR="00F871FC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пашни, при ее пересчете учитывается также коэффициент 1,756. Такая арендная плата, начиная с 1 января 2015 года, ежегодно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F871FC" w:rsidRPr="00B845F4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rStyle w:val="FontStyle35"/>
          <w:sz w:val="28"/>
          <w:szCs w:val="28"/>
        </w:rPr>
        <w:t>2.7.</w:t>
      </w:r>
      <w:r w:rsidRPr="00B845F4">
        <w:rPr>
          <w:sz w:val="28"/>
          <w:szCs w:val="28"/>
        </w:rPr>
        <w:t xml:space="preserve">  Заключение дополнительных соглашений к договорам аренды земельных участков, соглашений о плате за </w:t>
      </w:r>
      <w:r w:rsidRPr="00F871FC">
        <w:rPr>
          <w:rFonts w:eastAsia="Times New Roman"/>
          <w:color w:val="7030A0"/>
          <w:sz w:val="28"/>
          <w:szCs w:val="28"/>
        </w:rPr>
        <w:t>сервитут, в том числе публичный</w:t>
      </w:r>
      <w:r w:rsidRPr="00B845F4">
        <w:rPr>
          <w:sz w:val="28"/>
          <w:szCs w:val="28"/>
        </w:rPr>
        <w:t xml:space="preserve">, заключенных за период с 21 марта 2014 года по 31 декабря 2019 года, в связи с вступлением в силу с 1 января 2020 года результатов государственной кадастровой оценки земель, расположенных на территории муниципального образования </w:t>
      </w:r>
      <w:r w:rsidR="00115D70"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 сельское посел</w:t>
      </w:r>
      <w:r w:rsidR="00446F3B">
        <w:rPr>
          <w:sz w:val="28"/>
          <w:szCs w:val="28"/>
        </w:rPr>
        <w:t xml:space="preserve">ение </w:t>
      </w:r>
      <w:r w:rsidRPr="00B845F4">
        <w:rPr>
          <w:sz w:val="28"/>
          <w:szCs w:val="28"/>
        </w:rPr>
        <w:t>Раздольненского района Республики Крым, не требуется.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Расчет годового размера арендной платы с 1 января 2020 года осуществляется арендатором самостоятельно с учетом положений пунктов 2.3 и 2.5 настоящего Порядка и сведений о кадастровой стоимости земельного участка, содержащихся в Едином государственном реестре недвижимости.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446F3B">
        <w:rPr>
          <w:color w:val="7030A0"/>
          <w:sz w:val="28"/>
          <w:szCs w:val="28"/>
          <w:lang w:eastAsia="uk-UA"/>
        </w:rPr>
        <w:lastRenderedPageBreak/>
        <w:t>2</w:t>
      </w:r>
      <w:r w:rsidRPr="00F871FC">
        <w:rPr>
          <w:color w:val="7030A0"/>
          <w:sz w:val="28"/>
          <w:szCs w:val="28"/>
          <w:lang w:eastAsia="uk-UA"/>
        </w:rPr>
        <w:t>.8. Плата за сервитут, в том числе публичный, рассчитывается пропорционально площади земельного участка и (или) земель в установленных границах публичного сервитута</w:t>
      </w:r>
      <w:r w:rsidRPr="00F871FC">
        <w:rPr>
          <w:color w:val="7030A0"/>
          <w:lang w:eastAsia="uk-UA"/>
        </w:rPr>
        <w:t>.</w:t>
      </w:r>
    </w:p>
    <w:p w:rsidR="00F871FC" w:rsidRPr="00F871FC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t>2.9. Плата за сервитут, в том числе публичный, в отношении земельного участка, находящегося в государственной собственности Республики Крым и не обремененного правами третьих лиц, устанавливается в размере 0,01 процента кадастровой стоимости указанного земельного участка за каждый год использования этого земельного участка. При этом плата за сервитут, в том числе публичный, установленный на три года и более, не может быть менее 0,1 процента кадастровой стоимости земельного участка, обремененного сервитутом, в том числе публичным, на весь срок установления сервитута, в том числе публичного.</w:t>
      </w:r>
    </w:p>
    <w:p w:rsidR="00F871FC" w:rsidRPr="00F871FC" w:rsidRDefault="00F871FC" w:rsidP="00F871FC">
      <w:pPr>
        <w:tabs>
          <w:tab w:val="left" w:pos="0"/>
        </w:tabs>
        <w:ind w:right="2"/>
        <w:jc w:val="both"/>
        <w:rPr>
          <w:rFonts w:eastAsia="Times New Roman"/>
          <w:color w:val="7030A0"/>
          <w:sz w:val="28"/>
          <w:szCs w:val="28"/>
        </w:rPr>
      </w:pPr>
      <w:r>
        <w:rPr>
          <w:color w:val="7030A0"/>
          <w:sz w:val="28"/>
          <w:szCs w:val="28"/>
          <w:lang w:eastAsia="uk-UA"/>
        </w:rPr>
        <w:t xml:space="preserve">           </w:t>
      </w:r>
      <w:r w:rsidRPr="00F871FC">
        <w:rPr>
          <w:color w:val="7030A0"/>
          <w:sz w:val="28"/>
          <w:szCs w:val="28"/>
          <w:lang w:eastAsia="uk-UA"/>
        </w:rPr>
        <w:t xml:space="preserve">2.10. </w:t>
      </w:r>
      <w:r w:rsidRPr="00F871FC">
        <w:rPr>
          <w:rFonts w:eastAsia="Times New Roman"/>
          <w:color w:val="7030A0"/>
          <w:sz w:val="28"/>
          <w:szCs w:val="28"/>
        </w:rPr>
        <w:t xml:space="preserve">Если в отношении земельных участков и (или) земель кадастровая стоимость не определена, размер платы за сервитут, в том числе публичный, рассчитывается в соответствии с пунктами 2.8 и 2.9 настоящего Порядка, исходя из среднего уровня кадастровой стоимости земельных участков по муниципальному району. </w:t>
      </w:r>
    </w:p>
    <w:p w:rsidR="00F871FC" w:rsidRPr="00F871FC" w:rsidRDefault="00F871FC" w:rsidP="00F871FC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color w:val="7030A0"/>
          <w:sz w:val="28"/>
          <w:szCs w:val="28"/>
        </w:rPr>
      </w:pPr>
      <w:r w:rsidRPr="00F871FC">
        <w:rPr>
          <w:rFonts w:eastAsia="Times New Roman"/>
          <w:color w:val="7030A0"/>
          <w:sz w:val="28"/>
          <w:szCs w:val="28"/>
        </w:rPr>
        <w:tab/>
        <w:t xml:space="preserve">Для целей применения абзаца первого настоящего пункта значение среднего уровня кадастровой стоимости земельных участков по муниципальному району равнозначно величине средневзвешенного удельного показателя кадастровой стоимости всех земель и (или) земельных участков на территории Республики Крым, предусмотренной пунктом 11-1 распоряжения Совета министров Республики Крым от 29 ноября 2016 года № 1498-р «Об утверждении результатов государственной кадастровой оценки земельных участков, расположенных на территории Республики Крым». </w:t>
      </w:r>
    </w:p>
    <w:p w:rsidR="00F871FC" w:rsidRPr="00F871FC" w:rsidRDefault="00F871FC" w:rsidP="00F871FC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color w:val="7030A0"/>
          <w:sz w:val="28"/>
          <w:szCs w:val="28"/>
        </w:rPr>
      </w:pPr>
      <w:r w:rsidRPr="00F871FC">
        <w:rPr>
          <w:rFonts w:eastAsia="Times New Roman"/>
          <w:color w:val="7030A0"/>
          <w:sz w:val="28"/>
          <w:szCs w:val="28"/>
        </w:rPr>
        <w:tab/>
        <w:t xml:space="preserve">В случае установления сервитута, в том числе публичного, в отношении расположенных на территории нескольких муниципальных образований Республики Крым земельных участков и (или) земель, кадастровая стоимость которых не определена, размер платы за сервитут, в том числе публичный, рассчитывается в соответствии с пунктами 2.8 и 2.9 настоящего Порядка исходя из величины средневзвешенного удельного показателя кадастровой стоимости всех земель и (или) земельных участков на территории Республики Крым, предусмотренной пунктом 11-1 распоряжения Совета министров Республики Крым от 29 ноября 2016 года № 1498-р «Об утверждении результатов государственной кадастровой оценки земельных участков, расположенных на территории Республики Крым». </w:t>
      </w:r>
    </w:p>
    <w:p w:rsidR="00F871FC" w:rsidRPr="00F871FC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F871FC">
        <w:rPr>
          <w:rFonts w:eastAsia="Times New Roman"/>
          <w:color w:val="7030A0"/>
          <w:sz w:val="28"/>
          <w:szCs w:val="28"/>
        </w:rPr>
        <w:t>В случае если при расчете размер платы за сервитут, в том числе публичный, составляет менее 0 рублей 01 копейки, то плата за сервитут, в том числе публичный, устанавливается в размере 0 рублей 01 копейки в год.</w:t>
      </w:r>
      <w:r w:rsidRPr="00F871FC">
        <w:rPr>
          <w:sz w:val="28"/>
          <w:szCs w:val="28"/>
        </w:rPr>
        <w:tab/>
      </w:r>
    </w:p>
    <w:p w:rsidR="00F871FC" w:rsidRPr="00446F3B" w:rsidRDefault="00F871FC" w:rsidP="00446F3B">
      <w:pPr>
        <w:widowControl/>
        <w:ind w:firstLine="720"/>
        <w:jc w:val="both"/>
        <w:rPr>
          <w:sz w:val="28"/>
          <w:szCs w:val="28"/>
        </w:rPr>
      </w:pPr>
      <w:r w:rsidRPr="00F871FC">
        <w:rPr>
          <w:color w:val="7030A0"/>
          <w:sz w:val="28"/>
          <w:szCs w:val="28"/>
        </w:rPr>
        <w:t xml:space="preserve">2.11. Если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Федеральным законом от 29 июля 1998 года </w:t>
      </w:r>
      <w:r w:rsidRPr="00F871FC">
        <w:rPr>
          <w:color w:val="7030A0"/>
          <w:sz w:val="28"/>
          <w:szCs w:val="28"/>
          <w:lang w:bidi="en-US"/>
        </w:rPr>
        <w:t xml:space="preserve">№ </w:t>
      </w:r>
      <w:r w:rsidRPr="00F871FC">
        <w:rPr>
          <w:color w:val="7030A0"/>
          <w:sz w:val="28"/>
          <w:szCs w:val="28"/>
        </w:rPr>
        <w:t>135-ФЗ «Об оценочной деятельности в Российской Федерации", за исключением случаев, указанных в пункте 2.12 настоящего Положения.</w:t>
      </w:r>
    </w:p>
    <w:p w:rsidR="00F871FC" w:rsidRPr="00F871FC" w:rsidRDefault="00F871FC" w:rsidP="00F871FC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color w:val="7030A0"/>
          <w:sz w:val="28"/>
          <w:szCs w:val="28"/>
        </w:rPr>
      </w:pPr>
      <w:r w:rsidRPr="00F871FC">
        <w:rPr>
          <w:rFonts w:ascii="Times New Roman"/>
          <w:color w:val="7030A0"/>
          <w:sz w:val="28"/>
          <w:szCs w:val="28"/>
          <w:lang w:eastAsia="uk-UA"/>
        </w:rPr>
        <w:t xml:space="preserve">      2.12</w:t>
      </w:r>
      <w:r w:rsidRPr="00F871FC">
        <w:rPr>
          <w:color w:val="7030A0"/>
          <w:sz w:val="28"/>
          <w:szCs w:val="28"/>
          <w:lang w:eastAsia="uk-UA"/>
        </w:rPr>
        <w:t xml:space="preserve">. </w:t>
      </w:r>
      <w:r w:rsidRPr="00F871FC">
        <w:rPr>
          <w:color w:val="7030A0"/>
          <w:sz w:val="28"/>
          <w:szCs w:val="28"/>
        </w:rPr>
        <w:t>Цена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находящегося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собственности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муниципального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образования</w:t>
      </w:r>
      <w:r w:rsidRPr="00F871FC">
        <w:rPr>
          <w:color w:val="7030A0"/>
          <w:sz w:val="28"/>
          <w:szCs w:val="28"/>
        </w:rPr>
        <w:t xml:space="preserve"> </w:t>
      </w:r>
      <w:r w:rsidR="00115D70">
        <w:rPr>
          <w:color w:val="7030A0"/>
          <w:sz w:val="28"/>
          <w:szCs w:val="28"/>
        </w:rPr>
        <w:t>Берез</w:t>
      </w:r>
      <w:r w:rsidRPr="00F871FC">
        <w:rPr>
          <w:color w:val="7030A0"/>
          <w:sz w:val="28"/>
          <w:szCs w:val="28"/>
        </w:rPr>
        <w:t>овское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сельское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поселение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Раздольненского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района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Республики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lastRenderedPageBreak/>
        <w:t>Крым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при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заключении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купли</w:t>
      </w:r>
      <w:r w:rsidRPr="00F871FC">
        <w:rPr>
          <w:color w:val="7030A0"/>
          <w:sz w:val="28"/>
          <w:szCs w:val="28"/>
        </w:rPr>
        <w:t>-</w:t>
      </w:r>
      <w:r w:rsidRPr="00F871FC">
        <w:rPr>
          <w:color w:val="7030A0"/>
          <w:sz w:val="28"/>
          <w:szCs w:val="28"/>
        </w:rPr>
        <w:t>продажи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без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проведения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торгов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определяется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основании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его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кадастровой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стоимости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составляет</w:t>
      </w:r>
      <w:r w:rsidRPr="00F871FC">
        <w:rPr>
          <w:color w:val="7030A0"/>
          <w:sz w:val="28"/>
          <w:szCs w:val="28"/>
        </w:rPr>
        <w:t>:</w:t>
      </w: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rFonts w:eastAsia="Times New Roman"/>
          <w:color w:val="0070C0"/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br/>
        <w:t>1) 5 процентов кадастровой стоимости земельного участка с</w:t>
      </w:r>
      <w:r w:rsidRPr="00F871FC">
        <w:rPr>
          <w:color w:val="7030A0"/>
          <w:sz w:val="28"/>
          <w:szCs w:val="28"/>
          <w:lang w:eastAsia="uk-UA"/>
        </w:rPr>
        <w:br/>
        <w:t>разрешенным использованием для индивидуального жилищного строительства,</w:t>
      </w:r>
      <w:r w:rsidRPr="00F871FC">
        <w:rPr>
          <w:color w:val="7030A0"/>
          <w:sz w:val="28"/>
          <w:szCs w:val="28"/>
          <w:lang w:eastAsia="uk-UA"/>
        </w:rPr>
        <w:br/>
        <w:t>ведения личного подсобного хозяйства (приусадебный земельный участок), на</w:t>
      </w:r>
      <w:r w:rsidRPr="00F871FC">
        <w:rPr>
          <w:color w:val="7030A0"/>
          <w:sz w:val="28"/>
          <w:szCs w:val="28"/>
          <w:lang w:eastAsia="uk-UA"/>
        </w:rPr>
        <w:br/>
        <w:t>котором расположен жилой дом, собственнику такого жилого дома, при</w:t>
      </w:r>
      <w:r w:rsidRPr="00F871FC">
        <w:rPr>
          <w:color w:val="7030A0"/>
          <w:sz w:val="28"/>
          <w:szCs w:val="28"/>
          <w:lang w:eastAsia="uk-UA"/>
        </w:rPr>
        <w:br/>
        <w:t>условии соответствия вида разрешенного использования земельного участка</w:t>
      </w:r>
      <w:r w:rsidRPr="00F871FC">
        <w:rPr>
          <w:rFonts w:eastAsia="Times New Roman"/>
          <w:sz w:val="28"/>
          <w:szCs w:val="28"/>
        </w:rPr>
        <w:t xml:space="preserve"> </w:t>
      </w:r>
      <w:r w:rsidRPr="00F871FC">
        <w:rPr>
          <w:rFonts w:eastAsia="Times New Roman"/>
          <w:color w:val="0070C0"/>
          <w:sz w:val="28"/>
          <w:szCs w:val="28"/>
        </w:rPr>
        <w:t>виду разрешенного использования, предусмотренному правилами землепользования и застройки соответствующего муниципального образования;</w:t>
      </w: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F871FC">
        <w:rPr>
          <w:color w:val="7030A0"/>
          <w:sz w:val="28"/>
          <w:szCs w:val="28"/>
          <w:lang w:eastAsia="uk-UA"/>
        </w:rPr>
        <w:br/>
        <w:t>2) 20 процентов кадастровой стоимости земельного участка, на котором</w:t>
      </w:r>
      <w:r w:rsidRPr="00F871FC">
        <w:rPr>
          <w:color w:val="7030A0"/>
          <w:sz w:val="28"/>
          <w:szCs w:val="28"/>
          <w:lang w:eastAsia="uk-UA"/>
        </w:rPr>
        <w:br/>
        <w:t>расположены здания, сооружения, собственникам таких зданий, сооружений</w:t>
      </w:r>
      <w:r w:rsidRPr="00F871FC">
        <w:rPr>
          <w:color w:val="7030A0"/>
          <w:sz w:val="28"/>
          <w:szCs w:val="28"/>
          <w:lang w:eastAsia="uk-UA"/>
        </w:rPr>
        <w:br/>
        <w:t>либо помещений в них в случаях, предусмотренных статьей 39.20 Земельного</w:t>
      </w:r>
      <w:r w:rsidRPr="00F871FC">
        <w:rPr>
          <w:color w:val="7030A0"/>
          <w:sz w:val="28"/>
          <w:szCs w:val="28"/>
          <w:lang w:eastAsia="uk-UA"/>
        </w:rPr>
        <w:br/>
        <w:t>кодекса Российской Федерации, за исключением случая, предусмотренного</w:t>
      </w:r>
      <w:r w:rsidRPr="00F871FC">
        <w:rPr>
          <w:color w:val="7030A0"/>
          <w:sz w:val="28"/>
          <w:szCs w:val="28"/>
          <w:lang w:eastAsia="uk-UA"/>
        </w:rPr>
        <w:br/>
        <w:t>подпунктом 1 настоящего пункта, при соблюдении следующих условий:</w:t>
      </w: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F871FC">
        <w:rPr>
          <w:color w:val="7030A0"/>
          <w:sz w:val="28"/>
          <w:szCs w:val="28"/>
        </w:rPr>
        <w:t xml:space="preserve">     - соответствия вида разрешенного использования земельного участка</w:t>
      </w:r>
      <w:r w:rsidRPr="00F871FC">
        <w:rPr>
          <w:sz w:val="28"/>
          <w:szCs w:val="28"/>
        </w:rPr>
        <w:t xml:space="preserve"> </w:t>
      </w:r>
      <w:r w:rsidRPr="00F871FC">
        <w:rPr>
          <w:rFonts w:eastAsia="Times New Roman"/>
          <w:color w:val="0070C0"/>
          <w:sz w:val="28"/>
          <w:szCs w:val="28"/>
        </w:rPr>
        <w:t>виду разрешенного использования, предусмотренному правилами землепользования и застройки соответствующего муниципального образования;</w:t>
      </w:r>
    </w:p>
    <w:p w:rsidR="00F871FC" w:rsidRPr="00F871FC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color w:val="7030A0"/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t xml:space="preserve">  -</w:t>
      </w:r>
      <w:r w:rsidRPr="00F871FC">
        <w:rPr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истечения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трех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лет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момента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возникновения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права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собственности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объект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недвижимого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имущества</w:t>
      </w:r>
      <w:r w:rsidRPr="00F871FC">
        <w:rPr>
          <w:color w:val="7030A0"/>
          <w:sz w:val="28"/>
          <w:szCs w:val="28"/>
        </w:rPr>
        <w:t>;</w:t>
      </w:r>
    </w:p>
    <w:p w:rsidR="00476998" w:rsidRDefault="00476998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F871FC">
        <w:rPr>
          <w:color w:val="7030A0"/>
          <w:sz w:val="28"/>
          <w:szCs w:val="28"/>
          <w:lang w:eastAsia="uk-UA"/>
        </w:rPr>
        <w:t xml:space="preserve">  -отсутствия у уполномоченного </w:t>
      </w:r>
      <w:r w:rsidRPr="001B7268">
        <w:rPr>
          <w:color w:val="7030A0"/>
          <w:sz w:val="28"/>
          <w:szCs w:val="28"/>
          <w:lang w:eastAsia="uk-UA"/>
        </w:rPr>
        <w:t>органа</w:t>
      </w:r>
      <w:r w:rsidRPr="00164693">
        <w:rPr>
          <w:color w:val="FF0000"/>
          <w:sz w:val="28"/>
          <w:szCs w:val="28"/>
          <w:lang w:eastAsia="uk-UA"/>
        </w:rPr>
        <w:t xml:space="preserve"> государственной власти по</w:t>
      </w:r>
      <w:r w:rsidRPr="00164693">
        <w:rPr>
          <w:color w:val="FF0000"/>
          <w:sz w:val="28"/>
          <w:szCs w:val="28"/>
          <w:lang w:eastAsia="uk-UA"/>
        </w:rPr>
        <w:br/>
        <w:t>управлению и распоряжению государственной собственностью Республики</w:t>
      </w:r>
      <w:r w:rsidRPr="00164693">
        <w:rPr>
          <w:color w:val="FF0000"/>
          <w:sz w:val="28"/>
          <w:szCs w:val="28"/>
          <w:lang w:eastAsia="uk-UA"/>
        </w:rPr>
        <w:br/>
        <w:t>Крым (далее - уполномоченный орган)</w:t>
      </w:r>
      <w:r w:rsidRPr="00F871FC">
        <w:rPr>
          <w:color w:val="7030A0"/>
          <w:sz w:val="28"/>
          <w:szCs w:val="28"/>
          <w:lang w:eastAsia="uk-UA"/>
        </w:rPr>
        <w:t xml:space="preserve"> информации о выявленных в рамках</w:t>
      </w:r>
      <w:r w:rsidRPr="00F871FC">
        <w:rPr>
          <w:color w:val="7030A0"/>
          <w:sz w:val="28"/>
          <w:szCs w:val="28"/>
          <w:lang w:eastAsia="uk-UA"/>
        </w:rPr>
        <w:br/>
        <w:t>государственного земельного надзора и не</w:t>
      </w:r>
      <w:r w:rsidR="00446F3B">
        <w:rPr>
          <w:color w:val="7030A0"/>
          <w:sz w:val="28"/>
          <w:szCs w:val="28"/>
          <w:lang w:eastAsia="uk-UA"/>
        </w:rPr>
        <w:t xml:space="preserve"> </w:t>
      </w:r>
      <w:r w:rsidRPr="00F871FC">
        <w:rPr>
          <w:color w:val="7030A0"/>
          <w:sz w:val="28"/>
          <w:szCs w:val="28"/>
          <w:lang w:eastAsia="uk-UA"/>
        </w:rPr>
        <w:t>устраненных нарушений</w:t>
      </w:r>
      <w:r w:rsidRPr="00F871FC">
        <w:rPr>
          <w:color w:val="7030A0"/>
          <w:sz w:val="28"/>
          <w:szCs w:val="28"/>
          <w:lang w:eastAsia="uk-UA"/>
        </w:rPr>
        <w:br/>
        <w:t>законодательства Российской Федерации при использовании такого земельного</w:t>
      </w:r>
      <w:r w:rsidRPr="00F871FC">
        <w:rPr>
          <w:color w:val="7030A0"/>
          <w:sz w:val="28"/>
          <w:szCs w:val="28"/>
          <w:lang w:eastAsia="uk-UA"/>
        </w:rPr>
        <w:br/>
        <w:t>участка;</w:t>
      </w: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F871FC">
        <w:rPr>
          <w:color w:val="7030A0"/>
          <w:sz w:val="28"/>
          <w:szCs w:val="28"/>
          <w:lang w:eastAsia="uk-UA"/>
        </w:rPr>
        <w:br/>
        <w:t>3) 15 процентов кадастровой стоимости земельного участка:</w:t>
      </w:r>
    </w:p>
    <w:p w:rsidR="00F871FC" w:rsidRPr="00F871FC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color w:val="7030A0"/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t xml:space="preserve">       -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rFonts w:ascii="Times New Roman"/>
          <w:color w:val="7030A0"/>
          <w:sz w:val="28"/>
          <w:szCs w:val="28"/>
        </w:rPr>
        <w:t>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F871FC" w:rsidRPr="00F871FC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color w:val="7030A0"/>
          <w:sz w:val="28"/>
          <w:szCs w:val="28"/>
          <w:lang w:eastAsia="uk-UA"/>
        </w:rPr>
      </w:pPr>
      <w:r w:rsidRPr="00F871FC">
        <w:rPr>
          <w:rFonts w:ascii="Times New Roman"/>
          <w:color w:val="7030A0"/>
          <w:sz w:val="28"/>
          <w:szCs w:val="28"/>
          <w:lang w:eastAsia="uk-UA"/>
        </w:rPr>
        <w:t xml:space="preserve">      - крестьянскому (фермерскому) хозяйству или сельскохозяйственной</w:t>
      </w:r>
      <w:r w:rsidRPr="00F871FC">
        <w:rPr>
          <w:rFonts w:ascii="Times New Roman"/>
          <w:color w:val="7030A0"/>
          <w:sz w:val="28"/>
          <w:szCs w:val="28"/>
          <w:lang w:eastAsia="uk-UA"/>
        </w:rPr>
        <w:br/>
        <w:t>организации в случаях, установленных Федеральным законом от 24 июля 2002</w:t>
      </w:r>
      <w:r w:rsidRPr="00F871FC">
        <w:rPr>
          <w:rFonts w:ascii="Times New Roman"/>
          <w:color w:val="7030A0"/>
          <w:sz w:val="28"/>
          <w:szCs w:val="28"/>
          <w:lang w:eastAsia="uk-UA"/>
        </w:rPr>
        <w:br/>
        <w:t>года №101-ФЗ «Об обороте земель сельскохозяйственного назначения»;</w:t>
      </w:r>
    </w:p>
    <w:p w:rsidR="00F871FC" w:rsidRPr="00F871FC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color w:val="7030A0"/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t xml:space="preserve">       - </w:t>
      </w:r>
      <w:r w:rsidRPr="00F871FC">
        <w:rPr>
          <w:color w:val="7030A0"/>
          <w:sz w:val="28"/>
          <w:szCs w:val="28"/>
        </w:rPr>
        <w:t>предназначенного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для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ведения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сельскохозяйственного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производства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переданного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аренду</w:t>
      </w:r>
      <w:r w:rsidRPr="00F871FC">
        <w:rPr>
          <w:color w:val="7030A0"/>
          <w:sz w:val="28"/>
          <w:szCs w:val="28"/>
        </w:rPr>
        <w:t xml:space="preserve"> </w:t>
      </w:r>
      <w:r w:rsidRPr="00164693">
        <w:rPr>
          <w:color w:val="FF0000"/>
          <w:sz w:val="28"/>
          <w:szCs w:val="28"/>
        </w:rPr>
        <w:t>гражданину</w:t>
      </w:r>
      <w:r w:rsidRPr="00164693">
        <w:rPr>
          <w:color w:val="FF0000"/>
          <w:sz w:val="28"/>
          <w:szCs w:val="28"/>
        </w:rPr>
        <w:t xml:space="preserve"> </w:t>
      </w:r>
      <w:r w:rsidRPr="00164693">
        <w:rPr>
          <w:color w:val="FF0000"/>
          <w:sz w:val="28"/>
          <w:szCs w:val="28"/>
        </w:rPr>
        <w:t>или</w:t>
      </w:r>
      <w:r w:rsidRPr="00164693">
        <w:rPr>
          <w:color w:val="FF0000"/>
          <w:sz w:val="28"/>
          <w:szCs w:val="28"/>
        </w:rPr>
        <w:t xml:space="preserve"> </w:t>
      </w:r>
      <w:r w:rsidRPr="00164693">
        <w:rPr>
          <w:color w:val="FF0000"/>
          <w:sz w:val="28"/>
          <w:szCs w:val="28"/>
        </w:rPr>
        <w:t>юридическому</w:t>
      </w:r>
      <w:r w:rsidRPr="00164693">
        <w:rPr>
          <w:color w:val="FF0000"/>
          <w:sz w:val="28"/>
          <w:szCs w:val="28"/>
        </w:rPr>
        <w:t xml:space="preserve"> </w:t>
      </w:r>
      <w:r w:rsidRPr="00164693">
        <w:rPr>
          <w:color w:val="FF0000"/>
          <w:sz w:val="28"/>
          <w:szCs w:val="28"/>
        </w:rPr>
        <w:t>лицу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порядке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переоформления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соответствии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частями</w:t>
      </w:r>
      <w:r w:rsidRPr="00F871FC">
        <w:rPr>
          <w:color w:val="7030A0"/>
          <w:sz w:val="28"/>
          <w:szCs w:val="28"/>
        </w:rPr>
        <w:t xml:space="preserve"> </w:t>
      </w:r>
      <w:r w:rsidRPr="006F631F">
        <w:rPr>
          <w:rFonts w:ascii="Times New Roman"/>
          <w:color w:val="7030A0"/>
          <w:sz w:val="28"/>
          <w:szCs w:val="28"/>
        </w:rPr>
        <w:t>4, 13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статьи</w:t>
      </w:r>
      <w:r w:rsidRPr="00F871FC">
        <w:rPr>
          <w:color w:val="7030A0"/>
          <w:sz w:val="28"/>
          <w:szCs w:val="28"/>
        </w:rPr>
        <w:t xml:space="preserve"> </w:t>
      </w:r>
      <w:r w:rsidRPr="006F631F">
        <w:rPr>
          <w:rFonts w:ascii="Times New Roman"/>
          <w:color w:val="7030A0"/>
          <w:sz w:val="28"/>
          <w:szCs w:val="28"/>
        </w:rPr>
        <w:t>3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Закона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Республики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Крым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от</w:t>
      </w:r>
      <w:r w:rsidRPr="00F871FC">
        <w:rPr>
          <w:color w:val="7030A0"/>
          <w:sz w:val="28"/>
          <w:szCs w:val="28"/>
        </w:rPr>
        <w:t xml:space="preserve"> 31 </w:t>
      </w:r>
      <w:r w:rsidRPr="00F871FC">
        <w:rPr>
          <w:color w:val="7030A0"/>
          <w:sz w:val="28"/>
          <w:szCs w:val="28"/>
        </w:rPr>
        <w:t>июля</w:t>
      </w:r>
      <w:r w:rsidRPr="00F871FC">
        <w:rPr>
          <w:color w:val="7030A0"/>
          <w:sz w:val="28"/>
          <w:szCs w:val="28"/>
        </w:rPr>
        <w:t xml:space="preserve"> 2014 </w:t>
      </w:r>
      <w:r w:rsidRPr="00F871FC">
        <w:rPr>
          <w:color w:val="7030A0"/>
          <w:sz w:val="28"/>
          <w:szCs w:val="28"/>
        </w:rPr>
        <w:t>года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№</w:t>
      </w:r>
      <w:r w:rsidRPr="00F871FC">
        <w:rPr>
          <w:color w:val="7030A0"/>
          <w:sz w:val="28"/>
          <w:szCs w:val="28"/>
        </w:rPr>
        <w:t>38-</w:t>
      </w:r>
      <w:r w:rsidRPr="00F871FC">
        <w:rPr>
          <w:color w:val="7030A0"/>
          <w:sz w:val="28"/>
          <w:szCs w:val="28"/>
        </w:rPr>
        <w:t>ЗРК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«Об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особенностях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регулирования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имущественных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земельных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отношений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территории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Республики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Крым»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этому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гражданину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lastRenderedPageBreak/>
        <w:t>этому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юридическому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лицу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истечении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трех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лет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момента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заключения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аренды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гражданином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юридическим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лицом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либо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передачи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прав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обязанностей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аренды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гражданину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юридическому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лицу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условии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отсутствия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уполномоченного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органа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информации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выявленных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рамках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государственного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надзора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не</w:t>
      </w:r>
      <w:r w:rsidR="006F631F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устраненных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нарушениях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законодательства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Российской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Федерации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использовании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такого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случае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если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гражданином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юридическим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лицом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заявление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заключении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купли</w:t>
      </w:r>
      <w:r w:rsidRPr="00F871FC">
        <w:rPr>
          <w:color w:val="7030A0"/>
          <w:sz w:val="28"/>
          <w:szCs w:val="28"/>
        </w:rPr>
        <w:t>-</w:t>
      </w:r>
      <w:r w:rsidRPr="00F871FC">
        <w:rPr>
          <w:color w:val="7030A0"/>
          <w:sz w:val="28"/>
          <w:szCs w:val="28"/>
        </w:rPr>
        <w:t>продажи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такого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без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проведения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торгов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подано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дня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истечения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срока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указанного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аренды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>.</w:t>
      </w:r>
    </w:p>
    <w:p w:rsidR="00F871FC" w:rsidRDefault="00F871FC" w:rsidP="00F871FC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871FC">
        <w:rPr>
          <w:color w:val="7030A0"/>
          <w:sz w:val="28"/>
          <w:szCs w:val="28"/>
        </w:rPr>
        <w:t>Цена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находящегося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собственности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муниципального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образования</w:t>
      </w:r>
      <w:r w:rsidRPr="00F871FC">
        <w:rPr>
          <w:color w:val="7030A0"/>
          <w:sz w:val="28"/>
          <w:szCs w:val="28"/>
        </w:rPr>
        <w:t xml:space="preserve"> </w:t>
      </w:r>
      <w:r w:rsidR="00115D70">
        <w:rPr>
          <w:color w:val="7030A0"/>
          <w:sz w:val="28"/>
          <w:szCs w:val="28"/>
        </w:rPr>
        <w:t>Берез</w:t>
      </w:r>
      <w:r w:rsidRPr="00F871FC">
        <w:rPr>
          <w:color w:val="7030A0"/>
          <w:sz w:val="28"/>
          <w:szCs w:val="28"/>
        </w:rPr>
        <w:t>овское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сельское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поселение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Раздольненского</w:t>
      </w:r>
      <w:r w:rsidRPr="00F871FC">
        <w:rPr>
          <w:color w:val="7030A0"/>
          <w:sz w:val="28"/>
          <w:szCs w:val="28"/>
        </w:rPr>
        <w:t xml:space="preserve">  </w:t>
      </w:r>
      <w:r w:rsidRPr="00F871FC">
        <w:rPr>
          <w:color w:val="7030A0"/>
          <w:sz w:val="28"/>
          <w:szCs w:val="28"/>
        </w:rPr>
        <w:t>района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Республики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Крым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размере</w:t>
      </w:r>
      <w:r w:rsidRPr="00F871FC">
        <w:rPr>
          <w:color w:val="7030A0"/>
          <w:sz w:val="28"/>
          <w:szCs w:val="28"/>
        </w:rPr>
        <w:t xml:space="preserve"> </w:t>
      </w:r>
      <w:r w:rsidRPr="006F631F">
        <w:rPr>
          <w:rFonts w:ascii="Times New Roman"/>
          <w:color w:val="7030A0"/>
          <w:sz w:val="28"/>
          <w:szCs w:val="28"/>
        </w:rPr>
        <w:t>15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процентов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кадастровой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стоимости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такого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определяется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условии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соответствия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вида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разрешенного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использования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виду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разрешенного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использования</w:t>
      </w:r>
      <w:r w:rsidRPr="00F871FC">
        <w:rPr>
          <w:color w:val="0070C0"/>
          <w:sz w:val="28"/>
          <w:szCs w:val="28"/>
        </w:rPr>
        <w:t xml:space="preserve">, </w:t>
      </w:r>
      <w:r w:rsidRPr="00F871FC">
        <w:rPr>
          <w:color w:val="0070C0"/>
          <w:sz w:val="28"/>
          <w:szCs w:val="28"/>
        </w:rPr>
        <w:t>предусмотренному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правилами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землепользования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и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застройки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соответствующего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муниципального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образования</w:t>
      </w:r>
      <w:r w:rsidRPr="00F871FC">
        <w:rPr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(</w:t>
      </w:r>
      <w:r w:rsidRPr="00656427">
        <w:rPr>
          <w:color w:val="7030A0"/>
          <w:sz w:val="28"/>
          <w:szCs w:val="28"/>
        </w:rPr>
        <w:t>в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случае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если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на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земельный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участок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распространяется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действие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градостроительного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регламента</w:t>
      </w:r>
      <w:r w:rsidRPr="00656427">
        <w:rPr>
          <w:color w:val="7030A0"/>
          <w:sz w:val="28"/>
          <w:szCs w:val="28"/>
        </w:rPr>
        <w:t>)</w:t>
      </w:r>
      <w:r w:rsidRPr="00F871FC">
        <w:rPr>
          <w:sz w:val="28"/>
          <w:szCs w:val="28"/>
        </w:rPr>
        <w:t>.</w:t>
      </w:r>
    </w:p>
    <w:p w:rsidR="00820AF8" w:rsidRPr="00B248B5" w:rsidRDefault="00820AF8" w:rsidP="00F871FC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Fonts w:ascii="Times New Roman"/>
          <w:color w:val="00B050"/>
          <w:sz w:val="28"/>
          <w:szCs w:val="28"/>
        </w:rPr>
      </w:pPr>
      <w:r w:rsidRPr="00B248B5">
        <w:rPr>
          <w:rFonts w:ascii="Times New Roman"/>
          <w:color w:val="00B050"/>
          <w:sz w:val="28"/>
          <w:szCs w:val="28"/>
        </w:rPr>
        <w:t xml:space="preserve"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 с Классификатором видов разрешенного использования </w:t>
      </w:r>
      <w:r w:rsidR="00B248B5" w:rsidRPr="00B248B5">
        <w:rPr>
          <w:rFonts w:ascii="Times New Roman"/>
          <w:color w:val="00B050"/>
          <w:sz w:val="28"/>
          <w:szCs w:val="28"/>
        </w:rPr>
        <w:t xml:space="preserve">земельных участков, утвержденным приказом Федеральной службы  государственной регистрации ,кадастра и картографии от 10.11.2020 № П/0412,сведения о котором содержатся в Едином государственном реестре недвижимости. </w:t>
      </w:r>
      <w:r w:rsidRPr="00B248B5">
        <w:rPr>
          <w:rFonts w:ascii="Times New Roman"/>
          <w:color w:val="00B050"/>
          <w:sz w:val="28"/>
          <w:szCs w:val="28"/>
        </w:rPr>
        <w:t xml:space="preserve">  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</w:p>
    <w:p w:rsidR="00F871FC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2.13. Плата за проведение перераспределения земельных участков устанавливается на основании рыночной стоимости указанных земельных участков, определенной в соответствии с Федеральным законом от 29 июля 1998 года № 135-ФЗ «Об оценочной деятельности в Российской Федерации».</w:t>
      </w:r>
    </w:p>
    <w:p w:rsidR="00656427" w:rsidRPr="00656427" w:rsidRDefault="00656427" w:rsidP="00656427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656427">
        <w:rPr>
          <w:color w:val="7030A0"/>
          <w:sz w:val="28"/>
          <w:szCs w:val="28"/>
          <w:lang w:eastAsia="uk-UA"/>
        </w:rPr>
        <w:t xml:space="preserve">          2.14. Расчет цены продажи земельного участка, в случаях, предусмотренных настоящим Положением, производятся на дату поступления соответствующего заявления в Администрацию сельского поселения.</w:t>
      </w:r>
    </w:p>
    <w:p w:rsidR="00656427" w:rsidRPr="00656427" w:rsidRDefault="00656427" w:rsidP="00656427">
      <w:pPr>
        <w:pStyle w:val="2"/>
        <w:shd w:val="clear" w:color="auto" w:fill="auto"/>
        <w:spacing w:before="0" w:after="0" w:line="240" w:lineRule="auto"/>
        <w:ind w:right="23"/>
        <w:contextualSpacing/>
        <w:jc w:val="both"/>
        <w:rPr>
          <w:color w:val="7030A0"/>
          <w:sz w:val="28"/>
          <w:szCs w:val="28"/>
        </w:rPr>
      </w:pPr>
      <w:r w:rsidRPr="00656427">
        <w:rPr>
          <w:color w:val="7030A0"/>
          <w:sz w:val="28"/>
          <w:szCs w:val="28"/>
        </w:rPr>
        <w:t xml:space="preserve">        </w:t>
      </w:r>
      <w:r w:rsidRPr="00656427">
        <w:rPr>
          <w:color w:val="7030A0"/>
          <w:sz w:val="28"/>
          <w:szCs w:val="28"/>
        </w:rPr>
        <w:t>В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случае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если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право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собственности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на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земельный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участок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приобретается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на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торгах</w:t>
      </w:r>
      <w:r w:rsidRPr="00656427">
        <w:rPr>
          <w:color w:val="7030A0"/>
          <w:sz w:val="28"/>
          <w:szCs w:val="28"/>
        </w:rPr>
        <w:t xml:space="preserve">, </w:t>
      </w:r>
      <w:r w:rsidRPr="00656427">
        <w:rPr>
          <w:color w:val="7030A0"/>
          <w:sz w:val="28"/>
          <w:szCs w:val="28"/>
        </w:rPr>
        <w:t>то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цена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продажи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земельного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участка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определяется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по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результатам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таких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торгов</w:t>
      </w:r>
      <w:r w:rsidRPr="00656427">
        <w:rPr>
          <w:color w:val="7030A0"/>
          <w:sz w:val="28"/>
          <w:szCs w:val="28"/>
        </w:rPr>
        <w:t>.</w:t>
      </w:r>
    </w:p>
    <w:p w:rsidR="00656427" w:rsidRPr="00656427" w:rsidRDefault="00656427" w:rsidP="00656427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color w:val="7030A0"/>
          <w:sz w:val="28"/>
          <w:szCs w:val="28"/>
        </w:rPr>
      </w:pPr>
      <w:r w:rsidRPr="00656427">
        <w:rPr>
          <w:rFonts w:ascii="Times New Roman"/>
          <w:color w:val="7030A0"/>
          <w:sz w:val="28"/>
          <w:szCs w:val="28"/>
        </w:rPr>
        <w:t>Начальной ценой по продаже земельного участка на торгах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</w:p>
    <w:p w:rsidR="00656427" w:rsidRPr="00B845F4" w:rsidRDefault="00656427" w:rsidP="00F871FC">
      <w:pPr>
        <w:widowControl/>
        <w:ind w:firstLine="720"/>
        <w:jc w:val="both"/>
        <w:rPr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</w:p>
    <w:p w:rsidR="00F871FC" w:rsidRDefault="00F871FC" w:rsidP="00F871FC">
      <w:pPr>
        <w:widowControl/>
        <w:jc w:val="center"/>
        <w:rPr>
          <w:b/>
          <w:sz w:val="28"/>
          <w:szCs w:val="28"/>
        </w:rPr>
      </w:pPr>
      <w:r w:rsidRPr="00B845F4">
        <w:rPr>
          <w:b/>
          <w:bCs/>
          <w:sz w:val="28"/>
          <w:szCs w:val="28"/>
        </w:rPr>
        <w:t xml:space="preserve">     3</w:t>
      </w:r>
      <w:r w:rsidRPr="00B845F4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 w:rsidRPr="00B845F4">
        <w:rPr>
          <w:b/>
          <w:bCs/>
          <w:sz w:val="28"/>
          <w:szCs w:val="28"/>
        </w:rPr>
        <w:t xml:space="preserve">Порядок, условия и сроки внесения платы за земельные участки, </w:t>
      </w:r>
      <w:r w:rsidRPr="00B845F4">
        <w:rPr>
          <w:b/>
          <w:sz w:val="28"/>
          <w:szCs w:val="28"/>
        </w:rPr>
        <w:t xml:space="preserve">находящиеся </w:t>
      </w:r>
      <w:proofErr w:type="gramStart"/>
      <w:r w:rsidRPr="00B845F4">
        <w:rPr>
          <w:b/>
          <w:sz w:val="28"/>
          <w:szCs w:val="28"/>
        </w:rPr>
        <w:t>в  собственности</w:t>
      </w:r>
      <w:proofErr w:type="gramEnd"/>
      <w:r w:rsidRPr="00B845F4">
        <w:rPr>
          <w:b/>
          <w:sz w:val="28"/>
          <w:szCs w:val="28"/>
        </w:rPr>
        <w:t xml:space="preserve"> муниципального образования </w:t>
      </w:r>
      <w:r w:rsidR="00115D70"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 xml:space="preserve">овское сельское поселение  </w:t>
      </w:r>
    </w:p>
    <w:p w:rsidR="00F871FC" w:rsidRPr="00B845F4" w:rsidRDefault="00F871FC" w:rsidP="00F871FC">
      <w:pPr>
        <w:widowControl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3.1. Основанием для установления и взимания платы за земельный участок являются подписанные сторонами договор аренды земельного участка,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</w:t>
      </w:r>
      <w:r w:rsidRPr="00556A85">
        <w:rPr>
          <w:sz w:val="28"/>
          <w:szCs w:val="28"/>
        </w:rPr>
        <w:t>а плательщиками</w:t>
      </w:r>
      <w:r w:rsidRPr="006A060F">
        <w:rPr>
          <w:color w:val="FF0000"/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 являются лица, подписавшие такие договоры или соглашения.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плата вносится.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Внесение платы по нескольким договорам или соглашениям одним платежным документом не допускается.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периодом, за декабрь - не позднее 10 декабря текущего финансового года.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3.4. Если на стороне плательщика выступают несколько лиц, плата для каждого из них определяется пропорционально их доле в праве на земельные участки в соответствии с договором или соглашением.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3.6.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3.7. За нарушение сроков внесения платежей, установленных пунктом 3.3 настоящего Порядка, взимается пеня в размере 0,1 процента от просроченной суммы арендной платы за каждый календарный день просрочки.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Внесение пени и очередного платежа по договору или соглашению одним  платежным документом не допускается.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F871FC" w:rsidRDefault="00F871FC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Pr="00B845F4" w:rsidRDefault="00B248B5" w:rsidP="00F871FC">
      <w:pPr>
        <w:widowControl/>
        <w:jc w:val="both"/>
        <w:rPr>
          <w:sz w:val="28"/>
          <w:szCs w:val="28"/>
        </w:rPr>
      </w:pPr>
    </w:p>
    <w:p w:rsidR="00F871FC" w:rsidRPr="00B845F4" w:rsidRDefault="00F871FC" w:rsidP="00F871FC">
      <w:pPr>
        <w:widowControl/>
        <w:jc w:val="both"/>
        <w:rPr>
          <w:sz w:val="28"/>
          <w:szCs w:val="28"/>
        </w:rPr>
      </w:pPr>
    </w:p>
    <w:p w:rsidR="00476998" w:rsidRDefault="00F871FC" w:rsidP="00F871FC">
      <w:pPr>
        <w:spacing w:before="6"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                    </w:t>
      </w:r>
    </w:p>
    <w:p w:rsidR="00476998" w:rsidRDefault="00476998" w:rsidP="00F871FC">
      <w:pPr>
        <w:spacing w:before="6"/>
        <w:rPr>
          <w:sz w:val="28"/>
          <w:szCs w:val="28"/>
        </w:rPr>
      </w:pPr>
    </w:p>
    <w:p w:rsidR="00902B60" w:rsidRDefault="00F871FC" w:rsidP="00F871FC">
      <w:pPr>
        <w:spacing w:before="6"/>
        <w:rPr>
          <w:sz w:val="28"/>
          <w:szCs w:val="28"/>
        </w:rPr>
      </w:pPr>
      <w:r w:rsidRPr="00B845F4">
        <w:rPr>
          <w:sz w:val="28"/>
          <w:szCs w:val="28"/>
        </w:rPr>
        <w:t xml:space="preserve">      </w:t>
      </w:r>
    </w:p>
    <w:p w:rsidR="00F871FC" w:rsidRPr="00556A85" w:rsidRDefault="00F871FC" w:rsidP="00902B60">
      <w:pPr>
        <w:spacing w:before="6"/>
        <w:ind w:left="2124" w:firstLine="708"/>
      </w:pPr>
      <w:r w:rsidRPr="00556A85">
        <w:lastRenderedPageBreak/>
        <w:t>Приложение 1</w:t>
      </w:r>
    </w:p>
    <w:p w:rsidR="00F871FC" w:rsidRPr="00556A85" w:rsidRDefault="00F871FC" w:rsidP="00F871FC">
      <w:pPr>
        <w:contextualSpacing/>
        <w:jc w:val="both"/>
      </w:pPr>
      <w:r w:rsidRPr="00B845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556A85">
        <w:t>к Порядку определения размера арендной платы,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платы за установление сервитута, в том числе публичного,  </w:t>
      </w:r>
    </w:p>
    <w:p w:rsidR="00F871FC" w:rsidRPr="00556A85" w:rsidRDefault="00F871FC" w:rsidP="00F871FC">
      <w:pPr>
        <w:tabs>
          <w:tab w:val="left" w:pos="3828"/>
        </w:tabs>
        <w:contextualSpacing/>
        <w:jc w:val="both"/>
      </w:pPr>
      <w:r w:rsidRPr="00556A85">
        <w:t xml:space="preserve">                                    платы за проведение перераспределения земельных участков,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размера продажи земельных участков, находящиеся в 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собственности муниципального образования </w:t>
      </w:r>
      <w:r w:rsidR="00115D70">
        <w:t>Берез</w:t>
      </w:r>
      <w:r w:rsidRPr="00556A85">
        <w:t xml:space="preserve">овское 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сельское поселение  </w:t>
      </w:r>
    </w:p>
    <w:p w:rsidR="00F871FC" w:rsidRPr="006A060F" w:rsidRDefault="00F871FC" w:rsidP="00F871FC">
      <w:pPr>
        <w:contextualSpacing/>
        <w:rPr>
          <w:color w:val="FF0000"/>
        </w:rPr>
      </w:pPr>
      <w:r w:rsidRPr="006A060F">
        <w:rPr>
          <w:color w:val="FF0000"/>
        </w:rPr>
        <w:t xml:space="preserve">                   </w:t>
      </w:r>
      <w:r>
        <w:rPr>
          <w:color w:val="FF0000"/>
        </w:rPr>
        <w:t xml:space="preserve">               </w:t>
      </w:r>
      <w:r w:rsidRPr="006A060F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F871FC" w:rsidRPr="006A060F" w:rsidRDefault="00F871FC" w:rsidP="00F871FC">
      <w:pPr>
        <w:contextualSpacing/>
        <w:rPr>
          <w:b/>
          <w:color w:val="FF0000"/>
        </w:rPr>
      </w:pPr>
      <w:r w:rsidRPr="006A060F">
        <w:rPr>
          <w:color w:val="FF0000"/>
        </w:rPr>
        <w:t xml:space="preserve">                                    </w:t>
      </w: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 xml:space="preserve">Размеры ставок по арендной плате </w:t>
      </w: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>от кадастровой стоимости земельных участков, находящихся в собственности муниципального образования Березовское сельское поселение</w:t>
      </w: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 xml:space="preserve">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6197"/>
        <w:gridCol w:w="1322"/>
        <w:gridCol w:w="95"/>
      </w:tblGrid>
      <w:tr w:rsidR="002A34E7" w:rsidTr="00333AB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74" w:lineRule="exact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jc w:val="left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Описание вида разрешенного использования земельного участка**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Процент</w:t>
            </w:r>
          </w:p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%</w:t>
            </w:r>
          </w:p>
        </w:tc>
      </w:tr>
      <w:tr w:rsidR="002A34E7" w:rsidTr="00333AB8">
        <w:trPr>
          <w:gridAfter w:val="1"/>
          <w:wAfter w:w="95" w:type="dxa"/>
        </w:trPr>
        <w:tc>
          <w:tcPr>
            <w:tcW w:w="10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  <w:sz w:val="28"/>
                <w:szCs w:val="28"/>
                <w:lang w:eastAsia="en-US"/>
              </w:rPr>
            </w:pPr>
            <w:r>
              <w:rPr>
                <w:rStyle w:val="FontStyle35"/>
                <w:sz w:val="28"/>
                <w:szCs w:val="28"/>
                <w:lang w:eastAsia="en-US"/>
              </w:rPr>
              <w:t xml:space="preserve">1                                                       2                                                             3                 </w:t>
            </w:r>
          </w:p>
        </w:tc>
      </w:tr>
    </w:tbl>
    <w:p w:rsidR="002A34E7" w:rsidRPr="00902B60" w:rsidRDefault="002A34E7" w:rsidP="002A34E7">
      <w:pPr>
        <w:widowControl/>
        <w:autoSpaceDE/>
        <w:autoSpaceDN/>
        <w:adjustRightInd/>
        <w:jc w:val="both"/>
        <w:outlineLvl w:val="2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2A34E7" w:rsidRPr="004C4F67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2A34E7" w:rsidRPr="008D3373" w:rsidRDefault="006F631F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(</w:t>
            </w:r>
            <w:r w:rsidR="002A34E7" w:rsidRPr="008D3373">
              <w:rPr>
                <w:rStyle w:val="FontStyle35"/>
              </w:rPr>
              <w:t>за границами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 xml:space="preserve">Ведение сельского хозяйства. Включает в себя содержание видов разрешенного использования с кодами 1.1-1.18 </w:t>
            </w:r>
            <w:r w:rsidR="006F631F">
              <w:t xml:space="preserve">за исключением кодов 1.4, 1.6, </w:t>
            </w:r>
            <w:r w:rsidRPr="008D3373">
              <w:t>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2,0 %</w:t>
            </w:r>
            <w:r>
              <w:rPr>
                <w:rStyle w:val="FontStyle35"/>
                <w:sz w:val="28"/>
                <w:szCs w:val="28"/>
              </w:rPr>
              <w:t xml:space="preserve">   </w:t>
            </w:r>
          </w:p>
          <w:p w:rsidR="002A34E7" w:rsidRPr="004C4F6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до 01.09.2016г</w:t>
            </w:r>
            <w:r w:rsidRPr="004C4F67">
              <w:rPr>
                <w:rStyle w:val="FontStyle35"/>
                <w:sz w:val="20"/>
                <w:szCs w:val="20"/>
              </w:rPr>
              <w:t>.)</w:t>
            </w:r>
          </w:p>
        </w:tc>
      </w:tr>
      <w:tr w:rsidR="002A34E7" w:rsidRPr="004C4F67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2A34E7" w:rsidRPr="008D3373" w:rsidRDefault="006F631F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(</w:t>
            </w:r>
            <w:r w:rsidR="002A34E7" w:rsidRPr="008D3373">
              <w:rPr>
                <w:rStyle w:val="FontStyle35"/>
              </w:rPr>
              <w:t>за границами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</w:t>
            </w:r>
            <w:r>
              <w:t xml:space="preserve"> за исключением кодов 1.4, 1.6,</w:t>
            </w:r>
            <w:r w:rsidRPr="008D3373">
              <w:t xml:space="preserve">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2,5</w:t>
            </w:r>
            <w:r w:rsidRPr="003F41FE">
              <w:rPr>
                <w:rStyle w:val="FontStyle35"/>
                <w:sz w:val="28"/>
                <w:szCs w:val="28"/>
              </w:rPr>
              <w:t xml:space="preserve"> %</w:t>
            </w:r>
          </w:p>
          <w:p w:rsidR="002A34E7" w:rsidRPr="004C4F6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после 01.09.2016г</w:t>
            </w:r>
            <w:r w:rsidRPr="004C4F67">
              <w:rPr>
                <w:rStyle w:val="FontStyle35"/>
                <w:sz w:val="20"/>
                <w:szCs w:val="20"/>
              </w:rPr>
              <w:t>.</w:t>
            </w:r>
            <w:r>
              <w:rPr>
                <w:rStyle w:val="FontStyle35"/>
                <w:sz w:val="20"/>
                <w:szCs w:val="20"/>
              </w:rPr>
              <w:t>)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2A34E7" w:rsidRPr="008D3373" w:rsidRDefault="006F631F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(</w:t>
            </w:r>
            <w:r w:rsidR="002A34E7" w:rsidRPr="008D3373">
              <w:rPr>
                <w:rStyle w:val="FontStyle35"/>
              </w:rPr>
              <w:t>в границах населенных</w:t>
            </w:r>
          </w:p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 xml:space="preserve">Ведение сельского хозяйства. Включает в себя содержание видов разрешенного использования с кодами 1.1-1.18 </w:t>
            </w:r>
            <w:r>
              <w:t xml:space="preserve">за исключением кодов 1.4, 1.6, 1.7, </w:t>
            </w:r>
            <w:r w:rsidRPr="008D3373">
              <w:t>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20 %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2A34E7" w:rsidRPr="008D3373" w:rsidRDefault="006F631F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(</w:t>
            </w:r>
            <w:r w:rsidR="002A34E7" w:rsidRPr="008D3373">
              <w:rPr>
                <w:rStyle w:val="FontStyle35"/>
              </w:rPr>
              <w:t>в границах населенных</w:t>
            </w:r>
          </w:p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  <w:r>
              <w:t>Животноводство с кодом 1.7</w:t>
            </w: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</w:t>
            </w:r>
            <w:r w:rsidRPr="003F41FE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Жилая застройка 2.0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6C21ED" w:rsidRDefault="002A34E7" w:rsidP="00333AB8">
            <w:pPr>
              <w:pStyle w:val="Style11"/>
              <w:widowControl/>
              <w:ind w:left="10" w:hanging="10"/>
              <w:rPr>
                <w:rStyle w:val="FontStyle35"/>
                <w:sz w:val="24"/>
                <w:szCs w:val="24"/>
              </w:rPr>
            </w:pPr>
            <w:r w:rsidRPr="006C21ED">
              <w:rPr>
                <w:rStyle w:val="FontStyle35"/>
                <w:sz w:val="24"/>
                <w:szCs w:val="24"/>
              </w:rPr>
              <w:t xml:space="preserve">Размещение жилых помещений различного вида и обеспечение проживания в них. </w:t>
            </w:r>
            <w:r w:rsidRPr="006C21ED">
              <w:t>Включает в себя содержание видов разрешенного использования с кодами 2.1, 2.2, 2.3</w:t>
            </w:r>
            <w:r w:rsidRPr="006C21ED">
              <w:rPr>
                <w:rStyle w:val="FontStyle35"/>
                <w:sz w:val="24"/>
                <w:szCs w:val="24"/>
              </w:rPr>
              <w:t>.</w:t>
            </w:r>
          </w:p>
          <w:p w:rsidR="002A34E7" w:rsidRPr="008D3373" w:rsidRDefault="002A34E7" w:rsidP="00333AB8">
            <w:pPr>
              <w:pStyle w:val="Style10"/>
              <w:widowControl/>
              <w:tabs>
                <w:tab w:val="left" w:pos="341"/>
              </w:tabs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0,4</w:t>
            </w:r>
            <w:r>
              <w:rPr>
                <w:rStyle w:val="FontStyle35"/>
                <w:sz w:val="28"/>
                <w:szCs w:val="28"/>
              </w:rPr>
              <w:t>5</w:t>
            </w:r>
            <w:r w:rsidRPr="00B845F4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23"/>
              <w:widowControl/>
              <w:jc w:val="center"/>
            </w:pPr>
            <w:r w:rsidRPr="008D3373">
              <w:t xml:space="preserve">Общественное использование объектов капитального </w:t>
            </w:r>
            <w:r w:rsidRPr="008D3373">
              <w:lastRenderedPageBreak/>
              <w:t>строительства    3.0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6C21ED" w:rsidRDefault="002A34E7" w:rsidP="00333AB8">
            <w:pPr>
              <w:pStyle w:val="Style22"/>
              <w:widowControl/>
              <w:tabs>
                <w:tab w:val="left" w:pos="437"/>
              </w:tabs>
              <w:ind w:firstLine="14"/>
              <w:jc w:val="both"/>
              <w:rPr>
                <w:rStyle w:val="FontStyle33"/>
                <w:sz w:val="24"/>
                <w:szCs w:val="24"/>
              </w:rPr>
            </w:pPr>
            <w:r w:rsidRPr="006C21ED">
              <w:rPr>
                <w:rStyle w:val="FontStyle33"/>
                <w:sz w:val="24"/>
                <w:szCs w:val="24"/>
              </w:rPr>
              <w:lastRenderedPageBreak/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</w:t>
            </w:r>
            <w:r w:rsidRPr="006C21ED">
              <w:rPr>
                <w:rStyle w:val="FontStyle33"/>
                <w:sz w:val="24"/>
                <w:szCs w:val="24"/>
              </w:rPr>
              <w:lastRenderedPageBreak/>
              <w:t xml:space="preserve">размещения общественных некоммерческих организаций: благотворительных организаций, клубов по интересам. </w:t>
            </w:r>
            <w:r w:rsidRPr="006C21ED">
              <w:t>Включает в себя содержание видов разрешенного использования с кодами 3.1,</w:t>
            </w:r>
            <w:r>
              <w:t xml:space="preserve"> </w:t>
            </w:r>
            <w:r w:rsidRPr="006C21ED">
              <w:t>3.7, 3.8.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6F631F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lastRenderedPageBreak/>
              <w:t>1%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24"/>
              <w:widowControl/>
              <w:spacing w:line="274" w:lineRule="exact"/>
              <w:rPr>
                <w:rStyle w:val="FontStyle33"/>
              </w:rPr>
            </w:pPr>
            <w:r w:rsidRPr="008D3373">
              <w:rPr>
                <w:rStyle w:val="FontStyle33"/>
              </w:rPr>
              <w:t>Предпринимательство 4.0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6C21ED" w:rsidRDefault="002A34E7" w:rsidP="00333AB8">
            <w:pPr>
              <w:pStyle w:val="Style20"/>
              <w:widowControl/>
              <w:ind w:left="5" w:hanging="5"/>
              <w:rPr>
                <w:rStyle w:val="FontStyle33"/>
                <w:sz w:val="24"/>
                <w:szCs w:val="24"/>
              </w:rPr>
            </w:pPr>
            <w:r w:rsidRPr="006C21ED">
              <w:rPr>
                <w:rStyle w:val="FontStyle33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2,5</w:t>
            </w:r>
            <w:r w:rsidRPr="00B845F4">
              <w:rPr>
                <w:rStyle w:val="FontStyle33"/>
                <w:sz w:val="28"/>
                <w:szCs w:val="28"/>
              </w:rPr>
              <w:t xml:space="preserve"> 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24"/>
              <w:widowControl/>
              <w:spacing w:line="269" w:lineRule="exact"/>
              <w:rPr>
                <w:rStyle w:val="FontStyle33"/>
              </w:rPr>
            </w:pPr>
            <w:r w:rsidRPr="008D3373">
              <w:rPr>
                <w:rStyle w:val="FontStyle33"/>
              </w:rPr>
              <w:t>Производственная деятельность 6.0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20"/>
              <w:widowControl/>
              <w:jc w:val="left"/>
              <w:rPr>
                <w:rStyle w:val="FontStyle33"/>
              </w:rPr>
            </w:pPr>
            <w:r w:rsidRPr="008D3373"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</w:t>
            </w:r>
            <w:r>
              <w:t xml:space="preserve"> </w:t>
            </w:r>
            <w:r w:rsidRPr="008D3373">
              <w:t>6.7, 6.8, 6.9, 7.5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1,5 %</w:t>
            </w:r>
          </w:p>
        </w:tc>
      </w:tr>
    </w:tbl>
    <w:p w:rsidR="002A34E7" w:rsidRPr="00902B60" w:rsidRDefault="002A34E7" w:rsidP="002A34E7">
      <w:pPr>
        <w:widowControl/>
        <w:autoSpaceDE/>
        <w:autoSpaceDN/>
        <w:adjustRightInd/>
        <w:jc w:val="both"/>
        <w:outlineLvl w:val="2"/>
        <w:rPr>
          <w:color w:val="00B050"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B248B5" w:rsidRDefault="00B248B5" w:rsidP="00F871FC">
      <w:pPr>
        <w:spacing w:before="6"/>
        <w:jc w:val="both"/>
        <w:rPr>
          <w:b/>
          <w:sz w:val="28"/>
          <w:szCs w:val="28"/>
        </w:rPr>
      </w:pPr>
    </w:p>
    <w:p w:rsidR="00B248B5" w:rsidRDefault="00B248B5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2A34E7" w:rsidRDefault="002A34E7" w:rsidP="00F871FC">
      <w:pPr>
        <w:spacing w:before="6"/>
        <w:jc w:val="both"/>
        <w:rPr>
          <w:b/>
          <w:sz w:val="28"/>
          <w:szCs w:val="28"/>
        </w:rPr>
      </w:pPr>
    </w:p>
    <w:p w:rsidR="002A34E7" w:rsidRDefault="002A34E7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F871FC" w:rsidRPr="006A060F" w:rsidRDefault="00F871FC" w:rsidP="00F871FC">
      <w:pPr>
        <w:spacing w:before="6"/>
      </w:pPr>
      <w:r>
        <w:rPr>
          <w:sz w:val="28"/>
          <w:szCs w:val="28"/>
        </w:rPr>
        <w:t xml:space="preserve">                               </w:t>
      </w:r>
      <w:r w:rsidRPr="006A060F">
        <w:t>Приложение 2</w:t>
      </w:r>
    </w:p>
    <w:p w:rsidR="00F871FC" w:rsidRPr="00556A85" w:rsidRDefault="00F871FC" w:rsidP="00F871FC">
      <w:pPr>
        <w:contextualSpacing/>
        <w:jc w:val="both"/>
      </w:pPr>
      <w:r w:rsidRPr="00B845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556A85">
        <w:t>к Порядку определения размера арендной платы,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платы за установление сервитута, в том числе публичного,  </w:t>
      </w:r>
    </w:p>
    <w:p w:rsidR="00F871FC" w:rsidRPr="00556A85" w:rsidRDefault="00F871FC" w:rsidP="00F871FC">
      <w:pPr>
        <w:tabs>
          <w:tab w:val="left" w:pos="3828"/>
        </w:tabs>
        <w:contextualSpacing/>
        <w:jc w:val="both"/>
      </w:pPr>
      <w:r w:rsidRPr="00556A85">
        <w:t xml:space="preserve">                                    платы за проведение перераспределения земельных участков,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размера продажи земельных участков, находящиеся в 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собственности муниципального образования </w:t>
      </w:r>
      <w:r w:rsidR="00115D70">
        <w:t>Берез</w:t>
      </w:r>
      <w:r w:rsidRPr="00556A85">
        <w:t xml:space="preserve">овское 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 сельское поселение  </w:t>
      </w:r>
    </w:p>
    <w:p w:rsidR="00F871FC" w:rsidRPr="00556A85" w:rsidRDefault="00F871FC" w:rsidP="00F871FC">
      <w:pPr>
        <w:contextualSpacing/>
      </w:pPr>
      <w:r w:rsidRPr="00556A85">
        <w:t xml:space="preserve">                                    </w:t>
      </w:r>
    </w:p>
    <w:p w:rsidR="00F871FC" w:rsidRPr="006A060F" w:rsidRDefault="00F871FC" w:rsidP="00F871FC">
      <w:pPr>
        <w:contextualSpacing/>
        <w:rPr>
          <w:b/>
          <w:color w:val="FF0000"/>
        </w:rPr>
      </w:pPr>
      <w:r w:rsidRPr="006A060F">
        <w:rPr>
          <w:color w:val="FF0000"/>
        </w:rPr>
        <w:t xml:space="preserve">                                    </w:t>
      </w:r>
    </w:p>
    <w:p w:rsidR="00F871FC" w:rsidRPr="00B845F4" w:rsidRDefault="00F871FC" w:rsidP="00F871FC">
      <w:pPr>
        <w:spacing w:before="6"/>
        <w:rPr>
          <w:b/>
          <w:sz w:val="28"/>
          <w:szCs w:val="28"/>
        </w:rPr>
      </w:pPr>
    </w:p>
    <w:p w:rsidR="00F871FC" w:rsidRDefault="00F871FC" w:rsidP="00F871FC">
      <w:pPr>
        <w:widowControl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widowControl/>
        <w:jc w:val="center"/>
        <w:rPr>
          <w:b/>
          <w:bCs/>
          <w:sz w:val="28"/>
          <w:szCs w:val="28"/>
        </w:rPr>
      </w:pPr>
      <w:r w:rsidRPr="00B845F4">
        <w:rPr>
          <w:b/>
          <w:bCs/>
          <w:sz w:val="28"/>
          <w:szCs w:val="28"/>
        </w:rPr>
        <w:t>Коэффициенты инфляции</w:t>
      </w:r>
      <w:r w:rsidRPr="00EB46BC">
        <w:rPr>
          <w:b/>
          <w:bCs/>
          <w:sz w:val="28"/>
          <w:szCs w:val="28"/>
        </w:rPr>
        <w:t xml:space="preserve"> </w:t>
      </w:r>
      <w:r w:rsidRPr="00B845F4">
        <w:rPr>
          <w:b/>
          <w:bCs/>
          <w:sz w:val="28"/>
          <w:szCs w:val="28"/>
        </w:rPr>
        <w:t>для пересчета платы за земельные участки,</w:t>
      </w:r>
    </w:p>
    <w:p w:rsidR="00F871FC" w:rsidRPr="00B845F4" w:rsidRDefault="00F871FC" w:rsidP="00F871FC">
      <w:pPr>
        <w:spacing w:before="6"/>
        <w:jc w:val="center"/>
        <w:rPr>
          <w:b/>
          <w:sz w:val="28"/>
          <w:szCs w:val="28"/>
        </w:rPr>
      </w:pPr>
      <w:r w:rsidRPr="00B845F4">
        <w:rPr>
          <w:b/>
          <w:bCs/>
          <w:sz w:val="28"/>
          <w:szCs w:val="28"/>
        </w:rPr>
        <w:t>установленные до 1 января 2014 года</w:t>
      </w:r>
    </w:p>
    <w:p w:rsidR="00F871FC" w:rsidRPr="00B845F4" w:rsidRDefault="00F871FC" w:rsidP="00F871FC">
      <w:pPr>
        <w:spacing w:before="6"/>
        <w:jc w:val="center"/>
        <w:rPr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</w:tblGrid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t>Коэффициент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1,703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1,059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1,006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1,127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1,182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1,02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1,035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1,028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1,152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1,059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</w:tbl>
    <w:p w:rsidR="00F871FC" w:rsidRPr="00B845F4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Pr="00B845F4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Pr="00B845F4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Pr="00B845F4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Pr="00F871FC" w:rsidRDefault="00F871FC" w:rsidP="00F871FC">
      <w:pPr>
        <w:jc w:val="both"/>
        <w:rPr>
          <w:b/>
          <w:color w:val="7030A0"/>
          <w:sz w:val="28"/>
          <w:szCs w:val="28"/>
        </w:rPr>
      </w:pPr>
    </w:p>
    <w:sectPr w:rsidR="00F871FC" w:rsidRPr="00F871FC" w:rsidSect="00F23165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2320A"/>
    <w:rsid w:val="00046C96"/>
    <w:rsid w:val="00056DB6"/>
    <w:rsid w:val="00071D09"/>
    <w:rsid w:val="000B66AA"/>
    <w:rsid w:val="000D7568"/>
    <w:rsid w:val="00115D70"/>
    <w:rsid w:val="00147492"/>
    <w:rsid w:val="00156D46"/>
    <w:rsid w:val="00163FCB"/>
    <w:rsid w:val="00164693"/>
    <w:rsid w:val="001B7268"/>
    <w:rsid w:val="001C78F0"/>
    <w:rsid w:val="00227ED3"/>
    <w:rsid w:val="00262619"/>
    <w:rsid w:val="002628CF"/>
    <w:rsid w:val="002652AB"/>
    <w:rsid w:val="002A1EBA"/>
    <w:rsid w:val="002A34E7"/>
    <w:rsid w:val="002D074D"/>
    <w:rsid w:val="0033264D"/>
    <w:rsid w:val="00383574"/>
    <w:rsid w:val="003B1724"/>
    <w:rsid w:val="00446F3B"/>
    <w:rsid w:val="00476998"/>
    <w:rsid w:val="00577B31"/>
    <w:rsid w:val="005B50BB"/>
    <w:rsid w:val="006547BC"/>
    <w:rsid w:val="00656427"/>
    <w:rsid w:val="00663669"/>
    <w:rsid w:val="006A06A3"/>
    <w:rsid w:val="006F631F"/>
    <w:rsid w:val="00726725"/>
    <w:rsid w:val="00741A3E"/>
    <w:rsid w:val="00820AF8"/>
    <w:rsid w:val="008333FB"/>
    <w:rsid w:val="00886CC2"/>
    <w:rsid w:val="00902B60"/>
    <w:rsid w:val="00914C41"/>
    <w:rsid w:val="009C39CF"/>
    <w:rsid w:val="009E725E"/>
    <w:rsid w:val="00A17522"/>
    <w:rsid w:val="00A34663"/>
    <w:rsid w:val="00A41571"/>
    <w:rsid w:val="00A6317C"/>
    <w:rsid w:val="00AA209E"/>
    <w:rsid w:val="00AA537D"/>
    <w:rsid w:val="00B248B5"/>
    <w:rsid w:val="00B60AB8"/>
    <w:rsid w:val="00BA4C36"/>
    <w:rsid w:val="00BD23E6"/>
    <w:rsid w:val="00C05156"/>
    <w:rsid w:val="00C9266C"/>
    <w:rsid w:val="00CB4581"/>
    <w:rsid w:val="00CD17FF"/>
    <w:rsid w:val="00DF4516"/>
    <w:rsid w:val="00E50E95"/>
    <w:rsid w:val="00E86ED0"/>
    <w:rsid w:val="00ED2781"/>
    <w:rsid w:val="00F23165"/>
    <w:rsid w:val="00F420C6"/>
    <w:rsid w:val="00F50146"/>
    <w:rsid w:val="00F55F49"/>
    <w:rsid w:val="00F56A3B"/>
    <w:rsid w:val="00F62C0D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203C-58C4-42FE-B740-C204E1D6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51F5-4754-49C6-9A32-3B46ADEB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49</cp:revision>
  <cp:lastPrinted>2021-09-17T07:39:00Z</cp:lastPrinted>
  <dcterms:created xsi:type="dcterms:W3CDTF">2020-04-28T05:44:00Z</dcterms:created>
  <dcterms:modified xsi:type="dcterms:W3CDTF">2022-03-11T05:40:00Z</dcterms:modified>
</cp:coreProperties>
</file>