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4F342E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1.7pt;margin-top:.1pt;width:58pt;height:1in;z-index:251658240">
            <v:imagedata r:id="rId9" o:title=""/>
            <w10:wrap type="square"/>
          </v:shape>
          <o:OLEObject Type="Embed" ProgID="Word.Picture.8" ShapeID="_x0000_s1029" DrawAspect="Content" ObjectID="_1700915063" r:id="rId10"/>
        </w:pict>
      </w:r>
    </w:p>
    <w:p w:rsidR="00772012" w:rsidRPr="00772012" w:rsidRDefault="00772012" w:rsidP="005A668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72012" w:rsidRPr="00772012" w:rsidRDefault="00772012" w:rsidP="005A6688">
      <w:pPr>
        <w:jc w:val="center"/>
        <w:rPr>
          <w:rFonts w:ascii="Times New Roman" w:hAnsi="Times New Roman"/>
          <w:b/>
          <w:color w:val="auto"/>
          <w:sz w:val="16"/>
          <w:szCs w:val="28"/>
        </w:rPr>
      </w:pP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РЕСПУБЛИКА КРЫМ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>РАЗДОЛЬНЕНСКИЙ РАЙОН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АДМИНИСТРАЦИЯ </w:t>
      </w:r>
      <w:r w:rsidR="00291E08">
        <w:rPr>
          <w:rFonts w:ascii="Times New Roman" w:hAnsi="Times New Roman"/>
          <w:b/>
          <w:color w:val="auto"/>
          <w:sz w:val="28"/>
          <w:szCs w:val="28"/>
        </w:rPr>
        <w:t>БЕРЕЗОВСКОГО</w:t>
      </w:r>
    </w:p>
    <w:p w:rsidR="005A6688" w:rsidRPr="00772012" w:rsidRDefault="005A6688" w:rsidP="005A6688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5A6688" w:rsidP="005A6688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A6688" w:rsidRPr="00772012" w:rsidRDefault="00A70801" w:rsidP="005A6688">
      <w:pPr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                             </w:t>
      </w:r>
      <w:r w:rsidR="005A6688" w:rsidRPr="00772012">
        <w:rPr>
          <w:rFonts w:ascii="Times New Roman" w:hAnsi="Times New Roman" w:cs="Times New Roman"/>
          <w:b/>
          <w:color w:val="auto"/>
          <w:sz w:val="36"/>
          <w:szCs w:val="36"/>
        </w:rPr>
        <w:t xml:space="preserve">ПОСТАНОВЛЕНИЕ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1B0D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10337">
        <w:rPr>
          <w:rFonts w:ascii="Times New Roman" w:hAnsi="Times New Roman" w:cs="Times New Roman"/>
          <w:b/>
          <w:color w:val="auto"/>
          <w:sz w:val="28"/>
          <w:szCs w:val="28"/>
        </w:rPr>
        <w:t>13.12.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C1033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  <w:r w:rsidR="00A70801"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proofErr w:type="spell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Start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proofErr w:type="gramEnd"/>
      <w:r w:rsidR="00291E08">
        <w:rPr>
          <w:rFonts w:ascii="Times New Roman" w:hAnsi="Times New Roman" w:cs="Times New Roman"/>
          <w:b/>
          <w:color w:val="auto"/>
          <w:sz w:val="28"/>
          <w:szCs w:val="28"/>
        </w:rPr>
        <w:t>ерезовка</w:t>
      </w:r>
      <w:proofErr w:type="spellEnd"/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№</w:t>
      </w:r>
      <w:r w:rsidR="00C10337">
        <w:rPr>
          <w:rFonts w:ascii="Times New Roman" w:hAnsi="Times New Roman" w:cs="Times New Roman"/>
          <w:b/>
          <w:color w:val="auto"/>
          <w:sz w:val="28"/>
          <w:szCs w:val="28"/>
        </w:rPr>
        <w:t>375</w:t>
      </w:r>
      <w:r w:rsidRPr="007720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A6688" w:rsidRPr="00772012" w:rsidRDefault="005A6688" w:rsidP="005A6688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641D" w:rsidRPr="00291E08" w:rsidRDefault="00285286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постановление №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336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09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sz w:val="28"/>
          <w:szCs w:val="28"/>
          <w:lang w:eastAsia="ar-SA"/>
        </w:rPr>
        <w:t>.2020 года</w:t>
      </w:r>
      <w:r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«Об утверждении</w:t>
      </w:r>
      <w:r w:rsidR="00A70801" w:rsidRPr="002852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6688" w:rsidRPr="0028528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1E08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291E08" w:rsidRPr="00772012" w:rsidRDefault="00291E08" w:rsidP="0097581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6688" w:rsidRPr="00772012" w:rsidRDefault="005A6688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Федеральным законом от 06.10.2003 г. № 131-ФЗ «Об  общих принципах организации местного самоуправления в Российской Федерации», </w:t>
      </w:r>
      <w:r w:rsidR="00E82500" w:rsidRPr="00E82500">
        <w:rPr>
          <w:rFonts w:ascii="Times New Roman" w:hAnsi="Times New Roman" w:cs="Times New Roman"/>
          <w:iCs/>
          <w:sz w:val="28"/>
          <w:szCs w:val="28"/>
        </w:rPr>
        <w:t>П</w:t>
      </w:r>
      <w:r w:rsidR="00E82500" w:rsidRPr="00E82500">
        <w:rPr>
          <w:rFonts w:ascii="Times New Roman" w:hAnsi="Times New Roman" w:cs="Times New Roman"/>
          <w:sz w:val="28"/>
          <w:szCs w:val="28"/>
        </w:rPr>
        <w:t>остановления №36 от 13.02.2020г. «Об утверждении Порядка разработки, реализации и оценки эффективности муниципальных программ»</w:t>
      </w:r>
      <w:r w:rsidR="00E82500">
        <w:rPr>
          <w:rFonts w:ascii="Times New Roman" w:hAnsi="Times New Roman" w:cs="Times New Roman"/>
          <w:sz w:val="28"/>
          <w:szCs w:val="28"/>
        </w:rPr>
        <w:t>,</w:t>
      </w:r>
    </w:p>
    <w:p w:rsidR="00490CBF" w:rsidRPr="00772012" w:rsidRDefault="00E82500" w:rsidP="005A668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Березовского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90CBF" w:rsidRPr="00772012" w:rsidRDefault="00490CBF" w:rsidP="00490CBF">
      <w:pPr>
        <w:spacing w:line="276" w:lineRule="auto"/>
        <w:ind w:firstLine="284"/>
        <w:jc w:val="both"/>
        <w:rPr>
          <w:rFonts w:ascii="Times New Roman" w:hAnsi="Times New Roman"/>
          <w:b/>
          <w:color w:val="auto"/>
          <w:sz w:val="14"/>
          <w:szCs w:val="26"/>
        </w:rPr>
      </w:pPr>
    </w:p>
    <w:p w:rsidR="00490CBF" w:rsidRPr="00772012" w:rsidRDefault="00FC749C" w:rsidP="00490CBF">
      <w:pPr>
        <w:spacing w:line="276" w:lineRule="auto"/>
        <w:ind w:firstLine="284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ПОСТАНОВЛЯ</w:t>
      </w:r>
      <w:r w:rsidR="00E82500">
        <w:rPr>
          <w:rFonts w:ascii="Times New Roman" w:hAnsi="Times New Roman"/>
          <w:b/>
          <w:color w:val="auto"/>
          <w:sz w:val="28"/>
          <w:szCs w:val="28"/>
        </w:rPr>
        <w:t>Ю</w:t>
      </w:r>
      <w:r w:rsidR="00490CBF" w:rsidRPr="00772012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E6641D" w:rsidRPr="00291E08" w:rsidRDefault="00FC749C" w:rsidP="00E6641D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>1.</w:t>
      </w:r>
      <w:r w:rsidR="00A70801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5286">
        <w:rPr>
          <w:rFonts w:ascii="Times New Roman" w:hAnsi="Times New Roman"/>
          <w:color w:val="auto"/>
          <w:sz w:val="28"/>
          <w:szCs w:val="28"/>
        </w:rPr>
        <w:t>Внести изменения в</w:t>
      </w:r>
      <w:r w:rsidR="00490CBF" w:rsidRPr="00772012">
        <w:rPr>
          <w:rFonts w:ascii="Times New Roman" w:hAnsi="Times New Roman"/>
          <w:color w:val="auto"/>
          <w:sz w:val="28"/>
          <w:szCs w:val="28"/>
        </w:rPr>
        <w:t xml:space="preserve"> муниципальную программу </w:t>
      </w:r>
      <w:r w:rsidR="0097581E" w:rsidRPr="007720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"Учреждение по обеспечению деятельности органов местного самоуправления Березовского сельского поселения </w:t>
      </w:r>
      <w:proofErr w:type="spellStart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</w:t>
      </w:r>
      <w:r w:rsidR="00E6641D">
        <w:rPr>
          <w:rFonts w:ascii="Times New Roman" w:hAnsi="Times New Roman" w:cs="Times New Roman"/>
          <w:sz w:val="28"/>
          <w:szCs w:val="28"/>
          <w:lang w:eastAsia="ar-SA"/>
        </w:rPr>
        <w:t xml:space="preserve"> на 2021год и плановый период 2022 и 2023 годов</w:t>
      </w:r>
      <w:r w:rsidR="00E6641D" w:rsidRPr="00291E0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:rsidR="00E82500" w:rsidRDefault="00A70801" w:rsidP="00E6641D">
      <w:pPr>
        <w:jc w:val="both"/>
        <w:rPr>
          <w:rFonts w:ascii="Times New Roman" w:hAnsi="Times New Roman" w:cs="Times New Roman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E532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C74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00" w:rsidRPr="00291E08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E82500" w:rsidRPr="00291E08">
        <w:rPr>
          <w:rFonts w:ascii="Times New Roman" w:hAnsi="Times New Roman" w:cs="Times New Roman"/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="00E82500" w:rsidRPr="00291E08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2500" w:rsidRPr="00291E08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82500" w:rsidRDefault="00E82500" w:rsidP="00A70801">
      <w:pPr>
        <w:jc w:val="both"/>
        <w:rPr>
          <w:rFonts w:ascii="Times New Roman" w:hAnsi="Times New Roman" w:cs="Times New Roman"/>
          <w:sz w:val="28"/>
          <w:szCs w:val="28"/>
        </w:rPr>
      </w:pPr>
      <w:r w:rsidRPr="00291E08">
        <w:rPr>
          <w:rFonts w:ascii="Times New Roman" w:hAnsi="Times New Roman" w:cs="Times New Roman"/>
          <w:sz w:val="28"/>
          <w:szCs w:val="28"/>
        </w:rPr>
        <w:t xml:space="preserve"> ( http://berezovkassovet.ru/) </w:t>
      </w:r>
    </w:p>
    <w:p w:rsidR="001E5324" w:rsidRPr="00772012" w:rsidRDefault="001E5324" w:rsidP="001E532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3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77201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E5324" w:rsidRDefault="001E5324" w:rsidP="00A7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5D8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2012">
        <w:rPr>
          <w:rFonts w:ascii="Times New Roman" w:hAnsi="Times New Roman" w:cs="Times New Roman"/>
          <w:color w:val="auto"/>
          <w:sz w:val="28"/>
          <w:szCs w:val="28"/>
        </w:rPr>
        <w:t xml:space="preserve">       4. Настоящее постановление вступает в силу с</w:t>
      </w:r>
      <w:r w:rsidR="00E82500">
        <w:rPr>
          <w:rFonts w:ascii="Times New Roman" w:hAnsi="Times New Roman" w:cs="Times New Roman"/>
          <w:color w:val="auto"/>
          <w:sz w:val="28"/>
          <w:szCs w:val="28"/>
        </w:rPr>
        <w:t>о дня подписания</w:t>
      </w:r>
      <w:r w:rsidRPr="007720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0801" w:rsidRPr="00772012" w:rsidRDefault="00A70801" w:rsidP="00A7080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Председатель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Березовского 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совета- 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глава 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</w:t>
      </w: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дминистрации</w:t>
      </w:r>
      <w:r w:rsidR="002852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Березовского</w:t>
      </w:r>
    </w:p>
    <w:p w:rsidR="00E82500" w:rsidRDefault="00A70801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сельского поселения           </w:t>
      </w:r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                                                     </w:t>
      </w:r>
      <w:proofErr w:type="spellStart"/>
      <w:r w:rsidR="00E8250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А.Б.Назар</w:t>
      </w:r>
      <w:proofErr w:type="spellEnd"/>
      <w:r w:rsidRPr="0077201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     </w:t>
      </w:r>
    </w:p>
    <w:p w:rsidR="00E82500" w:rsidRDefault="00E82500" w:rsidP="00A7080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E33495" w:rsidRDefault="00E33495" w:rsidP="00E33495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Cs w:val="28"/>
          <w:lang w:eastAsia="zh-CN"/>
        </w:rPr>
      </w:pPr>
    </w:p>
    <w:p w:rsidR="00E33495" w:rsidRDefault="00E33495" w:rsidP="00E33495">
      <w:pPr>
        <w:pStyle w:val="1"/>
        <w:spacing w:before="52" w:line="321" w:lineRule="exact"/>
        <w:ind w:left="0" w:right="103"/>
        <w:jc w:val="right"/>
        <w:rPr>
          <w:b w:val="0"/>
          <w:bCs w:val="0"/>
          <w:lang w:val="ru-RU"/>
        </w:rPr>
      </w:pPr>
      <w:r>
        <w:rPr>
          <w:spacing w:val="-1"/>
          <w:lang w:val="ru-RU"/>
        </w:rPr>
        <w:t>УТВЕРЖДЕНА</w:t>
      </w:r>
    </w:p>
    <w:p w:rsidR="00E33495" w:rsidRDefault="00E33495" w:rsidP="00E33495">
      <w:pPr>
        <w:pStyle w:val="a3"/>
        <w:ind w:left="4820" w:right="93" w:firstLine="0"/>
        <w:jc w:val="both"/>
        <w:rPr>
          <w:lang w:val="ru-RU"/>
        </w:rPr>
      </w:pPr>
      <w:r>
        <w:rPr>
          <w:lang w:val="ru-RU"/>
        </w:rPr>
        <w:t xml:space="preserve">Постановлением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 №</w:t>
      </w:r>
      <w:r w:rsidR="00C10337">
        <w:rPr>
          <w:lang w:val="ru-RU"/>
        </w:rPr>
        <w:t xml:space="preserve"> 375 от13</w:t>
      </w:r>
      <w:r>
        <w:rPr>
          <w:lang w:val="ru-RU"/>
        </w:rPr>
        <w:t>.</w:t>
      </w:r>
      <w:r w:rsidR="00C10337">
        <w:rPr>
          <w:lang w:val="ru-RU"/>
        </w:rPr>
        <w:t>12</w:t>
      </w:r>
      <w:r>
        <w:rPr>
          <w:lang w:val="ru-RU"/>
        </w:rPr>
        <w:t>.202</w:t>
      </w:r>
      <w:r w:rsidR="009360D6">
        <w:rPr>
          <w:lang w:val="ru-RU"/>
        </w:rPr>
        <w:t>1</w:t>
      </w:r>
      <w:r>
        <w:rPr>
          <w:lang w:val="ru-RU"/>
        </w:rPr>
        <w:t xml:space="preserve"> года</w:t>
      </w:r>
    </w:p>
    <w:p w:rsidR="00E33495" w:rsidRDefault="00E33495" w:rsidP="00E3349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33495" w:rsidRDefault="00E33495" w:rsidP="00E33495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E33495" w:rsidRDefault="00E33495" w:rsidP="00E3349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Default="00E33495" w:rsidP="00E33495">
      <w:pPr>
        <w:spacing w:before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E33495" w:rsidRPr="009360D6" w:rsidRDefault="00E33495" w:rsidP="00E3349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t>Паспорт</w:t>
      </w:r>
      <w:r w:rsidRPr="009360D6">
        <w:rPr>
          <w:rFonts w:ascii="Times New Roman" w:hAnsi="Times New Roman" w:cs="Times New Roman"/>
          <w:sz w:val="28"/>
          <w:szCs w:val="28"/>
        </w:rPr>
        <w:br/>
      </w:r>
      <w:r w:rsidRPr="009360D6">
        <w:rPr>
          <w:rStyle w:val="ad"/>
          <w:rFonts w:ascii="Times New Roman" w:hAnsi="Times New Roman" w:cs="Times New Roman"/>
          <w:sz w:val="28"/>
          <w:szCs w:val="28"/>
        </w:rPr>
        <w:t>программы «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6030"/>
      </w:tblGrid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Республики Крым на 2021год и плановый период 2022 и 2023 годов» </w:t>
            </w:r>
            <w:r>
              <w:rPr>
                <w:rFonts w:hint="eastAsia"/>
                <w:sz w:val="28"/>
                <w:szCs w:val="28"/>
                <w:lang w:eastAsia="en-US"/>
              </w:rPr>
              <w:t>                              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lang w:eastAsia="en-US"/>
              </w:rPr>
              <w:t xml:space="preserve">Федеральный закон от   06.10.2003г. 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администратора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Березовского сельского поселения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исполнителей 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"Учреждение по 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r>
              <w:rPr>
                <w:sz w:val="28"/>
                <w:szCs w:val="28"/>
                <w:lang w:eastAsia="en-US"/>
              </w:rPr>
              <w:lastRenderedPageBreak/>
              <w:t>Республики Крым"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Цель и задачи программы      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widowControl/>
              <w:suppressAutoHyphens/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Целью программы является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ведение хозяйственного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учета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      </w:r>
          </w:p>
          <w:p w:rsidR="00E33495" w:rsidRDefault="00E33495">
            <w:pPr>
              <w:widowControl/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         Задачи программы: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zh-CN"/>
              </w:rPr>
              <w:t xml:space="preserve"> </w:t>
            </w:r>
          </w:p>
          <w:p w:rsidR="00E33495" w:rsidRDefault="00E33495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1. Проводить своевременно работы по обеспечению Администрации  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содержанию и оснащению Администрации;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-по предоставлению муниципальных услуг;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-по 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 книг;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содержанию автомобильного транспорта в надлежащем виде;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- по сохранению чистоты в порядке территорию сельского поселения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2. 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      </w:r>
          </w:p>
          <w:p w:rsidR="00E33495" w:rsidRDefault="00E33495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3. 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  <w:t xml:space="preserve">                 </w:t>
            </w:r>
          </w:p>
          <w:p w:rsidR="00E33495" w:rsidRDefault="00E33495">
            <w:pPr>
              <w:widowControl/>
              <w:suppressAutoHyphens/>
              <w:spacing w:before="100" w:beforeAutospacing="1" w:after="15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этапы 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реализации программы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2021-2023 годы 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</w:t>
            </w:r>
            <w:r>
              <w:rPr>
                <w:sz w:val="28"/>
                <w:szCs w:val="28"/>
                <w:lang w:eastAsia="en-US"/>
              </w:rPr>
              <w:t>                            </w:t>
            </w: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финансирования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программы            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– 3027,654 тыс. руб.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2021 год – 100</w:t>
            </w:r>
            <w:r w:rsidR="009360D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360D6">
              <w:rPr>
                <w:sz w:val="28"/>
                <w:szCs w:val="28"/>
                <w:lang w:eastAsia="en-US"/>
              </w:rPr>
              <w:t xml:space="preserve">158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1009,218тыс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1009,218тыс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                                  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br/>
              <w:t>средства местного бюджета – 302</w:t>
            </w:r>
            <w:r w:rsidR="009360D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9360D6"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>4тыс. руб.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33495" w:rsidTr="00E33495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conspluscell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Основные ожидаемые результаты реализации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эффективная работа администрации Березовского сельского поселения,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повышение результатов и качества  её работы, ориентированные на конечный результат,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техническое оснащение и  укрепление  материально-технической базы  администрации Березовского сельского поселения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внедрение автоматизированных технологий в работе администрации, </w:t>
            </w:r>
          </w:p>
          <w:p w:rsidR="00E33495" w:rsidRDefault="00E33495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создание условий для ее дальнейшего развития, улучшение условий работы администрации с населением.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конечные результаты реализации мероприятий Программы оказывают влияние ключевые  риски, к числу которых относятся: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Бюджетные риски, связанные с дефицитом  местных бюджетов и возможностью невыполнения своих обязательств по финансированию мероприятий Программы; 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и способы предупреждения рисков по бесперебойности реализации мероприятий Программы: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Style w:val="FontStyle12"/>
                <w:sz w:val="28"/>
                <w:szCs w:val="28"/>
                <w:lang w:eastAsia="en-US"/>
              </w:rPr>
      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      </w:r>
          </w:p>
          <w:p w:rsidR="00E33495" w:rsidRDefault="00E33495">
            <w:pPr>
              <w:spacing w:line="276" w:lineRule="auto"/>
              <w:ind w:firstLine="708"/>
              <w:jc w:val="both"/>
              <w:rPr>
                <w:rStyle w:val="FontStyle12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  <w:lang w:eastAsia="en-US"/>
              </w:rPr>
      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      </w:r>
          </w:p>
          <w:p w:rsidR="00E33495" w:rsidRDefault="00E33495">
            <w:pPr>
              <w:pStyle w:val="conspluscell"/>
              <w:spacing w:before="0" w:beforeAutospacing="0" w:after="0" w:afterAutospacing="0" w:line="276" w:lineRule="auto"/>
            </w:pPr>
          </w:p>
        </w:tc>
      </w:tr>
    </w:tbl>
    <w:p w:rsidR="00E33495" w:rsidRPr="009360D6" w:rsidRDefault="00E33495" w:rsidP="00E33495">
      <w:pPr>
        <w:jc w:val="both"/>
        <w:rPr>
          <w:rFonts w:ascii="Times New Roman" w:hAnsi="Times New Roman" w:cs="Times New Roman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lastRenderedPageBreak/>
        <w:t xml:space="preserve"> Краткая характеристика программы 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3495" w:rsidRDefault="00E33495" w:rsidP="00E33495">
      <w:pPr>
        <w:widowControl/>
        <w:suppressAutoHyphens/>
        <w:spacing w:before="100" w:beforeAutospacing="1" w:after="15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1. Характеристика задачи, решение которой осуществляется путем реализации Программы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Современная ситуация в сфере муниципального управления в муниципальном образовании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  <w:proofErr w:type="gramEnd"/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Подготовка, принятие и предстоящая реализация настоящей программы вызвана необходимостью совершенствования текущей бюджетной политики.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Проведение предсказуемой и ответственной бюджетной политики, обеспечение сбалансированности и устойчивости бюджетной системы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образования по обеспечению потребностей граждан и общества в муниципальных услугах на территории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увеличению их доступности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 качества.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МКУ «УОДОМС Березовского сельского поселения» осуществляет свою деятельность как непосредственно, так и во взаимодействии с Администрацией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федеральными и региональными органами исполнительной власти и их территориальными органами, органами местного самоуправления муниципальных образований Республики Крым, организациями независимо от форм собственности и организационно-правовой формы, индивидуальными предпринимателями и руководствуется в своей деятельности международными договорами Российской Федерации, Конституцией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Российской Федерации, федеральными конституционными законами, Федеральным законом от 06.10.2003 г. № 131-ФЗ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Законом Республики Крым «Об основах местного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самоуправления в Республики Крым» и иными нормативными правовыми актами Республики Крым, Уставом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решениями,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принятыми на местных референдумах, иными муниципальными правовыми актами.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2. Цели и задачи программы</w:t>
      </w:r>
    </w:p>
    <w:p w:rsidR="00E33495" w:rsidRDefault="00E33495" w:rsidP="00E33495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ведение хозяйственного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учета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а также хозяйственных операций, осуществляемых Учреждением в процессе организации всех видов деятельности, предусмотренных Положением Администрации.</w:t>
      </w:r>
    </w:p>
    <w:p w:rsidR="00E33495" w:rsidRDefault="00E33495" w:rsidP="00E33495">
      <w:pPr>
        <w:widowControl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Задачи программы: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</w:p>
    <w:p w:rsidR="00E33495" w:rsidRDefault="00E33495" w:rsidP="00E33495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 Проводить своевременно работы по обеспечению Администрации  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и оснащению Администрации;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-по предоставлению муниципальных услуг;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-по 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книг;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содержанию автомобильного транспорта в надлежащем виде;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сохранению чистоты в порядке территорию сельского поселения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 Хранить документы (первичные учетные документы, регистры бухгалтерского учета, отчетности, а также сметы доходов и расходов и расчеты к ним и т.п. как на бумажных, так и на электронных носителях информации) в соответствии с правилами организации государственного архивного дела.</w:t>
      </w:r>
    </w:p>
    <w:p w:rsidR="00E33495" w:rsidRDefault="00E33495" w:rsidP="00E33495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3. Закрепить работников за помещениями, автомобилем и компьютерной техникой Администрации для содержания их в надлежащем рабочем состоянии, чистоте и мобильности.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                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  <w:t>3. 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E33495" w:rsidRDefault="00E33495" w:rsidP="00E334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Разработка и реализация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осуществляется в соответствии с Порядком разработки и реализации муниципальных программ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Крым, утвержденным Постановлением администрации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Республики Крым.</w:t>
      </w:r>
    </w:p>
    <w:p w:rsidR="00E33495" w:rsidRDefault="00E33495" w:rsidP="00E3349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Муниципальным заказчиком муниципальной программы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является администрация Березовского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E33495" w:rsidRDefault="00E33495" w:rsidP="00E33495">
      <w:pPr>
        <w:widowControl/>
        <w:suppressAutoHyphens/>
        <w:spacing w:before="100" w:beforeAutospacing="1" w:after="15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Муниципальный заказчик определяет ответственных за выполнение мероприятий муниципальной программы и обеспечивает взаимодействие между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 выполнение отдельных мероприятий муниципальной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Координатором муниципальной программы является председатель Березовского сельского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совета-глава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Березовского сельского поселения.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Координатор Программы осуществляет координацию деятельности исполнителей Программы по подготовке программных мероприятий, муниципального образования Березовское сельское поселение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района Республики Крым.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Муниципальный заказчик программы обеспечивает согласование проекта решения об утверждении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за выполнение мероприятия Программы: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-формирует прогноз расходов на реализацию мероприятия Программы и направляет их координатору Программы;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-готовит и представляет муниципальному заказчику и координатору Программы отчет о реализации мероприятия.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-организация контроля результатов по основным направлениям реализации Программы, расширения прав и повышения ответственности исполнителей Программы;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E33495" w:rsidRDefault="00E33495" w:rsidP="00E33495">
      <w:pPr>
        <w:widowControl/>
        <w:suppressAutoHyphens/>
        <w:spacing w:before="100" w:beforeAutospacing="1" w:after="15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Указанные меры конкретизируются по основным мероприятиям Программы с учетом их особенностей.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</w:rPr>
      </w:pPr>
    </w:p>
    <w:p w:rsidR="00E33495" w:rsidRPr="009360D6" w:rsidRDefault="00E33495" w:rsidP="00E33495">
      <w:pPr>
        <w:jc w:val="both"/>
        <w:rPr>
          <w:rFonts w:ascii="Times New Roman" w:hAnsi="Times New Roman" w:cs="Times New Roman"/>
          <w:lang w:eastAsia="ar-SA"/>
        </w:rPr>
      </w:pPr>
      <w:r w:rsidRPr="009360D6">
        <w:rPr>
          <w:rStyle w:val="ad"/>
          <w:rFonts w:ascii="Times New Roman" w:hAnsi="Times New Roman" w:cs="Times New Roman"/>
          <w:sz w:val="28"/>
          <w:szCs w:val="28"/>
        </w:rPr>
        <w:t xml:space="preserve">4. Мероприятия программы </w:t>
      </w:r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«Обеспечение деятельности муниципального казенного учреждения "Учреждение по обеспечению деятельности органов местного самоуправления Березовского сельского поселения </w:t>
      </w:r>
      <w:proofErr w:type="spellStart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>Раздольненского</w:t>
      </w:r>
      <w:proofErr w:type="spellEnd"/>
      <w:r w:rsidRPr="009360D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 Республики Крым на 2021год и плановый период 2022 и 2023 годов» </w:t>
      </w:r>
    </w:p>
    <w:p w:rsidR="00E33495" w:rsidRPr="009360D6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45"/>
        <w:gridCol w:w="1835"/>
        <w:gridCol w:w="1834"/>
        <w:gridCol w:w="1834"/>
      </w:tblGrid>
      <w:tr w:rsidR="00E33495" w:rsidRPr="009360D6" w:rsidTr="00E334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Объем бюджетных ассигнований, тыс. руб.</w:t>
            </w:r>
          </w:p>
        </w:tc>
      </w:tr>
      <w:tr w:rsidR="00E33495" w:rsidRPr="009360D6" w:rsidTr="00E33495"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2021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rStyle w:val="ad"/>
                <w:sz w:val="28"/>
                <w:szCs w:val="28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2023</w:t>
            </w:r>
          </w:p>
        </w:tc>
      </w:tr>
      <w:tr w:rsidR="00E33495" w:rsidRPr="009360D6" w:rsidTr="00E33495"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60D6">
              <w:rPr>
                <w:rStyle w:val="ad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 w:rsidP="009360D6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</w:t>
            </w:r>
            <w:r w:rsidR="009360D6">
              <w:rPr>
                <w:b/>
                <w:sz w:val="28"/>
                <w:szCs w:val="28"/>
                <w:lang w:eastAsia="en-US"/>
              </w:rPr>
              <w:t>8</w:t>
            </w:r>
            <w:r w:rsidRPr="009360D6">
              <w:rPr>
                <w:b/>
                <w:sz w:val="28"/>
                <w:szCs w:val="28"/>
                <w:lang w:eastAsia="en-US"/>
              </w:rPr>
              <w:t>,</w:t>
            </w:r>
            <w:r w:rsidR="009360D6">
              <w:rPr>
                <w:b/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1009,218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Pr="009360D6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60D6">
              <w:rPr>
                <w:b/>
                <w:sz w:val="28"/>
                <w:szCs w:val="28"/>
                <w:lang w:eastAsia="en-US"/>
              </w:rPr>
              <w:t>1009,218</w:t>
            </w:r>
          </w:p>
        </w:tc>
      </w:tr>
      <w:tr w:rsidR="00E33495" w:rsidTr="00E33495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rStyle w:val="ad"/>
                <w:sz w:val="28"/>
                <w:szCs w:val="28"/>
                <w:lang w:eastAsia="en-US"/>
              </w:rPr>
              <w:t xml:space="preserve">Обеспечение деятельности </w:t>
            </w:r>
            <w:r>
              <w:rPr>
                <w:sz w:val="28"/>
                <w:szCs w:val="28"/>
                <w:lang w:eastAsia="en-US"/>
              </w:rPr>
              <w:t xml:space="preserve">муниципального казенного учреждения "Учреждение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обеспечению деятельности органов местного самоуправления Березовского сельского поселения 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1.Расходы на оплату труда работников учреждения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2.Расходы по уплате </w:t>
            </w:r>
            <w:r>
              <w:rPr>
                <w:sz w:val="28"/>
                <w:szCs w:val="28"/>
                <w:lang w:eastAsia="en-US"/>
              </w:rPr>
              <w:lastRenderedPageBreak/>
              <w:t>взносов по выплаченной заработной плате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3.Прочие расходы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33495" w:rsidRDefault="009360D6">
            <w:pPr>
              <w:pStyle w:val="ac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5,440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770,136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232,582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6,500</w:t>
            </w:r>
          </w:p>
          <w:p w:rsidR="00E33495" w:rsidRDefault="00E33495">
            <w:pPr>
              <w:pStyle w:val="ac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33495" w:rsidRDefault="00E33495" w:rsidP="00E33495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jc w:val="both"/>
        <w:rPr>
          <w:rFonts w:ascii="Times New Roman" w:hAnsi="Times New Roman"/>
          <w:b/>
          <w:color w:val="auto"/>
          <w:sz w:val="14"/>
        </w:rPr>
      </w:pPr>
    </w:p>
    <w:p w:rsidR="00E33495" w:rsidRDefault="00E33495" w:rsidP="00E33495">
      <w:pPr>
        <w:pStyle w:val="a3"/>
        <w:spacing w:line="322" w:lineRule="exact"/>
        <w:ind w:right="106"/>
        <w:jc w:val="both"/>
        <w:rPr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МКУ "Учреждение по обеспечению деятельности органов местного самоуправления Березовского сельского поселения 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Крым".</w:t>
      </w:r>
    </w:p>
    <w:p w:rsidR="00E33495" w:rsidRDefault="00E33495" w:rsidP="00E33495">
      <w:pPr>
        <w:pStyle w:val="a3"/>
        <w:spacing w:line="322" w:lineRule="exact"/>
        <w:ind w:right="106"/>
        <w:jc w:val="both"/>
        <w:rPr>
          <w:rFonts w:cs="Times New Roman"/>
          <w:lang w:val="ru-RU"/>
        </w:rPr>
      </w:pPr>
      <w:bookmarkStart w:id="0" w:name="_GoBack"/>
      <w:bookmarkEnd w:id="0"/>
      <w:r>
        <w:rPr>
          <w:b/>
          <w:lang w:val="ru-RU"/>
        </w:rPr>
        <w:t>Контроль за исполнением Программы: директор</w:t>
      </w:r>
      <w:r>
        <w:rPr>
          <w:rFonts w:cs="Times New Roman"/>
          <w:lang w:val="ru-RU"/>
        </w:rPr>
        <w:t xml:space="preserve"> МКУ "Учреждение по обеспечению деятельности органов местного самоуправления Березовского сельского поселения </w:t>
      </w:r>
      <w:proofErr w:type="spellStart"/>
      <w:r>
        <w:rPr>
          <w:rFonts w:cs="Times New Roman"/>
          <w:lang w:val="ru-RU"/>
        </w:rPr>
        <w:t>Раздольненского</w:t>
      </w:r>
      <w:proofErr w:type="spellEnd"/>
      <w:r>
        <w:rPr>
          <w:rFonts w:cs="Times New Roman"/>
          <w:lang w:val="ru-RU"/>
        </w:rPr>
        <w:t xml:space="preserve"> района Республики Крым".</w:t>
      </w: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  <w:r>
        <w:rPr>
          <w:lang w:val="ru-RU"/>
        </w:rPr>
        <w:t>Основные ожидаемые результаты реализации Программы:</w:t>
      </w:r>
    </w:p>
    <w:p w:rsidR="00E33495" w:rsidRDefault="00E33495" w:rsidP="00E33495">
      <w:pPr>
        <w:pStyle w:val="1"/>
        <w:spacing w:line="320" w:lineRule="exact"/>
        <w:ind w:left="838" w:right="93"/>
        <w:rPr>
          <w:lang w:val="ru-RU"/>
        </w:rPr>
      </w:pP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эффективная работа администрации Березовского сельского поселения,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результатов и качества  её работы, ориентированные на конечный результат,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оснащение и  укрепление  материально-технической базы  администрации Березовского сельского поселения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внедрение автоматизированных технологий в работе администрации,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ее дальнейшего развития, улучшение условий работы администрации с населением.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конечные результаты реализации мероприятий Программы оказывают влияние ключевые  риски, к числу которых относятся: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Бюджетные риски, связанные с дефицитом  местных бюджетов и возможностью невыполнения своих обязательств по финансированию мероприятий Программы; 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E33495" w:rsidRDefault="00E33495" w:rsidP="00E334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 способы предупреждения рисков по бесперебойности реализации мероприятий Программы: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Style w:val="FontStyle12"/>
          <w:sz w:val="28"/>
          <w:szCs w:val="28"/>
        </w:rPr>
        <w:t>Формирование четкого графика реализации Программы с максимально конкретными мероприятиями, сроками их исполнения и ответственными лицами.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 Создание системы контроля и мониторинга за исполнением Программы, позволяющей оперативно выявлять отклонения от утвержденного графика исполнения мероприятий и устранять их.</w:t>
      </w:r>
    </w:p>
    <w:p w:rsidR="00E33495" w:rsidRDefault="00E33495" w:rsidP="00E33495">
      <w:pPr>
        <w:ind w:firstLine="708"/>
        <w:jc w:val="both"/>
        <w:rPr>
          <w:rStyle w:val="FontStyle12"/>
          <w:sz w:val="28"/>
          <w:szCs w:val="28"/>
        </w:rPr>
      </w:pPr>
    </w:p>
    <w:p w:rsidR="00E33495" w:rsidRDefault="00E33495" w:rsidP="00E33495">
      <w:pPr>
        <w:pStyle w:val="1"/>
        <w:tabs>
          <w:tab w:val="left" w:pos="1223"/>
        </w:tabs>
        <w:ind w:left="0" w:right="113"/>
        <w:jc w:val="both"/>
        <w:rPr>
          <w:lang w:val="ru-RU"/>
        </w:rPr>
      </w:pPr>
      <w:r>
        <w:rPr>
          <w:lang w:val="ru-RU"/>
        </w:rPr>
        <w:t xml:space="preserve">            Анализ и оценка проблемы, решение которой осуществляется путем реализации Программы</w:t>
      </w:r>
    </w:p>
    <w:p w:rsidR="00E33495" w:rsidRDefault="00E33495" w:rsidP="00E33495">
      <w:pPr>
        <w:pStyle w:val="a3"/>
        <w:ind w:right="105" w:firstLine="1111"/>
        <w:jc w:val="both"/>
        <w:rPr>
          <w:lang w:val="ru-RU"/>
        </w:rPr>
      </w:pPr>
    </w:p>
    <w:p w:rsidR="00E33495" w:rsidRDefault="00E33495" w:rsidP="00E33495">
      <w:pPr>
        <w:pStyle w:val="a3"/>
        <w:ind w:right="105" w:firstLine="1111"/>
        <w:jc w:val="both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экономического развития 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E33495" w:rsidRDefault="00E33495" w:rsidP="00E33495">
      <w:pPr>
        <w:pStyle w:val="a3"/>
        <w:ind w:right="108"/>
        <w:jc w:val="both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E33495" w:rsidRDefault="00E33495" w:rsidP="00E33495">
      <w:pPr>
        <w:pStyle w:val="a3"/>
        <w:ind w:right="102"/>
        <w:jc w:val="both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образования,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E33495" w:rsidRDefault="00E33495" w:rsidP="00E33495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>В формировании высокопрофессионального коллектива – это вопросы комплектования штатов квалифицированными кадрами, организация работы по формированию резерва кадров, организации их подготовки и переподготовки. В современных условиях развитие системы местного самоуправления необходимо осуществлять на основе комплексного подхода. Он подразумевает не только повышение образовательного и  профессионального  уровня,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E33495" w:rsidRDefault="00E33495" w:rsidP="00E33495">
      <w:pPr>
        <w:pStyle w:val="a3"/>
        <w:ind w:right="112"/>
        <w:jc w:val="both"/>
        <w:rPr>
          <w:lang w:val="ru-RU"/>
        </w:rPr>
      </w:pPr>
      <w:r>
        <w:rPr>
          <w:lang w:val="ru-RU"/>
        </w:rPr>
        <w:t>Вопросы создания благоприятных услови</w:t>
      </w:r>
      <w:proofErr w:type="gramStart"/>
      <w:r>
        <w:rPr>
          <w:lang w:val="ru-RU"/>
        </w:rPr>
        <w:t>й–</w:t>
      </w:r>
      <w:proofErr w:type="gramEnd"/>
      <w:r>
        <w:rPr>
          <w:lang w:val="ru-RU"/>
        </w:rPr>
        <w:t xml:space="preserve">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</w:t>
      </w: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3495" w:rsidRDefault="00E33495" w:rsidP="00E33495">
      <w:pPr>
        <w:pStyle w:val="ac"/>
        <w:shd w:val="clear" w:color="auto" w:fill="FFFFFF"/>
        <w:spacing w:before="0" w:beforeAutospacing="0" w:after="0" w:afterAutospacing="0"/>
      </w:pPr>
    </w:p>
    <w:p w:rsidR="002A0A8C" w:rsidRPr="00772012" w:rsidRDefault="002A0A8C" w:rsidP="00E33495">
      <w:pPr>
        <w:widowControl/>
        <w:suppressAutoHyphens/>
      </w:pPr>
    </w:p>
    <w:sectPr w:rsidR="002A0A8C" w:rsidRPr="00772012" w:rsidSect="00772012">
      <w:headerReference w:type="default" r:id="rId11"/>
      <w:pgSz w:w="11906" w:h="16838"/>
      <w:pgMar w:top="42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2E" w:rsidRDefault="004F342E">
      <w:r>
        <w:separator/>
      </w:r>
    </w:p>
  </w:endnote>
  <w:endnote w:type="continuationSeparator" w:id="0">
    <w:p w:rsidR="004F342E" w:rsidRDefault="004F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2E" w:rsidRDefault="004F342E">
      <w:r>
        <w:separator/>
      </w:r>
    </w:p>
  </w:footnote>
  <w:footnote w:type="continuationSeparator" w:id="0">
    <w:p w:rsidR="004F342E" w:rsidRDefault="004F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4" w:rsidRDefault="004F342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FD6"/>
    <w:multiLevelType w:val="hybridMultilevel"/>
    <w:tmpl w:val="042E98B2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8C3696E4"/>
    <w:lvl w:ilvl="0" w:tplc="105C1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  <w:lang w:val="ru-RU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4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5">
    <w:nsid w:val="342528B3"/>
    <w:multiLevelType w:val="hybridMultilevel"/>
    <w:tmpl w:val="453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8ED"/>
    <w:multiLevelType w:val="hybridMultilevel"/>
    <w:tmpl w:val="D39ED2D4"/>
    <w:lvl w:ilvl="0" w:tplc="F94442BE">
      <w:start w:val="1"/>
      <w:numFmt w:val="decimal"/>
      <w:lvlText w:val="%1."/>
      <w:lvlJc w:val="left"/>
      <w:pPr>
        <w:ind w:left="218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7">
    <w:nsid w:val="4B8C062A"/>
    <w:multiLevelType w:val="hybridMultilevel"/>
    <w:tmpl w:val="326CCE08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C4220"/>
    <w:multiLevelType w:val="hybridMultilevel"/>
    <w:tmpl w:val="DA3A90B4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0419000F">
      <w:start w:val="1"/>
      <w:numFmt w:val="decimal"/>
      <w:lvlText w:val="%3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9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abstractNum w:abstractNumId="10">
    <w:nsid w:val="735265AE"/>
    <w:multiLevelType w:val="hybridMultilevel"/>
    <w:tmpl w:val="3F3AFC6E"/>
    <w:lvl w:ilvl="0" w:tplc="D09CA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6"/>
    <w:rsid w:val="00006D63"/>
    <w:rsid w:val="00031C4A"/>
    <w:rsid w:val="00046757"/>
    <w:rsid w:val="000479EC"/>
    <w:rsid w:val="00082940"/>
    <w:rsid w:val="000D1298"/>
    <w:rsid w:val="000E6C12"/>
    <w:rsid w:val="00120F2A"/>
    <w:rsid w:val="001522D3"/>
    <w:rsid w:val="00152767"/>
    <w:rsid w:val="001B7160"/>
    <w:rsid w:val="001E5324"/>
    <w:rsid w:val="001F383B"/>
    <w:rsid w:val="002751AA"/>
    <w:rsid w:val="00285286"/>
    <w:rsid w:val="00291E08"/>
    <w:rsid w:val="002A0A8C"/>
    <w:rsid w:val="002D0895"/>
    <w:rsid w:val="002D2033"/>
    <w:rsid w:val="00342E64"/>
    <w:rsid w:val="003F4631"/>
    <w:rsid w:val="0041739F"/>
    <w:rsid w:val="00490CBF"/>
    <w:rsid w:val="004C31F2"/>
    <w:rsid w:val="004E43F1"/>
    <w:rsid w:val="004F342E"/>
    <w:rsid w:val="00504BB6"/>
    <w:rsid w:val="005A6688"/>
    <w:rsid w:val="006052DD"/>
    <w:rsid w:val="0061297A"/>
    <w:rsid w:val="0069020F"/>
    <w:rsid w:val="00696832"/>
    <w:rsid w:val="006A2147"/>
    <w:rsid w:val="006D69E5"/>
    <w:rsid w:val="006F6EA7"/>
    <w:rsid w:val="00772012"/>
    <w:rsid w:val="00787757"/>
    <w:rsid w:val="007B5C42"/>
    <w:rsid w:val="007C630A"/>
    <w:rsid w:val="007E4559"/>
    <w:rsid w:val="00812F41"/>
    <w:rsid w:val="0082296F"/>
    <w:rsid w:val="0084749A"/>
    <w:rsid w:val="008536AA"/>
    <w:rsid w:val="00863BE4"/>
    <w:rsid w:val="008645D8"/>
    <w:rsid w:val="008666AF"/>
    <w:rsid w:val="00872F42"/>
    <w:rsid w:val="0089566A"/>
    <w:rsid w:val="008C1BB0"/>
    <w:rsid w:val="008F293D"/>
    <w:rsid w:val="009360D6"/>
    <w:rsid w:val="009413A8"/>
    <w:rsid w:val="0096288E"/>
    <w:rsid w:val="00966807"/>
    <w:rsid w:val="00975194"/>
    <w:rsid w:val="0097581E"/>
    <w:rsid w:val="00981EB4"/>
    <w:rsid w:val="00987190"/>
    <w:rsid w:val="009B65F3"/>
    <w:rsid w:val="009F2148"/>
    <w:rsid w:val="00A341C1"/>
    <w:rsid w:val="00A425ED"/>
    <w:rsid w:val="00A50C77"/>
    <w:rsid w:val="00A50FAD"/>
    <w:rsid w:val="00A60DFC"/>
    <w:rsid w:val="00A70801"/>
    <w:rsid w:val="00A76A46"/>
    <w:rsid w:val="00AA24A2"/>
    <w:rsid w:val="00B06B14"/>
    <w:rsid w:val="00B254B8"/>
    <w:rsid w:val="00BA5F4D"/>
    <w:rsid w:val="00BB156E"/>
    <w:rsid w:val="00BC4471"/>
    <w:rsid w:val="00BE28BE"/>
    <w:rsid w:val="00BF370D"/>
    <w:rsid w:val="00BF3C2A"/>
    <w:rsid w:val="00C10337"/>
    <w:rsid w:val="00C43770"/>
    <w:rsid w:val="00C658AB"/>
    <w:rsid w:val="00CB05E1"/>
    <w:rsid w:val="00CD09CF"/>
    <w:rsid w:val="00DE1F2F"/>
    <w:rsid w:val="00DF1B0D"/>
    <w:rsid w:val="00E04554"/>
    <w:rsid w:val="00E16EA8"/>
    <w:rsid w:val="00E2467F"/>
    <w:rsid w:val="00E33495"/>
    <w:rsid w:val="00E6641D"/>
    <w:rsid w:val="00E82500"/>
    <w:rsid w:val="00F02520"/>
    <w:rsid w:val="00FA121F"/>
    <w:rsid w:val="00FB2EAC"/>
    <w:rsid w:val="00FC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12">
    <w:name w:val="Font Style12"/>
    <w:basedOn w:val="a0"/>
    <w:uiPriority w:val="99"/>
    <w:rsid w:val="00E3349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293D"/>
    <w:pPr>
      <w:ind w:left="118"/>
      <w:outlineLvl w:val="0"/>
    </w:pPr>
    <w:rPr>
      <w:rFonts w:ascii="Times New Roman" w:eastAsia="Times New Roman" w:hAnsi="Times New Roman" w:cstheme="minorBidi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293D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8F293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293D"/>
    <w:pPr>
      <w:ind w:left="118" w:firstLine="719"/>
    </w:pPr>
    <w:rPr>
      <w:rFonts w:ascii="Times New Roman" w:eastAsia="Times New Roman" w:hAnsi="Times New Roman" w:cstheme="minorBidi"/>
      <w:color w:val="auto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F293D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F293D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293D"/>
    <w:rPr>
      <w:lang w:val="en-US"/>
    </w:rPr>
  </w:style>
  <w:style w:type="paragraph" w:styleId="a8">
    <w:name w:val="footer"/>
    <w:basedOn w:val="a"/>
    <w:link w:val="a9"/>
    <w:uiPriority w:val="99"/>
    <w:unhideWhenUsed/>
    <w:rsid w:val="008F29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F293D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F1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0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c">
    <w:name w:val="Normal (Web)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qFormat/>
    <w:rsid w:val="002A0A8C"/>
    <w:rPr>
      <w:b/>
      <w:bCs/>
    </w:rPr>
  </w:style>
  <w:style w:type="character" w:customStyle="1" w:styleId="apple-converted-space">
    <w:name w:val="apple-converted-space"/>
    <w:basedOn w:val="a0"/>
    <w:rsid w:val="002A0A8C"/>
  </w:style>
  <w:style w:type="paragraph" w:customStyle="1" w:styleId="conspluscell">
    <w:name w:val="conspluscell"/>
    <w:basedOn w:val="a"/>
    <w:rsid w:val="002A0A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Title"/>
    <w:basedOn w:val="a"/>
    <w:link w:val="af"/>
    <w:qFormat/>
    <w:rsid w:val="00291E08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val="en-US"/>
    </w:rPr>
  </w:style>
  <w:style w:type="character" w:customStyle="1" w:styleId="af">
    <w:name w:val="Название Знак"/>
    <w:basedOn w:val="a0"/>
    <w:link w:val="ae"/>
    <w:rsid w:val="00291E0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FontStyle12">
    <w:name w:val="Font Style12"/>
    <w:basedOn w:val="a0"/>
    <w:uiPriority w:val="99"/>
    <w:rsid w:val="00E334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4F76-A1B6-4EF8-8FEF-4025C70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2018-11-01T12:41:00Z</cp:lastPrinted>
  <dcterms:created xsi:type="dcterms:W3CDTF">2017-11-22T14:10:00Z</dcterms:created>
  <dcterms:modified xsi:type="dcterms:W3CDTF">2021-12-13T12:38:00Z</dcterms:modified>
</cp:coreProperties>
</file>