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08" w:rsidRDefault="00291E08" w:rsidP="005A66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91E08" w:rsidRPr="00291E08" w:rsidRDefault="00291E08" w:rsidP="00291E08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1E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AFCD42" wp14:editId="7B622847">
            <wp:extent cx="679450" cy="774700"/>
            <wp:effectExtent l="0" t="0" r="6350" b="635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08" w:rsidRPr="00291E08" w:rsidRDefault="00291E08" w:rsidP="00291E08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1E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91E08" w:rsidRPr="00291E08" w:rsidRDefault="00291E08" w:rsidP="00291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08">
        <w:rPr>
          <w:rFonts w:ascii="Times New Roman" w:hAnsi="Times New Roman" w:cs="Times New Roman"/>
          <w:b/>
          <w:sz w:val="28"/>
          <w:szCs w:val="28"/>
        </w:rPr>
        <w:t>РЕСПУБЛИКА  КРЫМ</w:t>
      </w:r>
    </w:p>
    <w:p w:rsidR="00291E08" w:rsidRPr="00291E08" w:rsidRDefault="00291E08" w:rsidP="00291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08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291E08" w:rsidRPr="00291E08" w:rsidRDefault="00291E08" w:rsidP="00291E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E08">
        <w:rPr>
          <w:rFonts w:ascii="Times New Roman" w:hAnsi="Times New Roman" w:cs="Times New Roman"/>
          <w:b/>
          <w:sz w:val="28"/>
          <w:szCs w:val="28"/>
        </w:rPr>
        <w:t>АДМИНИСТРАЦИЯ БЕРЕЗОВСКОГО</w:t>
      </w:r>
      <w:r w:rsidRPr="00291E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СЕЛЬСКОГО ПОСЕЛЕНИЯ</w:t>
      </w:r>
    </w:p>
    <w:p w:rsidR="00291E08" w:rsidRPr="00291E08" w:rsidRDefault="00291E08" w:rsidP="00291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E08" w:rsidRPr="00291E08" w:rsidRDefault="00291E08" w:rsidP="00291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1E08" w:rsidRPr="00291E08" w:rsidRDefault="00291E08" w:rsidP="00291E08">
      <w:pPr>
        <w:rPr>
          <w:rFonts w:ascii="Times New Roman" w:hAnsi="Times New Roman" w:cs="Times New Roman"/>
          <w:b/>
          <w:sz w:val="28"/>
          <w:szCs w:val="28"/>
        </w:rPr>
      </w:pPr>
      <w:r w:rsidRPr="00291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E08" w:rsidRPr="00291E08" w:rsidRDefault="00285286" w:rsidP="00291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58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658AB">
        <w:rPr>
          <w:rFonts w:ascii="Times New Roman" w:hAnsi="Times New Roman" w:cs="Times New Roman"/>
          <w:sz w:val="28"/>
          <w:szCs w:val="28"/>
        </w:rPr>
        <w:t>1</w:t>
      </w:r>
      <w:r w:rsidR="00291E08" w:rsidRPr="00291E08">
        <w:rPr>
          <w:rFonts w:ascii="Times New Roman" w:hAnsi="Times New Roman" w:cs="Times New Roman"/>
          <w:sz w:val="28"/>
          <w:szCs w:val="28"/>
        </w:rPr>
        <w:t>.202</w:t>
      </w:r>
      <w:r w:rsidR="00C658AB">
        <w:rPr>
          <w:rFonts w:ascii="Times New Roman" w:hAnsi="Times New Roman" w:cs="Times New Roman"/>
          <w:sz w:val="28"/>
          <w:szCs w:val="28"/>
        </w:rPr>
        <w:t>1</w:t>
      </w:r>
      <w:r w:rsidR="00291E08" w:rsidRPr="00291E08">
        <w:rPr>
          <w:rFonts w:ascii="Times New Roman" w:hAnsi="Times New Roman" w:cs="Times New Roman"/>
          <w:sz w:val="28"/>
          <w:szCs w:val="28"/>
        </w:rPr>
        <w:t>г</w:t>
      </w:r>
      <w:r w:rsidR="00291E08" w:rsidRPr="00291E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proofErr w:type="gramStart"/>
      <w:r w:rsidR="00291E08" w:rsidRPr="00291E08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="00291E08" w:rsidRPr="00291E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91E08" w:rsidRPr="00291E08">
        <w:rPr>
          <w:rFonts w:ascii="Times New Roman" w:hAnsi="Times New Roman" w:cs="Times New Roman"/>
          <w:sz w:val="28"/>
          <w:szCs w:val="28"/>
          <w:lang w:val="uk-UA"/>
        </w:rPr>
        <w:t>Березовка</w:t>
      </w:r>
      <w:proofErr w:type="spellEnd"/>
      <w:r w:rsidR="00291E08" w:rsidRPr="00291E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58AB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291E08" w:rsidRPr="00291E08">
        <w:rPr>
          <w:rFonts w:ascii="Times New Roman" w:hAnsi="Times New Roman" w:cs="Times New Roman"/>
          <w:sz w:val="28"/>
          <w:szCs w:val="28"/>
        </w:rPr>
        <w:t> </w:t>
      </w:r>
    </w:p>
    <w:p w:rsidR="00291E08" w:rsidRPr="00291E08" w:rsidRDefault="00291E08" w:rsidP="00291E08">
      <w:pPr>
        <w:suppressAutoHyphens/>
        <w:autoSpaceDE w:val="0"/>
        <w:spacing w:line="388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Об утверждении проекта  постановления</w:t>
      </w:r>
    </w:p>
    <w:p w:rsidR="00285286" w:rsidRDefault="00291E08" w:rsidP="00291E08">
      <w:pPr>
        <w:rPr>
          <w:rFonts w:ascii="Times New Roman" w:hAnsi="Times New Roman" w:cs="Times New Roman"/>
          <w:sz w:val="28"/>
          <w:szCs w:val="28"/>
        </w:rPr>
      </w:pPr>
      <w:r w:rsidRPr="00291E08">
        <w:rPr>
          <w:rFonts w:ascii="Times New Roman" w:hAnsi="Times New Roman" w:cs="Times New Roman"/>
          <w:sz w:val="28"/>
          <w:szCs w:val="28"/>
        </w:rPr>
        <w:t xml:space="preserve"> </w:t>
      </w:r>
      <w:r w:rsidR="00285286">
        <w:rPr>
          <w:rFonts w:ascii="Times New Roman" w:hAnsi="Times New Roman" w:cs="Times New Roman"/>
          <w:sz w:val="28"/>
          <w:szCs w:val="28"/>
        </w:rPr>
        <w:t>О внесении изме</w:t>
      </w:r>
      <w:r w:rsidR="00C658AB">
        <w:rPr>
          <w:rFonts w:ascii="Times New Roman" w:hAnsi="Times New Roman" w:cs="Times New Roman"/>
          <w:sz w:val="28"/>
          <w:szCs w:val="28"/>
        </w:rPr>
        <w:t>н</w:t>
      </w:r>
      <w:r w:rsidR="00285286">
        <w:rPr>
          <w:rFonts w:ascii="Times New Roman" w:hAnsi="Times New Roman" w:cs="Times New Roman"/>
          <w:sz w:val="28"/>
          <w:szCs w:val="28"/>
        </w:rPr>
        <w:t xml:space="preserve">ений в постановление № </w:t>
      </w:r>
      <w:r w:rsidR="00E6641D">
        <w:rPr>
          <w:rFonts w:ascii="Times New Roman" w:hAnsi="Times New Roman" w:cs="Times New Roman"/>
          <w:sz w:val="28"/>
          <w:szCs w:val="28"/>
        </w:rPr>
        <w:t>336</w:t>
      </w:r>
      <w:r w:rsidR="00285286">
        <w:rPr>
          <w:rFonts w:ascii="Times New Roman" w:hAnsi="Times New Roman" w:cs="Times New Roman"/>
          <w:sz w:val="28"/>
          <w:szCs w:val="28"/>
        </w:rPr>
        <w:t xml:space="preserve"> от </w:t>
      </w:r>
      <w:r w:rsidR="00E6641D">
        <w:rPr>
          <w:rFonts w:ascii="Times New Roman" w:hAnsi="Times New Roman" w:cs="Times New Roman"/>
          <w:sz w:val="28"/>
          <w:szCs w:val="28"/>
        </w:rPr>
        <w:t>09</w:t>
      </w:r>
      <w:r w:rsidR="00285286">
        <w:rPr>
          <w:rFonts w:ascii="Times New Roman" w:hAnsi="Times New Roman" w:cs="Times New Roman"/>
          <w:sz w:val="28"/>
          <w:szCs w:val="28"/>
        </w:rPr>
        <w:t>.</w:t>
      </w:r>
      <w:r w:rsidR="00E6641D">
        <w:rPr>
          <w:rFonts w:ascii="Times New Roman" w:hAnsi="Times New Roman" w:cs="Times New Roman"/>
          <w:sz w:val="28"/>
          <w:szCs w:val="28"/>
        </w:rPr>
        <w:t>11</w:t>
      </w:r>
      <w:r w:rsidR="00285286">
        <w:rPr>
          <w:rFonts w:ascii="Times New Roman" w:hAnsi="Times New Roman" w:cs="Times New Roman"/>
          <w:sz w:val="28"/>
          <w:szCs w:val="28"/>
        </w:rPr>
        <w:t>.2020</w:t>
      </w:r>
      <w:r w:rsidR="00E664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641D" w:rsidRPr="00291E08" w:rsidRDefault="00291E08" w:rsidP="00E6641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</w:t>
      </w:r>
      <w:proofErr w:type="spellStart"/>
      <w:r w:rsidRPr="00291E08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«О</w:t>
      </w:r>
      <w:proofErr w:type="gram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>беспечение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деятельности муниципального казенного учреждения </w:t>
      </w:r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 w:rsidR="00E6641D">
        <w:rPr>
          <w:rFonts w:ascii="Times New Roman" w:hAnsi="Times New Roman" w:cs="Times New Roman"/>
          <w:sz w:val="28"/>
          <w:szCs w:val="28"/>
          <w:lang w:eastAsia="ar-SA"/>
        </w:rPr>
        <w:t xml:space="preserve"> на 2021год и плановый период 2022 и 2023 годов</w:t>
      </w:r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291E08" w:rsidRPr="00291E08" w:rsidRDefault="00291E08" w:rsidP="0028528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rPr>
          <w:rFonts w:ascii="Times New Roman" w:hAnsi="Times New Roman" w:cs="Times New Roman"/>
          <w:sz w:val="28"/>
          <w:szCs w:val="28"/>
        </w:rPr>
      </w:pPr>
    </w:p>
    <w:p w:rsidR="00291E08" w:rsidRPr="00291E08" w:rsidRDefault="00291E08" w:rsidP="00291E08">
      <w:pPr>
        <w:pStyle w:val="a3"/>
        <w:ind w:left="0" w:firstLine="707"/>
        <w:rPr>
          <w:rFonts w:cs="Times New Roman"/>
          <w:lang w:val="ru-RU"/>
        </w:rPr>
      </w:pPr>
      <w:r w:rsidRPr="00291E08"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 w:rsidRPr="00291E08">
        <w:rPr>
          <w:rFonts w:cs="Times New Roman"/>
          <w:lang w:val="ru-RU"/>
        </w:rPr>
        <w:t>»О</w:t>
      </w:r>
      <w:proofErr w:type="gramEnd"/>
      <w:r w:rsidRPr="00291E08">
        <w:rPr>
          <w:rFonts w:cs="Times New Roman"/>
          <w:lang w:val="ru-RU"/>
        </w:rPr>
        <w:t xml:space="preserve">б </w:t>
      </w:r>
      <w:proofErr w:type="gramStart"/>
      <w:r w:rsidRPr="00291E08">
        <w:rPr>
          <w:rFonts w:cs="Times New Roman"/>
          <w:lang w:val="ru-RU"/>
        </w:rPr>
        <w:t>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</w:t>
      </w:r>
      <w:proofErr w:type="gramEnd"/>
    </w:p>
    <w:p w:rsidR="00291E08" w:rsidRPr="00291E08" w:rsidRDefault="00291E08" w:rsidP="00291E08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291E08" w:rsidRPr="00291E08" w:rsidRDefault="00291E08" w:rsidP="00291E08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6641D" w:rsidRPr="00291E08" w:rsidRDefault="00291E08" w:rsidP="00E6641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1.Одобрить проект постановления</w:t>
      </w:r>
      <w:r w:rsidR="00285286">
        <w:rPr>
          <w:rFonts w:ascii="Times New Roman" w:hAnsi="Times New Roman" w:cs="Times New Roman"/>
          <w:sz w:val="28"/>
          <w:szCs w:val="28"/>
          <w:lang w:eastAsia="ar-SA"/>
        </w:rPr>
        <w:t xml:space="preserve"> «О внесении изменений в постановление №</w:t>
      </w:r>
      <w:r w:rsidR="00E6641D">
        <w:rPr>
          <w:rFonts w:ascii="Times New Roman" w:hAnsi="Times New Roman" w:cs="Times New Roman"/>
          <w:sz w:val="28"/>
          <w:szCs w:val="28"/>
          <w:lang w:eastAsia="ar-SA"/>
        </w:rPr>
        <w:t>336</w:t>
      </w:r>
      <w:r w:rsidR="00285286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E6641D">
        <w:rPr>
          <w:rFonts w:ascii="Times New Roman" w:hAnsi="Times New Roman" w:cs="Times New Roman"/>
          <w:sz w:val="28"/>
          <w:szCs w:val="28"/>
          <w:lang w:eastAsia="ar-SA"/>
        </w:rPr>
        <w:t>09</w:t>
      </w:r>
      <w:r w:rsidR="0028528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6641D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="00285286">
        <w:rPr>
          <w:rFonts w:ascii="Times New Roman" w:hAnsi="Times New Roman" w:cs="Times New Roman"/>
          <w:sz w:val="28"/>
          <w:szCs w:val="28"/>
          <w:lang w:eastAsia="ar-SA"/>
        </w:rPr>
        <w:t>.2020 года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91E0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</w:t>
      </w:r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 w:rsidR="00E6641D">
        <w:rPr>
          <w:rFonts w:ascii="Times New Roman" w:hAnsi="Times New Roman" w:cs="Times New Roman"/>
          <w:sz w:val="28"/>
          <w:szCs w:val="28"/>
          <w:lang w:eastAsia="ar-SA"/>
        </w:rPr>
        <w:t xml:space="preserve"> на 2021год и плановый период 2022 и 2023 годов</w:t>
      </w:r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291E08" w:rsidRPr="00291E08" w:rsidRDefault="00291E08" w:rsidP="00291E0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91E08" w:rsidRPr="00291E08" w:rsidRDefault="00291E08" w:rsidP="00291E08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291E08">
        <w:rPr>
          <w:rFonts w:ascii="Times New Roman" w:hAnsi="Times New Roman" w:cs="Times New Roman"/>
          <w:sz w:val="28"/>
          <w:szCs w:val="28"/>
        </w:rPr>
        <w:t xml:space="preserve"> 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>2.Постановление</w:t>
      </w:r>
      <w:r w:rsidRPr="00291E08">
        <w:rPr>
          <w:rFonts w:ascii="Times New Roman" w:hAnsi="Times New Roman" w:cs="Times New Roman"/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 w:rsidRPr="00291E0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proofErr w:type="gramStart"/>
      <w:r w:rsidRPr="00291E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1E08">
        <w:rPr>
          <w:rFonts w:ascii="Times New Roman" w:hAnsi="Times New Roman" w:cs="Times New Roman"/>
          <w:sz w:val="28"/>
          <w:szCs w:val="28"/>
        </w:rPr>
        <w:t xml:space="preserve">http://berezovkassovet.ru/) </w:t>
      </w:r>
    </w:p>
    <w:p w:rsidR="00291E08" w:rsidRPr="00291E08" w:rsidRDefault="00291E08" w:rsidP="00291E08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6641D" w:rsidRPr="00291E08" w:rsidRDefault="00291E08" w:rsidP="00E6641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3. Направить  проект постановления </w:t>
      </w:r>
      <w:r w:rsidR="00285286">
        <w:rPr>
          <w:rFonts w:ascii="Times New Roman" w:hAnsi="Times New Roman" w:cs="Times New Roman"/>
          <w:sz w:val="28"/>
          <w:szCs w:val="28"/>
          <w:lang w:eastAsia="ar-SA"/>
        </w:rPr>
        <w:t xml:space="preserve">«О внесении изменений в постановление № </w:t>
      </w:r>
      <w:r w:rsidR="00E6641D">
        <w:rPr>
          <w:rFonts w:ascii="Times New Roman" w:hAnsi="Times New Roman" w:cs="Times New Roman"/>
          <w:sz w:val="28"/>
          <w:szCs w:val="28"/>
          <w:lang w:eastAsia="ar-SA"/>
        </w:rPr>
        <w:t>336</w:t>
      </w:r>
      <w:r w:rsidR="00285286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E6641D">
        <w:rPr>
          <w:rFonts w:ascii="Times New Roman" w:hAnsi="Times New Roman" w:cs="Times New Roman"/>
          <w:sz w:val="28"/>
          <w:szCs w:val="28"/>
          <w:lang w:eastAsia="ar-SA"/>
        </w:rPr>
        <w:t>09</w:t>
      </w:r>
      <w:r w:rsidR="0028528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6641D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="00285286">
        <w:rPr>
          <w:rFonts w:ascii="Times New Roman" w:hAnsi="Times New Roman" w:cs="Times New Roman"/>
          <w:sz w:val="28"/>
          <w:szCs w:val="28"/>
          <w:lang w:eastAsia="ar-SA"/>
        </w:rPr>
        <w:t>.2020 года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91E0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285286">
        <w:rPr>
          <w:rFonts w:ascii="Times New Roman" w:hAnsi="Times New Roman" w:cs="Times New Roman"/>
          <w:sz w:val="28"/>
          <w:szCs w:val="28"/>
        </w:rPr>
        <w:t xml:space="preserve"> 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</w:t>
      </w:r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Республики Крым</w:t>
      </w:r>
      <w:r w:rsidR="00E6641D">
        <w:rPr>
          <w:rFonts w:ascii="Times New Roman" w:hAnsi="Times New Roman" w:cs="Times New Roman"/>
          <w:sz w:val="28"/>
          <w:szCs w:val="28"/>
          <w:lang w:eastAsia="ar-SA"/>
        </w:rPr>
        <w:t xml:space="preserve"> на 2021год и плановый период 2022 и 2023 годов</w:t>
      </w:r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291E08" w:rsidRPr="00291E08" w:rsidRDefault="00291E08" w:rsidP="00291E0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</w:rPr>
        <w:t xml:space="preserve"> 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в контрольно-счетный орган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на согласование и получения заключения.</w:t>
      </w:r>
    </w:p>
    <w:p w:rsidR="00291E08" w:rsidRPr="00291E08" w:rsidRDefault="00291E08" w:rsidP="00291E08">
      <w:pPr>
        <w:shd w:val="clear" w:color="auto" w:fill="FFFFFF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6641D" w:rsidRPr="00291E08" w:rsidRDefault="00291E08" w:rsidP="00E6641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4. Рассмотреть проект постановления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85286">
        <w:rPr>
          <w:rFonts w:ascii="Times New Roman" w:hAnsi="Times New Roman" w:cs="Times New Roman"/>
          <w:sz w:val="28"/>
          <w:szCs w:val="28"/>
          <w:lang w:eastAsia="ar-SA"/>
        </w:rPr>
        <w:t xml:space="preserve">«О внесении изменений в постановление № </w:t>
      </w:r>
      <w:r w:rsidR="00E6641D">
        <w:rPr>
          <w:rFonts w:ascii="Times New Roman" w:hAnsi="Times New Roman" w:cs="Times New Roman"/>
          <w:sz w:val="28"/>
          <w:szCs w:val="28"/>
          <w:lang w:eastAsia="ar-SA"/>
        </w:rPr>
        <w:t>336</w:t>
      </w:r>
      <w:r w:rsidR="00285286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E6641D">
        <w:rPr>
          <w:rFonts w:ascii="Times New Roman" w:hAnsi="Times New Roman" w:cs="Times New Roman"/>
          <w:sz w:val="28"/>
          <w:szCs w:val="28"/>
          <w:lang w:eastAsia="ar-SA"/>
        </w:rPr>
        <w:t>09</w:t>
      </w:r>
      <w:r w:rsidR="0028528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6641D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="00285286">
        <w:rPr>
          <w:rFonts w:ascii="Times New Roman" w:hAnsi="Times New Roman" w:cs="Times New Roman"/>
          <w:sz w:val="28"/>
          <w:szCs w:val="28"/>
          <w:lang w:eastAsia="ar-SA"/>
        </w:rPr>
        <w:t>.2020 года</w:t>
      </w:r>
      <w:r w:rsidR="00285286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91E0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285286">
        <w:rPr>
          <w:rFonts w:ascii="Times New Roman" w:hAnsi="Times New Roman" w:cs="Times New Roman"/>
          <w:sz w:val="28"/>
          <w:szCs w:val="28"/>
        </w:rPr>
        <w:t xml:space="preserve"> 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</w:t>
      </w:r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 w:rsidR="00E6641D">
        <w:rPr>
          <w:rFonts w:ascii="Times New Roman" w:hAnsi="Times New Roman" w:cs="Times New Roman"/>
          <w:sz w:val="28"/>
          <w:szCs w:val="28"/>
          <w:lang w:eastAsia="ar-SA"/>
        </w:rPr>
        <w:t xml:space="preserve"> на 2021год и плановый период 2022 и 2023 годов</w:t>
      </w:r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291E08" w:rsidRPr="00291E08" w:rsidRDefault="00291E08" w:rsidP="00291E0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 района  на  предмет утверждения.</w:t>
      </w:r>
    </w:p>
    <w:p w:rsidR="00291E08" w:rsidRPr="00291E08" w:rsidRDefault="00291E08" w:rsidP="00291E08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91E08" w:rsidRPr="00291E08" w:rsidRDefault="00291E08" w:rsidP="00291E08">
      <w:pPr>
        <w:suppressAutoHyphens/>
        <w:autoSpaceDE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suppressAutoHyphens/>
        <w:autoSpaceDE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suppressAutoHyphens/>
        <w:autoSpaceDE w:val="0"/>
        <w:spacing w:line="200" w:lineRule="exact"/>
        <w:ind w:right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suppressAutoHyphens/>
        <w:autoSpaceDE w:val="0"/>
        <w:spacing w:line="322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1E08" w:rsidRPr="00291E08" w:rsidRDefault="00291E08" w:rsidP="00291E0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Березовского</w:t>
      </w:r>
    </w:p>
    <w:p w:rsidR="00291E08" w:rsidRPr="00291E08" w:rsidRDefault="00291E08" w:rsidP="00291E0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совет</w:t>
      </w:r>
      <w:proofErr w:type="gramStart"/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>а-</w:t>
      </w:r>
      <w:proofErr w:type="gramEnd"/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глава Администрации  </w:t>
      </w:r>
    </w:p>
    <w:p w:rsidR="00291E08" w:rsidRPr="00291E08" w:rsidRDefault="00291E08" w:rsidP="00291E0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291E08">
        <w:rPr>
          <w:rFonts w:ascii="Times New Roman" w:eastAsia="Calibri" w:hAnsi="Times New Roman" w:cs="Times New Roman"/>
          <w:sz w:val="28"/>
          <w:szCs w:val="28"/>
          <w:lang w:eastAsia="en-US"/>
        </w:rPr>
        <w:t>А.Б.Назар</w:t>
      </w:r>
      <w:proofErr w:type="spellEnd"/>
    </w:p>
    <w:p w:rsidR="00291E08" w:rsidRDefault="00291E08" w:rsidP="00291E08">
      <w:pPr>
        <w:shd w:val="clear" w:color="auto" w:fill="FFFFFF"/>
        <w:tabs>
          <w:tab w:val="left" w:pos="1200"/>
        </w:tabs>
        <w:ind w:firstLine="567"/>
        <w:rPr>
          <w:sz w:val="28"/>
          <w:szCs w:val="28"/>
        </w:rPr>
      </w:pPr>
    </w:p>
    <w:p w:rsidR="00291E08" w:rsidRDefault="00291E08" w:rsidP="00291E08">
      <w:pPr>
        <w:tabs>
          <w:tab w:val="left" w:pos="3960"/>
        </w:tabs>
        <w:suppressAutoHyphens/>
        <w:rPr>
          <w:b/>
          <w:sz w:val="52"/>
          <w:szCs w:val="52"/>
          <w:lang w:eastAsia="ar-SA"/>
        </w:rPr>
      </w:pPr>
    </w:p>
    <w:p w:rsidR="00291E08" w:rsidRDefault="00291E08" w:rsidP="00291E08">
      <w:pPr>
        <w:tabs>
          <w:tab w:val="left" w:pos="3960"/>
        </w:tabs>
        <w:suppressAutoHyphens/>
        <w:rPr>
          <w:b/>
          <w:sz w:val="52"/>
          <w:szCs w:val="52"/>
          <w:lang w:eastAsia="ar-SA"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291E08" w:rsidRDefault="00291E08" w:rsidP="00291E08">
      <w:pPr>
        <w:tabs>
          <w:tab w:val="left" w:pos="6096"/>
        </w:tabs>
        <w:jc w:val="center"/>
        <w:rPr>
          <w:noProof/>
        </w:rPr>
      </w:pPr>
    </w:p>
    <w:p w:rsidR="005A6688" w:rsidRPr="00772012" w:rsidRDefault="00BF370D" w:rsidP="005A66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1.7pt;margin-top:.1pt;width:58pt;height:1in;z-index:251658240">
            <v:imagedata r:id="rId10" o:title=""/>
            <w10:wrap type="square"/>
          </v:shape>
          <o:OLEObject Type="Embed" ProgID="Word.Picture.8" ShapeID="_x0000_s1029" DrawAspect="Content" ObjectID="_1698826232" r:id="rId11"/>
        </w:pict>
      </w:r>
    </w:p>
    <w:p w:rsidR="00772012" w:rsidRPr="00772012" w:rsidRDefault="00772012" w:rsidP="005A66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72012" w:rsidRPr="00772012" w:rsidRDefault="00772012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72012" w:rsidRPr="00772012" w:rsidRDefault="00772012" w:rsidP="005A6688">
      <w:pPr>
        <w:jc w:val="center"/>
        <w:rPr>
          <w:rFonts w:ascii="Times New Roman" w:hAnsi="Times New Roman"/>
          <w:b/>
          <w:color w:val="auto"/>
          <w:sz w:val="16"/>
          <w:szCs w:val="28"/>
        </w:rPr>
      </w:pP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>РЕСПУБЛИКА КРЫМ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>РАЗДОЛЬНЕНСКИЙ РАЙОН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 xml:space="preserve">АДМИНИСТРАЦИЯ </w:t>
      </w:r>
      <w:r w:rsidR="00291E08">
        <w:rPr>
          <w:rFonts w:ascii="Times New Roman" w:hAnsi="Times New Roman"/>
          <w:b/>
          <w:color w:val="auto"/>
          <w:sz w:val="28"/>
          <w:szCs w:val="28"/>
        </w:rPr>
        <w:t>БЕРЕЗОВСКОГО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 xml:space="preserve"> СЕЛЬСКОГО ПОСЕЛЕНИЯ</w:t>
      </w:r>
    </w:p>
    <w:p w:rsidR="005A6688" w:rsidRPr="00772012" w:rsidRDefault="005A6688" w:rsidP="005A6688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A6688" w:rsidRPr="00772012" w:rsidRDefault="005A6688" w:rsidP="005A6688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A6688" w:rsidRPr="00772012" w:rsidRDefault="00A70801" w:rsidP="005A6688">
      <w:pPr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72012">
        <w:rPr>
          <w:rFonts w:ascii="Times New Roman" w:hAnsi="Times New Roman" w:cs="Times New Roman"/>
          <w:b/>
          <w:color w:val="auto"/>
          <w:sz w:val="36"/>
          <w:szCs w:val="36"/>
        </w:rPr>
        <w:t xml:space="preserve">                                </w:t>
      </w:r>
      <w:r w:rsidR="005A6688" w:rsidRPr="00772012">
        <w:rPr>
          <w:rFonts w:ascii="Times New Roman" w:hAnsi="Times New Roman" w:cs="Times New Roman"/>
          <w:b/>
          <w:color w:val="auto"/>
          <w:sz w:val="36"/>
          <w:szCs w:val="36"/>
        </w:rPr>
        <w:t xml:space="preserve">ПОСТАНОВЛЕНИЕ </w:t>
      </w: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F1B0D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00.</w:t>
      </w:r>
      <w:r w:rsidR="007B5C42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>2020</w:t>
      </w:r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="00A70801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A70801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proofErr w:type="spellStart"/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proofErr w:type="gramStart"/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proofErr w:type="gramEnd"/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>ерезовка</w:t>
      </w:r>
      <w:proofErr w:type="spellEnd"/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№</w:t>
      </w:r>
      <w:r w:rsidR="0061297A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6641D" w:rsidRPr="00291E08" w:rsidRDefault="00285286" w:rsidP="00E6641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«О внесении изменений в постановление №</w:t>
      </w:r>
      <w:r w:rsidR="00E6641D">
        <w:rPr>
          <w:rFonts w:ascii="Times New Roman" w:hAnsi="Times New Roman" w:cs="Times New Roman"/>
          <w:sz w:val="28"/>
          <w:szCs w:val="28"/>
          <w:lang w:eastAsia="ar-SA"/>
        </w:rPr>
        <w:t>336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E6641D">
        <w:rPr>
          <w:rFonts w:ascii="Times New Roman" w:hAnsi="Times New Roman" w:cs="Times New Roman"/>
          <w:sz w:val="28"/>
          <w:szCs w:val="28"/>
          <w:lang w:eastAsia="ar-SA"/>
        </w:rPr>
        <w:t>09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6641D">
        <w:rPr>
          <w:rFonts w:ascii="Times New Roman" w:hAnsi="Times New Roman" w:cs="Times New Roman"/>
          <w:sz w:val="28"/>
          <w:szCs w:val="28"/>
          <w:lang w:eastAsia="ar-SA"/>
        </w:rPr>
        <w:t>11</w:t>
      </w:r>
      <w:r>
        <w:rPr>
          <w:rFonts w:ascii="Times New Roman" w:hAnsi="Times New Roman" w:cs="Times New Roman"/>
          <w:sz w:val="28"/>
          <w:szCs w:val="28"/>
          <w:lang w:eastAsia="ar-SA"/>
        </w:rPr>
        <w:t>.2020 года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6688" w:rsidRPr="00285286">
        <w:rPr>
          <w:rFonts w:ascii="Times New Roman" w:hAnsi="Times New Roman" w:cs="Times New Roman"/>
          <w:color w:val="auto"/>
          <w:sz w:val="28"/>
          <w:szCs w:val="28"/>
        </w:rPr>
        <w:t>«Об утверждении</w:t>
      </w:r>
      <w:r w:rsidR="00A70801" w:rsidRPr="002852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6688" w:rsidRPr="00285286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1E08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</w:t>
      </w:r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 w:rsidR="00E6641D">
        <w:rPr>
          <w:rFonts w:ascii="Times New Roman" w:hAnsi="Times New Roman" w:cs="Times New Roman"/>
          <w:sz w:val="28"/>
          <w:szCs w:val="28"/>
          <w:lang w:eastAsia="ar-SA"/>
        </w:rPr>
        <w:t xml:space="preserve"> на 2021год и плановый период 2022 и 2023 годов</w:t>
      </w:r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291E08" w:rsidRPr="00772012" w:rsidRDefault="00291E08" w:rsidP="0097581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Федеральным законом от 06.10.2003 г. № 131-ФЗ «Об  общих принципах организации местного самоуправления в Российской Федерации», </w:t>
      </w:r>
      <w:r w:rsidR="00E82500" w:rsidRPr="00E82500">
        <w:rPr>
          <w:rFonts w:ascii="Times New Roman" w:hAnsi="Times New Roman" w:cs="Times New Roman"/>
          <w:iCs/>
          <w:sz w:val="28"/>
          <w:szCs w:val="28"/>
        </w:rPr>
        <w:t>П</w:t>
      </w:r>
      <w:r w:rsidR="00E82500" w:rsidRPr="00E82500">
        <w:rPr>
          <w:rFonts w:ascii="Times New Roman" w:hAnsi="Times New Roman" w:cs="Times New Roman"/>
          <w:sz w:val="28"/>
          <w:szCs w:val="28"/>
        </w:rPr>
        <w:t>остановления №36 от 13.02.2020г. «Об утверждении Порядка разработки, реализации и оценки эффективности муниципальных программ»</w:t>
      </w:r>
      <w:r w:rsidR="00E82500">
        <w:rPr>
          <w:rFonts w:ascii="Times New Roman" w:hAnsi="Times New Roman" w:cs="Times New Roman"/>
          <w:sz w:val="28"/>
          <w:szCs w:val="28"/>
        </w:rPr>
        <w:t>,</w:t>
      </w:r>
    </w:p>
    <w:p w:rsidR="00490CBF" w:rsidRPr="00772012" w:rsidRDefault="00E82500" w:rsidP="005A66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auto"/>
          <w:sz w:val="28"/>
          <w:szCs w:val="28"/>
        </w:rPr>
        <w:t>Березовского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90CBF" w:rsidRPr="00772012" w:rsidRDefault="00490CBF" w:rsidP="00490CBF">
      <w:pPr>
        <w:spacing w:line="276" w:lineRule="auto"/>
        <w:ind w:firstLine="284"/>
        <w:jc w:val="both"/>
        <w:rPr>
          <w:rFonts w:ascii="Times New Roman" w:hAnsi="Times New Roman"/>
          <w:b/>
          <w:color w:val="auto"/>
          <w:sz w:val="14"/>
          <w:szCs w:val="26"/>
        </w:rPr>
      </w:pPr>
    </w:p>
    <w:p w:rsidR="00490CBF" w:rsidRPr="00772012" w:rsidRDefault="00FC749C" w:rsidP="00490CBF">
      <w:pPr>
        <w:spacing w:line="276" w:lineRule="auto"/>
        <w:ind w:firstLine="284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ПОСТАНОВЛЯ</w:t>
      </w:r>
      <w:r w:rsidR="00E82500">
        <w:rPr>
          <w:rFonts w:ascii="Times New Roman" w:hAnsi="Times New Roman"/>
          <w:b/>
          <w:color w:val="auto"/>
          <w:sz w:val="28"/>
          <w:szCs w:val="28"/>
        </w:rPr>
        <w:t>Ю</w:t>
      </w:r>
      <w:r w:rsidR="00490CBF" w:rsidRPr="00772012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E6641D" w:rsidRPr="00291E08" w:rsidRDefault="00FC749C" w:rsidP="00E6641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</w:t>
      </w:r>
      <w:r w:rsidR="00490CBF" w:rsidRPr="00772012">
        <w:rPr>
          <w:rFonts w:ascii="Times New Roman" w:hAnsi="Times New Roman"/>
          <w:color w:val="auto"/>
          <w:sz w:val="28"/>
          <w:szCs w:val="28"/>
        </w:rPr>
        <w:t>1.</w:t>
      </w:r>
      <w:r w:rsidR="00A70801" w:rsidRPr="007720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85286">
        <w:rPr>
          <w:rFonts w:ascii="Times New Roman" w:hAnsi="Times New Roman"/>
          <w:color w:val="auto"/>
          <w:sz w:val="28"/>
          <w:szCs w:val="28"/>
        </w:rPr>
        <w:t>Внести изменения в</w:t>
      </w:r>
      <w:r w:rsidR="00490CBF" w:rsidRPr="00772012">
        <w:rPr>
          <w:rFonts w:ascii="Times New Roman" w:hAnsi="Times New Roman"/>
          <w:color w:val="auto"/>
          <w:sz w:val="28"/>
          <w:szCs w:val="28"/>
        </w:rPr>
        <w:t xml:space="preserve"> муниципальную программу </w:t>
      </w:r>
      <w:r w:rsidR="0097581E" w:rsidRPr="007720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</w:t>
      </w:r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 w:rsidR="00E6641D">
        <w:rPr>
          <w:rFonts w:ascii="Times New Roman" w:hAnsi="Times New Roman" w:cs="Times New Roman"/>
          <w:sz w:val="28"/>
          <w:szCs w:val="28"/>
          <w:lang w:eastAsia="ar-SA"/>
        </w:rPr>
        <w:t xml:space="preserve"> на 2021год и плановый период 2022 и 2023 годов</w:t>
      </w:r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E82500" w:rsidRDefault="00A70801" w:rsidP="00E6641D">
      <w:pPr>
        <w:jc w:val="both"/>
        <w:rPr>
          <w:rFonts w:ascii="Times New Roman" w:hAnsi="Times New Roman" w:cs="Times New Roman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1E532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C74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E82500" w:rsidRPr="00291E08">
        <w:rPr>
          <w:rFonts w:ascii="Times New Roman" w:hAnsi="Times New Roman" w:cs="Times New Roman"/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 w:rsidR="00E82500" w:rsidRPr="00291E0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E82500" w:rsidRPr="00291E08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E82500" w:rsidRDefault="00E82500" w:rsidP="00A70801">
      <w:pPr>
        <w:jc w:val="both"/>
        <w:rPr>
          <w:rFonts w:ascii="Times New Roman" w:hAnsi="Times New Roman" w:cs="Times New Roman"/>
          <w:sz w:val="28"/>
          <w:szCs w:val="28"/>
        </w:rPr>
      </w:pPr>
      <w:r w:rsidRPr="00291E08">
        <w:rPr>
          <w:rFonts w:ascii="Times New Roman" w:hAnsi="Times New Roman" w:cs="Times New Roman"/>
          <w:sz w:val="28"/>
          <w:szCs w:val="28"/>
        </w:rPr>
        <w:t xml:space="preserve"> ( http://berezovkassovet.ru/) </w:t>
      </w:r>
    </w:p>
    <w:p w:rsidR="001E5324" w:rsidRPr="00772012" w:rsidRDefault="001E5324" w:rsidP="001E5324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3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772012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1E5324" w:rsidRDefault="001E5324" w:rsidP="00A7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5D8" w:rsidRDefault="00A70801" w:rsidP="00A708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      4. Настоящее постановление вступает в силу с</w:t>
      </w:r>
      <w:r w:rsidR="00E82500">
        <w:rPr>
          <w:rFonts w:ascii="Times New Roman" w:hAnsi="Times New Roman" w:cs="Times New Roman"/>
          <w:color w:val="auto"/>
          <w:sz w:val="28"/>
          <w:szCs w:val="28"/>
        </w:rPr>
        <w:t>о дня подписания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70801" w:rsidRPr="00772012" w:rsidRDefault="00A70801" w:rsidP="00A708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Председатель </w:t>
      </w:r>
      <w:r w:rsidR="002852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Березовского </w:t>
      </w: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сельского совета- </w:t>
      </w: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глава </w:t>
      </w:r>
      <w:r w:rsidR="002852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</w:t>
      </w: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дминистрации</w:t>
      </w:r>
      <w:r w:rsidR="002852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Березовского</w:t>
      </w: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сельского поселения           </w:t>
      </w:r>
      <w:r w:rsidR="00E825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                                                          </w:t>
      </w:r>
      <w:proofErr w:type="spellStart"/>
      <w:r w:rsidR="00E825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А.Б.Назар</w:t>
      </w:r>
      <w:proofErr w:type="spellEnd"/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     </w:t>
      </w:r>
    </w:p>
    <w:p w:rsidR="00E82500" w:rsidRDefault="00E82500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E33495" w:rsidRDefault="00E33495" w:rsidP="00E33495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Cs w:val="28"/>
          <w:lang w:eastAsia="zh-CN"/>
        </w:rPr>
      </w:pPr>
    </w:p>
    <w:p w:rsidR="00E33495" w:rsidRDefault="00E33495" w:rsidP="00E33495">
      <w:pPr>
        <w:pStyle w:val="1"/>
        <w:spacing w:before="52" w:line="321" w:lineRule="exact"/>
        <w:ind w:left="0" w:right="103"/>
        <w:jc w:val="right"/>
        <w:rPr>
          <w:b w:val="0"/>
          <w:bCs w:val="0"/>
          <w:lang w:val="ru-RU"/>
        </w:rPr>
      </w:pPr>
      <w:r>
        <w:rPr>
          <w:spacing w:val="-1"/>
          <w:lang w:val="ru-RU"/>
        </w:rPr>
        <w:t>УТВЕРЖДЕНА</w:t>
      </w:r>
    </w:p>
    <w:p w:rsidR="00E33495" w:rsidRDefault="00E33495" w:rsidP="00E33495">
      <w:pPr>
        <w:pStyle w:val="a3"/>
        <w:ind w:left="4820" w:right="93" w:firstLine="0"/>
        <w:jc w:val="both"/>
        <w:rPr>
          <w:lang w:val="ru-RU"/>
        </w:rPr>
      </w:pPr>
      <w:r>
        <w:rPr>
          <w:lang w:val="ru-RU"/>
        </w:rPr>
        <w:t xml:space="preserve">Постановлением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 № </w:t>
      </w:r>
      <w:r w:rsidR="009360D6">
        <w:rPr>
          <w:lang w:val="ru-RU"/>
        </w:rPr>
        <w:t>000</w:t>
      </w:r>
      <w:r>
        <w:rPr>
          <w:lang w:val="ru-RU"/>
        </w:rPr>
        <w:t xml:space="preserve"> от «</w:t>
      </w:r>
      <w:r w:rsidR="009360D6">
        <w:rPr>
          <w:lang w:val="ru-RU"/>
        </w:rPr>
        <w:t xml:space="preserve">   </w:t>
      </w:r>
      <w:r>
        <w:rPr>
          <w:lang w:val="ru-RU"/>
        </w:rPr>
        <w:t>» .</w:t>
      </w:r>
      <w:r w:rsidR="009360D6">
        <w:rPr>
          <w:lang w:val="ru-RU"/>
        </w:rPr>
        <w:t xml:space="preserve">    </w:t>
      </w:r>
      <w:r>
        <w:rPr>
          <w:lang w:val="ru-RU"/>
        </w:rPr>
        <w:t>.202</w:t>
      </w:r>
      <w:r w:rsidR="009360D6">
        <w:rPr>
          <w:lang w:val="ru-RU"/>
        </w:rPr>
        <w:t>1</w:t>
      </w:r>
      <w:r>
        <w:rPr>
          <w:lang w:val="ru-RU"/>
        </w:rPr>
        <w:t xml:space="preserve"> года</w:t>
      </w:r>
    </w:p>
    <w:p w:rsidR="00E33495" w:rsidRDefault="00E33495" w:rsidP="00E3349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3495" w:rsidRDefault="00E33495" w:rsidP="00E33495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>
        <w:rPr>
          <w:lang w:val="ru-RU"/>
        </w:rPr>
        <w:t>Муниципальная</w:t>
      </w:r>
      <w:r>
        <w:rPr>
          <w:lang w:val="ru-RU"/>
        </w:rPr>
        <w:tab/>
        <w:t>программа</w:t>
      </w:r>
    </w:p>
    <w:p w:rsidR="00E33495" w:rsidRDefault="00E33495" w:rsidP="00E33495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 на 2021год и плановый период 2022 и 2023 годов» </w:t>
      </w:r>
    </w:p>
    <w:p w:rsidR="00E33495" w:rsidRDefault="00E33495" w:rsidP="00E33495">
      <w:pPr>
        <w:spacing w:before="1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E33495" w:rsidRPr="009360D6" w:rsidRDefault="00E33495" w:rsidP="00E33495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360D6">
        <w:rPr>
          <w:rStyle w:val="ad"/>
          <w:rFonts w:ascii="Times New Roman" w:hAnsi="Times New Roman" w:cs="Times New Roman"/>
          <w:sz w:val="28"/>
          <w:szCs w:val="28"/>
        </w:rPr>
        <w:t>Паспорт</w:t>
      </w:r>
      <w:r w:rsidRPr="009360D6">
        <w:rPr>
          <w:rFonts w:ascii="Times New Roman" w:hAnsi="Times New Roman" w:cs="Times New Roman"/>
          <w:sz w:val="28"/>
          <w:szCs w:val="28"/>
        </w:rPr>
        <w:br/>
      </w:r>
      <w:r w:rsidRPr="009360D6">
        <w:rPr>
          <w:rStyle w:val="ad"/>
          <w:rFonts w:ascii="Times New Roman" w:hAnsi="Times New Roman" w:cs="Times New Roman"/>
          <w:sz w:val="28"/>
          <w:szCs w:val="28"/>
        </w:rPr>
        <w:t>программы «</w:t>
      </w:r>
      <w:r w:rsidRPr="009360D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9360D6">
        <w:rPr>
          <w:rFonts w:ascii="Times New Roman" w:hAnsi="Times New Roman" w:cs="Times New Roman"/>
          <w:b/>
          <w:sz w:val="28"/>
          <w:szCs w:val="28"/>
          <w:lang w:eastAsia="ar-SA"/>
        </w:rPr>
        <w:t>Раздольненского</w:t>
      </w:r>
      <w:proofErr w:type="spellEnd"/>
      <w:r w:rsidRPr="009360D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Республики Крым на 2021год и плановый период 2022 и 2023 годов»</w:t>
      </w:r>
    </w:p>
    <w:p w:rsidR="00E33495" w:rsidRDefault="00E33495" w:rsidP="00E33495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6030"/>
      </w:tblGrid>
      <w:tr w:rsidR="00E33495" w:rsidTr="00E3349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Республики Крым на 2021год и плановый период 2022 и 2023 годов» </w:t>
            </w:r>
            <w:r>
              <w:rPr>
                <w:rFonts w:hint="eastAsia"/>
                <w:sz w:val="28"/>
                <w:szCs w:val="28"/>
                <w:lang w:eastAsia="en-US"/>
              </w:rPr>
              <w:t>                              </w:t>
            </w:r>
          </w:p>
        </w:tc>
      </w:tr>
      <w:tr w:rsidR="00E33495" w:rsidTr="00E3349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495" w:rsidRDefault="00E33495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 xml:space="preserve">Федеральный закон от   06.10.2003г. </w:t>
            </w:r>
            <w:r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</w:t>
            </w:r>
          </w:p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33495" w:rsidTr="00E3349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администратора программы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Березовского сельского поселения</w:t>
            </w:r>
          </w:p>
        </w:tc>
      </w:tr>
      <w:tr w:rsidR="00E33495" w:rsidTr="00E3349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исполнителей программы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МКУ "Учреждение по обеспечению деятельности органов местного самоуправления Березовского сельского поселения 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</w:t>
            </w:r>
            <w:r>
              <w:rPr>
                <w:sz w:val="28"/>
                <w:szCs w:val="28"/>
                <w:lang w:eastAsia="en-US"/>
              </w:rPr>
              <w:lastRenderedPageBreak/>
              <w:t>Республики Крым"</w:t>
            </w:r>
          </w:p>
        </w:tc>
      </w:tr>
      <w:tr w:rsidR="00E33495" w:rsidTr="00E3349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Цель и задачи программы       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495" w:rsidRDefault="00E33495">
            <w:pPr>
              <w:widowControl/>
              <w:suppressAutoHyphens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Целью программы является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ведение хозяйственного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учета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а также хозяйственных операций, осуществляемых Учреждением в процессе организации всех видов деятельности, предусмотренных Положением Администрации.</w:t>
            </w:r>
          </w:p>
          <w:p w:rsidR="00E33495" w:rsidRDefault="00E33495">
            <w:pPr>
              <w:widowControl/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          Задачи программы: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  <w:t xml:space="preserve"> </w:t>
            </w:r>
          </w:p>
          <w:p w:rsidR="00E33495" w:rsidRDefault="00E33495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1. Проводить своевременно работы по обеспечению Администрации  </w:t>
            </w:r>
          </w:p>
          <w:p w:rsidR="00E33495" w:rsidRDefault="00E33495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- по содержанию и оснащению Администрации;</w:t>
            </w:r>
          </w:p>
          <w:p w:rsidR="00E33495" w:rsidRDefault="00E33495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-по предоставлению муниципальных услуг;</w:t>
            </w:r>
          </w:p>
          <w:p w:rsidR="00E33495" w:rsidRDefault="00E33495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-по ведению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книг;</w:t>
            </w:r>
          </w:p>
          <w:p w:rsidR="00E33495" w:rsidRDefault="00E33495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- по содержанию автомобильного транспорта в надлежащем виде;</w:t>
            </w:r>
          </w:p>
          <w:p w:rsidR="00E33495" w:rsidRDefault="00E33495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- по сохранению чистоты в порядке территорию сельского поселения</w:t>
            </w:r>
          </w:p>
          <w:p w:rsidR="00E33495" w:rsidRDefault="00E33495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2. Хранить документы (первичные учетные документы, регистры бухгалтерского учета, отчетности, а также сметы доходов и расходов и расчеты к ним и т.п. как на бумажных, так и на электронных носителях информации) в соответствии с правилами организации государственного архивного дела.</w:t>
            </w:r>
          </w:p>
          <w:p w:rsidR="00E33495" w:rsidRDefault="00E33495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3. Закрепить работников за помещениями, автомобилем и компьютерной техникой Администрации для содержания их в надлежащем рабочем состоянии, чистоте и мобильности.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 xml:space="preserve">                 </w:t>
            </w:r>
          </w:p>
          <w:p w:rsidR="00E33495" w:rsidRDefault="00E33495">
            <w:pPr>
              <w:widowControl/>
              <w:suppressAutoHyphens/>
              <w:spacing w:before="100" w:beforeAutospacing="1"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33495" w:rsidTr="00E3349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 этапы         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br/>
              <w:t>реализации программы 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2021-2023 годы </w:t>
            </w:r>
          </w:p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  <w:r>
              <w:rPr>
                <w:bCs/>
                <w:spacing w:val="1"/>
                <w:sz w:val="26"/>
                <w:szCs w:val="26"/>
                <w:lang w:eastAsia="en-US"/>
              </w:rPr>
              <w:t>Программа реализуется поэтапно</w:t>
            </w:r>
            <w:r>
              <w:rPr>
                <w:sz w:val="28"/>
                <w:szCs w:val="28"/>
                <w:lang w:eastAsia="en-US"/>
              </w:rPr>
              <w:t>                            </w:t>
            </w:r>
          </w:p>
        </w:tc>
      </w:tr>
      <w:tr w:rsidR="00E33495" w:rsidTr="00E3349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источники    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br/>
              <w:t>финансирования        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br/>
              <w:t>программы            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– 3027,654 тыс. руб. 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br/>
              <w:t>2021 год – 100</w:t>
            </w:r>
            <w:r w:rsidR="009360D6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9360D6">
              <w:rPr>
                <w:sz w:val="28"/>
                <w:szCs w:val="28"/>
                <w:lang w:eastAsia="en-US"/>
              </w:rPr>
              <w:t xml:space="preserve">158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1009,218тыс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</w:p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1009,218тыс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                                  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br/>
              <w:t>средства местного бюджета – 302</w:t>
            </w:r>
            <w:r w:rsidR="009360D6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9360D6">
              <w:rPr>
                <w:sz w:val="28"/>
                <w:szCs w:val="28"/>
                <w:lang w:eastAsia="en-US"/>
              </w:rPr>
              <w:t>59</w:t>
            </w:r>
            <w:r>
              <w:rPr>
                <w:sz w:val="28"/>
                <w:szCs w:val="28"/>
                <w:lang w:eastAsia="en-US"/>
              </w:rPr>
              <w:t>4тыс. руб.</w:t>
            </w:r>
          </w:p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33495" w:rsidTr="00E3349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Основные ожидаемые результаты реализации </w:t>
            </w:r>
            <w:r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495" w:rsidRDefault="00E33495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эффективная работа администрации Березовского сельского поселения, </w:t>
            </w:r>
          </w:p>
          <w:p w:rsidR="00E33495" w:rsidRDefault="00E33495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повышение результатов и качества  её работы, ориентированные на конечный результат, </w:t>
            </w:r>
          </w:p>
          <w:p w:rsidR="00E33495" w:rsidRDefault="00E33495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техническое оснащение и  укрепление  материально-технической базы  администрации Березовского сельского поселения </w:t>
            </w:r>
          </w:p>
          <w:p w:rsidR="00E33495" w:rsidRDefault="00E33495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внедрение автоматизированных технологий в работе администрации, </w:t>
            </w:r>
          </w:p>
          <w:p w:rsidR="00E33495" w:rsidRDefault="00E33495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создание условий для ее дальнейшего развития, улучшение условий работы администрации с населением.</w:t>
            </w:r>
          </w:p>
          <w:p w:rsidR="00E33495" w:rsidRDefault="00E3349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конечные результаты реализации мероприятий Программы оказывают влияние ключевые  риски, к числу которых относятся:</w:t>
            </w:r>
          </w:p>
          <w:p w:rsidR="00E33495" w:rsidRDefault="00E3349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Бюджетные риски, связанные с дефицитом  местных бюджетов и возможностью невыполнения своих обязательств по финансированию мероприятий Программы; </w:t>
            </w:r>
          </w:p>
          <w:p w:rsidR="00E33495" w:rsidRDefault="00E3349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      </w:r>
          </w:p>
          <w:p w:rsidR="00E33495" w:rsidRDefault="00E3349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и способы предупреждения рисков по бесперебойности реализации мероприятий Программы:</w:t>
            </w:r>
          </w:p>
          <w:p w:rsidR="00E33495" w:rsidRDefault="00E33495">
            <w:pPr>
              <w:spacing w:line="276" w:lineRule="auto"/>
              <w:ind w:firstLine="708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r>
              <w:rPr>
                <w:rStyle w:val="FontStyle12"/>
                <w:sz w:val="28"/>
                <w:szCs w:val="28"/>
                <w:lang w:eastAsia="en-US"/>
              </w:rPr>
              <w:t>Формирование четкого графика реализации Программы с максимально конкретными мероприятиями, сроками их исполнения и ответственными лицами.</w:t>
            </w:r>
          </w:p>
          <w:p w:rsidR="00E33495" w:rsidRDefault="00E33495">
            <w:pPr>
              <w:spacing w:line="276" w:lineRule="auto"/>
              <w:ind w:firstLine="708"/>
              <w:jc w:val="both"/>
              <w:rPr>
                <w:rStyle w:val="FontStyle12"/>
                <w:sz w:val="28"/>
                <w:szCs w:val="28"/>
                <w:lang w:eastAsia="en-US"/>
              </w:rPr>
            </w:pPr>
            <w:r>
              <w:rPr>
                <w:rStyle w:val="FontStyle12"/>
                <w:sz w:val="28"/>
                <w:szCs w:val="28"/>
                <w:lang w:eastAsia="en-US"/>
              </w:rPr>
              <w:t>2. Создание системы контроля и мониторинга за исполнением Программы, позволяющей оперативно выявлять отклонения от утвержденного графика исполнения мероприятий и устранять их.</w:t>
            </w:r>
          </w:p>
          <w:p w:rsidR="00E33495" w:rsidRDefault="00E33495">
            <w:pPr>
              <w:pStyle w:val="conspluscell"/>
              <w:spacing w:before="0" w:beforeAutospacing="0" w:after="0" w:afterAutospacing="0" w:line="276" w:lineRule="auto"/>
            </w:pPr>
          </w:p>
        </w:tc>
      </w:tr>
    </w:tbl>
    <w:p w:rsidR="00E33495" w:rsidRPr="009360D6" w:rsidRDefault="00E33495" w:rsidP="00E33495">
      <w:pPr>
        <w:jc w:val="both"/>
        <w:rPr>
          <w:rFonts w:ascii="Times New Roman" w:hAnsi="Times New Roman" w:cs="Times New Roman"/>
          <w:lang w:eastAsia="ar-SA"/>
        </w:rPr>
      </w:pPr>
      <w:r w:rsidRPr="009360D6">
        <w:rPr>
          <w:rStyle w:val="ad"/>
          <w:rFonts w:ascii="Times New Roman" w:hAnsi="Times New Roman" w:cs="Times New Roman"/>
          <w:sz w:val="28"/>
          <w:szCs w:val="28"/>
        </w:rPr>
        <w:lastRenderedPageBreak/>
        <w:t xml:space="preserve"> Краткая характеристика программы </w:t>
      </w:r>
      <w:r w:rsidRPr="009360D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9360D6">
        <w:rPr>
          <w:rFonts w:ascii="Times New Roman" w:hAnsi="Times New Roman" w:cs="Times New Roman"/>
          <w:b/>
          <w:sz w:val="28"/>
          <w:szCs w:val="28"/>
          <w:lang w:eastAsia="ar-SA"/>
        </w:rPr>
        <w:t>Раздольненского</w:t>
      </w:r>
      <w:proofErr w:type="spellEnd"/>
      <w:r w:rsidRPr="009360D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Республики Крым на 2021год и плановый период 2022 и 2023 годов» </w:t>
      </w:r>
    </w:p>
    <w:p w:rsidR="00E33495" w:rsidRDefault="00E33495" w:rsidP="00E33495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3495" w:rsidRDefault="00E33495" w:rsidP="00E33495">
      <w:pPr>
        <w:widowControl/>
        <w:suppressAutoHyphens/>
        <w:spacing w:before="100" w:beforeAutospacing="1" w:after="15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1. Характеристика задачи, решение которой осуществляется путем реализации Программы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Современная ситуация в сфере муниципального управления в муниципальном образовании Березовское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 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  <w:proofErr w:type="gramEnd"/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Подготовка, принятие и предстоящая реализация настоящей программы вызвана необходимостью совершенствования текущей бюджетной политики.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Проведение предсказуемой и ответственной бюджетной политики, обеспечение сбалансированности и устойчивости бюджетной системы муниципального образования Березовское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образования по обеспечению потребностей граждан и общества в муниципальных услугах на территории муниципального образования Березовское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увеличению их доступности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 качества.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МКУ «УОДОМС Березовского сельского поселения» осуществляет свою деятельность как непосредственно, так и во взаимодействии с Администрацией Березовского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федеральными и региональными органами исполнительной власти и их территориальными органами, органами местного самоуправления муниципальных образований Республики Крым, организациями независимо от форм собственности и организационно-правовой формы, индивидуальными предпринимателями и руководствуется в своей деятельности международными договорами Российской Федерации, Конституцией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Российской Федерации, федеральными конституционными законами, Федеральным законом от 06.10.2003 г. № 131-ФЗ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другими федеральными законами, издаваемыми в соответствии с ними иными нормативными правовыми актами Российской Федерации (указами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власти), Законом Республики Крым «Об основах местного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самоуправления в Республики Крым» и иными нормативными правовыми актами Республики Крым, Уставом муниципального образования Березовское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решениями,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принятыми на местных референдумах, иными муниципальными правовыми актами.</w:t>
      </w:r>
    </w:p>
    <w:p w:rsidR="00E33495" w:rsidRDefault="00E33495" w:rsidP="00E33495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2. Цели и задачи программы</w:t>
      </w:r>
    </w:p>
    <w:p w:rsidR="00E33495" w:rsidRDefault="00E33495" w:rsidP="00E33495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Целью программы является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ведение хозяйственного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учета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а также хозяйственных операций, осуществляемых Учреждением в процессе организации всех видов деятельности, предусмотренных Положением Администрации.</w:t>
      </w:r>
    </w:p>
    <w:p w:rsidR="00E33495" w:rsidRDefault="00E33495" w:rsidP="00E33495">
      <w:pPr>
        <w:widowControl/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Задачи программы: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</w:p>
    <w:p w:rsidR="00E33495" w:rsidRDefault="00E33495" w:rsidP="00E33495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1. Проводить своевременно работы по обеспечению Администрации  </w:t>
      </w:r>
    </w:p>
    <w:p w:rsidR="00E33495" w:rsidRDefault="00E33495" w:rsidP="00E3349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содержанию и оснащению Администрации;</w:t>
      </w:r>
    </w:p>
    <w:p w:rsidR="00E33495" w:rsidRDefault="00E33495" w:rsidP="00E3349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-по предоставлению муниципальных услуг;</w:t>
      </w:r>
    </w:p>
    <w:p w:rsidR="00E33495" w:rsidRDefault="00E33495" w:rsidP="00E3349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-по ведению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книг;</w:t>
      </w:r>
    </w:p>
    <w:p w:rsidR="00E33495" w:rsidRDefault="00E33495" w:rsidP="00E3349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содержанию автомобильного транспорта в надлежащем виде;</w:t>
      </w:r>
    </w:p>
    <w:p w:rsidR="00E33495" w:rsidRDefault="00E33495" w:rsidP="00E3349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сохранению чистоты в порядке территорию сельского поселения</w:t>
      </w:r>
    </w:p>
    <w:p w:rsidR="00E33495" w:rsidRDefault="00E33495" w:rsidP="00E3349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2. Хранить документы (первичные учетные документы, регистры бухгалтерского учета, отчетности, а также сметы доходов и расходов и расчеты к ним и т.п. как на бумажных, так и на электронных носителях информации) в соответствии с правилами организации государственного архивного дела.</w:t>
      </w:r>
    </w:p>
    <w:p w:rsidR="00E33495" w:rsidRDefault="00E33495" w:rsidP="00E33495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3. Закрепить работников за помещениями, автомобилем и компьютерной техникой Администрации для содержания их в надлежащем рабочем состоянии, чистоте и мобильности.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                </w:t>
      </w:r>
    </w:p>
    <w:p w:rsidR="00E33495" w:rsidRDefault="00E33495" w:rsidP="00E33495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E33495" w:rsidRDefault="00E33495" w:rsidP="00E33495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3. Порядок взаимодействия ответственного за выполнение мероприятия программы с муниципальным заказчиком муниципальной программы</w:t>
      </w:r>
    </w:p>
    <w:p w:rsidR="00E33495" w:rsidRDefault="00E33495" w:rsidP="00E3349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Разработка и реализация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 на 2021год и плановый период 2022 и 2023 годов»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осуществляется в соответствии с Порядком разработки и реализации муниципальных программ муниципального образования Березовское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утвержденным Постановлением администрации Березовского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Республики Крым.</w:t>
      </w:r>
    </w:p>
    <w:p w:rsidR="00E33495" w:rsidRDefault="00E33495" w:rsidP="00E3349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Муниципальным заказчиком муниципальной программы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 на 2021год и плановый период 2022 и 2023 годов»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является администрация Березовского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Крым.</w:t>
      </w:r>
    </w:p>
    <w:p w:rsidR="00E33495" w:rsidRDefault="00E33495" w:rsidP="00E33495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Муниципальный заказчик определяет ответственных за выполнение мероприятий муниципальной программы и обеспечивает взаимодействие между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ответственными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за выполнение отдельных мероприятий муниципальной программы.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Координатором муниципальной программы является председатель Березовского сельского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совета-глава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Администрации Березовского сельского поселения.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Координатор Программы осуществляет координацию деятельности исполнителей Программы по подготовке программных мероприятий, муниципального образования Березовское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Крым.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Муниципальный заказчик программы обеспечивает согласование проекта решения об утверждении Программы.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за выполнение мероприятия Программы: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-формирует прогноз расходов на реализацию мероприятия Программы и направляет их координатору Программы;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-готовит и представляет муниципальному заказчику и координатору Программы отчет о реализации мероприятия.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целях минимизации негативных последствий от рисков реализации Программы система управления реализацией предусматривает следующие меры: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-организация контроля результатов по основным направлениям реализации Программы, расширения прав и повышения ответственности исполнителей Программы;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Указанные меры конкретизируются по основным мероприятиям Программы с учетом их особенностей.</w:t>
      </w:r>
    </w:p>
    <w:p w:rsidR="00E33495" w:rsidRDefault="00E33495" w:rsidP="00E33495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</w:rPr>
      </w:pPr>
    </w:p>
    <w:p w:rsidR="00E33495" w:rsidRPr="009360D6" w:rsidRDefault="00E33495" w:rsidP="00E33495">
      <w:pPr>
        <w:jc w:val="both"/>
        <w:rPr>
          <w:rFonts w:ascii="Times New Roman" w:hAnsi="Times New Roman" w:cs="Times New Roman"/>
          <w:lang w:eastAsia="ar-SA"/>
        </w:rPr>
      </w:pPr>
      <w:r w:rsidRPr="009360D6">
        <w:rPr>
          <w:rStyle w:val="ad"/>
          <w:rFonts w:ascii="Times New Roman" w:hAnsi="Times New Roman" w:cs="Times New Roman"/>
          <w:sz w:val="28"/>
          <w:szCs w:val="28"/>
        </w:rPr>
        <w:t xml:space="preserve">4. Мероприятия программы </w:t>
      </w:r>
      <w:r w:rsidRPr="009360D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9360D6">
        <w:rPr>
          <w:rFonts w:ascii="Times New Roman" w:hAnsi="Times New Roman" w:cs="Times New Roman"/>
          <w:b/>
          <w:sz w:val="28"/>
          <w:szCs w:val="28"/>
          <w:lang w:eastAsia="ar-SA"/>
        </w:rPr>
        <w:t>Раздольненского</w:t>
      </w:r>
      <w:proofErr w:type="spellEnd"/>
      <w:r w:rsidRPr="009360D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Республики Крым на 2021год и плановый период 2022 и 2023 годов» </w:t>
      </w:r>
    </w:p>
    <w:p w:rsidR="00E33495" w:rsidRPr="009360D6" w:rsidRDefault="00E33495" w:rsidP="00E33495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45"/>
        <w:gridCol w:w="1835"/>
        <w:gridCol w:w="1834"/>
        <w:gridCol w:w="1834"/>
      </w:tblGrid>
      <w:tr w:rsidR="00E33495" w:rsidRPr="009360D6" w:rsidTr="00E33495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60D6">
              <w:rPr>
                <w:rStyle w:val="ad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60D6">
              <w:rPr>
                <w:rStyle w:val="ad"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60D6">
              <w:rPr>
                <w:rStyle w:val="ad"/>
                <w:sz w:val="28"/>
                <w:szCs w:val="28"/>
                <w:lang w:eastAsia="en-US"/>
              </w:rPr>
              <w:t>Объем бюджетных ассигнований, 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rStyle w:val="ad"/>
                <w:sz w:val="28"/>
                <w:szCs w:val="28"/>
              </w:rPr>
            </w:pPr>
            <w:r w:rsidRPr="009360D6">
              <w:rPr>
                <w:rStyle w:val="ad"/>
                <w:sz w:val="28"/>
                <w:szCs w:val="28"/>
                <w:lang w:eastAsia="en-US"/>
              </w:rPr>
              <w:t>Объем бюджетных ассигнований, 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rStyle w:val="ad"/>
                <w:sz w:val="28"/>
                <w:szCs w:val="28"/>
              </w:rPr>
            </w:pPr>
            <w:r w:rsidRPr="009360D6">
              <w:rPr>
                <w:rStyle w:val="ad"/>
                <w:sz w:val="28"/>
                <w:szCs w:val="28"/>
                <w:lang w:eastAsia="en-US"/>
              </w:rPr>
              <w:t>Объем бюджетных ассигнований, тыс. руб.</w:t>
            </w:r>
          </w:p>
        </w:tc>
      </w:tr>
      <w:tr w:rsidR="00E33495" w:rsidRPr="009360D6" w:rsidTr="00E33495"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60D6">
              <w:rPr>
                <w:rStyle w:val="ad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60D6">
              <w:rPr>
                <w:rStyle w:val="ad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rStyle w:val="ad"/>
                <w:sz w:val="28"/>
                <w:szCs w:val="28"/>
              </w:rPr>
            </w:pPr>
            <w:r w:rsidRPr="009360D6">
              <w:rPr>
                <w:rStyle w:val="ad"/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rStyle w:val="ad"/>
                <w:sz w:val="28"/>
                <w:szCs w:val="28"/>
              </w:rPr>
            </w:pPr>
            <w:r w:rsidRPr="009360D6">
              <w:rPr>
                <w:rStyle w:val="ad"/>
                <w:sz w:val="28"/>
                <w:szCs w:val="28"/>
                <w:lang w:eastAsia="en-US"/>
              </w:rPr>
              <w:t>2023</w:t>
            </w:r>
          </w:p>
        </w:tc>
      </w:tr>
      <w:tr w:rsidR="00E33495" w:rsidRPr="009360D6" w:rsidTr="00E33495"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60D6">
              <w:rPr>
                <w:rStyle w:val="ad"/>
                <w:sz w:val="28"/>
                <w:szCs w:val="28"/>
                <w:lang w:eastAsia="en-US"/>
              </w:rPr>
              <w:t>Всего по программе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 w:rsidP="009360D6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60D6">
              <w:rPr>
                <w:b/>
                <w:sz w:val="28"/>
                <w:szCs w:val="28"/>
                <w:lang w:eastAsia="en-US"/>
              </w:rPr>
              <w:t>100</w:t>
            </w:r>
            <w:r w:rsidR="009360D6">
              <w:rPr>
                <w:b/>
                <w:sz w:val="28"/>
                <w:szCs w:val="28"/>
                <w:lang w:eastAsia="en-US"/>
              </w:rPr>
              <w:t>8</w:t>
            </w:r>
            <w:r w:rsidRPr="009360D6">
              <w:rPr>
                <w:b/>
                <w:sz w:val="28"/>
                <w:szCs w:val="28"/>
                <w:lang w:eastAsia="en-US"/>
              </w:rPr>
              <w:t>,</w:t>
            </w:r>
            <w:r w:rsidR="009360D6">
              <w:rPr>
                <w:b/>
                <w:sz w:val="28"/>
                <w:szCs w:val="28"/>
                <w:lang w:eastAsia="en-US"/>
              </w:rPr>
              <w:t>158</w:t>
            </w:r>
            <w:bookmarkStart w:id="0" w:name="_GoBack"/>
            <w:bookmarkEnd w:id="0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60D6">
              <w:rPr>
                <w:b/>
                <w:sz w:val="28"/>
                <w:szCs w:val="28"/>
                <w:lang w:eastAsia="en-US"/>
              </w:rPr>
              <w:t>1009,218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60D6">
              <w:rPr>
                <w:b/>
                <w:sz w:val="28"/>
                <w:szCs w:val="28"/>
                <w:lang w:eastAsia="en-US"/>
              </w:rPr>
              <w:t>1009,218</w:t>
            </w:r>
          </w:p>
        </w:tc>
      </w:tr>
      <w:tr w:rsidR="00E33495" w:rsidTr="00E33495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ac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rStyle w:val="ad"/>
                <w:sz w:val="28"/>
                <w:szCs w:val="28"/>
                <w:lang w:eastAsia="en-US"/>
              </w:rPr>
              <w:t xml:space="preserve">Обеспечение деятельности </w:t>
            </w:r>
            <w:r>
              <w:rPr>
                <w:sz w:val="28"/>
                <w:szCs w:val="28"/>
                <w:lang w:eastAsia="en-US"/>
              </w:rPr>
              <w:t xml:space="preserve">муниципального казенного учреждения "Учреждение по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обеспечению деятельности органов местного самоуправления Березовского сельского поселения 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Крым"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ac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1.Расходы на оплату труда работников учреждения</w:t>
            </w: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2.Расходы по уплате </w:t>
            </w:r>
            <w:r>
              <w:rPr>
                <w:sz w:val="28"/>
                <w:szCs w:val="28"/>
                <w:lang w:eastAsia="en-US"/>
              </w:rPr>
              <w:lastRenderedPageBreak/>
              <w:t>взносов по выплаченной заработной плате</w:t>
            </w: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3.Прочие расходы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770,136</w:t>
            </w: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232,582</w:t>
            </w: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33495" w:rsidRDefault="009360D6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5,440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770,136</w:t>
            </w: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232,582</w:t>
            </w: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6,500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770,136</w:t>
            </w: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232,582</w:t>
            </w: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6,500</w:t>
            </w: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33495" w:rsidRDefault="00E33495" w:rsidP="00E33495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jc w:val="both"/>
        <w:rPr>
          <w:rFonts w:ascii="Times New Roman" w:hAnsi="Times New Roman"/>
          <w:b/>
          <w:color w:val="auto"/>
          <w:sz w:val="14"/>
        </w:rPr>
      </w:pPr>
    </w:p>
    <w:p w:rsidR="00E33495" w:rsidRDefault="00E33495" w:rsidP="00E33495">
      <w:pPr>
        <w:pStyle w:val="a3"/>
        <w:spacing w:line="322" w:lineRule="exact"/>
        <w:ind w:right="106"/>
        <w:jc w:val="both"/>
        <w:rPr>
          <w:lang w:val="ru-RU"/>
        </w:rPr>
      </w:pPr>
      <w:r>
        <w:rPr>
          <w:b/>
          <w:lang w:val="ru-RU"/>
        </w:rPr>
        <w:t xml:space="preserve">Исполнители Программы: </w:t>
      </w:r>
      <w:r>
        <w:rPr>
          <w:lang w:val="ru-RU"/>
        </w:rPr>
        <w:t xml:space="preserve">МКУ "Учреждение по обеспечению деятельности органов местного самоуправления Березовского сельского поселения 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Крым".</w:t>
      </w:r>
    </w:p>
    <w:p w:rsidR="00E33495" w:rsidRDefault="00E33495" w:rsidP="00E33495">
      <w:pPr>
        <w:pStyle w:val="a3"/>
        <w:spacing w:line="322" w:lineRule="exact"/>
        <w:ind w:right="106"/>
        <w:jc w:val="both"/>
        <w:rPr>
          <w:lang w:val="ru-RU"/>
        </w:rPr>
      </w:pPr>
    </w:p>
    <w:p w:rsidR="00E33495" w:rsidRDefault="00E33495" w:rsidP="00E33495">
      <w:pPr>
        <w:pStyle w:val="a3"/>
        <w:spacing w:line="322" w:lineRule="exact"/>
        <w:ind w:right="106"/>
        <w:jc w:val="both"/>
        <w:rPr>
          <w:lang w:val="ru-RU"/>
        </w:rPr>
      </w:pPr>
    </w:p>
    <w:p w:rsidR="00E33495" w:rsidRDefault="00E33495" w:rsidP="00E33495">
      <w:pPr>
        <w:pStyle w:val="a3"/>
        <w:spacing w:line="322" w:lineRule="exact"/>
        <w:ind w:right="106"/>
        <w:jc w:val="both"/>
        <w:rPr>
          <w:lang w:val="ru-RU"/>
        </w:rPr>
      </w:pPr>
    </w:p>
    <w:p w:rsidR="00E33495" w:rsidRDefault="00E33495" w:rsidP="00E33495">
      <w:pPr>
        <w:pStyle w:val="a3"/>
        <w:spacing w:line="322" w:lineRule="exact"/>
        <w:ind w:right="106"/>
        <w:jc w:val="both"/>
        <w:rPr>
          <w:rFonts w:cs="Times New Roman"/>
          <w:lang w:val="ru-RU"/>
        </w:rPr>
      </w:pPr>
      <w:proofErr w:type="gramStart"/>
      <w:r>
        <w:rPr>
          <w:b/>
          <w:lang w:val="ru-RU"/>
        </w:rPr>
        <w:t>Контроль за</w:t>
      </w:r>
      <w:proofErr w:type="gramEnd"/>
      <w:r>
        <w:rPr>
          <w:b/>
          <w:lang w:val="ru-RU"/>
        </w:rPr>
        <w:t xml:space="preserve"> исполнением Программы: директор</w:t>
      </w:r>
      <w:r>
        <w:rPr>
          <w:rFonts w:cs="Times New Roman"/>
          <w:lang w:val="ru-RU"/>
        </w:rPr>
        <w:t xml:space="preserve"> МКУ "Учреждение по обеспечению деятельности органов местного самоуправления Березовского сельского поселения </w:t>
      </w:r>
      <w:proofErr w:type="spellStart"/>
      <w:r>
        <w:rPr>
          <w:rFonts w:cs="Times New Roman"/>
          <w:lang w:val="ru-RU"/>
        </w:rPr>
        <w:t>Раздольненского</w:t>
      </w:r>
      <w:proofErr w:type="spellEnd"/>
      <w:r>
        <w:rPr>
          <w:rFonts w:cs="Times New Roman"/>
          <w:lang w:val="ru-RU"/>
        </w:rPr>
        <w:t xml:space="preserve"> района Республики Крым".</w:t>
      </w:r>
    </w:p>
    <w:p w:rsidR="00E33495" w:rsidRDefault="00E33495" w:rsidP="00E33495">
      <w:pPr>
        <w:pStyle w:val="1"/>
        <w:spacing w:line="320" w:lineRule="exact"/>
        <w:ind w:left="838" w:right="93"/>
        <w:rPr>
          <w:lang w:val="ru-RU"/>
        </w:rPr>
      </w:pPr>
    </w:p>
    <w:p w:rsidR="00E33495" w:rsidRDefault="00E33495" w:rsidP="00E33495">
      <w:pPr>
        <w:pStyle w:val="1"/>
        <w:spacing w:line="320" w:lineRule="exact"/>
        <w:ind w:left="838" w:right="93"/>
        <w:rPr>
          <w:lang w:val="ru-RU"/>
        </w:rPr>
      </w:pPr>
      <w:r>
        <w:rPr>
          <w:lang w:val="ru-RU"/>
        </w:rPr>
        <w:t>Основные ожидаемые результаты реализации Программы:</w:t>
      </w:r>
    </w:p>
    <w:p w:rsidR="00E33495" w:rsidRDefault="00E33495" w:rsidP="00E33495">
      <w:pPr>
        <w:pStyle w:val="1"/>
        <w:spacing w:line="320" w:lineRule="exact"/>
        <w:ind w:left="838" w:right="93"/>
        <w:rPr>
          <w:lang w:val="ru-RU"/>
        </w:rPr>
      </w:pPr>
    </w:p>
    <w:p w:rsidR="00E33495" w:rsidRDefault="00E33495" w:rsidP="00E33495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эффективная работа администрации Березовского сельского поселения, </w:t>
      </w:r>
    </w:p>
    <w:p w:rsidR="00E33495" w:rsidRDefault="00E33495" w:rsidP="00E33495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результатов и качества  её работы, ориентированные на конечный результат, </w:t>
      </w:r>
    </w:p>
    <w:p w:rsidR="00E33495" w:rsidRDefault="00E33495" w:rsidP="00E33495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техническое оснащение и  укрепление  материально-технической базы  администрации Березовского сельского поселения </w:t>
      </w:r>
    </w:p>
    <w:p w:rsidR="00E33495" w:rsidRDefault="00E33495" w:rsidP="00E33495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автоматизированных технологий в работе администрации, </w:t>
      </w:r>
    </w:p>
    <w:p w:rsidR="00E33495" w:rsidRDefault="00E33495" w:rsidP="00E33495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ее дальнейшего развития, улучшение условий работы администрации с населением.</w:t>
      </w:r>
    </w:p>
    <w:p w:rsidR="00E33495" w:rsidRDefault="00E33495" w:rsidP="00E33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конечные результаты реализации мероприятий Программы оказывают влияние ключевые  риски, к числу которых относятся:</w:t>
      </w:r>
    </w:p>
    <w:p w:rsidR="00E33495" w:rsidRDefault="00E33495" w:rsidP="00E33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Бюджетные риски, связанные с дефицитом  местных бюджетов и возможностью невыполнения своих обязательств по финансированию мероприятий Программы; </w:t>
      </w:r>
    </w:p>
    <w:p w:rsidR="00E33495" w:rsidRDefault="00E33495" w:rsidP="00E33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E33495" w:rsidRDefault="00E33495" w:rsidP="00E33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и способы предупреждения рисков по бесперебойности реализации мероприятий Программы:</w:t>
      </w:r>
    </w:p>
    <w:p w:rsidR="00E33495" w:rsidRDefault="00E33495" w:rsidP="00E33495">
      <w:pPr>
        <w:ind w:firstLine="708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Style w:val="FontStyle12"/>
          <w:sz w:val="28"/>
          <w:szCs w:val="28"/>
        </w:rPr>
        <w:t>Формирование четкого графика реализации Программы с максимально конкретными мероприятиями, сроками их исполнения и ответственными лицами.</w:t>
      </w:r>
    </w:p>
    <w:p w:rsidR="00E33495" w:rsidRDefault="00E33495" w:rsidP="00E33495">
      <w:pPr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2. Создание системы контроля и мониторинга за исполнением Программы, позволяющей оперативно выявлять отклонения от утвержденного графика исполнения мероприятий и устранять их.</w:t>
      </w:r>
    </w:p>
    <w:p w:rsidR="00E33495" w:rsidRDefault="00E33495" w:rsidP="00E33495">
      <w:pPr>
        <w:ind w:firstLine="708"/>
        <w:jc w:val="both"/>
        <w:rPr>
          <w:rStyle w:val="FontStyle12"/>
          <w:sz w:val="28"/>
          <w:szCs w:val="28"/>
        </w:rPr>
      </w:pPr>
    </w:p>
    <w:p w:rsidR="00E33495" w:rsidRDefault="00E33495" w:rsidP="00E33495">
      <w:pPr>
        <w:pStyle w:val="1"/>
        <w:tabs>
          <w:tab w:val="left" w:pos="1223"/>
        </w:tabs>
        <w:ind w:left="0" w:right="113"/>
        <w:jc w:val="both"/>
        <w:rPr>
          <w:lang w:val="ru-RU"/>
        </w:rPr>
      </w:pPr>
      <w:r>
        <w:rPr>
          <w:lang w:val="ru-RU"/>
        </w:rPr>
        <w:t xml:space="preserve">            Анализ и оценка проблемы, решение которой осуществляется путем реализации Программы</w:t>
      </w:r>
    </w:p>
    <w:p w:rsidR="00E33495" w:rsidRDefault="00E33495" w:rsidP="00E33495">
      <w:pPr>
        <w:pStyle w:val="a3"/>
        <w:ind w:right="105" w:firstLine="1111"/>
        <w:jc w:val="both"/>
        <w:rPr>
          <w:lang w:val="ru-RU"/>
        </w:rPr>
      </w:pPr>
    </w:p>
    <w:p w:rsidR="00E33495" w:rsidRDefault="00E33495" w:rsidP="00E33495">
      <w:pPr>
        <w:pStyle w:val="a3"/>
        <w:ind w:right="105" w:firstLine="1111"/>
        <w:jc w:val="both"/>
        <w:rPr>
          <w:lang w:val="ru-RU"/>
        </w:rPr>
      </w:pPr>
      <w:r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экономического развития страны. Федеральным законом от 06.10.2003 г. 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Березовского поселения на сегодняшний день, в связи с предоставлением муниципальных услуг населению, актуальной проблемой является материально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Березовского сельского совета.</w:t>
      </w:r>
    </w:p>
    <w:p w:rsidR="00E33495" w:rsidRDefault="00E33495" w:rsidP="00E33495">
      <w:pPr>
        <w:pStyle w:val="a3"/>
        <w:ind w:right="108"/>
        <w:jc w:val="both"/>
        <w:rPr>
          <w:lang w:val="ru-RU"/>
        </w:rPr>
      </w:pPr>
      <w:r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E33495" w:rsidRDefault="00E33495" w:rsidP="00E33495">
      <w:pPr>
        <w:pStyle w:val="a3"/>
        <w:ind w:right="102"/>
        <w:jc w:val="both"/>
        <w:rPr>
          <w:lang w:val="ru-RU"/>
        </w:rPr>
      </w:pPr>
      <w:r>
        <w:rPr>
          <w:lang w:val="ru-RU"/>
        </w:rPr>
        <w:t>В материальной сфере это – улучшение и укрепление материально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>технического оснащения органов местного самоуправления муниципального образования,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E33495" w:rsidRDefault="00E33495" w:rsidP="00E33495">
      <w:pPr>
        <w:pStyle w:val="a3"/>
        <w:ind w:right="105"/>
        <w:jc w:val="both"/>
        <w:rPr>
          <w:lang w:val="ru-RU"/>
        </w:rPr>
      </w:pPr>
      <w:r>
        <w:rPr>
          <w:lang w:val="ru-RU"/>
        </w:rPr>
        <w:t>В формировании высокопрофессионального коллектива – это вопросы комплектования штатов квалифицированными кадрами, организация работы по формированию резерва кадров, организации их подготовки и переподготовки. В современных условиях развитие системы местного самоуправления необходимо осуществлять на основе комплексного подхода. Он подразумевает не только повышение образовательного и  профессионального  уровня, но и процедуру аттестации, и систему мероприятий по совершенствованию нормативной правовой базы, организационн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методическому, методологическому и аналитическому сопровождению,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E33495" w:rsidRDefault="00E33495" w:rsidP="00E33495">
      <w:pPr>
        <w:pStyle w:val="a3"/>
        <w:ind w:right="112"/>
        <w:jc w:val="both"/>
        <w:rPr>
          <w:lang w:val="ru-RU"/>
        </w:rPr>
      </w:pPr>
      <w:r>
        <w:rPr>
          <w:lang w:val="ru-RU"/>
        </w:rPr>
        <w:t>Вопросы создания благоприятных услови</w:t>
      </w:r>
      <w:proofErr w:type="gramStart"/>
      <w:r>
        <w:rPr>
          <w:lang w:val="ru-RU"/>
        </w:rPr>
        <w:t>й–</w:t>
      </w:r>
      <w:proofErr w:type="gramEnd"/>
      <w:r>
        <w:rPr>
          <w:lang w:val="ru-RU"/>
        </w:rPr>
        <w:t xml:space="preserve">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</w:t>
      </w:r>
      <w:r>
        <w:rPr>
          <w:lang w:val="ru-RU"/>
        </w:rPr>
        <w:lastRenderedPageBreak/>
        <w:t>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</w:p>
    <w:p w:rsidR="00E33495" w:rsidRDefault="00E33495" w:rsidP="00E33495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</w:t>
      </w:r>
    </w:p>
    <w:p w:rsidR="00E33495" w:rsidRDefault="00E33495" w:rsidP="00E33495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33495" w:rsidRDefault="00E33495" w:rsidP="00E33495">
      <w:pPr>
        <w:pStyle w:val="ac"/>
        <w:shd w:val="clear" w:color="auto" w:fill="FFFFFF"/>
        <w:spacing w:before="0" w:beforeAutospacing="0" w:after="0" w:afterAutospacing="0"/>
      </w:pPr>
    </w:p>
    <w:p w:rsidR="002A0A8C" w:rsidRPr="00772012" w:rsidRDefault="002A0A8C" w:rsidP="00E33495">
      <w:pPr>
        <w:widowControl/>
        <w:suppressAutoHyphens/>
      </w:pPr>
    </w:p>
    <w:sectPr w:rsidR="002A0A8C" w:rsidRPr="00772012" w:rsidSect="00772012">
      <w:headerReference w:type="default" r:id="rId12"/>
      <w:pgSz w:w="11906" w:h="16838"/>
      <w:pgMar w:top="426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0D" w:rsidRDefault="00BF370D">
      <w:r>
        <w:separator/>
      </w:r>
    </w:p>
  </w:endnote>
  <w:endnote w:type="continuationSeparator" w:id="0">
    <w:p w:rsidR="00BF370D" w:rsidRDefault="00BF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0D" w:rsidRDefault="00BF370D">
      <w:r>
        <w:separator/>
      </w:r>
    </w:p>
  </w:footnote>
  <w:footnote w:type="continuationSeparator" w:id="0">
    <w:p w:rsidR="00BF370D" w:rsidRDefault="00BF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A4" w:rsidRDefault="00BF370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FD6"/>
    <w:multiLevelType w:val="hybridMultilevel"/>
    <w:tmpl w:val="042E98B2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2EB2"/>
    <w:multiLevelType w:val="hybridMultilevel"/>
    <w:tmpl w:val="8C3696E4"/>
    <w:lvl w:ilvl="0" w:tplc="105C1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w w:val="100"/>
        <w:sz w:val="28"/>
        <w:szCs w:val="28"/>
        <w:lang w:val="ru-RU"/>
      </w:rPr>
    </w:lvl>
    <w:lvl w:ilvl="1" w:tplc="5906B410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6C92BB8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265C0914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9E9C4C30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54C815F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FEBAA95A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7D04600A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E0DABD64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2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  <w:rPr>
        <w:rFonts w:hint="default"/>
      </w:rPr>
    </w:lvl>
    <w:lvl w:ilvl="2" w:tplc="BEE4BE9E">
      <w:start w:val="1"/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498C164C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4" w:tplc="C29C85BA">
      <w:start w:val="1"/>
      <w:numFmt w:val="bullet"/>
      <w:lvlText w:val="•"/>
      <w:lvlJc w:val="left"/>
      <w:pPr>
        <w:ind w:left="4018" w:hanging="171"/>
      </w:pPr>
      <w:rPr>
        <w:rFonts w:hint="default"/>
      </w:rPr>
    </w:lvl>
    <w:lvl w:ilvl="5" w:tplc="A36600B6">
      <w:start w:val="1"/>
      <w:numFmt w:val="bullet"/>
      <w:lvlText w:val="•"/>
      <w:lvlJc w:val="left"/>
      <w:pPr>
        <w:ind w:left="4993" w:hanging="171"/>
      </w:pPr>
      <w:rPr>
        <w:rFonts w:hint="default"/>
      </w:rPr>
    </w:lvl>
    <w:lvl w:ilvl="6" w:tplc="B79AFCF0">
      <w:start w:val="1"/>
      <w:numFmt w:val="bullet"/>
      <w:lvlText w:val="•"/>
      <w:lvlJc w:val="left"/>
      <w:pPr>
        <w:ind w:left="5967" w:hanging="171"/>
      </w:pPr>
      <w:rPr>
        <w:rFonts w:hint="default"/>
      </w:rPr>
    </w:lvl>
    <w:lvl w:ilvl="7" w:tplc="4488A30E">
      <w:start w:val="1"/>
      <w:numFmt w:val="bullet"/>
      <w:lvlText w:val="•"/>
      <w:lvlJc w:val="left"/>
      <w:pPr>
        <w:ind w:left="6942" w:hanging="171"/>
      </w:pPr>
      <w:rPr>
        <w:rFonts w:hint="default"/>
      </w:rPr>
    </w:lvl>
    <w:lvl w:ilvl="8" w:tplc="BE204902">
      <w:start w:val="1"/>
      <w:numFmt w:val="bullet"/>
      <w:lvlText w:val="•"/>
      <w:lvlJc w:val="left"/>
      <w:pPr>
        <w:ind w:left="7917" w:hanging="171"/>
      </w:pPr>
      <w:rPr>
        <w:rFonts w:hint="default"/>
      </w:rPr>
    </w:lvl>
  </w:abstractNum>
  <w:abstractNum w:abstractNumId="3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2" w:tplc="17B82C38">
      <w:start w:val="1"/>
      <w:numFmt w:val="bullet"/>
      <w:lvlText w:val="•"/>
      <w:lvlJc w:val="left"/>
      <w:pPr>
        <w:ind w:left="2869" w:hanging="281"/>
      </w:pPr>
      <w:rPr>
        <w:rFonts w:hint="default"/>
      </w:rPr>
    </w:lvl>
    <w:lvl w:ilvl="3" w:tplc="CAC8E5A2">
      <w:start w:val="1"/>
      <w:numFmt w:val="bullet"/>
      <w:lvlText w:val="•"/>
      <w:lvlJc w:val="left"/>
      <w:pPr>
        <w:ind w:left="3743" w:hanging="281"/>
      </w:pPr>
      <w:rPr>
        <w:rFonts w:hint="default"/>
      </w:rPr>
    </w:lvl>
    <w:lvl w:ilvl="4" w:tplc="18467F52">
      <w:start w:val="1"/>
      <w:numFmt w:val="bullet"/>
      <w:lvlText w:val="•"/>
      <w:lvlJc w:val="left"/>
      <w:pPr>
        <w:ind w:left="4618" w:hanging="281"/>
      </w:pPr>
      <w:rPr>
        <w:rFonts w:hint="default"/>
      </w:rPr>
    </w:lvl>
    <w:lvl w:ilvl="5" w:tplc="ED7C2FFE">
      <w:start w:val="1"/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9140D214">
      <w:start w:val="1"/>
      <w:numFmt w:val="bullet"/>
      <w:lvlText w:val="•"/>
      <w:lvlJc w:val="left"/>
      <w:pPr>
        <w:ind w:left="6367" w:hanging="281"/>
      </w:pPr>
      <w:rPr>
        <w:rFonts w:hint="default"/>
      </w:rPr>
    </w:lvl>
    <w:lvl w:ilvl="7" w:tplc="F7DEAEA0">
      <w:start w:val="1"/>
      <w:numFmt w:val="bullet"/>
      <w:lvlText w:val="•"/>
      <w:lvlJc w:val="left"/>
      <w:pPr>
        <w:ind w:left="7242" w:hanging="281"/>
      </w:pPr>
      <w:rPr>
        <w:rFonts w:hint="default"/>
      </w:rPr>
    </w:lvl>
    <w:lvl w:ilvl="8" w:tplc="BDD2D760">
      <w:start w:val="1"/>
      <w:numFmt w:val="bullet"/>
      <w:lvlText w:val="•"/>
      <w:lvlJc w:val="left"/>
      <w:pPr>
        <w:ind w:left="8117" w:hanging="281"/>
      </w:pPr>
      <w:rPr>
        <w:rFonts w:hint="default"/>
      </w:rPr>
    </w:lvl>
  </w:abstractNum>
  <w:abstractNum w:abstractNumId="4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  <w:rPr>
        <w:rFonts w:hint="default"/>
      </w:rPr>
    </w:lvl>
    <w:lvl w:ilvl="2" w:tplc="703AD1E6">
      <w:start w:val="1"/>
      <w:numFmt w:val="bullet"/>
      <w:lvlText w:val="•"/>
      <w:lvlJc w:val="left"/>
      <w:pPr>
        <w:ind w:left="2069" w:hanging="384"/>
      </w:pPr>
      <w:rPr>
        <w:rFonts w:hint="default"/>
      </w:rPr>
    </w:lvl>
    <w:lvl w:ilvl="3" w:tplc="E5104A20">
      <w:start w:val="1"/>
      <w:numFmt w:val="bullet"/>
      <w:lvlText w:val="•"/>
      <w:lvlJc w:val="left"/>
      <w:pPr>
        <w:ind w:left="3043" w:hanging="384"/>
      </w:pPr>
      <w:rPr>
        <w:rFonts w:hint="default"/>
      </w:rPr>
    </w:lvl>
    <w:lvl w:ilvl="4" w:tplc="33A4A058">
      <w:start w:val="1"/>
      <w:numFmt w:val="bullet"/>
      <w:lvlText w:val="•"/>
      <w:lvlJc w:val="left"/>
      <w:pPr>
        <w:ind w:left="4018" w:hanging="384"/>
      </w:pPr>
      <w:rPr>
        <w:rFonts w:hint="default"/>
      </w:rPr>
    </w:lvl>
    <w:lvl w:ilvl="5" w:tplc="C8667584">
      <w:start w:val="1"/>
      <w:numFmt w:val="bullet"/>
      <w:lvlText w:val="•"/>
      <w:lvlJc w:val="left"/>
      <w:pPr>
        <w:ind w:left="4993" w:hanging="384"/>
      </w:pPr>
      <w:rPr>
        <w:rFonts w:hint="default"/>
      </w:rPr>
    </w:lvl>
    <w:lvl w:ilvl="6" w:tplc="D742A9BA">
      <w:start w:val="1"/>
      <w:numFmt w:val="bullet"/>
      <w:lvlText w:val="•"/>
      <w:lvlJc w:val="left"/>
      <w:pPr>
        <w:ind w:left="5967" w:hanging="384"/>
      </w:pPr>
      <w:rPr>
        <w:rFonts w:hint="default"/>
      </w:rPr>
    </w:lvl>
    <w:lvl w:ilvl="7" w:tplc="DAB01420">
      <w:start w:val="1"/>
      <w:numFmt w:val="bullet"/>
      <w:lvlText w:val="•"/>
      <w:lvlJc w:val="left"/>
      <w:pPr>
        <w:ind w:left="6942" w:hanging="384"/>
      </w:pPr>
      <w:rPr>
        <w:rFonts w:hint="default"/>
      </w:rPr>
    </w:lvl>
    <w:lvl w:ilvl="8" w:tplc="8C365E3A">
      <w:start w:val="1"/>
      <w:numFmt w:val="bullet"/>
      <w:lvlText w:val="•"/>
      <w:lvlJc w:val="left"/>
      <w:pPr>
        <w:ind w:left="7917" w:hanging="384"/>
      </w:pPr>
      <w:rPr>
        <w:rFonts w:hint="default"/>
      </w:rPr>
    </w:lvl>
  </w:abstractNum>
  <w:abstractNum w:abstractNumId="5">
    <w:nsid w:val="342528B3"/>
    <w:multiLevelType w:val="hybridMultilevel"/>
    <w:tmpl w:val="4532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868ED"/>
    <w:multiLevelType w:val="hybridMultilevel"/>
    <w:tmpl w:val="D39ED2D4"/>
    <w:lvl w:ilvl="0" w:tplc="F94442BE">
      <w:start w:val="1"/>
      <w:numFmt w:val="decimal"/>
      <w:lvlText w:val="%1."/>
      <w:lvlJc w:val="left"/>
      <w:pPr>
        <w:ind w:left="2187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7">
    <w:nsid w:val="4B8C062A"/>
    <w:multiLevelType w:val="hybridMultilevel"/>
    <w:tmpl w:val="326CCE08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C4220"/>
    <w:multiLevelType w:val="hybridMultilevel"/>
    <w:tmpl w:val="DA3A90B4"/>
    <w:lvl w:ilvl="0" w:tplc="B45E04B2">
      <w:start w:val="1"/>
      <w:numFmt w:val="decimal"/>
      <w:lvlText w:val="%1."/>
      <w:lvlJc w:val="left"/>
      <w:pPr>
        <w:ind w:left="118" w:hanging="636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2" w:tplc="0419000F">
      <w:start w:val="1"/>
      <w:numFmt w:val="decimal"/>
      <w:lvlText w:val="%3."/>
      <w:lvlJc w:val="left"/>
      <w:pPr>
        <w:ind w:left="1132" w:hanging="281"/>
        <w:jc w:val="right"/>
      </w:pPr>
      <w:rPr>
        <w:rFonts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4" w:tplc="47C4A5FA">
      <w:start w:val="1"/>
      <w:numFmt w:val="bullet"/>
      <w:lvlText w:val="•"/>
      <w:lvlJc w:val="left"/>
      <w:pPr>
        <w:ind w:left="5136" w:hanging="281"/>
      </w:pPr>
      <w:rPr>
        <w:rFonts w:hint="default"/>
      </w:rPr>
    </w:lvl>
    <w:lvl w:ilvl="5" w:tplc="DD302E3A">
      <w:start w:val="1"/>
      <w:numFmt w:val="bullet"/>
      <w:lvlText w:val="•"/>
      <w:lvlJc w:val="left"/>
      <w:pPr>
        <w:ind w:left="5924" w:hanging="281"/>
      </w:pPr>
      <w:rPr>
        <w:rFonts w:hint="default"/>
      </w:rPr>
    </w:lvl>
    <w:lvl w:ilvl="6" w:tplc="D0FA9D9C">
      <w:start w:val="1"/>
      <w:numFmt w:val="bullet"/>
      <w:lvlText w:val="•"/>
      <w:lvlJc w:val="left"/>
      <w:pPr>
        <w:ind w:left="6713" w:hanging="281"/>
      </w:pPr>
      <w:rPr>
        <w:rFonts w:hint="default"/>
      </w:rPr>
    </w:lvl>
    <w:lvl w:ilvl="7" w:tplc="E1F63690">
      <w:start w:val="1"/>
      <w:numFmt w:val="bullet"/>
      <w:lvlText w:val="•"/>
      <w:lvlJc w:val="left"/>
      <w:pPr>
        <w:ind w:left="7501" w:hanging="281"/>
      </w:pPr>
      <w:rPr>
        <w:rFonts w:hint="default"/>
      </w:rPr>
    </w:lvl>
    <w:lvl w:ilvl="8" w:tplc="B00C6ADE">
      <w:start w:val="1"/>
      <w:numFmt w:val="bullet"/>
      <w:lvlText w:val="•"/>
      <w:lvlJc w:val="left"/>
      <w:pPr>
        <w:ind w:left="8289" w:hanging="281"/>
      </w:pPr>
      <w:rPr>
        <w:rFonts w:hint="default"/>
      </w:rPr>
    </w:lvl>
  </w:abstractNum>
  <w:abstractNum w:abstractNumId="9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  <w:rPr>
        <w:rFonts w:hint="default"/>
      </w:rPr>
    </w:lvl>
    <w:lvl w:ilvl="2" w:tplc="0714C4F0">
      <w:start w:val="1"/>
      <w:numFmt w:val="bullet"/>
      <w:lvlText w:val="•"/>
      <w:lvlJc w:val="left"/>
      <w:pPr>
        <w:ind w:left="1515" w:hanging="315"/>
      </w:pPr>
      <w:rPr>
        <w:rFonts w:hint="default"/>
      </w:rPr>
    </w:lvl>
    <w:lvl w:ilvl="3" w:tplc="C5967CFE">
      <w:start w:val="1"/>
      <w:numFmt w:val="bullet"/>
      <w:lvlText w:val="•"/>
      <w:lvlJc w:val="left"/>
      <w:pPr>
        <w:ind w:left="2223" w:hanging="315"/>
      </w:pPr>
      <w:rPr>
        <w:rFonts w:hint="default"/>
      </w:rPr>
    </w:lvl>
    <w:lvl w:ilvl="4" w:tplc="AE548342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5" w:tplc="EAEC1814">
      <w:start w:val="1"/>
      <w:numFmt w:val="bullet"/>
      <w:lvlText w:val="•"/>
      <w:lvlJc w:val="left"/>
      <w:pPr>
        <w:ind w:left="3639" w:hanging="315"/>
      </w:pPr>
      <w:rPr>
        <w:rFonts w:hint="default"/>
      </w:rPr>
    </w:lvl>
    <w:lvl w:ilvl="6" w:tplc="F9EA39BE">
      <w:start w:val="1"/>
      <w:numFmt w:val="bullet"/>
      <w:lvlText w:val="•"/>
      <w:lvlJc w:val="left"/>
      <w:pPr>
        <w:ind w:left="4347" w:hanging="315"/>
      </w:pPr>
      <w:rPr>
        <w:rFonts w:hint="default"/>
      </w:rPr>
    </w:lvl>
    <w:lvl w:ilvl="7" w:tplc="7E10CF2C">
      <w:start w:val="1"/>
      <w:numFmt w:val="bullet"/>
      <w:lvlText w:val="•"/>
      <w:lvlJc w:val="left"/>
      <w:pPr>
        <w:ind w:left="5055" w:hanging="315"/>
      </w:pPr>
      <w:rPr>
        <w:rFonts w:hint="default"/>
      </w:rPr>
    </w:lvl>
    <w:lvl w:ilvl="8" w:tplc="42564B00">
      <w:start w:val="1"/>
      <w:numFmt w:val="bullet"/>
      <w:lvlText w:val="•"/>
      <w:lvlJc w:val="left"/>
      <w:pPr>
        <w:ind w:left="5763" w:hanging="315"/>
      </w:pPr>
      <w:rPr>
        <w:rFonts w:hint="default"/>
      </w:rPr>
    </w:lvl>
  </w:abstractNum>
  <w:abstractNum w:abstractNumId="10">
    <w:nsid w:val="735265AE"/>
    <w:multiLevelType w:val="hybridMultilevel"/>
    <w:tmpl w:val="3F3AFC6E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6"/>
    <w:rsid w:val="00031C4A"/>
    <w:rsid w:val="00046757"/>
    <w:rsid w:val="000479EC"/>
    <w:rsid w:val="00082940"/>
    <w:rsid w:val="000D1298"/>
    <w:rsid w:val="000E6C12"/>
    <w:rsid w:val="00120F2A"/>
    <w:rsid w:val="001522D3"/>
    <w:rsid w:val="00152767"/>
    <w:rsid w:val="001B7160"/>
    <w:rsid w:val="001E5324"/>
    <w:rsid w:val="001F383B"/>
    <w:rsid w:val="002751AA"/>
    <w:rsid w:val="00285286"/>
    <w:rsid w:val="00291E08"/>
    <w:rsid w:val="002A0A8C"/>
    <w:rsid w:val="002D0895"/>
    <w:rsid w:val="002D2033"/>
    <w:rsid w:val="00342E64"/>
    <w:rsid w:val="003F4631"/>
    <w:rsid w:val="0041739F"/>
    <w:rsid w:val="00490CBF"/>
    <w:rsid w:val="004C31F2"/>
    <w:rsid w:val="004E43F1"/>
    <w:rsid w:val="00504BB6"/>
    <w:rsid w:val="005A6688"/>
    <w:rsid w:val="006052DD"/>
    <w:rsid w:val="0061297A"/>
    <w:rsid w:val="0069020F"/>
    <w:rsid w:val="00696832"/>
    <w:rsid w:val="006A2147"/>
    <w:rsid w:val="006D69E5"/>
    <w:rsid w:val="006F6EA7"/>
    <w:rsid w:val="00772012"/>
    <w:rsid w:val="00787757"/>
    <w:rsid w:val="007B5C42"/>
    <w:rsid w:val="007C630A"/>
    <w:rsid w:val="007E4559"/>
    <w:rsid w:val="00812F41"/>
    <w:rsid w:val="0082296F"/>
    <w:rsid w:val="0084749A"/>
    <w:rsid w:val="008536AA"/>
    <w:rsid w:val="00863BE4"/>
    <w:rsid w:val="008645D8"/>
    <w:rsid w:val="008666AF"/>
    <w:rsid w:val="00872F42"/>
    <w:rsid w:val="0089566A"/>
    <w:rsid w:val="008C1BB0"/>
    <w:rsid w:val="008F293D"/>
    <w:rsid w:val="009360D6"/>
    <w:rsid w:val="009413A8"/>
    <w:rsid w:val="0096288E"/>
    <w:rsid w:val="00966807"/>
    <w:rsid w:val="00975194"/>
    <w:rsid w:val="0097581E"/>
    <w:rsid w:val="00981EB4"/>
    <w:rsid w:val="00987190"/>
    <w:rsid w:val="009B65F3"/>
    <w:rsid w:val="009F2148"/>
    <w:rsid w:val="00A341C1"/>
    <w:rsid w:val="00A425ED"/>
    <w:rsid w:val="00A50C77"/>
    <w:rsid w:val="00A50FAD"/>
    <w:rsid w:val="00A60DFC"/>
    <w:rsid w:val="00A70801"/>
    <w:rsid w:val="00A76A46"/>
    <w:rsid w:val="00AA24A2"/>
    <w:rsid w:val="00B06B14"/>
    <w:rsid w:val="00B254B8"/>
    <w:rsid w:val="00BA5F4D"/>
    <w:rsid w:val="00BB156E"/>
    <w:rsid w:val="00BC4471"/>
    <w:rsid w:val="00BE28BE"/>
    <w:rsid w:val="00BF370D"/>
    <w:rsid w:val="00C43770"/>
    <w:rsid w:val="00C658AB"/>
    <w:rsid w:val="00CB05E1"/>
    <w:rsid w:val="00CD09CF"/>
    <w:rsid w:val="00DE1F2F"/>
    <w:rsid w:val="00DF1B0D"/>
    <w:rsid w:val="00E04554"/>
    <w:rsid w:val="00E16EA8"/>
    <w:rsid w:val="00E2467F"/>
    <w:rsid w:val="00E33495"/>
    <w:rsid w:val="00E6641D"/>
    <w:rsid w:val="00E82500"/>
    <w:rsid w:val="00F02520"/>
    <w:rsid w:val="00FA121F"/>
    <w:rsid w:val="00FB2EAC"/>
    <w:rsid w:val="00FC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293D"/>
    <w:pPr>
      <w:ind w:left="118"/>
      <w:outlineLvl w:val="0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293D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F29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293D"/>
    <w:pPr>
      <w:ind w:left="118" w:firstLine="719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F293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293D"/>
    <w:rPr>
      <w:lang w:val="en-US"/>
    </w:rPr>
  </w:style>
  <w:style w:type="paragraph" w:styleId="a8">
    <w:name w:val="footer"/>
    <w:basedOn w:val="a"/>
    <w:link w:val="a9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F293D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F1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0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Normal (Web)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qFormat/>
    <w:rsid w:val="002A0A8C"/>
    <w:rPr>
      <w:b/>
      <w:bCs/>
    </w:rPr>
  </w:style>
  <w:style w:type="character" w:customStyle="1" w:styleId="apple-converted-space">
    <w:name w:val="apple-converted-space"/>
    <w:basedOn w:val="a0"/>
    <w:rsid w:val="002A0A8C"/>
  </w:style>
  <w:style w:type="paragraph" w:customStyle="1" w:styleId="conspluscell">
    <w:name w:val="conspluscell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Title"/>
    <w:basedOn w:val="a"/>
    <w:link w:val="af"/>
    <w:qFormat/>
    <w:rsid w:val="00291E0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val="en-US"/>
    </w:rPr>
  </w:style>
  <w:style w:type="character" w:customStyle="1" w:styleId="af">
    <w:name w:val="Название Знак"/>
    <w:basedOn w:val="a0"/>
    <w:link w:val="ae"/>
    <w:rsid w:val="00291E0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FontStyle12">
    <w:name w:val="Font Style12"/>
    <w:basedOn w:val="a0"/>
    <w:uiPriority w:val="99"/>
    <w:rsid w:val="00E3349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293D"/>
    <w:pPr>
      <w:ind w:left="118"/>
      <w:outlineLvl w:val="0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293D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F29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293D"/>
    <w:pPr>
      <w:ind w:left="118" w:firstLine="719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F293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293D"/>
    <w:rPr>
      <w:lang w:val="en-US"/>
    </w:rPr>
  </w:style>
  <w:style w:type="paragraph" w:styleId="a8">
    <w:name w:val="footer"/>
    <w:basedOn w:val="a"/>
    <w:link w:val="a9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F293D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F1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0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Normal (Web)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qFormat/>
    <w:rsid w:val="002A0A8C"/>
    <w:rPr>
      <w:b/>
      <w:bCs/>
    </w:rPr>
  </w:style>
  <w:style w:type="character" w:customStyle="1" w:styleId="apple-converted-space">
    <w:name w:val="apple-converted-space"/>
    <w:basedOn w:val="a0"/>
    <w:rsid w:val="002A0A8C"/>
  </w:style>
  <w:style w:type="paragraph" w:customStyle="1" w:styleId="conspluscell">
    <w:name w:val="conspluscell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Title"/>
    <w:basedOn w:val="a"/>
    <w:link w:val="af"/>
    <w:qFormat/>
    <w:rsid w:val="00291E0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val="en-US"/>
    </w:rPr>
  </w:style>
  <w:style w:type="character" w:customStyle="1" w:styleId="af">
    <w:name w:val="Название Знак"/>
    <w:basedOn w:val="a0"/>
    <w:link w:val="ae"/>
    <w:rsid w:val="00291E0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FontStyle12">
    <w:name w:val="Font Style12"/>
    <w:basedOn w:val="a0"/>
    <w:uiPriority w:val="99"/>
    <w:rsid w:val="00E3349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FF77-55A2-43DB-B32E-52115B78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2018-11-01T12:41:00Z</cp:lastPrinted>
  <dcterms:created xsi:type="dcterms:W3CDTF">2017-11-22T14:10:00Z</dcterms:created>
  <dcterms:modified xsi:type="dcterms:W3CDTF">2021-11-19T08:24:00Z</dcterms:modified>
</cp:coreProperties>
</file>