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37" w:rsidRPr="00757737" w:rsidRDefault="00757737" w:rsidP="00816E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757737" w:rsidRPr="00757737" w:rsidRDefault="00757737" w:rsidP="007577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участников долевой собственности на земельные участки из земель сельскохозяйственного назначени</w:t>
      </w:r>
      <w:r w:rsidR="0059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я, расположенных на территории Берез</w:t>
      </w:r>
      <w:r w:rsidR="0082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</w:t>
      </w:r>
      <w:r w:rsidRPr="00FD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FD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Раздольненского</w:t>
      </w:r>
      <w:proofErr w:type="spellEnd"/>
      <w:r w:rsidRPr="00FD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Крым </w:t>
      </w:r>
    </w:p>
    <w:p w:rsidR="00757737" w:rsidRPr="00757737" w:rsidRDefault="00757737" w:rsidP="00FD46A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59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="0059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ерезовка</w:t>
      </w:r>
      <w:r w:rsidRPr="00FD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962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«10</w:t>
      </w:r>
      <w:r w:rsidRPr="00FD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62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 2021</w:t>
      </w:r>
      <w:r w:rsidRPr="00FD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2A3D" w:rsidRDefault="00757737" w:rsidP="00592A3D">
      <w:pPr>
        <w:pStyle w:val="a5"/>
        <w:jc w:val="both"/>
        <w:rPr>
          <w:sz w:val="28"/>
          <w:szCs w:val="28"/>
        </w:rPr>
      </w:pPr>
      <w:r w:rsidRPr="00757737">
        <w:rPr>
          <w:sz w:val="28"/>
          <w:szCs w:val="28"/>
        </w:rPr>
        <w:t xml:space="preserve">Сообщение о проведении общего собрания собственников земельных долей опубликовано в газете – </w:t>
      </w:r>
      <w:r w:rsidR="00592A3D">
        <w:rPr>
          <w:sz w:val="28"/>
          <w:szCs w:val="28"/>
        </w:rPr>
        <w:t>«Авангард»</w:t>
      </w:r>
      <w:r w:rsidRPr="00FD46A5">
        <w:rPr>
          <w:sz w:val="28"/>
          <w:szCs w:val="28"/>
        </w:rPr>
        <w:t>, а также  в сети интернет</w:t>
      </w:r>
      <w:r w:rsidRPr="00757737">
        <w:rPr>
          <w:sz w:val="28"/>
          <w:szCs w:val="28"/>
        </w:rPr>
        <w:t xml:space="preserve"> на официальном сайте Администрации</w:t>
      </w:r>
      <w:r w:rsidRPr="00FD46A5">
        <w:rPr>
          <w:sz w:val="28"/>
          <w:szCs w:val="28"/>
        </w:rPr>
        <w:t xml:space="preserve"> </w:t>
      </w:r>
      <w:r w:rsidR="00592A3D">
        <w:rPr>
          <w:sz w:val="28"/>
          <w:szCs w:val="28"/>
        </w:rPr>
        <w:t>Берез</w:t>
      </w:r>
      <w:r w:rsidR="00821838">
        <w:rPr>
          <w:sz w:val="28"/>
          <w:szCs w:val="28"/>
        </w:rPr>
        <w:t>овского</w:t>
      </w:r>
      <w:r w:rsidRPr="00FD46A5">
        <w:rPr>
          <w:sz w:val="28"/>
          <w:szCs w:val="28"/>
        </w:rPr>
        <w:t xml:space="preserve"> сельского поселения </w:t>
      </w:r>
    </w:p>
    <w:p w:rsidR="00816E9A" w:rsidRPr="00592A3D" w:rsidRDefault="00592A3D" w:rsidP="00592A3D">
      <w:pPr>
        <w:pStyle w:val="a5"/>
        <w:jc w:val="both"/>
        <w:rPr>
          <w:color w:val="000000"/>
          <w:sz w:val="28"/>
          <w:szCs w:val="28"/>
        </w:rPr>
      </w:pPr>
      <w:r w:rsidRPr="007577A9">
        <w:rPr>
          <w:rFonts w:eastAsia="Arial"/>
          <w:bCs/>
          <w:sz w:val="28"/>
          <w:szCs w:val="28"/>
          <w:lang w:val="uk-UA" w:bidi="ru-RU"/>
        </w:rPr>
        <w:t>(</w:t>
      </w:r>
      <w:r w:rsidRPr="007577A9">
        <w:rPr>
          <w:rFonts w:eastAsia="Arial Unicode MS"/>
          <w:color w:val="000000"/>
          <w:sz w:val="28"/>
          <w:szCs w:val="28"/>
        </w:rPr>
        <w:t xml:space="preserve"> </w:t>
      </w:r>
      <w:r w:rsidRPr="007577A9">
        <w:rPr>
          <w:sz w:val="28"/>
          <w:szCs w:val="28"/>
        </w:rPr>
        <w:t>http://berezovkassovet.ru /)</w:t>
      </w:r>
    </w:p>
    <w:p w:rsidR="00757737" w:rsidRPr="00757737" w:rsidRDefault="00757737" w:rsidP="007577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участников долевой собственности проводится по инициативе Администрации </w:t>
      </w:r>
      <w:r w:rsidRPr="00FD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8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FD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0B9" w:rsidRDefault="00757737" w:rsidP="007577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592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</w:t>
      </w:r>
      <w:proofErr w:type="gramStart"/>
      <w:r w:rsidR="00592A3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592A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ерезовка</w:t>
      </w:r>
      <w:r w:rsidRPr="00FD46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592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="008218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Pr="00FD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737" w:rsidRPr="00757737" w:rsidRDefault="00757737" w:rsidP="007577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начало – 10</w:t>
      </w: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мин.,</w:t>
      </w:r>
    </w:p>
    <w:p w:rsidR="00757737" w:rsidRPr="00757737" w:rsidRDefault="00757737" w:rsidP="00FD46A5">
      <w:pPr>
        <w:spacing w:before="100" w:beforeAutospacing="1" w:after="100" w:afterAutospacing="1" w:line="240" w:lineRule="auto"/>
        <w:ind w:left="2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– 11 часов 0</w:t>
      </w: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  <w:r w:rsidRPr="007577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57737" w:rsidRPr="00757737" w:rsidRDefault="00757737" w:rsidP="00757737">
      <w:pPr>
        <w:spacing w:before="100" w:beforeAutospacing="1" w:after="100" w:afterAutospacing="1" w:line="240" w:lineRule="auto"/>
        <w:ind w:left="2340" w:hanging="19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число участников долевой собственности</w:t>
      </w: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5773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0</w:t>
      </w: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757737" w:rsidRPr="00757737" w:rsidRDefault="00757737" w:rsidP="00FD46A5">
      <w:pPr>
        <w:spacing w:before="100" w:beforeAutospacing="1" w:after="100" w:afterAutospacing="1" w:line="240" w:lineRule="auto"/>
        <w:ind w:left="2340" w:hanging="19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земельных долей на земельный участок</w:t>
      </w: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92A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долей;</w:t>
      </w:r>
    </w:p>
    <w:p w:rsidR="00757737" w:rsidRPr="00757737" w:rsidRDefault="00757737" w:rsidP="00FD46A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правомочно, в случае присутствия на нем участников долевой собственности, составляющих не менее чем 20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 – ст. 14.1 </w:t>
      </w:r>
      <w:r w:rsidR="0082183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24.07.2002 № 101-ФЗ «Об обороте земель сельскохозяйственного назначения» (далее - ФЗ «Об обороте земель сельскохозяйственного назначения»). </w:t>
      </w:r>
    </w:p>
    <w:p w:rsidR="00757737" w:rsidRPr="00757737" w:rsidRDefault="00757737" w:rsidP="00FD46A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на общем собрании зарегистрировано: </w:t>
      </w:r>
      <w:r w:rsidRPr="00FD46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долевой собственности, что составляет </w:t>
      </w:r>
      <w:r w:rsidRPr="00FD46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7577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собственников земельных долей на земельный участок.</w:t>
      </w:r>
    </w:p>
    <w:p w:rsidR="00757737" w:rsidRPr="00757737" w:rsidRDefault="00757737" w:rsidP="00FD46A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показателю «количество долей, присутствующих на общем собрании собственников» - </w:t>
      </w:r>
      <w:r w:rsidRPr="00FD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не имеется</w:t>
      </w: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737" w:rsidRPr="00757737" w:rsidRDefault="00757737" w:rsidP="007577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ст.14.1 ФЗ «Об обороте земель сельскохозяйственного назначения» общее собрание участников общей долевой собственности на земельный участок </w:t>
      </w:r>
      <w:r w:rsidRPr="00FD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правомочно принимать решения по всем вопросам повестки дня.</w:t>
      </w:r>
    </w:p>
    <w:p w:rsidR="009620B9" w:rsidRDefault="009620B9" w:rsidP="00757737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737" w:rsidRPr="00757737" w:rsidRDefault="00757737" w:rsidP="00757737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СОБРАНИЯ</w:t>
      </w:r>
    </w:p>
    <w:p w:rsidR="00757737" w:rsidRPr="00757737" w:rsidRDefault="00FD46A5" w:rsidP="00FD46A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A5">
        <w:rPr>
          <w:rFonts w:ascii="Times New Roman" w:hAnsi="Times New Roman" w:cs="Times New Roman"/>
          <w:sz w:val="28"/>
          <w:szCs w:val="28"/>
        </w:rPr>
        <w:t>1.Избрание председателя  и секретаря собрания.</w:t>
      </w:r>
      <w:r w:rsidRPr="00FD46A5">
        <w:rPr>
          <w:rFonts w:ascii="Times New Roman" w:hAnsi="Times New Roman" w:cs="Times New Roman"/>
          <w:sz w:val="28"/>
          <w:szCs w:val="28"/>
        </w:rPr>
        <w:br/>
        <w:t>2.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  </w:t>
      </w:r>
    </w:p>
    <w:p w:rsidR="00757737" w:rsidRPr="00757737" w:rsidRDefault="00757737" w:rsidP="007577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ст. 14.1 Федерального закона «Об обороте земель сельскохозяйственного назначения» собрание участников общей долевой собственности признанно </w:t>
      </w:r>
      <w:proofErr w:type="gramStart"/>
      <w:r w:rsidRPr="0059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несостоявшимся</w:t>
      </w:r>
      <w:proofErr w:type="gramEnd"/>
      <w:r w:rsidRPr="00757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737" w:rsidRPr="00757737" w:rsidRDefault="00757737" w:rsidP="00FD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</w:p>
    <w:p w:rsidR="009F194A" w:rsidRPr="009F194A" w:rsidRDefault="00592A3D" w:rsidP="009F194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Председатель Берез</w:t>
      </w:r>
      <w:r w:rsidR="009F194A" w:rsidRPr="009F194A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овского сельского</w:t>
      </w:r>
    </w:p>
    <w:p w:rsidR="009F194A" w:rsidRPr="009F194A" w:rsidRDefault="009F194A" w:rsidP="009F194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 w:rsidRPr="009F194A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совета - глава Администрации</w:t>
      </w:r>
    </w:p>
    <w:p w:rsidR="009F194A" w:rsidRPr="009F194A" w:rsidRDefault="00592A3D" w:rsidP="009F1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064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Берез</w:t>
      </w:r>
      <w:r w:rsidR="009F194A" w:rsidRPr="009F194A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овского сельског</w:t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о поселения</w:t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А.Б.Назар</w:t>
      </w:r>
      <w:proofErr w:type="spellEnd"/>
      <w:r w:rsidR="009F194A" w:rsidRPr="009F194A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ab/>
        <w:t xml:space="preserve">                                                               </w:t>
      </w:r>
    </w:p>
    <w:p w:rsidR="009F194A" w:rsidRPr="009F194A" w:rsidRDefault="009F194A" w:rsidP="009F194A">
      <w:pPr>
        <w:tabs>
          <w:tab w:val="left" w:pos="3193"/>
          <w:tab w:val="center" w:pos="5031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</w:p>
    <w:p w:rsidR="009F194A" w:rsidRPr="009F194A" w:rsidRDefault="009F194A" w:rsidP="009F194A">
      <w:pPr>
        <w:tabs>
          <w:tab w:val="left" w:pos="3193"/>
          <w:tab w:val="center" w:pos="5031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16"/>
          <w:szCs w:val="24"/>
          <w:lang w:eastAsia="hi-IN" w:bidi="hi-IN"/>
        </w:rPr>
      </w:pPr>
    </w:p>
    <w:p w:rsidR="009F194A" w:rsidRPr="009F194A" w:rsidRDefault="009F194A" w:rsidP="009F194A">
      <w:pPr>
        <w:tabs>
          <w:tab w:val="left" w:pos="3193"/>
          <w:tab w:val="center" w:pos="5031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16"/>
          <w:szCs w:val="24"/>
          <w:lang w:eastAsia="hi-IN" w:bidi="hi-IN"/>
        </w:rPr>
      </w:pPr>
    </w:p>
    <w:p w:rsidR="009F194A" w:rsidRPr="009F194A" w:rsidRDefault="009F194A" w:rsidP="009F194A">
      <w:pPr>
        <w:tabs>
          <w:tab w:val="left" w:pos="3193"/>
          <w:tab w:val="center" w:pos="5031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16"/>
          <w:szCs w:val="24"/>
          <w:lang w:eastAsia="hi-IN" w:bidi="hi-IN"/>
        </w:rPr>
      </w:pPr>
    </w:p>
    <w:p w:rsidR="009F194A" w:rsidRPr="009F194A" w:rsidRDefault="009F194A" w:rsidP="009F194A">
      <w:pPr>
        <w:tabs>
          <w:tab w:val="left" w:pos="3193"/>
          <w:tab w:val="center" w:pos="5031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16"/>
          <w:szCs w:val="24"/>
          <w:lang w:eastAsia="hi-IN" w:bidi="hi-IN"/>
        </w:rPr>
      </w:pPr>
    </w:p>
    <w:p w:rsidR="00751795" w:rsidRPr="00FD46A5" w:rsidRDefault="00751795" w:rsidP="009F194A">
      <w:pPr>
        <w:rPr>
          <w:rFonts w:ascii="Times New Roman" w:hAnsi="Times New Roman" w:cs="Times New Roman"/>
          <w:sz w:val="28"/>
          <w:szCs w:val="28"/>
        </w:rPr>
      </w:pPr>
    </w:p>
    <w:sectPr w:rsidR="00751795" w:rsidRPr="00FD46A5" w:rsidSect="00FD46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37"/>
    <w:rsid w:val="004872DB"/>
    <w:rsid w:val="005860AF"/>
    <w:rsid w:val="00592A3D"/>
    <w:rsid w:val="006201F5"/>
    <w:rsid w:val="00751795"/>
    <w:rsid w:val="00757737"/>
    <w:rsid w:val="00816E9A"/>
    <w:rsid w:val="00821838"/>
    <w:rsid w:val="009620B9"/>
    <w:rsid w:val="0099363E"/>
    <w:rsid w:val="009A2B17"/>
    <w:rsid w:val="009F194A"/>
    <w:rsid w:val="00B2328D"/>
    <w:rsid w:val="00D550A0"/>
    <w:rsid w:val="00E40BA4"/>
    <w:rsid w:val="00FD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737"/>
    <w:rPr>
      <w:b/>
      <w:bCs/>
    </w:rPr>
  </w:style>
  <w:style w:type="character" w:styleId="a4">
    <w:name w:val="Hyperlink"/>
    <w:basedOn w:val="a0"/>
    <w:uiPriority w:val="99"/>
    <w:semiHidden/>
    <w:unhideWhenUsed/>
    <w:rsid w:val="00757737"/>
    <w:rPr>
      <w:color w:val="0000FF"/>
      <w:u w:val="single"/>
    </w:rPr>
  </w:style>
  <w:style w:type="character" w:customStyle="1" w:styleId="news-date-time">
    <w:name w:val="news-date-time"/>
    <w:basedOn w:val="a0"/>
    <w:rsid w:val="00757737"/>
  </w:style>
  <w:style w:type="paragraph" w:styleId="a5">
    <w:name w:val="No Spacing"/>
    <w:uiPriority w:val="1"/>
    <w:qFormat/>
    <w:rsid w:val="0059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Yana</cp:lastModifiedBy>
  <cp:revision>7</cp:revision>
  <cp:lastPrinted>2021-01-22T13:46:00Z</cp:lastPrinted>
  <dcterms:created xsi:type="dcterms:W3CDTF">2019-08-07T13:49:00Z</dcterms:created>
  <dcterms:modified xsi:type="dcterms:W3CDTF">2021-08-04T12:09:00Z</dcterms:modified>
</cp:coreProperties>
</file>