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3" w:rsidRDefault="00A97633" w:rsidP="00A9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97633" w:rsidRDefault="00A97633" w:rsidP="00A9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A97633" w:rsidRDefault="00A97633" w:rsidP="00A97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Березовского сельского совета  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«О годовом </w:t>
      </w:r>
      <w:proofErr w:type="gramStart"/>
      <w:r w:rsidR="0019240A" w:rsidRPr="0019240A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="0019240A" w:rsidRPr="0019240A">
        <w:rPr>
          <w:rFonts w:ascii="Times New Roman" w:hAnsi="Times New Roman"/>
          <w:b/>
          <w:sz w:val="28"/>
          <w:szCs w:val="28"/>
        </w:rPr>
        <w:t xml:space="preserve"> об исполнении бюджета Березовского</w:t>
      </w:r>
      <w:r w:rsidR="00323934">
        <w:rPr>
          <w:rFonts w:ascii="Times New Roman" w:hAnsi="Times New Roman"/>
          <w:b/>
          <w:sz w:val="28"/>
          <w:szCs w:val="28"/>
        </w:rPr>
        <w:t xml:space="preserve"> 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9240A" w:rsidRPr="0019240A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="0019240A" w:rsidRPr="0019240A">
        <w:rPr>
          <w:rFonts w:ascii="Times New Roman" w:hAnsi="Times New Roman"/>
          <w:b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b/>
          <w:sz w:val="28"/>
          <w:szCs w:val="28"/>
        </w:rPr>
        <w:t>20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97633" w:rsidRDefault="00A97633" w:rsidP="00A97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33" w:rsidRDefault="00323934" w:rsidP="00A9763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9240A">
        <w:rPr>
          <w:rFonts w:ascii="Times New Roman" w:hAnsi="Times New Roman"/>
          <w:sz w:val="28"/>
          <w:szCs w:val="28"/>
        </w:rPr>
        <w:t xml:space="preserve"> апреля 20</w:t>
      </w:r>
      <w:r w:rsidR="00F067A7">
        <w:rPr>
          <w:rFonts w:ascii="Times New Roman" w:hAnsi="Times New Roman"/>
          <w:sz w:val="28"/>
          <w:szCs w:val="28"/>
        </w:rPr>
        <w:t>21</w:t>
      </w:r>
      <w:r w:rsidR="00A97633">
        <w:rPr>
          <w:rFonts w:ascii="Times New Roman" w:hAnsi="Times New Roman"/>
          <w:sz w:val="28"/>
          <w:szCs w:val="28"/>
        </w:rPr>
        <w:t xml:space="preserve"> год</w:t>
      </w:r>
      <w:r w:rsidR="00A976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proofErr w:type="gramStart"/>
      <w:r w:rsidR="00A97633">
        <w:rPr>
          <w:rFonts w:ascii="Times New Roman" w:hAnsi="Times New Roman"/>
          <w:sz w:val="28"/>
          <w:szCs w:val="28"/>
        </w:rPr>
        <w:t>с</w:t>
      </w:r>
      <w:proofErr w:type="gramEnd"/>
      <w:r w:rsidR="00A97633">
        <w:rPr>
          <w:rFonts w:ascii="Times New Roman" w:hAnsi="Times New Roman"/>
          <w:sz w:val="28"/>
          <w:szCs w:val="28"/>
        </w:rPr>
        <w:t>. Березовка</w:t>
      </w:r>
    </w:p>
    <w:p w:rsidR="00A97633" w:rsidRDefault="00A97633" w:rsidP="00A97633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Гагарина, </w:t>
      </w:r>
      <w:r w:rsidR="0019240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с. Березовка, </w:t>
      </w:r>
      <w:r w:rsidR="0019240A">
        <w:rPr>
          <w:rFonts w:ascii="Times New Roman" w:hAnsi="Times New Roman"/>
          <w:sz w:val="28"/>
          <w:szCs w:val="28"/>
        </w:rPr>
        <w:t xml:space="preserve">здание </w:t>
      </w:r>
      <w:r w:rsidR="0019240A" w:rsidRPr="0019240A">
        <w:rPr>
          <w:rFonts w:ascii="Times New Roman" w:hAnsi="Times New Roman"/>
          <w:sz w:val="28"/>
          <w:szCs w:val="28"/>
        </w:rPr>
        <w:t>администрации Березовского сельского поселения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19240A">
        <w:rPr>
          <w:rFonts w:ascii="Times New Roman" w:hAnsi="Times New Roman"/>
          <w:sz w:val="28"/>
          <w:szCs w:val="28"/>
        </w:rPr>
        <w:t>: с 14</w:t>
      </w:r>
      <w:r>
        <w:rPr>
          <w:rFonts w:ascii="Times New Roman" w:hAnsi="Times New Roman"/>
          <w:sz w:val="28"/>
          <w:szCs w:val="28"/>
        </w:rPr>
        <w:t>-00 ч. до 1</w:t>
      </w:r>
      <w:r w:rsidR="00192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97633" w:rsidRDefault="00A97633" w:rsidP="00A97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323934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совета  «</w:t>
      </w:r>
      <w:r w:rsidR="0019240A" w:rsidRPr="0019240A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годовом </w:t>
      </w:r>
      <w:proofErr w:type="gramStart"/>
      <w:r w:rsidR="0019240A" w:rsidRPr="0019240A">
        <w:rPr>
          <w:rFonts w:ascii="Times New Roman" w:hAnsi="Times New Roman"/>
          <w:sz w:val="28"/>
          <w:szCs w:val="28"/>
        </w:rPr>
        <w:t>отчете</w:t>
      </w:r>
      <w:proofErr w:type="gramEnd"/>
      <w:r w:rsidR="0019240A" w:rsidRPr="0019240A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19240A" w:rsidRPr="0019240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19240A" w:rsidRPr="0019240A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19240A" w:rsidRPr="0019240A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Назар А.Б. – председатель сельского </w:t>
      </w:r>
      <w:proofErr w:type="gramStart"/>
      <w:r>
        <w:rPr>
          <w:rFonts w:ascii="Times New Roman" w:hAnsi="Times New Roman"/>
          <w:sz w:val="28"/>
          <w:szCs w:val="28"/>
        </w:rPr>
        <w:t>совета-глава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067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proofErr w:type="spellStart"/>
      <w:r w:rsidR="00F067A7">
        <w:rPr>
          <w:rFonts w:ascii="Times New Roman" w:hAnsi="Times New Roman"/>
          <w:sz w:val="28"/>
          <w:szCs w:val="28"/>
        </w:rPr>
        <w:t>Гуменюк</w:t>
      </w:r>
      <w:proofErr w:type="spellEnd"/>
      <w:r w:rsidR="00F067A7">
        <w:rPr>
          <w:rFonts w:ascii="Times New Roman" w:hAnsi="Times New Roman"/>
          <w:sz w:val="28"/>
          <w:szCs w:val="28"/>
        </w:rPr>
        <w:t xml:space="preserve"> О.И. специалист по предоставлению муниципальных услуг</w:t>
      </w:r>
      <w:r>
        <w:rPr>
          <w:rFonts w:ascii="Times New Roman" w:hAnsi="Times New Roman"/>
          <w:sz w:val="28"/>
          <w:szCs w:val="28"/>
        </w:rPr>
        <w:t xml:space="preserve"> МКУ «УОДОМС Березовского сельского поселения».</w:t>
      </w: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Депутаты Березовского сельского совета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Березовского сельского поселения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общественности</w:t>
      </w: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</w:t>
      </w:r>
      <w:r w:rsidR="0077157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323934">
        <w:rPr>
          <w:rFonts w:ascii="Times New Roman" w:hAnsi="Times New Roman"/>
          <w:sz w:val="28"/>
          <w:szCs w:val="28"/>
        </w:rPr>
        <w:t xml:space="preserve">Березовского </w:t>
      </w:r>
      <w:r w:rsidR="00771578" w:rsidRPr="007715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слушаний:  Назар А.Б. - </w:t>
      </w:r>
      <w:r>
        <w:rPr>
          <w:rFonts w:ascii="Times New Roman" w:hAnsi="Times New Roman"/>
          <w:sz w:val="28"/>
          <w:szCs w:val="28"/>
        </w:rPr>
        <w:t>председатель сельского совета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F067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собрались во исполнение ч.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Федерального закона                «Об общих принципах организации местного самоуправления в Российской Федерации» от 06.10.2003г. №131-ФЗ и ст.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Устава муниципального образования Березовское сельское поселение Раздольненского района Республики Крым. Публичные слушания проводятся на основании  решения  </w:t>
      </w:r>
      <w:r w:rsidR="00F067A7">
        <w:rPr>
          <w:rFonts w:ascii="Times New Roman" w:hAnsi="Times New Roman"/>
          <w:sz w:val="28"/>
          <w:szCs w:val="28"/>
        </w:rPr>
        <w:t>24</w:t>
      </w:r>
      <w:r w:rsidR="00C6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депутатов Березовского сельского совета</w:t>
      </w:r>
      <w:r w:rsidR="00C6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71578" w:rsidRPr="00771578">
        <w:rPr>
          <w:rFonts w:ascii="Times New Roman" w:hAnsi="Times New Roman"/>
          <w:sz w:val="28"/>
          <w:szCs w:val="28"/>
        </w:rPr>
        <w:t xml:space="preserve">О назначении </w:t>
      </w:r>
      <w:r w:rsidR="00771578" w:rsidRPr="00771578">
        <w:rPr>
          <w:rFonts w:ascii="Times New Roman" w:hAnsi="Times New Roman"/>
          <w:sz w:val="28"/>
          <w:szCs w:val="28"/>
        </w:rPr>
        <w:lastRenderedPageBreak/>
        <w:t xml:space="preserve">публичных слушаний по проекту решения «О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 Предлагаю следующую повестку и регламент публичных слушаний: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 проекта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 w:rsidR="0077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A97633" w:rsidRDefault="00771578" w:rsidP="00A9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5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A97633">
        <w:rPr>
          <w:rFonts w:ascii="Times New Roman" w:hAnsi="Times New Roman"/>
          <w:sz w:val="28"/>
          <w:szCs w:val="28"/>
        </w:rPr>
        <w:t>., на выступление 20 мин.</w:t>
      </w:r>
    </w:p>
    <w:p w:rsidR="00A97633" w:rsidRDefault="00C6254F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633">
        <w:rPr>
          <w:rFonts w:ascii="Times New Roman" w:hAnsi="Times New Roman"/>
          <w:sz w:val="28"/>
          <w:szCs w:val="28"/>
        </w:rPr>
        <w:t>Предлагаю устные замечания и предложения высказывать по ходу обсуждения проекта решения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Березовского сельского совета при утверждении отчета об исполнении бюджета муниципального образования Березо</w:t>
      </w:r>
      <w:r w:rsidR="00771578">
        <w:rPr>
          <w:rFonts w:ascii="Times New Roman" w:hAnsi="Times New Roman"/>
          <w:sz w:val="28"/>
          <w:szCs w:val="28"/>
        </w:rPr>
        <w:t>вское сельское поселение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A97633">
        <w:rPr>
          <w:rFonts w:ascii="Times New Roman" w:hAnsi="Times New Roman"/>
          <w:sz w:val="28"/>
          <w:szCs w:val="28"/>
        </w:rPr>
        <w:t xml:space="preserve"> год.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администрации Березовского сельского поселения по адресу: </w:t>
      </w:r>
      <w:proofErr w:type="gramStart"/>
      <w:r w:rsidR="00A97633">
        <w:rPr>
          <w:rFonts w:ascii="Times New Roman" w:hAnsi="Times New Roman"/>
          <w:sz w:val="28"/>
          <w:szCs w:val="28"/>
        </w:rPr>
        <w:t>с</w:t>
      </w:r>
      <w:proofErr w:type="gramEnd"/>
      <w:r w:rsidR="00A976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7633">
        <w:rPr>
          <w:rFonts w:ascii="Times New Roman" w:hAnsi="Times New Roman"/>
          <w:sz w:val="28"/>
          <w:szCs w:val="28"/>
        </w:rPr>
        <w:t>Березовка</w:t>
      </w:r>
      <w:proofErr w:type="gramEnd"/>
      <w:r w:rsidR="00A97633">
        <w:rPr>
          <w:rFonts w:ascii="Times New Roman" w:hAnsi="Times New Roman"/>
          <w:sz w:val="28"/>
          <w:szCs w:val="28"/>
        </w:rPr>
        <w:t>, ул.</w:t>
      </w:r>
      <w:r w:rsidR="00A458E1">
        <w:rPr>
          <w:rFonts w:ascii="Times New Roman" w:hAnsi="Times New Roman"/>
          <w:sz w:val="28"/>
          <w:szCs w:val="28"/>
        </w:rPr>
        <w:t xml:space="preserve"> </w:t>
      </w:r>
      <w:r w:rsidR="00A97633">
        <w:rPr>
          <w:rFonts w:ascii="Times New Roman" w:hAnsi="Times New Roman"/>
          <w:sz w:val="28"/>
          <w:szCs w:val="28"/>
        </w:rPr>
        <w:t>Гагарина, 52 и</w:t>
      </w:r>
      <w:r w:rsidR="00A97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Республики Крым (</w:t>
      </w:r>
      <w:r w:rsidR="00A97633"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http://berezovkassovet.ru/)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>Есть по порядку проведения замечания? Нет, переходим к рассмотрению проекта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сельского поселени</w:t>
      </w:r>
      <w:r w:rsidR="00B0254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25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B0254B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>
        <w:rPr>
          <w:rFonts w:ascii="Times New Roman" w:hAnsi="Times New Roman"/>
          <w:sz w:val="28"/>
          <w:szCs w:val="28"/>
        </w:rPr>
        <w:t>О проекте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</w:t>
      </w:r>
      <w:r w:rsidR="00B0254B">
        <w:rPr>
          <w:rFonts w:ascii="Times New Roman" w:hAnsi="Times New Roman"/>
          <w:sz w:val="28"/>
          <w:szCs w:val="28"/>
        </w:rPr>
        <w:t>сполнении бюджета Березовского</w:t>
      </w:r>
      <w:r w:rsidR="00771578" w:rsidRPr="007715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97633" w:rsidRDefault="00B0254B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7633">
        <w:rPr>
          <w:rFonts w:ascii="Times New Roman" w:hAnsi="Times New Roman"/>
          <w:b/>
          <w:sz w:val="28"/>
          <w:szCs w:val="28"/>
        </w:rPr>
        <w:t>Докладчик</w:t>
      </w:r>
      <w:r w:rsidR="007715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71578">
        <w:rPr>
          <w:rFonts w:ascii="Times New Roman" w:hAnsi="Times New Roman"/>
          <w:sz w:val="28"/>
          <w:szCs w:val="28"/>
        </w:rPr>
        <w:t>Селимшаева</w:t>
      </w:r>
      <w:proofErr w:type="spellEnd"/>
      <w:r w:rsidR="00771578">
        <w:rPr>
          <w:rFonts w:ascii="Times New Roman" w:hAnsi="Times New Roman"/>
          <w:sz w:val="28"/>
          <w:szCs w:val="28"/>
        </w:rPr>
        <w:t xml:space="preserve"> З</w:t>
      </w:r>
      <w:r w:rsidR="00A97633">
        <w:rPr>
          <w:rFonts w:ascii="Times New Roman" w:hAnsi="Times New Roman"/>
          <w:sz w:val="28"/>
          <w:szCs w:val="28"/>
        </w:rPr>
        <w:t xml:space="preserve">. </w:t>
      </w:r>
      <w:r w:rsidR="00771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1578">
        <w:rPr>
          <w:rFonts w:ascii="Times New Roman" w:hAnsi="Times New Roman"/>
          <w:sz w:val="28"/>
          <w:szCs w:val="28"/>
        </w:rPr>
        <w:t>зав. сектором по вопросам финансов</w:t>
      </w:r>
      <w:r w:rsidR="00A458E1">
        <w:rPr>
          <w:rFonts w:ascii="Times New Roman" w:hAnsi="Times New Roman"/>
          <w:sz w:val="28"/>
          <w:szCs w:val="28"/>
        </w:rPr>
        <w:t xml:space="preserve"> и бухгалтерского учета Администрации Березовского сельского поселения</w:t>
      </w:r>
      <w:r w:rsidR="00A97633">
        <w:rPr>
          <w:rFonts w:ascii="Times New Roman" w:hAnsi="Times New Roman"/>
          <w:sz w:val="28"/>
          <w:szCs w:val="28"/>
        </w:rPr>
        <w:t>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A97633" w:rsidRDefault="00B0254B" w:rsidP="00A9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7633">
        <w:rPr>
          <w:rFonts w:ascii="Times New Roman" w:hAnsi="Times New Roman"/>
          <w:sz w:val="28"/>
          <w:szCs w:val="28"/>
        </w:rPr>
        <w:t>Зачитал  присутствующим  проект решения Березовского сельского совета 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 xml:space="preserve">исполнении бюджета Березовского </w:t>
      </w:r>
      <w:r w:rsidR="00A458E1" w:rsidRPr="00A458E1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 w:rsidR="00A97633">
        <w:rPr>
          <w:rFonts w:ascii="Times New Roman" w:hAnsi="Times New Roman"/>
          <w:sz w:val="28"/>
          <w:szCs w:val="28"/>
        </w:rPr>
        <w:t>» (текст проекта решения прилагается).</w:t>
      </w:r>
    </w:p>
    <w:p w:rsidR="00A97633" w:rsidRDefault="00B0254B" w:rsidP="00A9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 2</w:t>
      </w:r>
      <w:r w:rsidR="00F067A7">
        <w:rPr>
          <w:rFonts w:ascii="Times New Roman" w:hAnsi="Times New Roman"/>
          <w:sz w:val="28"/>
          <w:szCs w:val="28"/>
        </w:rPr>
        <w:t>4</w:t>
      </w:r>
      <w:r w:rsidR="00A97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A458E1">
        <w:rPr>
          <w:rFonts w:ascii="Times New Roman" w:hAnsi="Times New Roman"/>
          <w:sz w:val="28"/>
          <w:szCs w:val="28"/>
        </w:rPr>
        <w:t xml:space="preserve"> 20</w:t>
      </w:r>
      <w:r w:rsidR="00F067A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по 16</w:t>
      </w:r>
      <w:r w:rsidR="00A97633">
        <w:rPr>
          <w:rFonts w:ascii="Times New Roman" w:hAnsi="Times New Roman"/>
          <w:sz w:val="28"/>
          <w:szCs w:val="28"/>
        </w:rPr>
        <w:t xml:space="preserve"> апреля </w:t>
      </w:r>
      <w:r w:rsidR="00A458E1">
        <w:rPr>
          <w:rFonts w:ascii="Times New Roman" w:hAnsi="Times New Roman"/>
          <w:sz w:val="28"/>
          <w:szCs w:val="28"/>
        </w:rPr>
        <w:t>20</w:t>
      </w:r>
      <w:r w:rsidR="00F067A7">
        <w:rPr>
          <w:rFonts w:ascii="Times New Roman" w:hAnsi="Times New Roman"/>
          <w:sz w:val="28"/>
          <w:szCs w:val="28"/>
        </w:rPr>
        <w:t>21</w:t>
      </w:r>
      <w:r w:rsidR="00A97633">
        <w:rPr>
          <w:rFonts w:ascii="Times New Roman" w:hAnsi="Times New Roman"/>
          <w:sz w:val="28"/>
          <w:szCs w:val="28"/>
        </w:rPr>
        <w:t xml:space="preserve"> года п</w:t>
      </w:r>
      <w:r>
        <w:rPr>
          <w:rFonts w:ascii="Times New Roman" w:hAnsi="Times New Roman"/>
          <w:sz w:val="28"/>
          <w:szCs w:val="28"/>
        </w:rPr>
        <w:t xml:space="preserve">редложений и замечаний граждан </w:t>
      </w:r>
      <w:r w:rsidR="00A97633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A97633"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образования Березо</w:t>
      </w:r>
      <w:r>
        <w:rPr>
          <w:rFonts w:ascii="Times New Roman" w:hAnsi="Times New Roman"/>
          <w:sz w:val="28"/>
          <w:szCs w:val="28"/>
        </w:rPr>
        <w:t>вское сельское поселение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A97633"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Ставится на голосование вопрос о проекте отчета исполнения бюджета муниципального образования Березовское сель</w:t>
      </w:r>
      <w:r w:rsidR="00A458E1">
        <w:rPr>
          <w:rFonts w:ascii="Times New Roman" w:hAnsi="Times New Roman"/>
          <w:sz w:val="28"/>
          <w:szCs w:val="28"/>
        </w:rPr>
        <w:t>ское поселение за 20</w:t>
      </w:r>
      <w:r w:rsidR="00F067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97633" w:rsidRDefault="00A97633" w:rsidP="00A97633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A97633" w:rsidRDefault="00A97633" w:rsidP="00A97633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голосования:</w:t>
      </w:r>
    </w:p>
    <w:p w:rsidR="00A97633" w:rsidRDefault="00A97633" w:rsidP="00A97633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За - </w:t>
      </w:r>
      <w:r w:rsidR="00F067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;</w:t>
      </w:r>
    </w:p>
    <w:p w:rsidR="00A97633" w:rsidRDefault="00A97633" w:rsidP="00A97633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Против – нет;</w:t>
      </w:r>
    </w:p>
    <w:p w:rsidR="00A97633" w:rsidRDefault="00A97633" w:rsidP="00A97633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- нет;</w:t>
      </w:r>
    </w:p>
    <w:p w:rsidR="00A97633" w:rsidRDefault="00A97633" w:rsidP="00A97633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 принято</w:t>
      </w:r>
    </w:p>
    <w:p w:rsidR="00A97633" w:rsidRDefault="00A97633" w:rsidP="00A97633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F067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публичные слушания по проекту решения Березовского сельского совета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</w:t>
      </w:r>
      <w:r w:rsidR="00B0254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25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B0254B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состоявшимися.</w:t>
      </w:r>
      <w:r w:rsidR="00A458E1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решения Березовского сельского совета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</w:t>
      </w:r>
      <w:r w:rsidR="00B0254B">
        <w:rPr>
          <w:rFonts w:ascii="Times New Roman" w:hAnsi="Times New Roman"/>
          <w:sz w:val="28"/>
          <w:szCs w:val="28"/>
        </w:rPr>
        <w:t>исполнении бюджета Березовского</w:t>
      </w:r>
      <w:r w:rsidR="00A458E1" w:rsidRPr="00A458E1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B0254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25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B0254B">
        <w:rPr>
          <w:rFonts w:ascii="Times New Roman" w:hAnsi="Times New Roman"/>
          <w:sz w:val="28"/>
          <w:szCs w:val="28"/>
        </w:rPr>
        <w:t xml:space="preserve"> района за 20</w:t>
      </w:r>
      <w:r w:rsidR="00F067A7">
        <w:rPr>
          <w:rFonts w:ascii="Times New Roman" w:hAnsi="Times New Roman"/>
          <w:sz w:val="28"/>
          <w:szCs w:val="28"/>
        </w:rPr>
        <w:t>20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одобрить.</w:t>
      </w:r>
    </w:p>
    <w:p w:rsidR="00A97633" w:rsidRDefault="00B0254B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7633">
        <w:rPr>
          <w:rFonts w:ascii="Times New Roman" w:hAnsi="Times New Roman"/>
          <w:sz w:val="28"/>
          <w:szCs w:val="28"/>
        </w:rPr>
        <w:t>3. Результаты публичных слушаний и протокол публичных слушаний  обнародовать путем размещения на информационном стенде и</w:t>
      </w:r>
      <w:r w:rsidR="00A97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(http://berezovkassovet.ru/)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А.Б. Назар</w:t>
      </w:r>
    </w:p>
    <w:p w:rsidR="00112534" w:rsidRDefault="00112534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633" w:rsidRDefault="00A97633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r w:rsidR="00F067A7">
        <w:rPr>
          <w:rFonts w:ascii="Times New Roman" w:hAnsi="Times New Roman"/>
          <w:sz w:val="28"/>
          <w:szCs w:val="28"/>
        </w:rPr>
        <w:t>О.И.Гуменюк</w:t>
      </w:r>
    </w:p>
    <w:p w:rsidR="00A97633" w:rsidRDefault="00A97633" w:rsidP="00A97633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/>
    <w:p w:rsidR="007826ED" w:rsidRDefault="007826ED"/>
    <w:sectPr w:rsidR="007826ED" w:rsidSect="00EB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9FF"/>
    <w:rsid w:val="00112534"/>
    <w:rsid w:val="0019240A"/>
    <w:rsid w:val="00323934"/>
    <w:rsid w:val="004E52EC"/>
    <w:rsid w:val="006839FF"/>
    <w:rsid w:val="00771578"/>
    <w:rsid w:val="007826ED"/>
    <w:rsid w:val="00A458E1"/>
    <w:rsid w:val="00A97633"/>
    <w:rsid w:val="00B0254B"/>
    <w:rsid w:val="00C6254F"/>
    <w:rsid w:val="00EB76D1"/>
    <w:rsid w:val="00F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2021-04-16T05:27:00Z</cp:lastPrinted>
  <dcterms:created xsi:type="dcterms:W3CDTF">2017-05-22T12:18:00Z</dcterms:created>
  <dcterms:modified xsi:type="dcterms:W3CDTF">2021-04-16T05:27:00Z</dcterms:modified>
</cp:coreProperties>
</file>