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4C55" w:rsidRPr="000F4C55" w:rsidRDefault="000F4C55" w:rsidP="000F4C55">
      <w:pPr>
        <w:widowControl/>
        <w:spacing w:line="100" w:lineRule="atLeast"/>
        <w:rPr>
          <w:kern w:val="0"/>
          <w:sz w:val="28"/>
          <w:szCs w:val="28"/>
          <w:lang w:eastAsia="ar-SA"/>
        </w:rPr>
      </w:pPr>
    </w:p>
    <w:p w:rsidR="000F4C55" w:rsidRPr="000F4C55" w:rsidRDefault="000F4C55" w:rsidP="000F4C55">
      <w:pPr>
        <w:widowControl/>
        <w:spacing w:line="100" w:lineRule="atLeast"/>
        <w:rPr>
          <w:kern w:val="0"/>
          <w:sz w:val="28"/>
          <w:szCs w:val="28"/>
          <w:lang w:eastAsia="ar-SA"/>
        </w:rPr>
      </w:pPr>
    </w:p>
    <w:p w:rsidR="000F4C55" w:rsidRPr="000F4C55" w:rsidRDefault="000F4C55" w:rsidP="000F4C55">
      <w:pPr>
        <w:widowControl/>
        <w:spacing w:line="100" w:lineRule="atLeast"/>
        <w:rPr>
          <w:kern w:val="0"/>
          <w:sz w:val="28"/>
          <w:szCs w:val="28"/>
          <w:lang w:eastAsia="ar-SA"/>
        </w:rPr>
      </w:pPr>
    </w:p>
    <w:p w:rsidR="000F4C55" w:rsidRPr="000F4C55" w:rsidRDefault="000F4C55" w:rsidP="000F4C55">
      <w:pPr>
        <w:widowControl/>
        <w:spacing w:line="100" w:lineRule="atLeast"/>
        <w:jc w:val="center"/>
        <w:rPr>
          <w:kern w:val="0"/>
          <w:sz w:val="28"/>
          <w:szCs w:val="28"/>
          <w:lang w:eastAsia="ar-SA"/>
        </w:rPr>
      </w:pPr>
    </w:p>
    <w:p w:rsidR="000F4C55" w:rsidRPr="000F4C55" w:rsidRDefault="000F4C55" w:rsidP="000F4C55">
      <w:pPr>
        <w:widowControl/>
        <w:spacing w:line="100" w:lineRule="atLeast"/>
        <w:jc w:val="center"/>
        <w:rPr>
          <w:kern w:val="0"/>
          <w:sz w:val="28"/>
          <w:szCs w:val="28"/>
          <w:lang w:eastAsia="ar-SA"/>
        </w:rPr>
      </w:pPr>
      <w:r w:rsidRPr="000F4C55">
        <w:rPr>
          <w:kern w:val="0"/>
          <w:sz w:val="28"/>
          <w:szCs w:val="28"/>
          <w:lang w:eastAsia="ar-SA"/>
        </w:rPr>
        <w:t>Уведомление</w:t>
      </w:r>
    </w:p>
    <w:p w:rsidR="000F4C55" w:rsidRPr="000F4C55" w:rsidRDefault="000F4C55" w:rsidP="000F4C55">
      <w:pPr>
        <w:widowControl/>
        <w:spacing w:line="100" w:lineRule="atLeast"/>
        <w:rPr>
          <w:kern w:val="0"/>
          <w:sz w:val="28"/>
          <w:szCs w:val="28"/>
          <w:lang w:eastAsia="ar-SA"/>
        </w:rPr>
      </w:pPr>
    </w:p>
    <w:p w:rsidR="000F4C55" w:rsidRPr="000F4C55" w:rsidRDefault="000F4C55" w:rsidP="000F4C55">
      <w:pPr>
        <w:widowControl/>
        <w:tabs>
          <w:tab w:val="left" w:pos="870"/>
          <w:tab w:val="left" w:pos="1575"/>
        </w:tabs>
        <w:spacing w:line="100" w:lineRule="atLeast"/>
        <w:jc w:val="both"/>
        <w:rPr>
          <w:kern w:val="0"/>
          <w:sz w:val="28"/>
          <w:szCs w:val="28"/>
          <w:lang w:eastAsia="ar-SA"/>
        </w:rPr>
      </w:pPr>
      <w:r w:rsidRPr="000F4C55">
        <w:rPr>
          <w:kern w:val="0"/>
          <w:sz w:val="28"/>
          <w:szCs w:val="28"/>
          <w:lang w:eastAsia="ar-SA"/>
        </w:rPr>
        <w:t xml:space="preserve">Проект постановления Администрации </w:t>
      </w:r>
      <w:r w:rsidR="009339B6">
        <w:rPr>
          <w:kern w:val="0"/>
          <w:sz w:val="28"/>
          <w:szCs w:val="28"/>
          <w:lang w:eastAsia="ar-SA"/>
        </w:rPr>
        <w:t>Берез</w:t>
      </w:r>
      <w:r w:rsidRPr="000F4C55">
        <w:rPr>
          <w:kern w:val="0"/>
          <w:sz w:val="28"/>
          <w:szCs w:val="28"/>
          <w:lang w:eastAsia="ar-SA"/>
        </w:rPr>
        <w:t xml:space="preserve">овского сельского поселения </w:t>
      </w:r>
      <w:r w:rsidR="006418FB" w:rsidRPr="006418FB">
        <w:rPr>
          <w:kern w:val="0"/>
          <w:sz w:val="28"/>
          <w:szCs w:val="28"/>
          <w:lang w:eastAsia="ar-SA"/>
        </w:rPr>
        <w:t xml:space="preserve">«Об утверждении административного регламента предоставления муниципальной услуги </w:t>
      </w:r>
      <w:r w:rsidRPr="000F4C55">
        <w:rPr>
          <w:kern w:val="0"/>
          <w:sz w:val="28"/>
          <w:szCs w:val="28"/>
          <w:lang w:eastAsia="ar-SA"/>
        </w:rPr>
        <w:t>«</w:t>
      </w:r>
      <w:r w:rsidR="006418FB" w:rsidRPr="006418FB">
        <w:rPr>
          <w:kern w:val="0"/>
          <w:sz w:val="28"/>
          <w:szCs w:val="28"/>
          <w:lang w:eastAsia="ar-SA"/>
        </w:rPr>
        <w:t>Предоставление сведений об организациях, выдающих технические условия подключения объекта капитального строительства к сетям инженерно-технического обеспечения (организации, владеющие на праве собственности или на ином установленном федеральными законами основании объектами электросетевого хозяйства, тепловыми сетями и источниками тепловой энергии, водоснабжения и водоотведения, газораспределения</w:t>
      </w:r>
      <w:r w:rsidR="00B042EE">
        <w:rPr>
          <w:kern w:val="0"/>
          <w:sz w:val="28"/>
          <w:szCs w:val="28"/>
          <w:lang w:eastAsia="ar-SA"/>
        </w:rPr>
        <w:t>)</w:t>
      </w:r>
      <w:r w:rsidR="006418FB" w:rsidRPr="006418FB">
        <w:rPr>
          <w:kern w:val="0"/>
          <w:sz w:val="28"/>
          <w:szCs w:val="28"/>
          <w:lang w:eastAsia="ar-SA"/>
        </w:rPr>
        <w:t>»</w:t>
      </w:r>
    </w:p>
    <w:p w:rsidR="000F4C55" w:rsidRPr="000F4C55" w:rsidRDefault="000F4C55" w:rsidP="000F4C55">
      <w:pPr>
        <w:tabs>
          <w:tab w:val="num" w:pos="432"/>
        </w:tabs>
        <w:autoSpaceDE w:val="0"/>
        <w:spacing w:before="75"/>
        <w:ind w:right="424"/>
        <w:jc w:val="both"/>
        <w:outlineLvl w:val="0"/>
        <w:rPr>
          <w:b/>
          <w:bCs/>
          <w:color w:val="365F91"/>
          <w:kern w:val="0"/>
          <w:sz w:val="28"/>
          <w:szCs w:val="28"/>
          <w:lang w:eastAsia="en-US"/>
        </w:rPr>
      </w:pPr>
    </w:p>
    <w:p w:rsidR="000F4C55" w:rsidRPr="000F4C55" w:rsidRDefault="000F4C55" w:rsidP="000F4C55">
      <w:pPr>
        <w:widowControl/>
        <w:spacing w:line="100" w:lineRule="atLeast"/>
        <w:jc w:val="both"/>
        <w:rPr>
          <w:kern w:val="0"/>
          <w:sz w:val="28"/>
          <w:szCs w:val="28"/>
          <w:lang w:eastAsia="ar-SA"/>
        </w:rPr>
      </w:pPr>
      <w:r w:rsidRPr="000F4C55">
        <w:rPr>
          <w:kern w:val="0"/>
          <w:sz w:val="28"/>
          <w:szCs w:val="28"/>
          <w:lang w:eastAsia="ar-SA"/>
        </w:rPr>
        <w:t xml:space="preserve"> </w:t>
      </w:r>
      <w:r w:rsidRPr="000F4C55">
        <w:rPr>
          <w:kern w:val="0"/>
          <w:sz w:val="28"/>
          <w:szCs w:val="28"/>
          <w:lang w:eastAsia="ar-SA"/>
        </w:rPr>
        <w:tab/>
        <w:t>Независимая экспертиза проектов нормативных правовых актов</w:t>
      </w:r>
      <w:r w:rsidRPr="000F4C55">
        <w:rPr>
          <w:rFonts w:ascii="Arial" w:hAnsi="Arial"/>
          <w:kern w:val="0"/>
          <w:sz w:val="20"/>
          <w:szCs w:val="20"/>
        </w:rPr>
        <w:t xml:space="preserve"> </w:t>
      </w:r>
      <w:r w:rsidR="009339B6" w:rsidRPr="009339B6">
        <w:rPr>
          <w:kern w:val="0"/>
          <w:sz w:val="28"/>
          <w:szCs w:val="28"/>
        </w:rPr>
        <w:t>Берез</w:t>
      </w:r>
      <w:r w:rsidRPr="000F4C55">
        <w:rPr>
          <w:kern w:val="0"/>
          <w:sz w:val="28"/>
          <w:szCs w:val="28"/>
          <w:lang w:eastAsia="ar-SA"/>
        </w:rPr>
        <w:t xml:space="preserve">овского сельского поселения может проводиться физическими и юридическими лицами в инициативном порядке за счет собственных средств.  </w:t>
      </w:r>
    </w:p>
    <w:p w:rsidR="009339B6" w:rsidRPr="009339B6" w:rsidRDefault="000F4C55" w:rsidP="009339B6">
      <w:pPr>
        <w:widowControl/>
        <w:spacing w:line="100" w:lineRule="atLeast"/>
        <w:ind w:firstLine="708"/>
        <w:jc w:val="both"/>
        <w:rPr>
          <w:kern w:val="0"/>
          <w:sz w:val="28"/>
          <w:szCs w:val="28"/>
          <w:lang w:eastAsia="ar-SA"/>
        </w:rPr>
      </w:pPr>
      <w:r w:rsidRPr="000F4C55">
        <w:rPr>
          <w:kern w:val="0"/>
          <w:sz w:val="28"/>
          <w:szCs w:val="28"/>
          <w:lang w:eastAsia="ar-SA"/>
        </w:rPr>
        <w:t xml:space="preserve">Срок, отведенный для проведения независимой экспертизы с </w:t>
      </w:r>
      <w:r w:rsidR="009339B6">
        <w:rPr>
          <w:kern w:val="0"/>
          <w:sz w:val="28"/>
          <w:szCs w:val="28"/>
          <w:lang w:eastAsia="ar-SA"/>
        </w:rPr>
        <w:t>04.03</w:t>
      </w:r>
      <w:r w:rsidRPr="000F4C55">
        <w:rPr>
          <w:kern w:val="0"/>
          <w:sz w:val="28"/>
          <w:szCs w:val="28"/>
          <w:lang w:eastAsia="ar-SA"/>
        </w:rPr>
        <w:t xml:space="preserve">.2021 по </w:t>
      </w:r>
      <w:r w:rsidR="009339B6">
        <w:rPr>
          <w:kern w:val="0"/>
          <w:sz w:val="28"/>
          <w:szCs w:val="28"/>
          <w:lang w:eastAsia="ar-SA"/>
        </w:rPr>
        <w:t>04.04</w:t>
      </w:r>
      <w:r w:rsidRPr="000F4C55">
        <w:rPr>
          <w:kern w:val="0"/>
          <w:sz w:val="28"/>
          <w:szCs w:val="28"/>
          <w:lang w:eastAsia="ar-SA"/>
        </w:rPr>
        <w:t xml:space="preserve">.2021, заключения по результатам независимой экспертизы направляются в </w:t>
      </w:r>
      <w:r w:rsidR="009339B6" w:rsidRPr="009339B6">
        <w:rPr>
          <w:kern w:val="0"/>
          <w:sz w:val="28"/>
          <w:szCs w:val="28"/>
          <w:lang w:eastAsia="ar-SA"/>
        </w:rPr>
        <w:t>Администрацию Березовского сельского поселения, berezovkassovet@razdolnoe.rk.gov.ru.</w:t>
      </w:r>
    </w:p>
    <w:p w:rsidR="009339B6" w:rsidRDefault="009339B6" w:rsidP="009339B6">
      <w:pPr>
        <w:widowControl/>
        <w:spacing w:line="100" w:lineRule="atLeast"/>
        <w:ind w:firstLine="708"/>
        <w:jc w:val="both"/>
        <w:rPr>
          <w:kern w:val="0"/>
          <w:sz w:val="28"/>
          <w:szCs w:val="28"/>
          <w:lang w:eastAsia="ar-SA"/>
        </w:rPr>
      </w:pPr>
    </w:p>
    <w:p w:rsidR="009339B6" w:rsidRDefault="009339B6" w:rsidP="009339B6">
      <w:pPr>
        <w:widowControl/>
        <w:spacing w:line="100" w:lineRule="atLeast"/>
        <w:ind w:firstLine="708"/>
        <w:jc w:val="both"/>
        <w:rPr>
          <w:kern w:val="0"/>
          <w:sz w:val="28"/>
          <w:szCs w:val="28"/>
          <w:lang w:eastAsia="ar-SA"/>
        </w:rPr>
      </w:pPr>
    </w:p>
    <w:p w:rsidR="000F4C55" w:rsidRPr="000F4C55" w:rsidRDefault="009339B6" w:rsidP="009339B6">
      <w:pPr>
        <w:widowControl/>
        <w:spacing w:line="100" w:lineRule="atLeast"/>
        <w:ind w:firstLine="708"/>
        <w:jc w:val="both"/>
        <w:rPr>
          <w:kern w:val="0"/>
          <w:sz w:val="28"/>
          <w:szCs w:val="28"/>
          <w:lang w:eastAsia="ar-SA"/>
        </w:rPr>
      </w:pPr>
      <w:r w:rsidRPr="009339B6">
        <w:rPr>
          <w:kern w:val="0"/>
          <w:sz w:val="28"/>
          <w:szCs w:val="28"/>
          <w:lang w:eastAsia="ar-SA"/>
        </w:rPr>
        <w:t xml:space="preserve">Дата публикации: </w:t>
      </w:r>
      <w:r>
        <w:rPr>
          <w:kern w:val="0"/>
          <w:sz w:val="28"/>
          <w:szCs w:val="28"/>
          <w:lang w:eastAsia="ar-SA"/>
        </w:rPr>
        <w:t>04</w:t>
      </w:r>
      <w:r w:rsidRPr="009339B6">
        <w:rPr>
          <w:kern w:val="0"/>
          <w:sz w:val="28"/>
          <w:szCs w:val="28"/>
          <w:lang w:eastAsia="ar-SA"/>
        </w:rPr>
        <w:t>.0</w:t>
      </w:r>
      <w:r>
        <w:rPr>
          <w:kern w:val="0"/>
          <w:sz w:val="28"/>
          <w:szCs w:val="28"/>
          <w:lang w:eastAsia="ar-SA"/>
        </w:rPr>
        <w:t>3</w:t>
      </w:r>
      <w:r w:rsidRPr="009339B6">
        <w:rPr>
          <w:kern w:val="0"/>
          <w:sz w:val="28"/>
          <w:szCs w:val="28"/>
          <w:lang w:eastAsia="ar-SA"/>
        </w:rPr>
        <w:t>.2021</w:t>
      </w:r>
    </w:p>
    <w:p w:rsidR="000F4C55" w:rsidRPr="000F4C55" w:rsidRDefault="000F4C55" w:rsidP="000F4C55">
      <w:pPr>
        <w:widowControl/>
        <w:spacing w:line="100" w:lineRule="atLeast"/>
        <w:ind w:firstLine="708"/>
        <w:jc w:val="both"/>
        <w:rPr>
          <w:kern w:val="0"/>
          <w:sz w:val="28"/>
          <w:szCs w:val="28"/>
          <w:lang w:eastAsia="ar-SA"/>
        </w:rPr>
      </w:pPr>
    </w:p>
    <w:p w:rsidR="000F4C55" w:rsidRPr="000F4C55" w:rsidRDefault="000F4C55" w:rsidP="000F4C55">
      <w:pPr>
        <w:widowControl/>
        <w:spacing w:line="100" w:lineRule="atLeast"/>
        <w:jc w:val="both"/>
        <w:rPr>
          <w:kern w:val="0"/>
          <w:sz w:val="28"/>
          <w:szCs w:val="28"/>
          <w:lang w:eastAsia="ar-SA"/>
        </w:rPr>
      </w:pPr>
    </w:p>
    <w:p w:rsidR="000F4C55" w:rsidRPr="000F4C55" w:rsidRDefault="000F4C55" w:rsidP="000F4C55">
      <w:pPr>
        <w:widowControl/>
        <w:suppressAutoHyphens w:val="0"/>
        <w:rPr>
          <w:kern w:val="0"/>
          <w:sz w:val="28"/>
          <w:szCs w:val="28"/>
        </w:rPr>
      </w:pPr>
    </w:p>
    <w:p w:rsidR="000F4C55" w:rsidRPr="000F4C55" w:rsidRDefault="000F4C55" w:rsidP="000F4C55">
      <w:pPr>
        <w:widowControl/>
        <w:suppressAutoHyphens w:val="0"/>
        <w:rPr>
          <w:kern w:val="0"/>
          <w:sz w:val="28"/>
          <w:szCs w:val="28"/>
        </w:rPr>
      </w:pPr>
    </w:p>
    <w:p w:rsidR="000F4C55" w:rsidRPr="000F4C55" w:rsidRDefault="000F4C55" w:rsidP="000F4C55">
      <w:pPr>
        <w:widowControl/>
        <w:suppressAutoHyphens w:val="0"/>
        <w:rPr>
          <w:kern w:val="0"/>
          <w:sz w:val="28"/>
          <w:szCs w:val="28"/>
        </w:rPr>
      </w:pPr>
    </w:p>
    <w:p w:rsidR="000F4C55" w:rsidRPr="000F4C55" w:rsidRDefault="000F4C55" w:rsidP="000F4C55">
      <w:pPr>
        <w:autoSpaceDE w:val="0"/>
        <w:autoSpaceDN w:val="0"/>
        <w:adjustRightInd w:val="0"/>
        <w:ind w:firstLine="720"/>
        <w:jc w:val="right"/>
        <w:rPr>
          <w:kern w:val="0"/>
          <w:sz w:val="28"/>
          <w:szCs w:val="28"/>
          <w:lang w:val="uk-UA"/>
        </w:rPr>
      </w:pPr>
    </w:p>
    <w:p w:rsidR="000F4C55" w:rsidRPr="000F4C55" w:rsidRDefault="000F4C55" w:rsidP="000F4C55">
      <w:pPr>
        <w:autoSpaceDE w:val="0"/>
        <w:autoSpaceDN w:val="0"/>
        <w:adjustRightInd w:val="0"/>
        <w:ind w:firstLine="720"/>
        <w:jc w:val="right"/>
        <w:rPr>
          <w:kern w:val="0"/>
          <w:sz w:val="28"/>
          <w:szCs w:val="28"/>
          <w:lang w:val="uk-UA"/>
        </w:rPr>
      </w:pPr>
    </w:p>
    <w:p w:rsidR="000F4C55" w:rsidRPr="000F4C55" w:rsidRDefault="000F4C55" w:rsidP="000F4C55">
      <w:pPr>
        <w:autoSpaceDE w:val="0"/>
        <w:autoSpaceDN w:val="0"/>
        <w:adjustRightInd w:val="0"/>
        <w:ind w:firstLine="720"/>
        <w:jc w:val="right"/>
        <w:rPr>
          <w:kern w:val="0"/>
          <w:sz w:val="28"/>
          <w:szCs w:val="28"/>
          <w:lang w:val="uk-UA"/>
        </w:rPr>
      </w:pPr>
    </w:p>
    <w:p w:rsidR="000F4C55" w:rsidRPr="000F4C55" w:rsidRDefault="000F4C55" w:rsidP="000F4C55">
      <w:pPr>
        <w:autoSpaceDE w:val="0"/>
        <w:autoSpaceDN w:val="0"/>
        <w:adjustRightInd w:val="0"/>
        <w:ind w:firstLine="720"/>
        <w:jc w:val="right"/>
        <w:rPr>
          <w:kern w:val="0"/>
          <w:sz w:val="28"/>
          <w:szCs w:val="28"/>
          <w:lang w:val="uk-UA"/>
        </w:rPr>
      </w:pPr>
    </w:p>
    <w:p w:rsidR="000F4C55" w:rsidRPr="000F4C55" w:rsidRDefault="000F4C55" w:rsidP="000F4C55">
      <w:pPr>
        <w:autoSpaceDE w:val="0"/>
        <w:autoSpaceDN w:val="0"/>
        <w:adjustRightInd w:val="0"/>
        <w:ind w:firstLine="720"/>
        <w:jc w:val="right"/>
        <w:rPr>
          <w:kern w:val="0"/>
          <w:sz w:val="28"/>
          <w:szCs w:val="28"/>
          <w:lang w:val="uk-UA"/>
        </w:rPr>
      </w:pPr>
    </w:p>
    <w:p w:rsidR="000F4C55" w:rsidRPr="000F4C55" w:rsidRDefault="000F4C55" w:rsidP="000F4C55">
      <w:pPr>
        <w:autoSpaceDE w:val="0"/>
        <w:autoSpaceDN w:val="0"/>
        <w:adjustRightInd w:val="0"/>
        <w:ind w:firstLine="720"/>
        <w:jc w:val="right"/>
        <w:rPr>
          <w:kern w:val="0"/>
          <w:sz w:val="28"/>
          <w:szCs w:val="28"/>
          <w:lang w:val="uk-UA"/>
        </w:rPr>
      </w:pPr>
    </w:p>
    <w:p w:rsidR="000F4C55" w:rsidRPr="000F4C55" w:rsidRDefault="000F4C55" w:rsidP="000F4C55">
      <w:pPr>
        <w:autoSpaceDE w:val="0"/>
        <w:autoSpaceDN w:val="0"/>
        <w:adjustRightInd w:val="0"/>
        <w:ind w:firstLine="720"/>
        <w:jc w:val="right"/>
        <w:rPr>
          <w:kern w:val="0"/>
          <w:sz w:val="28"/>
          <w:szCs w:val="28"/>
          <w:lang w:val="uk-UA"/>
        </w:rPr>
      </w:pPr>
    </w:p>
    <w:p w:rsidR="000F4C55" w:rsidRPr="000F4C55" w:rsidRDefault="000F4C55" w:rsidP="000F4C55">
      <w:pPr>
        <w:autoSpaceDE w:val="0"/>
        <w:autoSpaceDN w:val="0"/>
        <w:adjustRightInd w:val="0"/>
        <w:ind w:firstLine="720"/>
        <w:jc w:val="right"/>
        <w:rPr>
          <w:kern w:val="0"/>
          <w:sz w:val="28"/>
          <w:szCs w:val="28"/>
          <w:lang w:val="uk-UA"/>
        </w:rPr>
      </w:pPr>
    </w:p>
    <w:p w:rsidR="000F4C55" w:rsidRPr="000F4C55" w:rsidRDefault="000F4C55" w:rsidP="000F4C55">
      <w:pPr>
        <w:autoSpaceDE w:val="0"/>
        <w:autoSpaceDN w:val="0"/>
        <w:adjustRightInd w:val="0"/>
        <w:ind w:firstLine="720"/>
        <w:jc w:val="right"/>
        <w:rPr>
          <w:kern w:val="0"/>
          <w:sz w:val="28"/>
          <w:szCs w:val="28"/>
          <w:lang w:val="uk-UA"/>
        </w:rPr>
      </w:pPr>
    </w:p>
    <w:p w:rsidR="000F4C55" w:rsidRDefault="000F4C55" w:rsidP="000F4C55">
      <w:pPr>
        <w:widowControl/>
        <w:tabs>
          <w:tab w:val="left" w:pos="708"/>
        </w:tabs>
        <w:suppressAutoHyphens w:val="0"/>
        <w:spacing w:line="100" w:lineRule="atLeast"/>
        <w:contextualSpacing/>
        <w:rPr>
          <w:kern w:val="0"/>
          <w:sz w:val="28"/>
          <w:szCs w:val="28"/>
          <w:lang w:val="uk-UA"/>
        </w:rPr>
      </w:pPr>
    </w:p>
    <w:p w:rsidR="009339B6" w:rsidRDefault="009339B6" w:rsidP="000F4C55">
      <w:pPr>
        <w:widowControl/>
        <w:tabs>
          <w:tab w:val="left" w:pos="708"/>
        </w:tabs>
        <w:suppressAutoHyphens w:val="0"/>
        <w:spacing w:line="100" w:lineRule="atLeast"/>
        <w:contextualSpacing/>
        <w:rPr>
          <w:kern w:val="0"/>
          <w:sz w:val="28"/>
          <w:szCs w:val="28"/>
          <w:lang w:val="uk-UA"/>
        </w:rPr>
      </w:pPr>
    </w:p>
    <w:p w:rsidR="009339B6" w:rsidRDefault="009339B6" w:rsidP="000F4C55">
      <w:pPr>
        <w:widowControl/>
        <w:tabs>
          <w:tab w:val="left" w:pos="708"/>
        </w:tabs>
        <w:suppressAutoHyphens w:val="0"/>
        <w:spacing w:line="100" w:lineRule="atLeast"/>
        <w:contextualSpacing/>
        <w:rPr>
          <w:kern w:val="0"/>
          <w:sz w:val="28"/>
          <w:szCs w:val="28"/>
          <w:lang w:val="uk-UA"/>
        </w:rPr>
      </w:pPr>
    </w:p>
    <w:p w:rsidR="009339B6" w:rsidRDefault="009339B6" w:rsidP="000F4C55">
      <w:pPr>
        <w:widowControl/>
        <w:tabs>
          <w:tab w:val="left" w:pos="708"/>
        </w:tabs>
        <w:suppressAutoHyphens w:val="0"/>
        <w:spacing w:line="100" w:lineRule="atLeast"/>
        <w:contextualSpacing/>
        <w:rPr>
          <w:kern w:val="0"/>
          <w:sz w:val="28"/>
          <w:szCs w:val="28"/>
          <w:lang w:val="uk-UA"/>
        </w:rPr>
      </w:pPr>
    </w:p>
    <w:p w:rsidR="009339B6" w:rsidRDefault="009339B6" w:rsidP="000F4C55">
      <w:pPr>
        <w:widowControl/>
        <w:tabs>
          <w:tab w:val="left" w:pos="708"/>
        </w:tabs>
        <w:suppressAutoHyphens w:val="0"/>
        <w:spacing w:line="100" w:lineRule="atLeast"/>
        <w:contextualSpacing/>
        <w:rPr>
          <w:kern w:val="0"/>
          <w:sz w:val="28"/>
          <w:szCs w:val="28"/>
          <w:lang w:val="uk-UA"/>
        </w:rPr>
      </w:pPr>
    </w:p>
    <w:p w:rsidR="009339B6" w:rsidRDefault="009339B6" w:rsidP="000F4C55">
      <w:pPr>
        <w:widowControl/>
        <w:tabs>
          <w:tab w:val="left" w:pos="708"/>
        </w:tabs>
        <w:suppressAutoHyphens w:val="0"/>
        <w:spacing w:line="100" w:lineRule="atLeast"/>
        <w:contextualSpacing/>
        <w:rPr>
          <w:kern w:val="0"/>
          <w:sz w:val="28"/>
          <w:szCs w:val="28"/>
          <w:lang w:val="uk-UA"/>
        </w:rPr>
      </w:pPr>
    </w:p>
    <w:p w:rsidR="009339B6" w:rsidRPr="000F4C55" w:rsidRDefault="009339B6" w:rsidP="000F4C55">
      <w:pPr>
        <w:widowControl/>
        <w:tabs>
          <w:tab w:val="left" w:pos="708"/>
        </w:tabs>
        <w:suppressAutoHyphens w:val="0"/>
        <w:spacing w:line="100" w:lineRule="atLeast"/>
        <w:contextualSpacing/>
        <w:rPr>
          <w:kern w:val="0"/>
          <w:sz w:val="28"/>
          <w:szCs w:val="28"/>
          <w:lang w:val="uk-UA"/>
        </w:rPr>
      </w:pPr>
    </w:p>
    <w:p w:rsidR="000F4C55" w:rsidRPr="000F4C55" w:rsidRDefault="000F4C55" w:rsidP="000F4C55">
      <w:pPr>
        <w:widowControl/>
        <w:tabs>
          <w:tab w:val="left" w:pos="708"/>
        </w:tabs>
        <w:suppressAutoHyphens w:val="0"/>
        <w:spacing w:line="100" w:lineRule="atLeast"/>
        <w:contextualSpacing/>
        <w:rPr>
          <w:rFonts w:eastAsia="Calibri"/>
          <w:kern w:val="0"/>
          <w:sz w:val="28"/>
          <w:szCs w:val="28"/>
          <w:lang w:val="uk-UA" w:bidi="hi-IN"/>
        </w:rPr>
      </w:pPr>
    </w:p>
    <w:p w:rsidR="000F4C55" w:rsidRPr="000F4C55" w:rsidRDefault="000F4C55" w:rsidP="000F4C55">
      <w:pPr>
        <w:widowControl/>
        <w:numPr>
          <w:ilvl w:val="0"/>
          <w:numId w:val="3"/>
        </w:numPr>
        <w:tabs>
          <w:tab w:val="left" w:pos="708"/>
        </w:tabs>
        <w:suppressAutoHyphens w:val="0"/>
        <w:autoSpaceDE w:val="0"/>
        <w:autoSpaceDN w:val="0"/>
        <w:adjustRightInd w:val="0"/>
        <w:spacing w:after="200" w:line="100" w:lineRule="atLeast"/>
        <w:contextualSpacing/>
        <w:jc w:val="center"/>
        <w:rPr>
          <w:rFonts w:eastAsia="Calibri"/>
          <w:kern w:val="0"/>
          <w:sz w:val="28"/>
          <w:szCs w:val="28"/>
        </w:rPr>
      </w:pPr>
      <w:r w:rsidRPr="000F4C55">
        <w:rPr>
          <w:rFonts w:eastAsia="Calibri"/>
          <w:kern w:val="0"/>
          <w:sz w:val="28"/>
          <w:szCs w:val="28"/>
        </w:rPr>
        <w:t xml:space="preserve"> </w:t>
      </w:r>
    </w:p>
    <w:p w:rsidR="000F4C55" w:rsidRPr="000F4C55" w:rsidRDefault="000F4C55" w:rsidP="000F4C55">
      <w:pPr>
        <w:widowControl/>
        <w:tabs>
          <w:tab w:val="left" w:pos="708"/>
        </w:tabs>
        <w:spacing w:after="200" w:line="100" w:lineRule="atLeast"/>
        <w:ind w:firstLine="720"/>
        <w:contextualSpacing/>
        <w:rPr>
          <w:rFonts w:eastAsia="Calibri"/>
          <w:kern w:val="0"/>
          <w:sz w:val="28"/>
          <w:szCs w:val="28"/>
        </w:rPr>
      </w:pPr>
      <w:r w:rsidRPr="000F4C55">
        <w:rPr>
          <w:rFonts w:eastAsia="Calibri"/>
          <w:kern w:val="0"/>
          <w:sz w:val="28"/>
          <w:szCs w:val="28"/>
        </w:rPr>
        <w:t xml:space="preserve">                                                                                                    </w:t>
      </w:r>
    </w:p>
    <w:p w:rsidR="000F4C55" w:rsidRDefault="000F4C55" w:rsidP="009339B6">
      <w:pPr>
        <w:tabs>
          <w:tab w:val="left" w:pos="708"/>
        </w:tabs>
        <w:autoSpaceDE w:val="0"/>
        <w:autoSpaceDN w:val="0"/>
        <w:adjustRightInd w:val="0"/>
        <w:spacing w:after="200" w:line="100" w:lineRule="atLeast"/>
        <w:contextualSpacing/>
        <w:jc w:val="center"/>
        <w:rPr>
          <w:rFonts w:eastAsia="Calibri"/>
          <w:b/>
          <w:kern w:val="0"/>
          <w:sz w:val="28"/>
          <w:szCs w:val="28"/>
        </w:rPr>
      </w:pPr>
      <w:r w:rsidRPr="000F4C55">
        <w:rPr>
          <w:rFonts w:eastAsia="Calibri"/>
          <w:b/>
          <w:kern w:val="0"/>
          <w:sz w:val="28"/>
          <w:szCs w:val="28"/>
        </w:rPr>
        <w:tab/>
      </w:r>
      <w:r w:rsidRPr="000F4C55">
        <w:rPr>
          <w:rFonts w:eastAsia="Calibri"/>
          <w:b/>
          <w:kern w:val="0"/>
          <w:sz w:val="28"/>
          <w:szCs w:val="28"/>
        </w:rPr>
        <w:tab/>
      </w:r>
      <w:r w:rsidRPr="000F4C55">
        <w:rPr>
          <w:rFonts w:eastAsia="Calibri"/>
          <w:b/>
          <w:kern w:val="0"/>
          <w:sz w:val="28"/>
          <w:szCs w:val="28"/>
        </w:rPr>
        <w:tab/>
      </w:r>
      <w:r w:rsidRPr="000F4C55">
        <w:rPr>
          <w:rFonts w:eastAsia="Calibri"/>
          <w:b/>
          <w:kern w:val="0"/>
          <w:sz w:val="28"/>
          <w:szCs w:val="28"/>
        </w:rPr>
        <w:tab/>
      </w:r>
      <w:r w:rsidRPr="000F4C55">
        <w:rPr>
          <w:rFonts w:eastAsia="Calibri"/>
          <w:b/>
          <w:kern w:val="0"/>
          <w:sz w:val="28"/>
          <w:szCs w:val="28"/>
        </w:rPr>
        <w:tab/>
      </w:r>
      <w:r w:rsidRPr="000F4C55">
        <w:rPr>
          <w:rFonts w:eastAsia="Calibri"/>
          <w:b/>
          <w:kern w:val="0"/>
          <w:sz w:val="28"/>
          <w:szCs w:val="28"/>
        </w:rPr>
        <w:tab/>
      </w:r>
      <w:r w:rsidRPr="000F4C55">
        <w:rPr>
          <w:rFonts w:eastAsia="Calibri"/>
          <w:b/>
          <w:kern w:val="0"/>
          <w:sz w:val="28"/>
          <w:szCs w:val="28"/>
        </w:rPr>
        <w:tab/>
      </w:r>
      <w:r w:rsidRPr="000F4C55">
        <w:rPr>
          <w:rFonts w:eastAsia="Calibri"/>
          <w:b/>
          <w:kern w:val="0"/>
          <w:sz w:val="28"/>
          <w:szCs w:val="28"/>
        </w:rPr>
        <w:tab/>
        <w:t xml:space="preserve">ПРОЕКТ                                                                        </w:t>
      </w:r>
    </w:p>
    <w:p w:rsidR="009339B6" w:rsidRPr="009339B6" w:rsidRDefault="009339B6" w:rsidP="009339B6">
      <w:pPr>
        <w:tabs>
          <w:tab w:val="left" w:pos="708"/>
        </w:tabs>
        <w:autoSpaceDE w:val="0"/>
        <w:autoSpaceDN w:val="0"/>
        <w:adjustRightInd w:val="0"/>
        <w:spacing w:after="200" w:line="100" w:lineRule="atLeast"/>
        <w:contextualSpacing/>
        <w:jc w:val="center"/>
        <w:rPr>
          <w:rFonts w:eastAsia="Calibri"/>
          <w:b/>
          <w:kern w:val="0"/>
          <w:sz w:val="28"/>
          <w:szCs w:val="28"/>
        </w:rPr>
      </w:pPr>
    </w:p>
    <w:p w:rsidR="009339B6" w:rsidRPr="00B870B1" w:rsidRDefault="009339B6" w:rsidP="009339B6">
      <w:pPr>
        <w:widowControl/>
        <w:numPr>
          <w:ilvl w:val="0"/>
          <w:numId w:val="2"/>
        </w:numPr>
        <w:suppressAutoHyphens w:val="0"/>
        <w:contextualSpacing/>
        <w:jc w:val="center"/>
        <w:rPr>
          <w:rFonts w:eastAsia="Calibri"/>
          <w:b/>
          <w:color w:val="000000"/>
          <w:sz w:val="28"/>
          <w:szCs w:val="28"/>
        </w:rPr>
      </w:pPr>
      <w:r>
        <w:rPr>
          <w:rFonts w:eastAsia="Calibri"/>
          <w:noProof/>
        </w:rPr>
        <w:drawing>
          <wp:inline distT="0" distB="0" distL="0" distR="0">
            <wp:extent cx="721995" cy="798830"/>
            <wp:effectExtent l="0" t="0" r="0" b="0"/>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Крым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1995" cy="798830"/>
                    </a:xfrm>
                    <a:prstGeom prst="rect">
                      <a:avLst/>
                    </a:prstGeom>
                    <a:noFill/>
                    <a:ln>
                      <a:noFill/>
                    </a:ln>
                  </pic:spPr>
                </pic:pic>
              </a:graphicData>
            </a:graphic>
          </wp:inline>
        </w:drawing>
      </w:r>
    </w:p>
    <w:p w:rsidR="009339B6" w:rsidRPr="00B870B1" w:rsidRDefault="009339B6" w:rsidP="009339B6">
      <w:pPr>
        <w:widowControl/>
        <w:numPr>
          <w:ilvl w:val="0"/>
          <w:numId w:val="2"/>
        </w:numPr>
        <w:suppressAutoHyphens w:val="0"/>
        <w:contextualSpacing/>
        <w:jc w:val="center"/>
        <w:rPr>
          <w:rFonts w:eastAsia="Calibri"/>
          <w:sz w:val="28"/>
          <w:szCs w:val="28"/>
          <w:lang w:val="uk-UA"/>
        </w:rPr>
      </w:pPr>
      <w:r w:rsidRPr="00B870B1">
        <w:rPr>
          <w:rFonts w:eastAsia="Calibri"/>
          <w:sz w:val="28"/>
          <w:szCs w:val="28"/>
        </w:rPr>
        <w:t>АДМИНИСТРАЦИЯ БЕРЕЗОВСКОГО</w:t>
      </w:r>
      <w:r w:rsidRPr="00B870B1">
        <w:rPr>
          <w:rFonts w:eastAsia="Calibri"/>
          <w:sz w:val="28"/>
          <w:szCs w:val="28"/>
          <w:lang w:val="uk-UA"/>
        </w:rPr>
        <w:t xml:space="preserve"> СЕЛЬСКОГО ПОСЕЛЕНИЯ</w:t>
      </w:r>
    </w:p>
    <w:p w:rsidR="009339B6" w:rsidRPr="00B870B1" w:rsidRDefault="009339B6" w:rsidP="009339B6">
      <w:pPr>
        <w:widowControl/>
        <w:numPr>
          <w:ilvl w:val="0"/>
          <w:numId w:val="2"/>
        </w:numPr>
        <w:suppressAutoHyphens w:val="0"/>
        <w:contextualSpacing/>
        <w:jc w:val="center"/>
        <w:rPr>
          <w:rFonts w:eastAsia="Calibri"/>
          <w:sz w:val="28"/>
          <w:szCs w:val="28"/>
          <w:lang w:eastAsia="en-US"/>
        </w:rPr>
      </w:pPr>
      <w:r w:rsidRPr="00B870B1">
        <w:rPr>
          <w:rFonts w:eastAsia="Calibri"/>
          <w:sz w:val="28"/>
          <w:szCs w:val="28"/>
          <w:lang w:eastAsia="en-US"/>
        </w:rPr>
        <w:t>РАЗДОЛЬНЕНСКОГО РАЙОНА</w:t>
      </w:r>
    </w:p>
    <w:p w:rsidR="009339B6" w:rsidRDefault="009339B6" w:rsidP="009339B6">
      <w:pPr>
        <w:widowControl/>
        <w:numPr>
          <w:ilvl w:val="0"/>
          <w:numId w:val="2"/>
        </w:numPr>
        <w:suppressAutoHyphens w:val="0"/>
        <w:contextualSpacing/>
        <w:jc w:val="center"/>
        <w:rPr>
          <w:rFonts w:eastAsia="Calibri"/>
          <w:sz w:val="28"/>
          <w:szCs w:val="28"/>
          <w:lang w:eastAsia="en-US"/>
        </w:rPr>
      </w:pPr>
      <w:r w:rsidRPr="00B870B1">
        <w:rPr>
          <w:rFonts w:eastAsia="Calibri"/>
          <w:sz w:val="28"/>
          <w:szCs w:val="28"/>
          <w:lang w:eastAsia="en-US"/>
        </w:rPr>
        <w:t>РЕСПУБЛИКИ КРЫМ</w:t>
      </w:r>
    </w:p>
    <w:p w:rsidR="009339B6" w:rsidRPr="00B870B1" w:rsidRDefault="009339B6" w:rsidP="009339B6">
      <w:pPr>
        <w:widowControl/>
        <w:numPr>
          <w:ilvl w:val="0"/>
          <w:numId w:val="2"/>
        </w:numPr>
        <w:suppressAutoHyphens w:val="0"/>
        <w:contextualSpacing/>
        <w:jc w:val="center"/>
        <w:rPr>
          <w:rFonts w:eastAsia="Calibri"/>
          <w:sz w:val="28"/>
          <w:szCs w:val="28"/>
          <w:lang w:eastAsia="en-US"/>
        </w:rPr>
      </w:pPr>
    </w:p>
    <w:p w:rsidR="009339B6" w:rsidRPr="00B870B1" w:rsidRDefault="009339B6" w:rsidP="009339B6">
      <w:pPr>
        <w:widowControl/>
        <w:numPr>
          <w:ilvl w:val="0"/>
          <w:numId w:val="2"/>
        </w:numPr>
        <w:suppressAutoHyphens w:val="0"/>
        <w:contextualSpacing/>
        <w:jc w:val="center"/>
        <w:rPr>
          <w:rFonts w:eastAsia="Calibri"/>
          <w:b/>
          <w:sz w:val="28"/>
          <w:szCs w:val="28"/>
        </w:rPr>
      </w:pPr>
      <w:r w:rsidRPr="00B870B1">
        <w:rPr>
          <w:rFonts w:eastAsia="Calibri"/>
          <w:b/>
          <w:sz w:val="28"/>
          <w:szCs w:val="28"/>
        </w:rPr>
        <w:t>ПОСТАНОВЛЕНИЕ</w:t>
      </w:r>
    </w:p>
    <w:p w:rsidR="009339B6" w:rsidRPr="00B870B1" w:rsidRDefault="009339B6" w:rsidP="009339B6">
      <w:pPr>
        <w:widowControl/>
        <w:numPr>
          <w:ilvl w:val="0"/>
          <w:numId w:val="2"/>
        </w:numPr>
        <w:suppressAutoHyphens w:val="0"/>
        <w:contextualSpacing/>
        <w:rPr>
          <w:rFonts w:eastAsia="Arial Unicode MS"/>
          <w:color w:val="000000"/>
          <w:sz w:val="28"/>
          <w:szCs w:val="28"/>
        </w:rPr>
      </w:pPr>
      <w:r w:rsidRPr="00B870B1">
        <w:rPr>
          <w:rFonts w:eastAsia="Arial Unicode MS"/>
          <w:color w:val="000000"/>
          <w:sz w:val="28"/>
          <w:szCs w:val="28"/>
        </w:rPr>
        <w:t xml:space="preserve">00.00.2021 г.                        </w:t>
      </w:r>
      <w:r w:rsidRPr="00B870B1">
        <w:rPr>
          <w:rFonts w:eastAsia="Arial Unicode MS"/>
          <w:color w:val="000000"/>
          <w:sz w:val="28"/>
          <w:szCs w:val="28"/>
        </w:rPr>
        <w:tab/>
        <w:t xml:space="preserve">  </w:t>
      </w:r>
      <w:r w:rsidRPr="00B870B1">
        <w:rPr>
          <w:rFonts w:eastAsia="Arial Unicode MS"/>
          <w:color w:val="000000"/>
          <w:sz w:val="28"/>
          <w:szCs w:val="28"/>
        </w:rPr>
        <w:tab/>
      </w:r>
      <w:r w:rsidRPr="00B870B1">
        <w:rPr>
          <w:rFonts w:eastAsia="Arial Unicode MS"/>
          <w:color w:val="000000"/>
          <w:sz w:val="28"/>
          <w:szCs w:val="28"/>
        </w:rPr>
        <w:tab/>
        <w:t xml:space="preserve">                                       </w:t>
      </w:r>
      <w:r w:rsidRPr="00B870B1">
        <w:rPr>
          <w:rFonts w:eastAsia="Arial Unicode MS"/>
          <w:color w:val="000000"/>
          <w:sz w:val="28"/>
          <w:szCs w:val="28"/>
        </w:rPr>
        <w:tab/>
      </w:r>
      <w:r w:rsidRPr="00B870B1">
        <w:rPr>
          <w:rFonts w:eastAsia="Arial Unicode MS"/>
          <w:color w:val="000000"/>
          <w:sz w:val="28"/>
          <w:szCs w:val="28"/>
        </w:rPr>
        <w:tab/>
      </w:r>
      <w:r>
        <w:rPr>
          <w:rFonts w:eastAsia="Arial Unicode MS"/>
          <w:color w:val="000000"/>
          <w:sz w:val="28"/>
          <w:szCs w:val="28"/>
        </w:rPr>
        <w:tab/>
      </w:r>
      <w:r w:rsidRPr="00B870B1">
        <w:rPr>
          <w:rFonts w:eastAsia="Arial Unicode MS"/>
          <w:color w:val="000000"/>
          <w:sz w:val="28"/>
          <w:szCs w:val="28"/>
        </w:rPr>
        <w:t>№ 000</w:t>
      </w:r>
    </w:p>
    <w:p w:rsidR="007740CE" w:rsidRPr="007740CE" w:rsidRDefault="007740CE" w:rsidP="007740CE">
      <w:pPr>
        <w:widowControl/>
        <w:autoSpaceDE w:val="0"/>
        <w:rPr>
          <w:sz w:val="28"/>
          <w:szCs w:val="28"/>
          <w:lang w:eastAsia="en-US"/>
        </w:rPr>
      </w:pPr>
    </w:p>
    <w:p w:rsidR="007740CE" w:rsidRPr="001066AD" w:rsidRDefault="006418FB" w:rsidP="007740CE">
      <w:pPr>
        <w:widowControl/>
        <w:autoSpaceDE w:val="0"/>
        <w:autoSpaceDN w:val="0"/>
        <w:adjustRightInd w:val="0"/>
        <w:jc w:val="both"/>
        <w:rPr>
          <w:b/>
          <w:i/>
          <w:sz w:val="28"/>
          <w:szCs w:val="28"/>
          <w:lang w:eastAsia="en-US"/>
        </w:rPr>
      </w:pPr>
      <w:bookmarkStart w:id="0" w:name="_GoBack"/>
      <w:r w:rsidRPr="006418FB">
        <w:rPr>
          <w:b/>
          <w:i/>
          <w:sz w:val="28"/>
          <w:szCs w:val="28"/>
          <w:lang w:eastAsia="en-US"/>
        </w:rPr>
        <w:t xml:space="preserve">Об утверждении административного регламента предоставления муниципальной услуги </w:t>
      </w:r>
      <w:r>
        <w:rPr>
          <w:b/>
          <w:i/>
          <w:sz w:val="28"/>
          <w:szCs w:val="28"/>
          <w:lang w:eastAsia="en-US"/>
        </w:rPr>
        <w:t>«</w:t>
      </w:r>
      <w:r w:rsidRPr="006418FB">
        <w:rPr>
          <w:b/>
          <w:i/>
          <w:sz w:val="28"/>
          <w:szCs w:val="28"/>
          <w:lang w:eastAsia="en-US"/>
        </w:rPr>
        <w:t>Предоставление сведений об организациях, выдающих технические условия подключения объекта капитального строительства к сетям инженерно-технического обеспечения (организации, владеющие на праве собственности или на ином установленном федеральными законами основании объектами электросетевого хозяйства, тепловыми сетями и источниками тепловой энергии, водоснабжения и водоотведения, газораспределения</w:t>
      </w:r>
      <w:r w:rsidR="00B042EE">
        <w:rPr>
          <w:b/>
          <w:i/>
          <w:sz w:val="28"/>
          <w:szCs w:val="28"/>
          <w:lang w:eastAsia="en-US"/>
        </w:rPr>
        <w:t>)</w:t>
      </w:r>
      <w:r w:rsidRPr="006418FB">
        <w:rPr>
          <w:b/>
          <w:i/>
          <w:sz w:val="28"/>
          <w:szCs w:val="28"/>
          <w:lang w:eastAsia="en-US"/>
        </w:rPr>
        <w:t>»</w:t>
      </w:r>
    </w:p>
    <w:bookmarkEnd w:id="0"/>
    <w:p w:rsidR="007740CE" w:rsidRDefault="007740CE">
      <w:pPr>
        <w:autoSpaceDE w:val="0"/>
        <w:spacing w:line="100" w:lineRule="atLeast"/>
        <w:ind w:firstLine="900"/>
        <w:jc w:val="both"/>
        <w:rPr>
          <w:color w:val="000000"/>
          <w:sz w:val="28"/>
          <w:szCs w:val="28"/>
        </w:rPr>
      </w:pPr>
    </w:p>
    <w:p w:rsidR="006418FB" w:rsidRDefault="006418FB" w:rsidP="006418FB">
      <w:pPr>
        <w:suppressAutoHyphens w:val="0"/>
        <w:autoSpaceDE w:val="0"/>
        <w:autoSpaceDN w:val="0"/>
        <w:adjustRightInd w:val="0"/>
        <w:ind w:firstLine="720"/>
        <w:jc w:val="both"/>
        <w:rPr>
          <w:b/>
          <w:kern w:val="0"/>
          <w:sz w:val="28"/>
          <w:szCs w:val="28"/>
        </w:rPr>
      </w:pPr>
      <w:r w:rsidRPr="00BE28EF">
        <w:rPr>
          <w:spacing w:val="-1"/>
          <w:sz w:val="28"/>
          <w:szCs w:val="28"/>
        </w:rPr>
        <w:t xml:space="preserve">    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F4C55">
        <w:rPr>
          <w:color w:val="7030A0"/>
          <w:spacing w:val="-1"/>
          <w:sz w:val="28"/>
          <w:szCs w:val="28"/>
        </w:rPr>
        <w:t xml:space="preserve">, </w:t>
      </w:r>
      <w:r w:rsidRPr="00307AFE">
        <w:rPr>
          <w:spacing w:val="-1"/>
          <w:sz w:val="28"/>
          <w:szCs w:val="28"/>
        </w:rPr>
        <w:t>постановлением Правительства Российской Федерации от 13.02.2006 № 83</w:t>
      </w:r>
      <w:r w:rsidRPr="00307AFE">
        <w:t xml:space="preserve"> «</w:t>
      </w:r>
      <w:r w:rsidRPr="00307AFE">
        <w:rPr>
          <w:spacing w:val="-1"/>
          <w:sz w:val="28"/>
          <w:szCs w:val="28"/>
        </w:rPr>
        <w:t xml:space="preserve">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 изменениями и дополнениями), </w:t>
      </w:r>
      <w:r w:rsidRPr="00BE28EF">
        <w:rPr>
          <w:sz w:val="28"/>
          <w:szCs w:val="28"/>
        </w:rPr>
        <w:t xml:space="preserve">руководствуясь Уставом муниципального образования </w:t>
      </w:r>
      <w:r>
        <w:rPr>
          <w:sz w:val="28"/>
          <w:szCs w:val="28"/>
        </w:rPr>
        <w:t>Берез</w:t>
      </w:r>
      <w:r w:rsidRPr="00BE28EF">
        <w:rPr>
          <w:sz w:val="28"/>
          <w:szCs w:val="28"/>
        </w:rPr>
        <w:t>овское сельское поселение</w:t>
      </w:r>
      <w:r w:rsidRPr="000F4C55">
        <w:rPr>
          <w:b/>
          <w:kern w:val="0"/>
          <w:sz w:val="28"/>
          <w:szCs w:val="28"/>
        </w:rPr>
        <w:t xml:space="preserve"> </w:t>
      </w:r>
    </w:p>
    <w:p w:rsidR="00BE28EF" w:rsidRDefault="00BE28EF" w:rsidP="00BE28EF">
      <w:pPr>
        <w:suppressAutoHyphens w:val="0"/>
        <w:autoSpaceDE w:val="0"/>
        <w:autoSpaceDN w:val="0"/>
        <w:adjustRightInd w:val="0"/>
        <w:ind w:firstLine="720"/>
        <w:jc w:val="center"/>
        <w:rPr>
          <w:b/>
          <w:kern w:val="0"/>
          <w:sz w:val="28"/>
          <w:szCs w:val="28"/>
        </w:rPr>
      </w:pPr>
      <w:r w:rsidRPr="000F4C55">
        <w:rPr>
          <w:b/>
          <w:kern w:val="0"/>
          <w:sz w:val="28"/>
          <w:szCs w:val="28"/>
        </w:rPr>
        <w:t>ПОСТАНОВЛЯЮ:</w:t>
      </w:r>
    </w:p>
    <w:p w:rsidR="00307AFE" w:rsidRPr="000F4C55" w:rsidRDefault="00307AFE" w:rsidP="00BE28EF">
      <w:pPr>
        <w:suppressAutoHyphens w:val="0"/>
        <w:autoSpaceDE w:val="0"/>
        <w:autoSpaceDN w:val="0"/>
        <w:adjustRightInd w:val="0"/>
        <w:ind w:firstLine="720"/>
        <w:jc w:val="center"/>
        <w:rPr>
          <w:b/>
          <w:kern w:val="0"/>
          <w:sz w:val="28"/>
          <w:szCs w:val="28"/>
        </w:rPr>
      </w:pPr>
    </w:p>
    <w:p w:rsidR="00ED24E3" w:rsidRPr="007740CE" w:rsidRDefault="007740CE" w:rsidP="00ED24E3">
      <w:pPr>
        <w:widowControl/>
        <w:autoSpaceDE w:val="0"/>
        <w:autoSpaceDN w:val="0"/>
        <w:adjustRightInd w:val="0"/>
        <w:jc w:val="both"/>
        <w:rPr>
          <w:sz w:val="28"/>
          <w:szCs w:val="28"/>
          <w:lang w:eastAsia="en-US"/>
        </w:rPr>
      </w:pPr>
      <w:r w:rsidRPr="007740CE">
        <w:rPr>
          <w:spacing w:val="-1"/>
          <w:sz w:val="28"/>
          <w:szCs w:val="28"/>
          <w:lang w:eastAsia="en-US"/>
        </w:rPr>
        <w:t xml:space="preserve">      1. Утвердить административный регламент предоставления муниципальной услуги </w:t>
      </w:r>
      <w:r w:rsidR="00ED24E3" w:rsidRPr="007740CE">
        <w:rPr>
          <w:sz w:val="28"/>
          <w:szCs w:val="28"/>
          <w:lang w:eastAsia="en-US"/>
        </w:rPr>
        <w:t>«</w:t>
      </w:r>
      <w:r w:rsidR="006418FB" w:rsidRPr="006418FB">
        <w:rPr>
          <w:sz w:val="28"/>
          <w:szCs w:val="28"/>
          <w:lang w:eastAsia="en-US"/>
        </w:rPr>
        <w:t>Предоставление сведений об организациях, выдающих технические условия подключения объекта капитального строительства к сетям инженерно-технического обеспечения (организации, владеющие на праве собственности или на ином установленном федеральными законами основании объектами электросетевого хозяйства, тепловыми сетями и источниками тепловой энергии, водоснабжения и водоотведения, газораспределения</w:t>
      </w:r>
      <w:r w:rsidR="00B042EE">
        <w:rPr>
          <w:sz w:val="28"/>
          <w:szCs w:val="28"/>
          <w:lang w:eastAsia="en-US"/>
        </w:rPr>
        <w:t>)</w:t>
      </w:r>
      <w:r w:rsidR="00ED24E3" w:rsidRPr="007740CE">
        <w:rPr>
          <w:sz w:val="28"/>
          <w:szCs w:val="28"/>
          <w:lang w:eastAsia="en-US"/>
        </w:rPr>
        <w:t>»</w:t>
      </w:r>
      <w:r w:rsidR="006418FB">
        <w:rPr>
          <w:sz w:val="28"/>
          <w:szCs w:val="28"/>
          <w:lang w:eastAsia="en-US"/>
        </w:rPr>
        <w:t xml:space="preserve"> (прилагается).</w:t>
      </w:r>
    </w:p>
    <w:p w:rsidR="00307AFE" w:rsidRPr="00307AFE" w:rsidRDefault="00307AFE" w:rsidP="00307AFE">
      <w:pPr>
        <w:autoSpaceDE w:val="0"/>
        <w:autoSpaceDN w:val="0"/>
        <w:adjustRightInd w:val="0"/>
        <w:ind w:firstLine="709"/>
        <w:jc w:val="both"/>
        <w:rPr>
          <w:rFonts w:eastAsia="Calibri"/>
          <w:kern w:val="0"/>
          <w:sz w:val="28"/>
          <w:szCs w:val="28"/>
        </w:rPr>
      </w:pPr>
      <w:r w:rsidRPr="00307AFE">
        <w:rPr>
          <w:rFonts w:eastAsia="Calibri"/>
          <w:kern w:val="0"/>
          <w:sz w:val="28"/>
          <w:szCs w:val="28"/>
        </w:rPr>
        <w:t xml:space="preserve">2. Обнародовать настоящее постановление на информационных стендах </w:t>
      </w:r>
      <w:r w:rsidRPr="00307AFE">
        <w:rPr>
          <w:rFonts w:eastAsia="Calibri"/>
          <w:kern w:val="0"/>
          <w:sz w:val="28"/>
          <w:szCs w:val="28"/>
        </w:rPr>
        <w:lastRenderedPageBreak/>
        <w:t>населенных пунктов Березовского сельского поселения и на официальном сайте Администрации Березовского сельского поселения в сети «Интернет» (http:/berezovkassovet.ru/).</w:t>
      </w:r>
    </w:p>
    <w:p w:rsidR="00307AFE" w:rsidRPr="00307AFE" w:rsidRDefault="00307AFE" w:rsidP="00307AFE">
      <w:pPr>
        <w:widowControl/>
        <w:suppressAutoHyphens w:val="0"/>
        <w:ind w:firstLine="709"/>
        <w:jc w:val="both"/>
        <w:rPr>
          <w:rFonts w:eastAsia="Calibri"/>
          <w:kern w:val="0"/>
          <w:sz w:val="28"/>
          <w:szCs w:val="28"/>
        </w:rPr>
      </w:pPr>
    </w:p>
    <w:p w:rsidR="00307AFE" w:rsidRPr="00307AFE" w:rsidRDefault="00307AFE" w:rsidP="00307AFE">
      <w:pPr>
        <w:widowControl/>
        <w:suppressAutoHyphens w:val="0"/>
        <w:ind w:firstLine="709"/>
        <w:jc w:val="both"/>
        <w:rPr>
          <w:rFonts w:eastAsia="Calibri"/>
          <w:kern w:val="0"/>
          <w:sz w:val="28"/>
          <w:szCs w:val="28"/>
        </w:rPr>
      </w:pPr>
      <w:r w:rsidRPr="00307AFE">
        <w:rPr>
          <w:rFonts w:eastAsia="Calibri"/>
          <w:kern w:val="0"/>
          <w:sz w:val="28"/>
          <w:szCs w:val="28"/>
        </w:rPr>
        <w:t xml:space="preserve">3. Настоящее постановление вступает в силу с момента официального обнародования. </w:t>
      </w:r>
    </w:p>
    <w:p w:rsidR="00307AFE" w:rsidRPr="00307AFE" w:rsidRDefault="00307AFE" w:rsidP="00307AFE">
      <w:pPr>
        <w:widowControl/>
        <w:suppressAutoHyphens w:val="0"/>
        <w:ind w:firstLine="709"/>
        <w:jc w:val="both"/>
        <w:rPr>
          <w:rFonts w:eastAsia="Calibri"/>
          <w:kern w:val="0"/>
          <w:sz w:val="28"/>
          <w:szCs w:val="28"/>
        </w:rPr>
      </w:pPr>
    </w:p>
    <w:p w:rsidR="00307AFE" w:rsidRPr="00307AFE" w:rsidRDefault="00307AFE" w:rsidP="00307AFE">
      <w:pPr>
        <w:widowControl/>
        <w:suppressAutoHyphens w:val="0"/>
        <w:ind w:firstLine="709"/>
        <w:jc w:val="both"/>
        <w:rPr>
          <w:rFonts w:eastAsia="Calibri"/>
          <w:kern w:val="0"/>
          <w:sz w:val="28"/>
          <w:szCs w:val="28"/>
        </w:rPr>
      </w:pPr>
      <w:r w:rsidRPr="00307AFE">
        <w:rPr>
          <w:rFonts w:eastAsia="Calibri"/>
          <w:kern w:val="0"/>
          <w:sz w:val="28"/>
          <w:szCs w:val="28"/>
        </w:rPr>
        <w:t>4. Контроль за исполнением постановления оставляю за собой.</w:t>
      </w:r>
    </w:p>
    <w:p w:rsidR="00307AFE" w:rsidRPr="00307AFE" w:rsidRDefault="00307AFE" w:rsidP="00307AFE">
      <w:pPr>
        <w:widowControl/>
        <w:suppressAutoHyphens w:val="0"/>
        <w:jc w:val="both"/>
        <w:rPr>
          <w:rFonts w:eastAsia="Calibri"/>
          <w:kern w:val="0"/>
          <w:sz w:val="28"/>
          <w:szCs w:val="28"/>
        </w:rPr>
      </w:pPr>
    </w:p>
    <w:p w:rsidR="00307AFE" w:rsidRPr="00307AFE" w:rsidRDefault="00307AFE" w:rsidP="00307AFE">
      <w:pPr>
        <w:autoSpaceDE w:val="0"/>
        <w:autoSpaceDN w:val="0"/>
        <w:adjustRightInd w:val="0"/>
        <w:contextualSpacing/>
        <w:jc w:val="both"/>
        <w:rPr>
          <w:kern w:val="0"/>
          <w:sz w:val="28"/>
          <w:szCs w:val="28"/>
        </w:rPr>
      </w:pPr>
    </w:p>
    <w:p w:rsidR="00307AFE" w:rsidRPr="00307AFE" w:rsidRDefault="00307AFE" w:rsidP="00307AFE">
      <w:pPr>
        <w:autoSpaceDE w:val="0"/>
        <w:autoSpaceDN w:val="0"/>
        <w:adjustRightInd w:val="0"/>
        <w:contextualSpacing/>
        <w:jc w:val="both"/>
        <w:rPr>
          <w:kern w:val="0"/>
          <w:sz w:val="28"/>
          <w:szCs w:val="28"/>
        </w:rPr>
      </w:pPr>
    </w:p>
    <w:p w:rsidR="00307AFE" w:rsidRPr="00307AFE" w:rsidRDefault="00307AFE" w:rsidP="00307AFE">
      <w:pPr>
        <w:autoSpaceDE w:val="0"/>
        <w:autoSpaceDN w:val="0"/>
        <w:adjustRightInd w:val="0"/>
        <w:contextualSpacing/>
        <w:jc w:val="both"/>
        <w:rPr>
          <w:kern w:val="0"/>
          <w:sz w:val="28"/>
          <w:szCs w:val="28"/>
        </w:rPr>
      </w:pPr>
      <w:r w:rsidRPr="00307AFE">
        <w:rPr>
          <w:kern w:val="0"/>
          <w:sz w:val="28"/>
          <w:szCs w:val="28"/>
        </w:rPr>
        <w:t>Председатель Березовского сельского</w:t>
      </w:r>
    </w:p>
    <w:p w:rsidR="00307AFE" w:rsidRPr="00307AFE" w:rsidRDefault="00307AFE" w:rsidP="00307AFE">
      <w:pPr>
        <w:autoSpaceDE w:val="0"/>
        <w:autoSpaceDN w:val="0"/>
        <w:adjustRightInd w:val="0"/>
        <w:contextualSpacing/>
        <w:jc w:val="both"/>
        <w:rPr>
          <w:kern w:val="0"/>
          <w:sz w:val="28"/>
          <w:szCs w:val="28"/>
        </w:rPr>
      </w:pPr>
      <w:r w:rsidRPr="00307AFE">
        <w:rPr>
          <w:kern w:val="0"/>
          <w:sz w:val="28"/>
          <w:szCs w:val="28"/>
        </w:rPr>
        <w:t>совета – глава Администрации</w:t>
      </w:r>
    </w:p>
    <w:p w:rsidR="00307AFE" w:rsidRPr="00307AFE" w:rsidRDefault="00307AFE" w:rsidP="00307AFE">
      <w:pPr>
        <w:autoSpaceDE w:val="0"/>
        <w:autoSpaceDN w:val="0"/>
        <w:adjustRightInd w:val="0"/>
        <w:contextualSpacing/>
        <w:jc w:val="both"/>
        <w:rPr>
          <w:rFonts w:eastAsia="Calibri"/>
          <w:kern w:val="0"/>
          <w:sz w:val="28"/>
          <w:szCs w:val="28"/>
        </w:rPr>
      </w:pPr>
      <w:r w:rsidRPr="00307AFE">
        <w:rPr>
          <w:kern w:val="0"/>
          <w:sz w:val="28"/>
          <w:szCs w:val="28"/>
        </w:rPr>
        <w:t>Березовского сельского поселения</w:t>
      </w:r>
      <w:r w:rsidRPr="00307AFE">
        <w:rPr>
          <w:kern w:val="0"/>
          <w:sz w:val="28"/>
          <w:szCs w:val="28"/>
        </w:rPr>
        <w:tab/>
      </w:r>
      <w:r w:rsidRPr="00307AFE">
        <w:rPr>
          <w:kern w:val="0"/>
          <w:sz w:val="28"/>
          <w:szCs w:val="28"/>
        </w:rPr>
        <w:tab/>
      </w:r>
      <w:r w:rsidRPr="00307AFE">
        <w:rPr>
          <w:kern w:val="0"/>
          <w:sz w:val="28"/>
          <w:szCs w:val="28"/>
        </w:rPr>
        <w:tab/>
        <w:t xml:space="preserve">              </w:t>
      </w:r>
      <w:r w:rsidRPr="00307AFE">
        <w:rPr>
          <w:kern w:val="0"/>
          <w:sz w:val="28"/>
          <w:szCs w:val="28"/>
        </w:rPr>
        <w:tab/>
      </w:r>
      <w:r w:rsidRPr="00307AFE">
        <w:rPr>
          <w:kern w:val="0"/>
          <w:sz w:val="28"/>
          <w:szCs w:val="28"/>
        </w:rPr>
        <w:tab/>
      </w:r>
      <w:r w:rsidRPr="00307AFE">
        <w:rPr>
          <w:kern w:val="0"/>
          <w:sz w:val="28"/>
          <w:szCs w:val="28"/>
        </w:rPr>
        <w:tab/>
      </w:r>
      <w:proofErr w:type="spellStart"/>
      <w:r w:rsidRPr="00307AFE">
        <w:rPr>
          <w:kern w:val="0"/>
          <w:sz w:val="28"/>
          <w:szCs w:val="28"/>
        </w:rPr>
        <w:t>А.Б.Назар</w:t>
      </w:r>
      <w:proofErr w:type="spellEnd"/>
    </w:p>
    <w:p w:rsidR="00307AFE" w:rsidRPr="00307AFE" w:rsidRDefault="00307AFE" w:rsidP="00307AFE">
      <w:pPr>
        <w:autoSpaceDE w:val="0"/>
        <w:autoSpaceDN w:val="0"/>
        <w:adjustRightInd w:val="0"/>
        <w:jc w:val="both"/>
        <w:outlineLvl w:val="0"/>
        <w:rPr>
          <w:kern w:val="0"/>
          <w:sz w:val="28"/>
          <w:szCs w:val="28"/>
        </w:rPr>
      </w:pPr>
    </w:p>
    <w:p w:rsidR="008575B5" w:rsidRDefault="008575B5">
      <w:pPr>
        <w:autoSpaceDE w:val="0"/>
        <w:spacing w:line="283" w:lineRule="exact"/>
        <w:jc w:val="both"/>
        <w:rPr>
          <w:color w:val="000000"/>
          <w:sz w:val="28"/>
          <w:szCs w:val="28"/>
        </w:rPr>
      </w:pPr>
    </w:p>
    <w:p w:rsidR="008575B5" w:rsidRDefault="008575B5">
      <w:pPr>
        <w:autoSpaceDE w:val="0"/>
        <w:spacing w:line="283" w:lineRule="exact"/>
        <w:jc w:val="both"/>
        <w:rPr>
          <w:color w:val="000000"/>
          <w:sz w:val="28"/>
          <w:szCs w:val="28"/>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307AFE">
      <w:pPr>
        <w:autoSpaceDE w:val="0"/>
        <w:rPr>
          <w:rFonts w:eastAsia="SimSun"/>
          <w:kern w:val="0"/>
          <w:lang w:eastAsia="ar-SA"/>
        </w:rPr>
      </w:pPr>
    </w:p>
    <w:p w:rsidR="000C15F2" w:rsidRPr="000F4C55" w:rsidRDefault="000C15F2" w:rsidP="000C15F2">
      <w:pPr>
        <w:autoSpaceDE w:val="0"/>
        <w:autoSpaceDN w:val="0"/>
        <w:adjustRightInd w:val="0"/>
        <w:ind w:firstLine="720"/>
        <w:jc w:val="right"/>
        <w:rPr>
          <w:kern w:val="0"/>
          <w:sz w:val="28"/>
          <w:szCs w:val="28"/>
          <w:lang w:val="uk-UA"/>
        </w:rPr>
      </w:pPr>
      <w:proofErr w:type="spellStart"/>
      <w:r w:rsidRPr="000F4C55">
        <w:rPr>
          <w:kern w:val="0"/>
          <w:sz w:val="28"/>
          <w:szCs w:val="28"/>
          <w:lang w:val="uk-UA"/>
        </w:rPr>
        <w:t>Приложение</w:t>
      </w:r>
      <w:proofErr w:type="spellEnd"/>
      <w:r w:rsidRPr="000F4C55">
        <w:rPr>
          <w:kern w:val="0"/>
          <w:sz w:val="28"/>
          <w:szCs w:val="28"/>
          <w:lang w:val="uk-UA"/>
        </w:rPr>
        <w:t xml:space="preserve"> </w:t>
      </w:r>
    </w:p>
    <w:p w:rsidR="000C15F2" w:rsidRPr="000F4C55" w:rsidRDefault="000C15F2" w:rsidP="000C15F2">
      <w:pPr>
        <w:autoSpaceDE w:val="0"/>
        <w:autoSpaceDN w:val="0"/>
        <w:adjustRightInd w:val="0"/>
        <w:ind w:firstLine="720"/>
        <w:jc w:val="right"/>
        <w:rPr>
          <w:kern w:val="0"/>
          <w:sz w:val="28"/>
          <w:szCs w:val="28"/>
          <w:lang w:val="uk-UA"/>
        </w:rPr>
      </w:pPr>
      <w:r w:rsidRPr="000F4C55">
        <w:rPr>
          <w:kern w:val="0"/>
          <w:sz w:val="28"/>
          <w:szCs w:val="28"/>
          <w:lang w:val="uk-UA"/>
        </w:rPr>
        <w:lastRenderedPageBreak/>
        <w:t xml:space="preserve">к </w:t>
      </w:r>
      <w:proofErr w:type="spellStart"/>
      <w:r w:rsidRPr="000F4C55">
        <w:rPr>
          <w:kern w:val="0"/>
          <w:sz w:val="28"/>
          <w:szCs w:val="28"/>
          <w:lang w:val="uk-UA"/>
        </w:rPr>
        <w:t>постановлению</w:t>
      </w:r>
      <w:proofErr w:type="spellEnd"/>
      <w:r w:rsidRPr="000F4C55">
        <w:rPr>
          <w:kern w:val="0"/>
          <w:sz w:val="28"/>
          <w:szCs w:val="28"/>
          <w:lang w:val="uk-UA"/>
        </w:rPr>
        <w:t xml:space="preserve"> </w:t>
      </w:r>
      <w:proofErr w:type="spellStart"/>
      <w:r w:rsidRPr="000F4C55">
        <w:rPr>
          <w:kern w:val="0"/>
          <w:sz w:val="28"/>
          <w:szCs w:val="28"/>
          <w:lang w:val="uk-UA"/>
        </w:rPr>
        <w:t>Администрации</w:t>
      </w:r>
      <w:proofErr w:type="spellEnd"/>
    </w:p>
    <w:p w:rsidR="000C15F2" w:rsidRPr="000F4C55" w:rsidRDefault="00307AFE" w:rsidP="000C15F2">
      <w:pPr>
        <w:autoSpaceDE w:val="0"/>
        <w:autoSpaceDN w:val="0"/>
        <w:adjustRightInd w:val="0"/>
        <w:ind w:firstLine="720"/>
        <w:jc w:val="right"/>
        <w:rPr>
          <w:kern w:val="0"/>
          <w:sz w:val="28"/>
          <w:szCs w:val="28"/>
          <w:lang w:val="uk-UA"/>
        </w:rPr>
      </w:pPr>
      <w:proofErr w:type="spellStart"/>
      <w:r>
        <w:rPr>
          <w:kern w:val="0"/>
          <w:sz w:val="28"/>
          <w:szCs w:val="28"/>
          <w:lang w:val="uk-UA"/>
        </w:rPr>
        <w:t>Берез</w:t>
      </w:r>
      <w:r w:rsidR="000C15F2" w:rsidRPr="000F4C55">
        <w:rPr>
          <w:kern w:val="0"/>
          <w:sz w:val="28"/>
          <w:szCs w:val="28"/>
          <w:lang w:val="uk-UA"/>
        </w:rPr>
        <w:t>овского</w:t>
      </w:r>
      <w:proofErr w:type="spellEnd"/>
      <w:r w:rsidR="000C15F2" w:rsidRPr="000F4C55">
        <w:rPr>
          <w:kern w:val="0"/>
          <w:sz w:val="28"/>
          <w:szCs w:val="28"/>
          <w:lang w:val="uk-UA"/>
        </w:rPr>
        <w:t xml:space="preserve"> </w:t>
      </w:r>
      <w:proofErr w:type="spellStart"/>
      <w:r w:rsidR="000C15F2" w:rsidRPr="000F4C55">
        <w:rPr>
          <w:kern w:val="0"/>
          <w:sz w:val="28"/>
          <w:szCs w:val="28"/>
          <w:lang w:val="uk-UA"/>
        </w:rPr>
        <w:t>сельского</w:t>
      </w:r>
      <w:proofErr w:type="spellEnd"/>
      <w:r w:rsidR="000C15F2" w:rsidRPr="000F4C55">
        <w:rPr>
          <w:kern w:val="0"/>
          <w:sz w:val="28"/>
          <w:szCs w:val="28"/>
          <w:lang w:val="uk-UA"/>
        </w:rPr>
        <w:t xml:space="preserve">  </w:t>
      </w:r>
      <w:proofErr w:type="spellStart"/>
      <w:r w:rsidR="000C15F2" w:rsidRPr="000F4C55">
        <w:rPr>
          <w:kern w:val="0"/>
          <w:sz w:val="28"/>
          <w:szCs w:val="28"/>
          <w:lang w:val="uk-UA"/>
        </w:rPr>
        <w:t>поселения</w:t>
      </w:r>
      <w:proofErr w:type="spellEnd"/>
    </w:p>
    <w:p w:rsidR="000C15F2" w:rsidRPr="000F4C55" w:rsidRDefault="000C15F2" w:rsidP="000C15F2">
      <w:pPr>
        <w:widowControl/>
        <w:numPr>
          <w:ilvl w:val="0"/>
          <w:numId w:val="3"/>
        </w:numPr>
        <w:tabs>
          <w:tab w:val="left" w:pos="708"/>
        </w:tabs>
        <w:suppressAutoHyphens w:val="0"/>
        <w:autoSpaceDE w:val="0"/>
        <w:autoSpaceDN w:val="0"/>
        <w:adjustRightInd w:val="0"/>
        <w:spacing w:after="200" w:line="100" w:lineRule="atLeast"/>
        <w:contextualSpacing/>
        <w:jc w:val="center"/>
        <w:rPr>
          <w:rFonts w:eastAsia="Calibri"/>
          <w:kern w:val="0"/>
          <w:sz w:val="28"/>
          <w:szCs w:val="28"/>
        </w:rPr>
      </w:pPr>
      <w:r w:rsidRPr="000F4C55">
        <w:rPr>
          <w:kern w:val="0"/>
          <w:sz w:val="28"/>
          <w:szCs w:val="28"/>
          <w:lang w:val="uk-UA" w:bidi="hi-IN"/>
        </w:rPr>
        <w:t xml:space="preserve">                                                       </w:t>
      </w:r>
      <w:r w:rsidRPr="000F4C55">
        <w:rPr>
          <w:kern w:val="0"/>
          <w:sz w:val="28"/>
          <w:szCs w:val="28"/>
          <w:lang w:val="uk-UA" w:bidi="hi-IN"/>
        </w:rPr>
        <w:tab/>
      </w:r>
      <w:r w:rsidRPr="000F4C55">
        <w:rPr>
          <w:kern w:val="0"/>
          <w:sz w:val="28"/>
          <w:szCs w:val="28"/>
          <w:lang w:val="uk-UA" w:bidi="hi-IN"/>
        </w:rPr>
        <w:tab/>
      </w:r>
      <w:r w:rsidRPr="000F4C55">
        <w:rPr>
          <w:kern w:val="0"/>
          <w:sz w:val="28"/>
          <w:szCs w:val="28"/>
          <w:lang w:val="uk-UA" w:bidi="hi-IN"/>
        </w:rPr>
        <w:tab/>
        <w:t xml:space="preserve">от </w:t>
      </w:r>
      <w:r>
        <w:rPr>
          <w:kern w:val="0"/>
          <w:sz w:val="28"/>
          <w:szCs w:val="28"/>
          <w:lang w:val="uk-UA" w:bidi="hi-IN"/>
        </w:rPr>
        <w:t>_____</w:t>
      </w:r>
      <w:r w:rsidRPr="000F4C55">
        <w:rPr>
          <w:kern w:val="0"/>
          <w:sz w:val="28"/>
          <w:szCs w:val="28"/>
          <w:lang w:val="uk-UA" w:bidi="hi-IN"/>
        </w:rPr>
        <w:t xml:space="preserve">.2021    № </w:t>
      </w:r>
      <w:r>
        <w:rPr>
          <w:kern w:val="0"/>
          <w:sz w:val="28"/>
          <w:szCs w:val="28"/>
          <w:lang w:val="uk-UA" w:bidi="hi-IN"/>
        </w:rPr>
        <w:t>____</w:t>
      </w:r>
      <w:r w:rsidRPr="000F4C55">
        <w:rPr>
          <w:rFonts w:eastAsia="Calibri"/>
          <w:kern w:val="0"/>
          <w:sz w:val="28"/>
          <w:szCs w:val="28"/>
        </w:rPr>
        <w:t xml:space="preserve">  </w:t>
      </w:r>
    </w:p>
    <w:p w:rsidR="007740CE" w:rsidRPr="00BE28EF" w:rsidRDefault="007740CE" w:rsidP="007740CE">
      <w:pPr>
        <w:widowControl/>
        <w:spacing w:line="100" w:lineRule="atLeast"/>
        <w:jc w:val="right"/>
        <w:rPr>
          <w:rFonts w:eastAsia="SimSun"/>
          <w:color w:val="333333"/>
          <w:kern w:val="0"/>
          <w:sz w:val="28"/>
          <w:szCs w:val="28"/>
          <w:shd w:val="clear" w:color="auto" w:fill="F5F5F5"/>
          <w:lang w:eastAsia="ar-SA"/>
        </w:rPr>
      </w:pPr>
    </w:p>
    <w:p w:rsidR="007740CE" w:rsidRPr="000C15F2" w:rsidRDefault="007740CE" w:rsidP="007740CE">
      <w:pPr>
        <w:widowControl/>
        <w:spacing w:line="100" w:lineRule="atLeast"/>
        <w:ind w:firstLine="540"/>
        <w:jc w:val="center"/>
        <w:rPr>
          <w:rFonts w:eastAsia="SimSun"/>
          <w:b/>
          <w:color w:val="333333"/>
          <w:kern w:val="0"/>
          <w:sz w:val="28"/>
          <w:szCs w:val="28"/>
          <w:shd w:val="clear" w:color="auto" w:fill="F5F5F5"/>
          <w:lang w:eastAsia="ar-SA"/>
        </w:rPr>
      </w:pPr>
    </w:p>
    <w:p w:rsidR="007740CE" w:rsidRPr="000C15F2" w:rsidRDefault="007740CE" w:rsidP="007740CE">
      <w:pPr>
        <w:widowControl/>
        <w:spacing w:line="100" w:lineRule="atLeast"/>
        <w:ind w:firstLine="540"/>
        <w:jc w:val="center"/>
        <w:rPr>
          <w:rFonts w:eastAsia="SimSun"/>
          <w:b/>
          <w:kern w:val="0"/>
          <w:sz w:val="28"/>
          <w:szCs w:val="28"/>
          <w:lang w:eastAsia="ar-SA"/>
        </w:rPr>
      </w:pPr>
      <w:r w:rsidRPr="000C15F2">
        <w:rPr>
          <w:rFonts w:eastAsia="SimSun"/>
          <w:b/>
          <w:kern w:val="0"/>
          <w:sz w:val="28"/>
          <w:szCs w:val="28"/>
          <w:lang w:eastAsia="ar-SA"/>
        </w:rPr>
        <w:t>Административный регламент</w:t>
      </w:r>
    </w:p>
    <w:p w:rsidR="007740CE" w:rsidRPr="000C15F2" w:rsidRDefault="007740CE" w:rsidP="007740CE">
      <w:pPr>
        <w:widowControl/>
        <w:spacing w:line="100" w:lineRule="atLeast"/>
        <w:jc w:val="center"/>
        <w:rPr>
          <w:b/>
          <w:color w:val="000000"/>
          <w:kern w:val="0"/>
          <w:sz w:val="28"/>
          <w:szCs w:val="28"/>
          <w:lang w:eastAsia="ar-SA"/>
        </w:rPr>
      </w:pPr>
      <w:r w:rsidRPr="000C15F2">
        <w:rPr>
          <w:b/>
          <w:color w:val="000000"/>
          <w:kern w:val="0"/>
          <w:sz w:val="28"/>
          <w:szCs w:val="28"/>
          <w:lang w:eastAsia="ar-SA"/>
        </w:rPr>
        <w:t>предоставления муниципальной услуги «</w:t>
      </w:r>
      <w:r w:rsidR="006418FB" w:rsidRPr="006418FB">
        <w:rPr>
          <w:b/>
          <w:color w:val="000000"/>
          <w:kern w:val="0"/>
          <w:sz w:val="28"/>
          <w:szCs w:val="28"/>
          <w:lang w:eastAsia="ar-SA"/>
        </w:rPr>
        <w:t>Предоставление сведений об организациях, выдающих технические условия подключения объекта капитального строительства к сетям инженерно-технического обеспечения (организации, владеющие на праве собственности или на ином установленном федеральными законами основании объектами электросетевого хозяйства, тепловыми сетями и источниками тепловой энергии, водоснабжения и водоотведения, газораспределения</w:t>
      </w:r>
      <w:r w:rsidR="005E5614">
        <w:rPr>
          <w:b/>
          <w:color w:val="000000"/>
          <w:kern w:val="0"/>
          <w:sz w:val="28"/>
          <w:szCs w:val="28"/>
          <w:lang w:eastAsia="ar-SA"/>
        </w:rPr>
        <w:t>)</w:t>
      </w:r>
      <w:r w:rsidRPr="000C15F2">
        <w:rPr>
          <w:b/>
          <w:color w:val="000000"/>
          <w:kern w:val="0"/>
          <w:sz w:val="28"/>
          <w:szCs w:val="28"/>
          <w:lang w:eastAsia="ar-SA"/>
        </w:rPr>
        <w:t>»</w:t>
      </w:r>
    </w:p>
    <w:p w:rsidR="007740CE" w:rsidRPr="000C15F2" w:rsidRDefault="007740CE" w:rsidP="007740CE">
      <w:pPr>
        <w:widowControl/>
        <w:spacing w:line="100" w:lineRule="atLeast"/>
        <w:ind w:firstLine="540"/>
        <w:jc w:val="center"/>
        <w:rPr>
          <w:rFonts w:eastAsia="SimSun"/>
          <w:b/>
          <w:kern w:val="0"/>
          <w:sz w:val="28"/>
          <w:szCs w:val="28"/>
          <w:lang w:eastAsia="ar-SA"/>
        </w:rPr>
      </w:pPr>
    </w:p>
    <w:p w:rsidR="007740CE" w:rsidRPr="00BE28EF" w:rsidRDefault="007740CE" w:rsidP="007740CE">
      <w:pPr>
        <w:widowControl/>
        <w:spacing w:line="100" w:lineRule="atLeast"/>
        <w:jc w:val="center"/>
        <w:rPr>
          <w:rFonts w:eastAsia="SimSun"/>
          <w:kern w:val="0"/>
          <w:sz w:val="28"/>
          <w:szCs w:val="28"/>
          <w:lang w:eastAsia="ar-SA"/>
        </w:rPr>
      </w:pPr>
      <w:r w:rsidRPr="00BE28EF">
        <w:rPr>
          <w:rFonts w:eastAsia="SimSun"/>
          <w:b/>
          <w:bCs/>
          <w:kern w:val="0"/>
          <w:sz w:val="28"/>
          <w:szCs w:val="28"/>
          <w:lang w:eastAsia="ar-SA"/>
        </w:rPr>
        <w:t>1. Общие положения</w:t>
      </w:r>
    </w:p>
    <w:p w:rsidR="007740CE" w:rsidRPr="00BE28EF" w:rsidRDefault="007740CE" w:rsidP="007740CE">
      <w:pPr>
        <w:widowControl/>
        <w:spacing w:line="100" w:lineRule="atLeast"/>
        <w:jc w:val="center"/>
        <w:rPr>
          <w:rFonts w:eastAsia="SimSun"/>
          <w:kern w:val="0"/>
          <w:sz w:val="28"/>
          <w:szCs w:val="28"/>
          <w:lang w:eastAsia="ar-SA"/>
        </w:rPr>
      </w:pPr>
    </w:p>
    <w:p w:rsidR="000C15F2" w:rsidRPr="00926EDE" w:rsidRDefault="000C15F2" w:rsidP="000C15F2">
      <w:pPr>
        <w:tabs>
          <w:tab w:val="left" w:pos="700"/>
        </w:tabs>
        <w:autoSpaceDE w:val="0"/>
        <w:autoSpaceDN w:val="0"/>
        <w:adjustRightInd w:val="0"/>
        <w:ind w:firstLine="709"/>
        <w:jc w:val="center"/>
        <w:rPr>
          <w:b/>
          <w:bCs/>
          <w:sz w:val="28"/>
          <w:szCs w:val="28"/>
        </w:rPr>
      </w:pPr>
      <w:r w:rsidRPr="00926EDE">
        <w:rPr>
          <w:b/>
          <w:bCs/>
          <w:sz w:val="28"/>
          <w:szCs w:val="28"/>
        </w:rPr>
        <w:t>1. Предмет регулирования административного регламента</w:t>
      </w:r>
    </w:p>
    <w:p w:rsidR="000C15F2" w:rsidRPr="00926EDE" w:rsidRDefault="000C15F2" w:rsidP="000C15F2">
      <w:pPr>
        <w:autoSpaceDE w:val="0"/>
        <w:autoSpaceDN w:val="0"/>
        <w:adjustRightInd w:val="0"/>
        <w:ind w:firstLine="709"/>
        <w:jc w:val="both"/>
        <w:rPr>
          <w:i/>
          <w:sz w:val="28"/>
          <w:szCs w:val="28"/>
        </w:rPr>
      </w:pPr>
      <w:r>
        <w:rPr>
          <w:kern w:val="0"/>
          <w:sz w:val="28"/>
          <w:szCs w:val="28"/>
          <w:lang w:eastAsia="ar-SA"/>
        </w:rPr>
        <w:t>1.1.</w:t>
      </w:r>
      <w:r w:rsidR="007740CE" w:rsidRPr="00BE28EF">
        <w:rPr>
          <w:kern w:val="0"/>
          <w:sz w:val="28"/>
          <w:szCs w:val="28"/>
          <w:lang w:eastAsia="ar-SA"/>
        </w:rPr>
        <w:t>Административный регламент по предоставлению муниципальной услуги «</w:t>
      </w:r>
      <w:r w:rsidR="006418FB" w:rsidRPr="006418FB">
        <w:rPr>
          <w:kern w:val="0"/>
          <w:sz w:val="28"/>
          <w:szCs w:val="28"/>
          <w:lang w:eastAsia="ar-SA"/>
        </w:rPr>
        <w:t>Предоставление сведений об организациях, выдающих технические условия подключения объекта капитального строительства к сетям инженерно-технического обеспечения (организации, владеющие на праве собственности или на ином установленном федеральными законами основании объектами электросетевого хозяйства, тепловыми сетями и источниками тепловой энергии, водоснабжения и водоотведения, газораспределения</w:t>
      </w:r>
      <w:r w:rsidR="00B042EE">
        <w:rPr>
          <w:kern w:val="0"/>
          <w:sz w:val="28"/>
          <w:szCs w:val="28"/>
          <w:lang w:eastAsia="ar-SA"/>
        </w:rPr>
        <w:t>)</w:t>
      </w:r>
      <w:r w:rsidR="007740CE" w:rsidRPr="00BE28EF">
        <w:rPr>
          <w:kern w:val="0"/>
          <w:sz w:val="28"/>
          <w:szCs w:val="28"/>
          <w:lang w:eastAsia="ar-SA"/>
        </w:rPr>
        <w:t xml:space="preserve">» (далее – административный регламент) </w:t>
      </w:r>
      <w:r w:rsidRPr="00926EDE">
        <w:rPr>
          <w:sz w:val="28"/>
          <w:szCs w:val="28"/>
        </w:rPr>
        <w:t xml:space="preserve">определяет порядок и стандарт предоставления муниципальной услуги, сроки и последовательность действий по её исполнению Администрацией </w:t>
      </w:r>
      <w:r w:rsidR="00307AFE">
        <w:rPr>
          <w:sz w:val="28"/>
          <w:szCs w:val="28"/>
        </w:rPr>
        <w:t>Берез</w:t>
      </w:r>
      <w:r w:rsidRPr="00926EDE">
        <w:rPr>
          <w:sz w:val="28"/>
          <w:szCs w:val="28"/>
        </w:rPr>
        <w:t>овского сельского поселения Раздольненского района Республика Крым (далее – Орган).</w:t>
      </w:r>
      <w:r w:rsidRPr="00926EDE">
        <w:rPr>
          <w:i/>
          <w:sz w:val="28"/>
          <w:szCs w:val="28"/>
        </w:rPr>
        <w:t xml:space="preserve"> </w:t>
      </w:r>
    </w:p>
    <w:p w:rsidR="000C15F2" w:rsidRPr="00926EDE" w:rsidRDefault="000C15F2" w:rsidP="000C15F2">
      <w:pPr>
        <w:autoSpaceDE w:val="0"/>
        <w:autoSpaceDN w:val="0"/>
        <w:adjustRightInd w:val="0"/>
        <w:ind w:firstLine="709"/>
        <w:jc w:val="both"/>
        <w:rPr>
          <w:sz w:val="28"/>
          <w:szCs w:val="28"/>
        </w:rPr>
      </w:pPr>
      <w:r w:rsidRPr="00926EDE">
        <w:rPr>
          <w:sz w:val="28"/>
          <w:szCs w:val="28"/>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0C15F2" w:rsidRPr="00926EDE" w:rsidRDefault="000C15F2" w:rsidP="000C15F2">
      <w:pPr>
        <w:autoSpaceDE w:val="0"/>
        <w:autoSpaceDN w:val="0"/>
        <w:adjustRightInd w:val="0"/>
        <w:ind w:firstLine="709"/>
        <w:jc w:val="both"/>
        <w:rPr>
          <w:sz w:val="28"/>
          <w:szCs w:val="28"/>
        </w:rPr>
      </w:pPr>
      <w:r w:rsidRPr="00926EDE">
        <w:rPr>
          <w:sz w:val="28"/>
          <w:szCs w:val="28"/>
        </w:rPr>
        <w:t>- упорядочения административных процедур (действий);</w:t>
      </w:r>
    </w:p>
    <w:p w:rsidR="000C15F2" w:rsidRPr="00926EDE" w:rsidRDefault="000C15F2" w:rsidP="000C15F2">
      <w:pPr>
        <w:autoSpaceDE w:val="0"/>
        <w:autoSpaceDN w:val="0"/>
        <w:adjustRightInd w:val="0"/>
        <w:ind w:firstLine="709"/>
        <w:jc w:val="both"/>
        <w:rPr>
          <w:sz w:val="28"/>
          <w:szCs w:val="28"/>
        </w:rPr>
      </w:pPr>
      <w:r w:rsidRPr="00926EDE">
        <w:rPr>
          <w:sz w:val="28"/>
          <w:szCs w:val="28"/>
        </w:rPr>
        <w:t>- сокращения количества документов, предоставляемых гражданами для предоставления муниципальной услуги;</w:t>
      </w:r>
    </w:p>
    <w:p w:rsidR="000C15F2" w:rsidRPr="00926EDE" w:rsidRDefault="000C15F2" w:rsidP="000C15F2">
      <w:pPr>
        <w:autoSpaceDE w:val="0"/>
        <w:autoSpaceDN w:val="0"/>
        <w:adjustRightInd w:val="0"/>
        <w:ind w:firstLine="709"/>
        <w:jc w:val="both"/>
        <w:rPr>
          <w:sz w:val="28"/>
          <w:szCs w:val="28"/>
        </w:rPr>
      </w:pPr>
      <w:r w:rsidRPr="00926EDE">
        <w:rPr>
          <w:sz w:val="28"/>
          <w:szCs w:val="28"/>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0C15F2" w:rsidRPr="00926EDE" w:rsidRDefault="000C15F2" w:rsidP="000C15F2">
      <w:pPr>
        <w:autoSpaceDE w:val="0"/>
        <w:autoSpaceDN w:val="0"/>
        <w:adjustRightInd w:val="0"/>
        <w:ind w:firstLine="709"/>
        <w:jc w:val="both"/>
        <w:rPr>
          <w:i/>
          <w:sz w:val="28"/>
          <w:szCs w:val="28"/>
        </w:rPr>
      </w:pPr>
      <w:r w:rsidRPr="00926EDE">
        <w:rPr>
          <w:i/>
          <w:sz w:val="28"/>
          <w:szCs w:val="28"/>
        </w:rPr>
        <w:t xml:space="preserve"> </w:t>
      </w:r>
    </w:p>
    <w:p w:rsidR="007740CE" w:rsidRPr="000C15F2" w:rsidRDefault="000C15F2" w:rsidP="000C15F2">
      <w:pPr>
        <w:widowControl/>
        <w:ind w:firstLine="567"/>
        <w:jc w:val="center"/>
        <w:rPr>
          <w:rFonts w:eastAsia="SimSun"/>
          <w:b/>
          <w:kern w:val="0"/>
          <w:sz w:val="28"/>
          <w:szCs w:val="28"/>
          <w:lang w:eastAsia="ar-SA"/>
        </w:rPr>
      </w:pPr>
      <w:r w:rsidRPr="000C15F2">
        <w:rPr>
          <w:rFonts w:eastAsia="SimSun"/>
          <w:b/>
          <w:kern w:val="0"/>
          <w:sz w:val="28"/>
          <w:szCs w:val="28"/>
          <w:lang w:eastAsia="ar-SA"/>
        </w:rPr>
        <w:t>2</w:t>
      </w:r>
      <w:r w:rsidR="007740CE" w:rsidRPr="000C15F2">
        <w:rPr>
          <w:rFonts w:eastAsia="SimSun"/>
          <w:b/>
          <w:kern w:val="0"/>
          <w:sz w:val="28"/>
          <w:szCs w:val="28"/>
          <w:lang w:eastAsia="ar-SA"/>
        </w:rPr>
        <w:t>. Круг заявителей</w:t>
      </w:r>
    </w:p>
    <w:p w:rsidR="007740CE" w:rsidRPr="00BE28EF" w:rsidRDefault="000C15F2" w:rsidP="007740CE">
      <w:pPr>
        <w:widowControl/>
        <w:spacing w:line="100" w:lineRule="atLeast"/>
        <w:ind w:firstLine="540"/>
        <w:jc w:val="both"/>
        <w:rPr>
          <w:rFonts w:eastAsia="SimSun"/>
          <w:kern w:val="0"/>
          <w:sz w:val="28"/>
          <w:szCs w:val="28"/>
          <w:lang w:eastAsia="ar-SA"/>
        </w:rPr>
      </w:pPr>
      <w:r>
        <w:rPr>
          <w:rFonts w:eastAsia="SimSun"/>
          <w:kern w:val="0"/>
          <w:sz w:val="28"/>
          <w:szCs w:val="28"/>
          <w:lang w:eastAsia="ar-SA"/>
        </w:rPr>
        <w:t>2.1.</w:t>
      </w:r>
      <w:r w:rsidR="007740CE" w:rsidRPr="00BE28EF">
        <w:rPr>
          <w:rFonts w:eastAsia="SimSun"/>
          <w:kern w:val="0"/>
          <w:sz w:val="28"/>
          <w:szCs w:val="28"/>
          <w:lang w:eastAsia="ar-SA"/>
        </w:rPr>
        <w:t>За получением муниципальной услуги могут обратиться</w:t>
      </w:r>
      <w:r w:rsidR="001F75F1" w:rsidRPr="00BE28EF">
        <w:rPr>
          <w:sz w:val="28"/>
          <w:szCs w:val="28"/>
        </w:rPr>
        <w:t xml:space="preserve"> </w:t>
      </w:r>
      <w:r w:rsidR="00041DEA" w:rsidRPr="00BE28EF">
        <w:rPr>
          <w:rFonts w:eastAsia="SimSun"/>
          <w:kern w:val="0"/>
          <w:sz w:val="28"/>
          <w:szCs w:val="28"/>
          <w:lang w:eastAsia="ar-SA"/>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намерения осуществить реконструкцию объекта капитального строительства или подключение построенного объекта капитального строительства</w:t>
      </w:r>
      <w:r w:rsidR="005B00F9" w:rsidRPr="00BE28EF">
        <w:rPr>
          <w:rFonts w:eastAsia="SimSun"/>
          <w:kern w:val="0"/>
          <w:sz w:val="28"/>
          <w:szCs w:val="28"/>
          <w:lang w:eastAsia="ar-SA"/>
        </w:rPr>
        <w:t xml:space="preserve"> к</w:t>
      </w:r>
      <w:r w:rsidR="006418FB" w:rsidRPr="006418FB">
        <w:t xml:space="preserve"> </w:t>
      </w:r>
      <w:r w:rsidR="006418FB" w:rsidRPr="006418FB">
        <w:rPr>
          <w:rFonts w:eastAsia="SimSun"/>
          <w:kern w:val="0"/>
          <w:sz w:val="28"/>
          <w:szCs w:val="28"/>
          <w:lang w:eastAsia="ar-SA"/>
        </w:rPr>
        <w:t>сетям инженерно-технического обеспечения</w:t>
      </w:r>
      <w:r w:rsidR="007740CE" w:rsidRPr="00BE28EF">
        <w:rPr>
          <w:rFonts w:eastAsia="SimSun"/>
          <w:kern w:val="0"/>
          <w:sz w:val="28"/>
          <w:szCs w:val="28"/>
          <w:lang w:eastAsia="ar-SA"/>
        </w:rPr>
        <w:t>, либо их представители, действующие в силу полномочий, основанных на доверенности или иных законных основаниях (далее - заявители).</w:t>
      </w:r>
      <w:r w:rsidR="00B042EE">
        <w:rPr>
          <w:rFonts w:eastAsia="SimSun"/>
          <w:kern w:val="0"/>
          <w:sz w:val="28"/>
          <w:szCs w:val="28"/>
          <w:lang w:eastAsia="ar-SA"/>
        </w:rPr>
        <w:t xml:space="preserve"> </w:t>
      </w:r>
    </w:p>
    <w:p w:rsidR="007740CE" w:rsidRPr="00BE28EF" w:rsidRDefault="007740CE" w:rsidP="007740CE">
      <w:pPr>
        <w:widowControl/>
        <w:spacing w:line="100" w:lineRule="atLeast"/>
        <w:ind w:firstLine="540"/>
        <w:jc w:val="both"/>
        <w:rPr>
          <w:rFonts w:eastAsia="SimSun"/>
          <w:kern w:val="0"/>
          <w:sz w:val="28"/>
          <w:szCs w:val="28"/>
          <w:lang w:eastAsia="ar-SA"/>
        </w:rPr>
      </w:pPr>
    </w:p>
    <w:p w:rsidR="000C15F2" w:rsidRPr="00926EDE" w:rsidRDefault="000C15F2" w:rsidP="000C15F2">
      <w:pPr>
        <w:autoSpaceDE w:val="0"/>
        <w:autoSpaceDN w:val="0"/>
        <w:adjustRightInd w:val="0"/>
        <w:ind w:firstLine="709"/>
        <w:jc w:val="center"/>
        <w:textAlignment w:val="baseline"/>
        <w:rPr>
          <w:b/>
          <w:sz w:val="28"/>
          <w:szCs w:val="28"/>
        </w:rPr>
      </w:pPr>
      <w:r w:rsidRPr="00926EDE">
        <w:rPr>
          <w:b/>
          <w:sz w:val="28"/>
          <w:szCs w:val="28"/>
        </w:rPr>
        <w:t>3. Требования к порядку информирования о предоставлении муниципальной услуги</w:t>
      </w:r>
    </w:p>
    <w:p w:rsidR="00307AFE" w:rsidRPr="00307AFE" w:rsidRDefault="00307AFE" w:rsidP="00307AFE">
      <w:pPr>
        <w:suppressAutoHyphens w:val="0"/>
        <w:autoSpaceDE w:val="0"/>
        <w:autoSpaceDN w:val="0"/>
        <w:adjustRightInd w:val="0"/>
        <w:ind w:firstLine="709"/>
        <w:jc w:val="both"/>
        <w:rPr>
          <w:kern w:val="0"/>
          <w:sz w:val="28"/>
          <w:szCs w:val="28"/>
        </w:rPr>
      </w:pPr>
      <w:r w:rsidRPr="00307AFE">
        <w:rPr>
          <w:kern w:val="0"/>
          <w:sz w:val="28"/>
          <w:szCs w:val="28"/>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307AFE" w:rsidRPr="00307AFE" w:rsidRDefault="00307AFE" w:rsidP="00307AFE">
      <w:pPr>
        <w:suppressAutoHyphens w:val="0"/>
        <w:autoSpaceDE w:val="0"/>
        <w:autoSpaceDN w:val="0"/>
        <w:adjustRightInd w:val="0"/>
        <w:ind w:firstLine="709"/>
        <w:jc w:val="both"/>
        <w:rPr>
          <w:kern w:val="0"/>
          <w:sz w:val="28"/>
          <w:szCs w:val="28"/>
        </w:rPr>
      </w:pPr>
      <w:r w:rsidRPr="00307AFE">
        <w:rPr>
          <w:kern w:val="0"/>
          <w:sz w:val="28"/>
          <w:szCs w:val="28"/>
        </w:rPr>
        <w:t>1) публичное письменное консультирование (посредством размещения информации):</w:t>
      </w:r>
    </w:p>
    <w:p w:rsidR="00307AFE" w:rsidRPr="00307AFE" w:rsidRDefault="00307AFE" w:rsidP="00307AFE">
      <w:pPr>
        <w:tabs>
          <w:tab w:val="left" w:pos="708"/>
        </w:tabs>
        <w:autoSpaceDE w:val="0"/>
        <w:autoSpaceDN w:val="0"/>
        <w:adjustRightInd w:val="0"/>
        <w:ind w:firstLine="720"/>
        <w:contextualSpacing/>
        <w:jc w:val="both"/>
        <w:rPr>
          <w:kern w:val="0"/>
          <w:sz w:val="28"/>
          <w:szCs w:val="28"/>
        </w:rPr>
      </w:pPr>
      <w:r w:rsidRPr="00307AFE">
        <w:rPr>
          <w:kern w:val="0"/>
          <w:sz w:val="28"/>
          <w:szCs w:val="28"/>
        </w:rPr>
        <w:t xml:space="preserve"> - на официальном веб-сайте Органа в сети «Интернет» http:/berezovkassovet.ru/ и Государственного бюджетного учреждения Республики Крым «Многофункциональный центр предоставления государственных и муниципальных услуг» https://md-crimea.ru/ (далее - ГБУ РК «МФЦ»);</w:t>
      </w:r>
    </w:p>
    <w:p w:rsidR="00307AFE" w:rsidRPr="00307AFE" w:rsidRDefault="00307AFE" w:rsidP="00307AFE">
      <w:pPr>
        <w:tabs>
          <w:tab w:val="left" w:pos="708"/>
        </w:tabs>
        <w:autoSpaceDE w:val="0"/>
        <w:autoSpaceDN w:val="0"/>
        <w:adjustRightInd w:val="0"/>
        <w:ind w:firstLine="720"/>
        <w:contextualSpacing/>
        <w:jc w:val="both"/>
        <w:rPr>
          <w:kern w:val="0"/>
          <w:lang w:bidi="hi-IN"/>
        </w:rPr>
      </w:pPr>
      <w:r w:rsidRPr="00307AFE">
        <w:rPr>
          <w:kern w:val="0"/>
          <w:sz w:val="28"/>
          <w:szCs w:val="28"/>
        </w:rPr>
        <w:t xml:space="preserve">- в федеральной государственной информационной системе «Единый портал государственных и муниципальных услуг (функций)» https://www.gosuslugi.ru/ </w:t>
      </w:r>
      <w:r w:rsidRPr="00307AFE">
        <w:rPr>
          <w:kern w:val="0"/>
          <w:sz w:val="28"/>
          <w:szCs w:val="28"/>
          <w:lang w:bidi="hi-IN"/>
        </w:rPr>
        <w:t xml:space="preserve">(далее - ЕПГУ) </w:t>
      </w:r>
      <w:r w:rsidRPr="00307AFE">
        <w:rPr>
          <w:kern w:val="0"/>
          <w:sz w:val="28"/>
          <w:szCs w:val="28"/>
        </w:rPr>
        <w:t xml:space="preserve">и в государственной информационной системе «Портал государственных и муниципальных услуг Республики Крым» https://gosuslugi82.ru/ </w:t>
      </w:r>
      <w:r w:rsidRPr="00307AFE">
        <w:rPr>
          <w:kern w:val="0"/>
          <w:sz w:val="28"/>
          <w:szCs w:val="28"/>
          <w:lang w:bidi="hi-IN"/>
        </w:rPr>
        <w:t>(далее - РПГУ);</w:t>
      </w:r>
    </w:p>
    <w:p w:rsidR="00307AFE" w:rsidRPr="00307AFE" w:rsidRDefault="00307AFE" w:rsidP="00307AFE">
      <w:pPr>
        <w:suppressAutoHyphens w:val="0"/>
        <w:autoSpaceDE w:val="0"/>
        <w:autoSpaceDN w:val="0"/>
        <w:adjustRightInd w:val="0"/>
        <w:ind w:firstLine="720"/>
        <w:contextualSpacing/>
        <w:jc w:val="both"/>
        <w:rPr>
          <w:kern w:val="0"/>
          <w:sz w:val="28"/>
          <w:szCs w:val="28"/>
        </w:rPr>
      </w:pPr>
      <w:r w:rsidRPr="00307AFE">
        <w:rPr>
          <w:kern w:val="0"/>
          <w:sz w:val="28"/>
          <w:szCs w:val="28"/>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307AFE" w:rsidRPr="00307AFE" w:rsidRDefault="00307AFE" w:rsidP="00307AFE">
      <w:pPr>
        <w:suppressAutoHyphens w:val="0"/>
        <w:autoSpaceDE w:val="0"/>
        <w:autoSpaceDN w:val="0"/>
        <w:adjustRightInd w:val="0"/>
        <w:ind w:firstLine="709"/>
        <w:jc w:val="both"/>
        <w:rPr>
          <w:kern w:val="0"/>
          <w:sz w:val="28"/>
          <w:szCs w:val="28"/>
        </w:rPr>
      </w:pPr>
      <w:r w:rsidRPr="00307AFE">
        <w:rPr>
          <w:kern w:val="0"/>
          <w:sz w:val="28"/>
          <w:szCs w:val="28"/>
        </w:rPr>
        <w:t>2) индивидуальное консультирование по справочным телефонным номерам Органа и многофункционального центра;</w:t>
      </w:r>
    </w:p>
    <w:p w:rsidR="00307AFE" w:rsidRPr="00307AFE" w:rsidRDefault="00307AFE" w:rsidP="00307AFE">
      <w:pPr>
        <w:suppressAutoHyphens w:val="0"/>
        <w:autoSpaceDE w:val="0"/>
        <w:autoSpaceDN w:val="0"/>
        <w:adjustRightInd w:val="0"/>
        <w:ind w:firstLine="709"/>
        <w:jc w:val="both"/>
        <w:rPr>
          <w:kern w:val="0"/>
          <w:sz w:val="28"/>
          <w:szCs w:val="28"/>
        </w:rPr>
      </w:pPr>
      <w:r w:rsidRPr="00307AFE">
        <w:rPr>
          <w:kern w:val="0"/>
          <w:sz w:val="28"/>
          <w:szCs w:val="28"/>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307AFE" w:rsidRPr="00307AFE" w:rsidRDefault="00307AFE" w:rsidP="00307AFE">
      <w:pPr>
        <w:suppressAutoHyphens w:val="0"/>
        <w:autoSpaceDE w:val="0"/>
        <w:autoSpaceDN w:val="0"/>
        <w:adjustRightInd w:val="0"/>
        <w:ind w:firstLine="709"/>
        <w:jc w:val="both"/>
        <w:rPr>
          <w:rFonts w:eastAsia="SimSun"/>
          <w:kern w:val="2"/>
          <w:sz w:val="28"/>
          <w:szCs w:val="28"/>
          <w:lang w:eastAsia="zh-CN" w:bidi="hi-IN"/>
        </w:rPr>
      </w:pPr>
      <w:r w:rsidRPr="00307AFE">
        <w:rPr>
          <w:kern w:val="0"/>
          <w:sz w:val="28"/>
          <w:szCs w:val="28"/>
        </w:rPr>
        <w:t xml:space="preserve">4) </w:t>
      </w:r>
      <w:r w:rsidRPr="00307AFE">
        <w:rPr>
          <w:rFonts w:eastAsia="SimSun"/>
          <w:kern w:val="2"/>
          <w:sz w:val="28"/>
          <w:szCs w:val="28"/>
          <w:lang w:eastAsia="zh-CN" w:bidi="hi-IN"/>
        </w:rPr>
        <w:t>посредством индивидуального устного информирования.</w:t>
      </w:r>
    </w:p>
    <w:p w:rsidR="00307AFE" w:rsidRPr="00307AFE" w:rsidRDefault="00307AFE" w:rsidP="00307AFE">
      <w:pPr>
        <w:suppressAutoHyphens w:val="0"/>
        <w:autoSpaceDE w:val="0"/>
        <w:autoSpaceDN w:val="0"/>
        <w:adjustRightInd w:val="0"/>
        <w:ind w:firstLine="709"/>
        <w:jc w:val="both"/>
        <w:rPr>
          <w:rFonts w:eastAsia="SimSun"/>
          <w:kern w:val="2"/>
          <w:sz w:val="28"/>
          <w:szCs w:val="28"/>
          <w:lang w:eastAsia="zh-CN" w:bidi="hi-IN"/>
        </w:rPr>
      </w:pPr>
      <w:r w:rsidRPr="00307AFE">
        <w:rPr>
          <w:rFonts w:eastAsia="SimSun"/>
          <w:kern w:val="2"/>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На информационных стендах Органа, в местах предоставления муниципальной услуги, размещается следующая информация:</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 исчерпывающая информация о порядке предоставления муниципальной услуги;</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 выдержки из Административного регламента и приложения к нему;</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 адрес официального сайта ГБУ РК «МФЦ», на котором можно узнать адрес и графики работы многофункциональных центров;</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 выдержки из нормативных правовых актов по наиболее часто задаваемым вопросам;</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lastRenderedPageBreak/>
        <w:t>- исчерпывающий перечень документов, необходимых в соответствии с нормативными правовыми актами для предоставления муниципальной услуги;</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 формы заявлений;</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 перечень оснований для отказа в предоставлении муниципальной услуги;</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 порядок обжалования решений, действий или бездействия должностных лиц, предоставляющих муниципальную услугу.</w:t>
      </w:r>
    </w:p>
    <w:p w:rsidR="00307AFE" w:rsidRPr="00307AFE" w:rsidRDefault="00307AFE" w:rsidP="00307AFE">
      <w:pPr>
        <w:suppressAutoHyphens w:val="0"/>
        <w:autoSpaceDE w:val="0"/>
        <w:autoSpaceDN w:val="0"/>
        <w:adjustRightInd w:val="0"/>
        <w:ind w:firstLine="709"/>
        <w:jc w:val="both"/>
        <w:rPr>
          <w:kern w:val="0"/>
          <w:sz w:val="28"/>
          <w:szCs w:val="28"/>
        </w:rPr>
      </w:pPr>
      <w:r w:rsidRPr="00307AFE">
        <w:rPr>
          <w:kern w:val="0"/>
          <w:sz w:val="28"/>
          <w:szCs w:val="28"/>
        </w:rPr>
        <w:t>3.3. Сектор информирования и ожидания многофункциональных центров включает в себя:</w:t>
      </w:r>
    </w:p>
    <w:p w:rsidR="00307AFE" w:rsidRPr="00307AFE" w:rsidRDefault="00307AFE" w:rsidP="00307AFE">
      <w:pPr>
        <w:suppressAutoHyphens w:val="0"/>
        <w:autoSpaceDE w:val="0"/>
        <w:autoSpaceDN w:val="0"/>
        <w:adjustRightInd w:val="0"/>
        <w:ind w:firstLine="709"/>
        <w:jc w:val="both"/>
        <w:rPr>
          <w:kern w:val="0"/>
          <w:sz w:val="28"/>
          <w:szCs w:val="28"/>
        </w:rPr>
      </w:pPr>
      <w:r w:rsidRPr="00307AFE">
        <w:rPr>
          <w:kern w:val="0"/>
          <w:sz w:val="28"/>
          <w:szCs w:val="28"/>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307AFE" w:rsidRPr="00307AFE" w:rsidRDefault="00307AFE" w:rsidP="00307AFE">
      <w:pPr>
        <w:suppressAutoHyphens w:val="0"/>
        <w:autoSpaceDE w:val="0"/>
        <w:autoSpaceDN w:val="0"/>
        <w:adjustRightInd w:val="0"/>
        <w:ind w:firstLine="709"/>
        <w:jc w:val="both"/>
        <w:rPr>
          <w:kern w:val="0"/>
          <w:sz w:val="28"/>
          <w:szCs w:val="28"/>
        </w:rPr>
      </w:pPr>
      <w:r w:rsidRPr="00307AFE">
        <w:rPr>
          <w:kern w:val="0"/>
          <w:sz w:val="28"/>
          <w:szCs w:val="28"/>
        </w:rPr>
        <w:t>перечень государственных и муниципальных услуг, предоставление которых организовано в многофункциональном центре;</w:t>
      </w:r>
    </w:p>
    <w:p w:rsidR="00307AFE" w:rsidRPr="00307AFE" w:rsidRDefault="00307AFE" w:rsidP="00307AFE">
      <w:pPr>
        <w:suppressAutoHyphens w:val="0"/>
        <w:autoSpaceDE w:val="0"/>
        <w:autoSpaceDN w:val="0"/>
        <w:adjustRightInd w:val="0"/>
        <w:ind w:firstLine="709"/>
        <w:jc w:val="both"/>
        <w:rPr>
          <w:kern w:val="0"/>
          <w:sz w:val="28"/>
          <w:szCs w:val="28"/>
        </w:rPr>
      </w:pPr>
      <w:r w:rsidRPr="00307AFE">
        <w:rPr>
          <w:kern w:val="0"/>
          <w:sz w:val="28"/>
          <w:szCs w:val="28"/>
        </w:rPr>
        <w:t>сроки предоставления государственных и муниципальных услуг;</w:t>
      </w:r>
    </w:p>
    <w:p w:rsidR="00307AFE" w:rsidRPr="00307AFE" w:rsidRDefault="00307AFE" w:rsidP="00307AFE">
      <w:pPr>
        <w:suppressAutoHyphens w:val="0"/>
        <w:autoSpaceDE w:val="0"/>
        <w:autoSpaceDN w:val="0"/>
        <w:adjustRightInd w:val="0"/>
        <w:ind w:firstLine="709"/>
        <w:jc w:val="both"/>
        <w:rPr>
          <w:kern w:val="0"/>
          <w:sz w:val="28"/>
          <w:szCs w:val="28"/>
        </w:rPr>
      </w:pPr>
      <w:r w:rsidRPr="00307AFE">
        <w:rPr>
          <w:kern w:val="0"/>
          <w:sz w:val="28"/>
          <w:szCs w:val="28"/>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307AFE" w:rsidRPr="00307AFE" w:rsidRDefault="00307AFE" w:rsidP="00307AFE">
      <w:pPr>
        <w:suppressAutoHyphens w:val="0"/>
        <w:autoSpaceDE w:val="0"/>
        <w:autoSpaceDN w:val="0"/>
        <w:adjustRightInd w:val="0"/>
        <w:ind w:firstLine="709"/>
        <w:jc w:val="both"/>
        <w:rPr>
          <w:kern w:val="0"/>
          <w:sz w:val="28"/>
          <w:szCs w:val="28"/>
        </w:rPr>
      </w:pPr>
      <w:r w:rsidRPr="00307AFE">
        <w:rPr>
          <w:kern w:val="0"/>
          <w:sz w:val="28"/>
          <w:szCs w:val="28"/>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307AFE" w:rsidRPr="00307AFE" w:rsidRDefault="00307AFE" w:rsidP="00307AFE">
      <w:pPr>
        <w:suppressAutoHyphens w:val="0"/>
        <w:autoSpaceDE w:val="0"/>
        <w:autoSpaceDN w:val="0"/>
        <w:adjustRightInd w:val="0"/>
        <w:ind w:firstLine="709"/>
        <w:jc w:val="both"/>
        <w:rPr>
          <w:kern w:val="0"/>
          <w:sz w:val="28"/>
          <w:szCs w:val="28"/>
        </w:rPr>
      </w:pPr>
      <w:r w:rsidRPr="00307AFE">
        <w:rPr>
          <w:kern w:val="0"/>
          <w:sz w:val="28"/>
          <w:szCs w:val="28"/>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307AFE" w:rsidRPr="00307AFE" w:rsidRDefault="00307AFE" w:rsidP="00307AFE">
      <w:pPr>
        <w:suppressAutoHyphens w:val="0"/>
        <w:autoSpaceDE w:val="0"/>
        <w:autoSpaceDN w:val="0"/>
        <w:adjustRightInd w:val="0"/>
        <w:ind w:firstLine="709"/>
        <w:jc w:val="both"/>
        <w:rPr>
          <w:kern w:val="0"/>
          <w:sz w:val="28"/>
          <w:szCs w:val="28"/>
        </w:rPr>
      </w:pPr>
      <w:r w:rsidRPr="00307AFE">
        <w:rPr>
          <w:kern w:val="0"/>
          <w:sz w:val="28"/>
          <w:szCs w:val="28"/>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307AFE" w:rsidRPr="00307AFE" w:rsidRDefault="00307AFE" w:rsidP="00307AFE">
      <w:pPr>
        <w:suppressAutoHyphens w:val="0"/>
        <w:autoSpaceDE w:val="0"/>
        <w:autoSpaceDN w:val="0"/>
        <w:adjustRightInd w:val="0"/>
        <w:ind w:firstLine="709"/>
        <w:jc w:val="both"/>
        <w:rPr>
          <w:kern w:val="0"/>
          <w:sz w:val="28"/>
          <w:szCs w:val="28"/>
        </w:rPr>
      </w:pPr>
      <w:r w:rsidRPr="00307AFE">
        <w:rPr>
          <w:kern w:val="0"/>
          <w:sz w:val="28"/>
          <w:szCs w:val="28"/>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307AFE" w:rsidRPr="00307AFE" w:rsidRDefault="00307AFE" w:rsidP="00307AFE">
      <w:pPr>
        <w:suppressAutoHyphens w:val="0"/>
        <w:autoSpaceDE w:val="0"/>
        <w:autoSpaceDN w:val="0"/>
        <w:adjustRightInd w:val="0"/>
        <w:ind w:firstLine="709"/>
        <w:jc w:val="both"/>
        <w:rPr>
          <w:kern w:val="0"/>
          <w:sz w:val="28"/>
          <w:szCs w:val="28"/>
        </w:rPr>
      </w:pPr>
      <w:r w:rsidRPr="00307AFE">
        <w:rPr>
          <w:kern w:val="0"/>
          <w:sz w:val="28"/>
          <w:szCs w:val="28"/>
        </w:rPr>
        <w:t>режим работы и адреса иных многофункциональных центров и привлекаемых организаций, находящихся на территории Республики Крым;</w:t>
      </w:r>
    </w:p>
    <w:p w:rsidR="00307AFE" w:rsidRPr="00307AFE" w:rsidRDefault="00307AFE" w:rsidP="00307AFE">
      <w:pPr>
        <w:suppressAutoHyphens w:val="0"/>
        <w:autoSpaceDE w:val="0"/>
        <w:autoSpaceDN w:val="0"/>
        <w:adjustRightInd w:val="0"/>
        <w:ind w:firstLine="709"/>
        <w:jc w:val="both"/>
        <w:rPr>
          <w:kern w:val="0"/>
          <w:sz w:val="28"/>
          <w:szCs w:val="28"/>
        </w:rPr>
      </w:pPr>
      <w:r w:rsidRPr="00307AFE">
        <w:rPr>
          <w:kern w:val="0"/>
          <w:sz w:val="28"/>
          <w:szCs w:val="28"/>
        </w:rPr>
        <w:t>иную информацию, необходимую для получения государственной и муниципальной услуги;</w:t>
      </w:r>
    </w:p>
    <w:p w:rsidR="00307AFE" w:rsidRPr="00307AFE" w:rsidRDefault="00307AFE" w:rsidP="00307AFE">
      <w:pPr>
        <w:suppressAutoHyphens w:val="0"/>
        <w:autoSpaceDE w:val="0"/>
        <w:autoSpaceDN w:val="0"/>
        <w:adjustRightInd w:val="0"/>
        <w:ind w:firstLine="720"/>
        <w:jc w:val="both"/>
        <w:rPr>
          <w:kern w:val="0"/>
          <w:sz w:val="28"/>
          <w:szCs w:val="28"/>
        </w:rPr>
      </w:pPr>
      <w:r w:rsidRPr="00307AFE">
        <w:rPr>
          <w:kern w:val="0"/>
          <w:sz w:val="28"/>
          <w:szCs w:val="28"/>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w:t>
      </w:r>
      <w:r w:rsidRPr="00307AFE">
        <w:rPr>
          <w:kern w:val="0"/>
          <w:sz w:val="28"/>
          <w:szCs w:val="28"/>
        </w:rPr>
        <w:lastRenderedPageBreak/>
        <w:t>(рабочие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307AFE" w:rsidRPr="00307AFE" w:rsidRDefault="00307AFE" w:rsidP="00307AFE">
      <w:pPr>
        <w:suppressAutoHyphens w:val="0"/>
        <w:autoSpaceDE w:val="0"/>
        <w:autoSpaceDN w:val="0"/>
        <w:adjustRightInd w:val="0"/>
        <w:ind w:firstLine="709"/>
        <w:jc w:val="both"/>
        <w:rPr>
          <w:kern w:val="0"/>
          <w:sz w:val="28"/>
          <w:szCs w:val="28"/>
        </w:rPr>
      </w:pPr>
      <w:r w:rsidRPr="00307AFE">
        <w:rPr>
          <w:kern w:val="0"/>
          <w:sz w:val="28"/>
          <w:szCs w:val="28"/>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307AFE" w:rsidRPr="00307AFE" w:rsidRDefault="00307AFE" w:rsidP="00307AFE">
      <w:pPr>
        <w:suppressAutoHyphens w:val="0"/>
        <w:autoSpaceDE w:val="0"/>
        <w:autoSpaceDN w:val="0"/>
        <w:adjustRightInd w:val="0"/>
        <w:ind w:firstLine="709"/>
        <w:jc w:val="both"/>
        <w:rPr>
          <w:kern w:val="0"/>
          <w:sz w:val="28"/>
          <w:szCs w:val="28"/>
        </w:rPr>
      </w:pPr>
      <w:r w:rsidRPr="00307AFE">
        <w:rPr>
          <w:kern w:val="0"/>
          <w:sz w:val="28"/>
          <w:szCs w:val="28"/>
        </w:rPr>
        <w:t>г) стулья, кресельные секции, скамьи (</w:t>
      </w:r>
      <w:proofErr w:type="spellStart"/>
      <w:r w:rsidRPr="00307AFE">
        <w:rPr>
          <w:kern w:val="0"/>
          <w:sz w:val="28"/>
          <w:szCs w:val="28"/>
        </w:rPr>
        <w:t>банкетки</w:t>
      </w:r>
      <w:proofErr w:type="spellEnd"/>
      <w:r w:rsidRPr="00307AFE">
        <w:rPr>
          <w:kern w:val="0"/>
          <w:sz w:val="28"/>
          <w:szCs w:val="28"/>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307AFE" w:rsidRPr="00307AFE" w:rsidRDefault="00307AFE" w:rsidP="00307AFE">
      <w:pPr>
        <w:suppressAutoHyphens w:val="0"/>
        <w:autoSpaceDE w:val="0"/>
        <w:autoSpaceDN w:val="0"/>
        <w:adjustRightInd w:val="0"/>
        <w:ind w:firstLine="709"/>
        <w:jc w:val="both"/>
        <w:rPr>
          <w:kern w:val="0"/>
          <w:sz w:val="28"/>
          <w:szCs w:val="28"/>
        </w:rPr>
      </w:pPr>
      <w:r w:rsidRPr="00307AFE">
        <w:rPr>
          <w:kern w:val="0"/>
          <w:sz w:val="28"/>
          <w:szCs w:val="28"/>
        </w:rPr>
        <w:t>д) электронную систему управления очередью.</w:t>
      </w:r>
    </w:p>
    <w:p w:rsidR="00307AFE" w:rsidRPr="00307AFE" w:rsidRDefault="00307AFE" w:rsidP="00307AFE">
      <w:pPr>
        <w:suppressAutoHyphens w:val="0"/>
        <w:autoSpaceDE w:val="0"/>
        <w:autoSpaceDN w:val="0"/>
        <w:adjustRightInd w:val="0"/>
        <w:ind w:firstLine="709"/>
        <w:jc w:val="both"/>
        <w:rPr>
          <w:kern w:val="0"/>
          <w:sz w:val="28"/>
          <w:szCs w:val="28"/>
        </w:rPr>
      </w:pPr>
      <w:r w:rsidRPr="00307AFE">
        <w:rPr>
          <w:rFonts w:eastAsia="SimSun"/>
          <w:kern w:val="2"/>
          <w:sz w:val="28"/>
          <w:szCs w:val="28"/>
          <w:lang w:eastAsia="zh-CN" w:bidi="hi-IN"/>
        </w:rPr>
        <w:t xml:space="preserve">3.4. </w:t>
      </w:r>
      <w:r w:rsidRPr="00307AFE">
        <w:rPr>
          <w:rFonts w:eastAsia="Calibri"/>
          <w:kern w:val="0"/>
          <w:sz w:val="28"/>
          <w:szCs w:val="28"/>
        </w:rPr>
        <w:t xml:space="preserve">Индивидуальное консультирование по телефону не должно превышать 10 минут. </w:t>
      </w:r>
      <w:r w:rsidRPr="00307AFE">
        <w:rPr>
          <w:kern w:val="0"/>
          <w:sz w:val="28"/>
          <w:szCs w:val="28"/>
        </w:rPr>
        <w:t xml:space="preserve">Ответ на телефонный звонок должен начинаться с информации о наименовании Органа, </w:t>
      </w:r>
      <w:r w:rsidRPr="00307AFE">
        <w:rPr>
          <w:rFonts w:eastAsia="Calibri"/>
          <w:kern w:val="0"/>
          <w:sz w:val="28"/>
          <w:szCs w:val="28"/>
        </w:rPr>
        <w:t>многофункционального центра,</w:t>
      </w:r>
      <w:r w:rsidRPr="00307AFE">
        <w:rPr>
          <w:kern w:val="0"/>
          <w:sz w:val="28"/>
          <w:szCs w:val="28"/>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307AFE">
        <w:rPr>
          <w:rFonts w:eastAsia="Calibri"/>
          <w:kern w:val="0"/>
          <w:sz w:val="28"/>
          <w:szCs w:val="28"/>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307AFE">
        <w:rPr>
          <w:rFonts w:eastAsia="Calibri"/>
          <w:kern w:val="0"/>
          <w:sz w:val="28"/>
          <w:szCs w:val="28"/>
        </w:rPr>
        <w:t>автоинформирования</w:t>
      </w:r>
      <w:proofErr w:type="spellEnd"/>
      <w:r w:rsidRPr="00307AFE">
        <w:rPr>
          <w:rFonts w:eastAsia="Calibri"/>
          <w:kern w:val="0"/>
          <w:sz w:val="28"/>
          <w:szCs w:val="28"/>
        </w:rPr>
        <w:t xml:space="preserve"> (при наличии). При </w:t>
      </w:r>
      <w:proofErr w:type="spellStart"/>
      <w:r w:rsidRPr="00307AFE">
        <w:rPr>
          <w:rFonts w:eastAsia="Calibri"/>
          <w:kern w:val="0"/>
          <w:sz w:val="28"/>
          <w:szCs w:val="28"/>
        </w:rPr>
        <w:t>автоинформировании</w:t>
      </w:r>
      <w:proofErr w:type="spellEnd"/>
      <w:r w:rsidRPr="00307AFE">
        <w:rPr>
          <w:rFonts w:eastAsia="Calibri"/>
          <w:kern w:val="0"/>
          <w:sz w:val="28"/>
          <w:szCs w:val="28"/>
        </w:rPr>
        <w:t xml:space="preserve"> обеспечивается круглосуточное предоставление справочной информации.</w:t>
      </w:r>
      <w:r w:rsidRPr="00307AFE">
        <w:rPr>
          <w:kern w:val="0"/>
          <w:sz w:val="28"/>
          <w:szCs w:val="28"/>
        </w:rPr>
        <w:t xml:space="preserve"> </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3.5. Индивидуальное консультирование по почте (по электронной почте).</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307AFE">
        <w:rPr>
          <w:rFonts w:eastAsia="Calibri"/>
          <w:kern w:val="0"/>
          <w:sz w:val="28"/>
          <w:szCs w:val="28"/>
        </w:rPr>
        <w:t>через веб</w:t>
      </w:r>
      <w:proofErr w:type="gramEnd"/>
      <w:r w:rsidRPr="00307AFE">
        <w:rPr>
          <w:rFonts w:eastAsia="Calibri"/>
          <w:kern w:val="0"/>
          <w:sz w:val="28"/>
          <w:szCs w:val="28"/>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3.6. Время ожидания заявителя при индивидуальном консультировании при личном обращении не должно превышать 15 минут.</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 при ответе на телефонные звонки, устные и письменные обращения должны отвечать вежливо и корректно;</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lastRenderedPageBreak/>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 ответы на письменные обращения даются в простой, четкой и понятной форме в письменном виде и должны содержать:</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ответы на поставленные вопросы;</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должность, фамилию и инициалы лица, подписавшего ответ;</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фамилию и инициалы исполнителя;</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наименование структурного подразделения-исполнителя;</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номер телефона исполнителя;</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3.8. На ЕПГУ, РПГУ и официальном сайте Органа размещается следующая информация:</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2) круг заявителей;</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3) срок предоставления муниципальной услуги;</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5) размер государственной пошлины, взимаемой за предоставление муниципальной услуги;</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6) исчерпывающий перечень оснований для приостановления или отказа в предоставлении муниципальной услуги;</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8) формы заявлений (уведомлений, сообщений), используемые при предоставлении муниципальной услуги.</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307AFE">
        <w:rPr>
          <w:rFonts w:eastAsia="Calibri"/>
          <w:kern w:val="0"/>
          <w:sz w:val="28"/>
          <w:szCs w:val="28"/>
        </w:rPr>
        <w:t>т.ч</w:t>
      </w:r>
      <w:proofErr w:type="spellEnd"/>
      <w:r w:rsidRPr="00307AFE">
        <w:rPr>
          <w:rFonts w:eastAsia="Calibri"/>
          <w:kern w:val="0"/>
          <w:sz w:val="28"/>
          <w:szCs w:val="28"/>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307AFE">
        <w:rPr>
          <w:rFonts w:eastAsia="Calibri"/>
          <w:kern w:val="0"/>
          <w:sz w:val="28"/>
          <w:szCs w:val="28"/>
        </w:rPr>
        <w:t>заявителя</w:t>
      </w:r>
      <w:proofErr w:type="gramEnd"/>
      <w:r w:rsidRPr="00307AFE">
        <w:rPr>
          <w:rFonts w:eastAsia="Calibri"/>
          <w:kern w:val="0"/>
          <w:sz w:val="28"/>
          <w:szCs w:val="28"/>
        </w:rPr>
        <w:t xml:space="preserve"> или предоставление им </w:t>
      </w:r>
      <w:r w:rsidRPr="00307AFE">
        <w:rPr>
          <w:rFonts w:eastAsia="Calibri"/>
          <w:kern w:val="0"/>
          <w:sz w:val="28"/>
          <w:szCs w:val="28"/>
        </w:rPr>
        <w:lastRenderedPageBreak/>
        <w:t>персональных данных.</w:t>
      </w:r>
    </w:p>
    <w:p w:rsidR="00307AFE" w:rsidRPr="00307AFE" w:rsidRDefault="00307AFE" w:rsidP="00307AFE">
      <w:pPr>
        <w:suppressAutoHyphens w:val="0"/>
        <w:autoSpaceDE w:val="0"/>
        <w:autoSpaceDN w:val="0"/>
        <w:adjustRightInd w:val="0"/>
        <w:ind w:firstLine="709"/>
        <w:jc w:val="both"/>
        <w:rPr>
          <w:kern w:val="0"/>
          <w:sz w:val="28"/>
          <w:szCs w:val="28"/>
        </w:rPr>
      </w:pPr>
      <w:r w:rsidRPr="00307AFE">
        <w:rPr>
          <w:kern w:val="0"/>
          <w:sz w:val="28"/>
          <w:szCs w:val="28"/>
        </w:rPr>
        <w:t>3.9</w:t>
      </w:r>
      <w:r w:rsidRPr="00307AFE">
        <w:rPr>
          <w:color w:val="7030A0"/>
          <w:kern w:val="0"/>
          <w:sz w:val="28"/>
          <w:szCs w:val="28"/>
        </w:rPr>
        <w:t xml:space="preserve">. </w:t>
      </w:r>
      <w:r w:rsidRPr="00307AFE">
        <w:rPr>
          <w:kern w:val="0"/>
          <w:sz w:val="28"/>
          <w:szCs w:val="28"/>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https://www.gosuslugi.ru/, РПГУ https://gosuslugi82.ru/ (для заявлений, поданных посредством РПГУ), электронной почты Органа berezovkassovet@razdolnoe.rk.gov.ru.</w:t>
      </w:r>
    </w:p>
    <w:p w:rsidR="00307AFE" w:rsidRPr="00307AFE" w:rsidRDefault="00307AFE" w:rsidP="00307AFE">
      <w:pPr>
        <w:suppressAutoHyphens w:val="0"/>
        <w:autoSpaceDE w:val="0"/>
        <w:autoSpaceDN w:val="0"/>
        <w:adjustRightInd w:val="0"/>
        <w:ind w:firstLine="709"/>
        <w:jc w:val="both"/>
        <w:rPr>
          <w:rFonts w:eastAsia="Calibri"/>
          <w:kern w:val="0"/>
          <w:sz w:val="28"/>
          <w:szCs w:val="28"/>
          <w:shd w:val="clear" w:color="auto" w:fill="FFFFFF"/>
        </w:rPr>
      </w:pPr>
      <w:r w:rsidRPr="00307AFE">
        <w:rPr>
          <w:rFonts w:eastAsia="Calibri"/>
          <w:kern w:val="0"/>
          <w:sz w:val="28"/>
          <w:szCs w:val="28"/>
          <w:shd w:val="clear" w:color="auto" w:fill="FFFFFF"/>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307AFE" w:rsidRPr="00307AFE" w:rsidRDefault="00307AFE" w:rsidP="00307AFE">
      <w:pPr>
        <w:suppressAutoHyphens w:val="0"/>
        <w:autoSpaceDE w:val="0"/>
        <w:autoSpaceDN w:val="0"/>
        <w:adjustRightInd w:val="0"/>
        <w:ind w:firstLine="709"/>
        <w:jc w:val="both"/>
        <w:rPr>
          <w:rFonts w:eastAsia="Calibri"/>
          <w:kern w:val="0"/>
          <w:sz w:val="28"/>
          <w:szCs w:val="28"/>
          <w:shd w:val="clear" w:color="auto" w:fill="FFFFFF"/>
        </w:rPr>
      </w:pPr>
      <w:r w:rsidRPr="00307AFE">
        <w:rPr>
          <w:rFonts w:eastAsia="Calibri"/>
          <w:kern w:val="0"/>
          <w:sz w:val="28"/>
          <w:szCs w:val="28"/>
          <w:shd w:val="clear" w:color="auto" w:fill="FFFFFF"/>
        </w:rPr>
        <w:t>К справочной информации относится:</w:t>
      </w:r>
    </w:p>
    <w:p w:rsidR="00307AFE" w:rsidRPr="00307AFE" w:rsidRDefault="00307AFE" w:rsidP="00307AFE">
      <w:pPr>
        <w:suppressAutoHyphens w:val="0"/>
        <w:autoSpaceDE w:val="0"/>
        <w:autoSpaceDN w:val="0"/>
        <w:adjustRightInd w:val="0"/>
        <w:ind w:firstLine="709"/>
        <w:jc w:val="both"/>
        <w:rPr>
          <w:rFonts w:eastAsia="Calibri"/>
          <w:kern w:val="0"/>
          <w:sz w:val="28"/>
          <w:szCs w:val="28"/>
          <w:shd w:val="clear" w:color="auto" w:fill="FFFFFF"/>
        </w:rPr>
      </w:pPr>
      <w:r w:rsidRPr="00307AFE">
        <w:rPr>
          <w:rFonts w:eastAsia="Calibri"/>
          <w:kern w:val="0"/>
          <w:sz w:val="28"/>
          <w:szCs w:val="28"/>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307AFE" w:rsidRPr="00307AFE" w:rsidRDefault="00307AFE" w:rsidP="00307AFE">
      <w:pPr>
        <w:suppressAutoHyphens w:val="0"/>
        <w:autoSpaceDE w:val="0"/>
        <w:autoSpaceDN w:val="0"/>
        <w:adjustRightInd w:val="0"/>
        <w:ind w:firstLine="709"/>
        <w:jc w:val="both"/>
        <w:rPr>
          <w:rFonts w:eastAsia="Calibri"/>
          <w:kern w:val="0"/>
          <w:sz w:val="28"/>
          <w:szCs w:val="28"/>
          <w:shd w:val="clear" w:color="auto" w:fill="FFFFFF"/>
        </w:rPr>
      </w:pPr>
      <w:r w:rsidRPr="00307AFE">
        <w:rPr>
          <w:rFonts w:eastAsia="Calibri"/>
          <w:kern w:val="0"/>
          <w:sz w:val="28"/>
          <w:szCs w:val="28"/>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307AFE" w:rsidRPr="00307AFE" w:rsidRDefault="00307AFE" w:rsidP="00307AFE">
      <w:pPr>
        <w:suppressAutoHyphens w:val="0"/>
        <w:autoSpaceDE w:val="0"/>
        <w:autoSpaceDN w:val="0"/>
        <w:adjustRightInd w:val="0"/>
        <w:ind w:firstLine="709"/>
        <w:jc w:val="both"/>
        <w:rPr>
          <w:rFonts w:eastAsia="Calibri"/>
          <w:kern w:val="0"/>
          <w:sz w:val="28"/>
          <w:szCs w:val="28"/>
          <w:shd w:val="clear" w:color="auto" w:fill="FFFFFF"/>
        </w:rPr>
      </w:pPr>
      <w:r w:rsidRPr="00307AFE">
        <w:rPr>
          <w:rFonts w:eastAsia="Calibri"/>
          <w:kern w:val="0"/>
          <w:sz w:val="28"/>
          <w:szCs w:val="28"/>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307AFE" w:rsidRPr="00307AFE" w:rsidRDefault="00307AFE" w:rsidP="00307AFE">
      <w:pPr>
        <w:suppressAutoHyphens w:val="0"/>
        <w:autoSpaceDE w:val="0"/>
        <w:autoSpaceDN w:val="0"/>
        <w:adjustRightInd w:val="0"/>
        <w:ind w:firstLine="720"/>
        <w:jc w:val="both"/>
        <w:rPr>
          <w:rFonts w:eastAsia="Calibri"/>
          <w:kern w:val="0"/>
          <w:sz w:val="28"/>
          <w:szCs w:val="28"/>
          <w:shd w:val="clear" w:color="auto" w:fill="FFFFFF"/>
        </w:rPr>
      </w:pPr>
      <w:r w:rsidRPr="00307AFE">
        <w:rPr>
          <w:rFonts w:eastAsia="Calibri"/>
          <w:kern w:val="0"/>
          <w:sz w:val="28"/>
          <w:szCs w:val="28"/>
          <w:shd w:val="clear" w:color="auto" w:fill="FFFFFF"/>
        </w:rPr>
        <w:t>Информация о предоставлении муниципальной услуги должна быть доступна для инвалидов.</w:t>
      </w:r>
    </w:p>
    <w:p w:rsidR="000C15F2" w:rsidRDefault="000C15F2" w:rsidP="00307AFE">
      <w:pPr>
        <w:suppressAutoHyphens w:val="0"/>
        <w:autoSpaceDE w:val="0"/>
        <w:autoSpaceDN w:val="0"/>
        <w:adjustRightInd w:val="0"/>
        <w:jc w:val="both"/>
        <w:rPr>
          <w:kern w:val="0"/>
          <w:sz w:val="28"/>
          <w:szCs w:val="28"/>
        </w:rPr>
      </w:pPr>
    </w:p>
    <w:p w:rsidR="000C15F2" w:rsidRPr="00926EDE" w:rsidRDefault="000C15F2" w:rsidP="000C15F2">
      <w:pPr>
        <w:autoSpaceDE w:val="0"/>
        <w:autoSpaceDN w:val="0"/>
        <w:adjustRightInd w:val="0"/>
        <w:ind w:firstLine="709"/>
        <w:jc w:val="center"/>
        <w:rPr>
          <w:b/>
          <w:sz w:val="28"/>
          <w:szCs w:val="28"/>
        </w:rPr>
      </w:pPr>
      <w:r w:rsidRPr="00926EDE">
        <w:rPr>
          <w:b/>
          <w:sz w:val="28"/>
          <w:szCs w:val="28"/>
        </w:rPr>
        <w:t>II. Стандарт предоставления муниципальной услуги</w:t>
      </w:r>
    </w:p>
    <w:p w:rsidR="000C15F2" w:rsidRPr="000C15F2" w:rsidRDefault="000C15F2" w:rsidP="000C15F2">
      <w:pPr>
        <w:suppressAutoHyphens w:val="0"/>
        <w:autoSpaceDE w:val="0"/>
        <w:autoSpaceDN w:val="0"/>
        <w:adjustRightInd w:val="0"/>
        <w:ind w:firstLine="709"/>
        <w:jc w:val="both"/>
        <w:rPr>
          <w:kern w:val="0"/>
          <w:sz w:val="28"/>
          <w:szCs w:val="28"/>
        </w:rPr>
      </w:pPr>
    </w:p>
    <w:p w:rsidR="000C15F2" w:rsidRPr="00926EDE" w:rsidRDefault="000C15F2" w:rsidP="000C15F2">
      <w:pPr>
        <w:autoSpaceDE w:val="0"/>
        <w:autoSpaceDN w:val="0"/>
        <w:adjustRightInd w:val="0"/>
        <w:ind w:firstLine="709"/>
        <w:jc w:val="center"/>
        <w:rPr>
          <w:b/>
          <w:sz w:val="28"/>
          <w:szCs w:val="28"/>
        </w:rPr>
      </w:pPr>
      <w:r w:rsidRPr="00926EDE">
        <w:rPr>
          <w:b/>
          <w:sz w:val="28"/>
          <w:szCs w:val="28"/>
        </w:rPr>
        <w:t>4. Наименование муниципальной услуги</w:t>
      </w:r>
    </w:p>
    <w:p w:rsidR="007740CE" w:rsidRPr="00BE28EF" w:rsidRDefault="007740CE" w:rsidP="00307AFE">
      <w:pPr>
        <w:widowControl/>
        <w:spacing w:line="100" w:lineRule="atLeast"/>
        <w:jc w:val="both"/>
        <w:rPr>
          <w:rFonts w:eastAsia="SimSun"/>
          <w:kern w:val="0"/>
          <w:sz w:val="28"/>
          <w:szCs w:val="28"/>
          <w:lang w:eastAsia="ar-SA"/>
        </w:rPr>
      </w:pPr>
    </w:p>
    <w:p w:rsidR="000C15F2" w:rsidRDefault="000C15F2" w:rsidP="007740CE">
      <w:pPr>
        <w:widowControl/>
        <w:spacing w:line="100" w:lineRule="atLeast"/>
        <w:ind w:firstLine="567"/>
        <w:jc w:val="both"/>
        <w:rPr>
          <w:rFonts w:eastAsia="SimSun"/>
          <w:kern w:val="0"/>
          <w:sz w:val="28"/>
          <w:szCs w:val="28"/>
          <w:lang w:eastAsia="ar-SA"/>
        </w:rPr>
      </w:pPr>
      <w:r>
        <w:rPr>
          <w:rFonts w:eastAsia="SimSun"/>
          <w:kern w:val="0"/>
          <w:sz w:val="28"/>
          <w:szCs w:val="28"/>
          <w:lang w:eastAsia="ar-SA"/>
        </w:rPr>
        <w:t>4</w:t>
      </w:r>
      <w:r w:rsidR="007740CE" w:rsidRPr="00BE28EF">
        <w:rPr>
          <w:rFonts w:eastAsia="SimSun"/>
          <w:kern w:val="0"/>
          <w:sz w:val="28"/>
          <w:szCs w:val="28"/>
          <w:lang w:eastAsia="ar-SA"/>
        </w:rPr>
        <w:t xml:space="preserve">.1. </w:t>
      </w:r>
      <w:r w:rsidR="00B042EE" w:rsidRPr="00B042EE">
        <w:rPr>
          <w:rFonts w:eastAsia="SimSun"/>
          <w:kern w:val="0"/>
          <w:sz w:val="28"/>
          <w:szCs w:val="28"/>
          <w:lang w:eastAsia="ar-SA"/>
        </w:rPr>
        <w:t>Предоставление сведений об организациях, выдающих технические условия подключения объекта капитального строительства к сетям инженерно-технического обеспечения (организации, владеющие на праве собственности или на ином установленном федеральными законами основании объектами электросетевого хозяйства, тепловыми сетями и источниками тепловой энергии, водоснабжения и водоотведения, газораспределения</w:t>
      </w:r>
      <w:r w:rsidR="00B042EE">
        <w:rPr>
          <w:rFonts w:eastAsia="SimSun"/>
          <w:kern w:val="0"/>
          <w:sz w:val="28"/>
          <w:szCs w:val="28"/>
          <w:lang w:eastAsia="ar-SA"/>
        </w:rPr>
        <w:t>).</w:t>
      </w:r>
    </w:p>
    <w:p w:rsidR="00B042EE" w:rsidRDefault="00B042EE" w:rsidP="007740CE">
      <w:pPr>
        <w:widowControl/>
        <w:spacing w:line="100" w:lineRule="atLeast"/>
        <w:ind w:firstLine="567"/>
        <w:jc w:val="both"/>
        <w:rPr>
          <w:rFonts w:eastAsia="SimSun"/>
          <w:kern w:val="0"/>
          <w:sz w:val="28"/>
          <w:szCs w:val="28"/>
          <w:lang w:eastAsia="ar-SA"/>
        </w:rPr>
      </w:pPr>
    </w:p>
    <w:p w:rsidR="000C15F2" w:rsidRPr="00926EDE" w:rsidRDefault="000C15F2" w:rsidP="000C15F2">
      <w:pPr>
        <w:autoSpaceDE w:val="0"/>
        <w:autoSpaceDN w:val="0"/>
        <w:adjustRightInd w:val="0"/>
        <w:ind w:firstLine="709"/>
        <w:jc w:val="center"/>
        <w:rPr>
          <w:b/>
          <w:sz w:val="28"/>
          <w:szCs w:val="28"/>
        </w:rPr>
      </w:pPr>
      <w:r w:rsidRPr="00926EDE">
        <w:rPr>
          <w:b/>
          <w:sz w:val="28"/>
          <w:szCs w:val="28"/>
        </w:rPr>
        <w:t>5. Наименование органа, предоставляющего муниципальную услугу</w:t>
      </w:r>
    </w:p>
    <w:p w:rsidR="000C15F2" w:rsidRPr="00926EDE" w:rsidRDefault="000C15F2" w:rsidP="000C15F2">
      <w:pPr>
        <w:autoSpaceDE w:val="0"/>
        <w:autoSpaceDN w:val="0"/>
        <w:adjustRightInd w:val="0"/>
        <w:ind w:firstLine="709"/>
        <w:jc w:val="center"/>
        <w:rPr>
          <w:b/>
          <w:sz w:val="28"/>
          <w:szCs w:val="28"/>
        </w:rPr>
      </w:pPr>
    </w:p>
    <w:p w:rsidR="000C15F2" w:rsidRPr="00BE28EF" w:rsidRDefault="000C15F2" w:rsidP="007740CE">
      <w:pPr>
        <w:widowControl/>
        <w:spacing w:line="100" w:lineRule="atLeast"/>
        <w:ind w:firstLine="567"/>
        <w:jc w:val="both"/>
        <w:rPr>
          <w:rFonts w:eastAsia="SimSun"/>
          <w:kern w:val="0"/>
          <w:sz w:val="28"/>
          <w:szCs w:val="28"/>
          <w:lang w:eastAsia="ar-SA"/>
        </w:rPr>
      </w:pPr>
    </w:p>
    <w:p w:rsidR="000C15F2" w:rsidRPr="00307AFE" w:rsidRDefault="000C15F2" w:rsidP="000C15F2">
      <w:pPr>
        <w:autoSpaceDE w:val="0"/>
        <w:autoSpaceDN w:val="0"/>
        <w:adjustRightInd w:val="0"/>
        <w:ind w:firstLine="567"/>
        <w:jc w:val="both"/>
        <w:rPr>
          <w:sz w:val="28"/>
          <w:szCs w:val="28"/>
        </w:rPr>
      </w:pPr>
      <w:r w:rsidRPr="00307AFE">
        <w:rPr>
          <w:rFonts w:eastAsia="SimSun"/>
          <w:kern w:val="0"/>
          <w:sz w:val="28"/>
          <w:szCs w:val="28"/>
          <w:lang w:eastAsia="ar-SA"/>
        </w:rPr>
        <w:t>5.1</w:t>
      </w:r>
      <w:r w:rsidR="007740CE" w:rsidRPr="00307AFE">
        <w:rPr>
          <w:rFonts w:eastAsia="SimSun"/>
          <w:kern w:val="0"/>
          <w:sz w:val="28"/>
          <w:szCs w:val="28"/>
          <w:lang w:eastAsia="ar-SA"/>
        </w:rPr>
        <w:t xml:space="preserve">. </w:t>
      </w:r>
      <w:r w:rsidRPr="00307AFE">
        <w:rPr>
          <w:sz w:val="28"/>
          <w:szCs w:val="28"/>
        </w:rPr>
        <w:t xml:space="preserve">Муниципальную услугу предоставляет Администрация </w:t>
      </w:r>
      <w:r w:rsidR="00307AFE">
        <w:rPr>
          <w:sz w:val="28"/>
          <w:szCs w:val="28"/>
        </w:rPr>
        <w:t>Берез</w:t>
      </w:r>
      <w:r w:rsidRPr="00307AFE">
        <w:rPr>
          <w:sz w:val="28"/>
          <w:szCs w:val="28"/>
        </w:rPr>
        <w:t xml:space="preserve">овского сельского поселения (далее - Орган). </w:t>
      </w:r>
    </w:p>
    <w:p w:rsidR="000C15F2" w:rsidRPr="00307AFE" w:rsidRDefault="000C15F2" w:rsidP="000C15F2">
      <w:pPr>
        <w:autoSpaceDE w:val="0"/>
        <w:autoSpaceDN w:val="0"/>
        <w:adjustRightInd w:val="0"/>
        <w:ind w:firstLine="709"/>
        <w:jc w:val="both"/>
        <w:rPr>
          <w:rFonts w:eastAsia="SimSun" w:cs="Mangal"/>
          <w:sz w:val="28"/>
          <w:szCs w:val="28"/>
          <w:lang w:eastAsia="zh-CN" w:bidi="hi-IN"/>
        </w:rPr>
      </w:pPr>
      <w:r w:rsidRPr="00307AFE">
        <w:rPr>
          <w:rFonts w:eastAsia="Calibri"/>
          <w:sz w:val="28"/>
          <w:szCs w:val="28"/>
        </w:rPr>
        <w:lastRenderedPageBreak/>
        <w:t xml:space="preserve">5.2. </w:t>
      </w:r>
      <w:r w:rsidRPr="00307AFE">
        <w:rPr>
          <w:rFonts w:eastAsia="SimSun" w:cs="Mangal"/>
          <w:sz w:val="28"/>
          <w:szCs w:val="28"/>
          <w:lang w:eastAsia="zh-CN" w:bidi="hi-IN"/>
        </w:rPr>
        <w:t xml:space="preserve">Муниципальная услуга может предоставляться в многофункциональном центре в части: </w:t>
      </w:r>
    </w:p>
    <w:p w:rsidR="000C15F2" w:rsidRPr="00307AFE" w:rsidRDefault="000C15F2" w:rsidP="000C15F2">
      <w:pPr>
        <w:autoSpaceDE w:val="0"/>
        <w:autoSpaceDN w:val="0"/>
        <w:adjustRightInd w:val="0"/>
        <w:ind w:firstLine="709"/>
        <w:jc w:val="both"/>
        <w:rPr>
          <w:rFonts w:eastAsia="SimSun" w:cs="Mangal"/>
          <w:sz w:val="28"/>
          <w:szCs w:val="28"/>
          <w:lang w:eastAsia="zh-CN" w:bidi="hi-IN"/>
        </w:rPr>
      </w:pPr>
      <w:r w:rsidRPr="00307AFE">
        <w:rPr>
          <w:rFonts w:eastAsia="SimSun" w:cs="Mangal"/>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0C15F2" w:rsidRPr="00307AFE" w:rsidRDefault="000C15F2" w:rsidP="000C15F2">
      <w:pPr>
        <w:autoSpaceDE w:val="0"/>
        <w:autoSpaceDN w:val="0"/>
        <w:adjustRightInd w:val="0"/>
        <w:ind w:firstLine="709"/>
        <w:jc w:val="both"/>
        <w:rPr>
          <w:rFonts w:eastAsia="SimSun" w:cs="Mangal"/>
          <w:sz w:val="28"/>
          <w:szCs w:val="28"/>
          <w:lang w:eastAsia="zh-CN" w:bidi="hi-IN"/>
        </w:rPr>
      </w:pPr>
      <w:r w:rsidRPr="00307AFE">
        <w:rPr>
          <w:rFonts w:eastAsia="SimSun" w:cs="Mangal"/>
          <w:sz w:val="28"/>
          <w:szCs w:val="28"/>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0C15F2" w:rsidRPr="00307AFE" w:rsidRDefault="000C15F2" w:rsidP="000C15F2">
      <w:pPr>
        <w:autoSpaceDE w:val="0"/>
        <w:autoSpaceDN w:val="0"/>
        <w:adjustRightInd w:val="0"/>
        <w:ind w:firstLine="709"/>
        <w:jc w:val="both"/>
        <w:rPr>
          <w:rFonts w:eastAsia="SimSun" w:cs="Mangal"/>
          <w:sz w:val="28"/>
          <w:szCs w:val="28"/>
          <w:lang w:eastAsia="zh-CN" w:bidi="hi-IN"/>
        </w:rPr>
      </w:pPr>
      <w:r w:rsidRPr="00307AFE">
        <w:rPr>
          <w:rFonts w:eastAsia="SimSun" w:cs="Mangal"/>
          <w:sz w:val="28"/>
          <w:szCs w:val="28"/>
          <w:lang w:eastAsia="zh-CN" w:bidi="hi-IN"/>
        </w:rPr>
        <w:t>- выдачи результата предоставления муниципальной услуги.</w:t>
      </w:r>
    </w:p>
    <w:p w:rsidR="000C15F2" w:rsidRPr="00307AFE" w:rsidRDefault="000C15F2" w:rsidP="000C15F2">
      <w:pPr>
        <w:autoSpaceDE w:val="0"/>
        <w:autoSpaceDN w:val="0"/>
        <w:adjustRightInd w:val="0"/>
        <w:ind w:firstLine="709"/>
        <w:jc w:val="both"/>
        <w:rPr>
          <w:rFonts w:eastAsia="Calibri"/>
          <w:sz w:val="28"/>
          <w:szCs w:val="28"/>
        </w:rPr>
      </w:pPr>
      <w:r w:rsidRPr="00307AFE">
        <w:rPr>
          <w:rFonts w:eastAsia="Calibri"/>
          <w:sz w:val="28"/>
          <w:szCs w:val="28"/>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history="1">
        <w:r w:rsidRPr="00307AFE">
          <w:rPr>
            <w:rFonts w:eastAsia="Calibri"/>
            <w:sz w:val="28"/>
            <w:szCs w:val="28"/>
          </w:rPr>
          <w:t>части первой статьи 9</w:t>
        </w:r>
      </w:hyperlink>
      <w:r w:rsidRPr="00307AFE">
        <w:rPr>
          <w:rFonts w:eastAsia="Calibri"/>
          <w:sz w:val="28"/>
          <w:szCs w:val="28"/>
        </w:rPr>
        <w:t xml:space="preserve"> Федерального закона от 27 июля 2010 года № 210-ФЗ «Об организации предоставления государственных и муниципальных услуг».</w:t>
      </w:r>
    </w:p>
    <w:p w:rsidR="0087517C" w:rsidRPr="00307AFE" w:rsidRDefault="0087517C" w:rsidP="000C15F2">
      <w:pPr>
        <w:autoSpaceDE w:val="0"/>
        <w:autoSpaceDN w:val="0"/>
        <w:adjustRightInd w:val="0"/>
        <w:ind w:firstLine="709"/>
        <w:jc w:val="both"/>
        <w:rPr>
          <w:rFonts w:eastAsia="Calibri"/>
          <w:sz w:val="28"/>
          <w:szCs w:val="28"/>
        </w:rPr>
      </w:pPr>
    </w:p>
    <w:p w:rsidR="001066AD" w:rsidRPr="00307AFE" w:rsidRDefault="0087517C" w:rsidP="00B042EE">
      <w:pPr>
        <w:autoSpaceDE w:val="0"/>
        <w:autoSpaceDN w:val="0"/>
        <w:adjustRightInd w:val="0"/>
        <w:ind w:firstLine="709"/>
        <w:jc w:val="center"/>
        <w:rPr>
          <w:b/>
          <w:sz w:val="28"/>
          <w:szCs w:val="28"/>
        </w:rPr>
      </w:pPr>
      <w:r w:rsidRPr="00307AFE">
        <w:rPr>
          <w:b/>
          <w:sz w:val="28"/>
          <w:szCs w:val="28"/>
        </w:rPr>
        <w:t>6. Результат пред</w:t>
      </w:r>
      <w:r w:rsidR="00B042EE" w:rsidRPr="00307AFE">
        <w:rPr>
          <w:b/>
          <w:sz w:val="28"/>
          <w:szCs w:val="28"/>
        </w:rPr>
        <w:t>оставления муниципальной услуги</w:t>
      </w:r>
    </w:p>
    <w:p w:rsidR="00B042EE" w:rsidRPr="00B042EE" w:rsidRDefault="00B042EE" w:rsidP="00B042EE">
      <w:pPr>
        <w:autoSpaceDE w:val="0"/>
        <w:autoSpaceDN w:val="0"/>
        <w:adjustRightInd w:val="0"/>
        <w:ind w:firstLine="709"/>
        <w:jc w:val="center"/>
        <w:rPr>
          <w:b/>
          <w:color w:val="7030A0"/>
          <w:sz w:val="28"/>
          <w:szCs w:val="28"/>
        </w:rPr>
      </w:pPr>
    </w:p>
    <w:p w:rsidR="00B042EE" w:rsidRDefault="0087517C" w:rsidP="00041DEA">
      <w:pPr>
        <w:widowControl/>
        <w:spacing w:line="100" w:lineRule="atLeast"/>
        <w:ind w:firstLine="567"/>
        <w:jc w:val="both"/>
        <w:rPr>
          <w:rFonts w:eastAsia="SimSun"/>
          <w:kern w:val="0"/>
          <w:sz w:val="28"/>
          <w:szCs w:val="28"/>
          <w:lang w:eastAsia="ar-SA"/>
        </w:rPr>
      </w:pPr>
      <w:r>
        <w:rPr>
          <w:rFonts w:eastAsia="SimSun"/>
          <w:kern w:val="0"/>
          <w:sz w:val="28"/>
          <w:szCs w:val="28"/>
          <w:lang w:eastAsia="ar-SA"/>
        </w:rPr>
        <w:t>6.1</w:t>
      </w:r>
      <w:r w:rsidR="007740CE" w:rsidRPr="00BE28EF">
        <w:rPr>
          <w:rFonts w:eastAsia="SimSun"/>
          <w:kern w:val="0"/>
          <w:sz w:val="28"/>
          <w:szCs w:val="28"/>
          <w:lang w:eastAsia="ar-SA"/>
        </w:rPr>
        <w:t xml:space="preserve">. </w:t>
      </w:r>
      <w:r w:rsidR="00041DEA" w:rsidRPr="00BE28EF">
        <w:rPr>
          <w:rFonts w:eastAsia="SimSun"/>
          <w:kern w:val="0"/>
          <w:sz w:val="28"/>
          <w:szCs w:val="28"/>
          <w:lang w:eastAsia="ar-SA"/>
        </w:rPr>
        <w:t xml:space="preserve">Результатом предоставления муниципальной услуги является выдача (направление) сведений </w:t>
      </w:r>
      <w:r w:rsidR="005B00F9" w:rsidRPr="00BE28EF">
        <w:rPr>
          <w:rFonts w:eastAsia="SimSun"/>
          <w:kern w:val="0"/>
          <w:sz w:val="28"/>
          <w:szCs w:val="28"/>
          <w:lang w:eastAsia="ar-SA"/>
        </w:rPr>
        <w:t xml:space="preserve">об организациях, </w:t>
      </w:r>
      <w:r w:rsidR="00B042EE" w:rsidRPr="00B042EE">
        <w:rPr>
          <w:rFonts w:eastAsia="SimSun"/>
          <w:kern w:val="0"/>
          <w:sz w:val="28"/>
          <w:szCs w:val="28"/>
          <w:lang w:eastAsia="ar-SA"/>
        </w:rPr>
        <w:t>выдающих технические условия подключения объекта капитального строительства к сетям инженерно-технического обеспечения (организации, владеющие на праве собственности или на ином установленном федеральными законами основании объектами электросетевого хозяйства, тепловыми сетями и источниками тепловой энергии, водоснабжения и водоотведения, газораспределения</w:t>
      </w:r>
      <w:r w:rsidR="00B042EE">
        <w:rPr>
          <w:rFonts w:eastAsia="SimSun"/>
          <w:kern w:val="0"/>
          <w:sz w:val="28"/>
          <w:szCs w:val="28"/>
          <w:lang w:eastAsia="ar-SA"/>
        </w:rPr>
        <w:t>).</w:t>
      </w:r>
    </w:p>
    <w:p w:rsidR="0087517C" w:rsidRDefault="0087517C" w:rsidP="00F178BC">
      <w:pPr>
        <w:widowControl/>
        <w:spacing w:line="100" w:lineRule="atLeast"/>
        <w:jc w:val="both"/>
        <w:rPr>
          <w:rFonts w:eastAsia="SimSun"/>
          <w:kern w:val="0"/>
          <w:sz w:val="28"/>
          <w:szCs w:val="28"/>
          <w:lang w:eastAsia="ar-SA"/>
        </w:rPr>
      </w:pPr>
    </w:p>
    <w:p w:rsidR="0087517C" w:rsidRPr="00307AFE" w:rsidRDefault="0087517C" w:rsidP="0087517C">
      <w:pPr>
        <w:suppressLineNumbers/>
        <w:autoSpaceDE w:val="0"/>
        <w:autoSpaceDN w:val="0"/>
        <w:adjustRightInd w:val="0"/>
        <w:ind w:firstLine="709"/>
        <w:jc w:val="center"/>
        <w:rPr>
          <w:rFonts w:eastAsia="Calibri"/>
          <w:b/>
          <w:sz w:val="28"/>
          <w:szCs w:val="28"/>
        </w:rPr>
      </w:pPr>
      <w:r w:rsidRPr="00307AFE">
        <w:rPr>
          <w:rFonts w:eastAsia="Calibri"/>
          <w:b/>
          <w:sz w:val="28"/>
          <w:szCs w:val="28"/>
        </w:rPr>
        <w:t>7. Срок предоставления муниципальной услуги</w:t>
      </w:r>
    </w:p>
    <w:p w:rsidR="0087517C" w:rsidRPr="00307AFE" w:rsidRDefault="0087517C" w:rsidP="00041DEA">
      <w:pPr>
        <w:widowControl/>
        <w:spacing w:line="100" w:lineRule="atLeast"/>
        <w:ind w:firstLine="567"/>
        <w:jc w:val="both"/>
        <w:rPr>
          <w:rFonts w:eastAsia="SimSun"/>
          <w:kern w:val="0"/>
          <w:sz w:val="28"/>
          <w:szCs w:val="28"/>
          <w:lang w:eastAsia="ar-SA"/>
        </w:rPr>
      </w:pPr>
    </w:p>
    <w:p w:rsidR="0087517C" w:rsidRPr="00307AFE" w:rsidRDefault="0087517C" w:rsidP="00041DEA">
      <w:pPr>
        <w:widowControl/>
        <w:spacing w:line="100" w:lineRule="atLeast"/>
        <w:ind w:firstLine="567"/>
        <w:jc w:val="both"/>
        <w:rPr>
          <w:rFonts w:eastAsia="Calibri"/>
          <w:sz w:val="28"/>
          <w:szCs w:val="28"/>
        </w:rPr>
      </w:pPr>
      <w:r w:rsidRPr="00307AFE">
        <w:rPr>
          <w:rFonts w:eastAsia="SimSun"/>
          <w:kern w:val="0"/>
          <w:sz w:val="28"/>
          <w:szCs w:val="28"/>
          <w:lang w:eastAsia="ar-SA"/>
        </w:rPr>
        <w:t>7.1</w:t>
      </w:r>
      <w:r w:rsidR="007740CE" w:rsidRPr="00307AFE">
        <w:rPr>
          <w:rFonts w:eastAsia="SimSun"/>
          <w:kern w:val="0"/>
          <w:sz w:val="28"/>
          <w:szCs w:val="28"/>
          <w:lang w:eastAsia="ar-SA"/>
        </w:rPr>
        <w:t xml:space="preserve">. </w:t>
      </w:r>
      <w:r w:rsidRPr="00307AFE">
        <w:rPr>
          <w:rFonts w:eastAsia="Calibri"/>
          <w:sz w:val="28"/>
          <w:szCs w:val="28"/>
        </w:rPr>
        <w:t xml:space="preserve">Общий срок предоставления муниципальной услуги - </w:t>
      </w:r>
      <w:r w:rsidR="00041DEA" w:rsidRPr="00307AFE">
        <w:rPr>
          <w:rFonts w:eastAsia="SimSun"/>
          <w:kern w:val="0"/>
          <w:sz w:val="28"/>
          <w:szCs w:val="28"/>
          <w:lang w:eastAsia="ar-SA"/>
        </w:rPr>
        <w:t xml:space="preserve">в течение </w:t>
      </w:r>
      <w:r w:rsidR="00F178BC" w:rsidRPr="00307AFE">
        <w:rPr>
          <w:rFonts w:eastAsia="SimSun"/>
          <w:kern w:val="0"/>
          <w:sz w:val="28"/>
          <w:szCs w:val="28"/>
          <w:lang w:eastAsia="ar-SA"/>
        </w:rPr>
        <w:t>2 рабочих</w:t>
      </w:r>
      <w:r w:rsidR="00041DEA" w:rsidRPr="00307AFE">
        <w:rPr>
          <w:rFonts w:eastAsia="SimSun"/>
          <w:kern w:val="0"/>
          <w:sz w:val="28"/>
          <w:szCs w:val="28"/>
          <w:lang w:eastAsia="ar-SA"/>
        </w:rPr>
        <w:t xml:space="preserve"> дней </w:t>
      </w:r>
      <w:r w:rsidRPr="00307AFE">
        <w:rPr>
          <w:rFonts w:eastAsia="Calibri"/>
          <w:sz w:val="28"/>
          <w:szCs w:val="28"/>
        </w:rPr>
        <w:t>со дня представления в Орган заявления и документов, обязанность по предоставлению которых возложена на заявителя.</w:t>
      </w:r>
    </w:p>
    <w:p w:rsidR="0087517C" w:rsidRPr="00307AFE" w:rsidRDefault="0087517C" w:rsidP="0087517C">
      <w:pPr>
        <w:autoSpaceDE w:val="0"/>
        <w:autoSpaceDN w:val="0"/>
        <w:adjustRightInd w:val="0"/>
        <w:ind w:firstLine="709"/>
        <w:jc w:val="both"/>
        <w:rPr>
          <w:rFonts w:eastAsia="Calibri"/>
          <w:sz w:val="28"/>
          <w:szCs w:val="28"/>
        </w:rPr>
      </w:pPr>
      <w:r w:rsidRPr="00307AFE">
        <w:rPr>
          <w:rFonts w:eastAsia="Calibri"/>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87517C" w:rsidRPr="00307AFE" w:rsidRDefault="0087517C" w:rsidP="0087517C">
      <w:pPr>
        <w:autoSpaceDE w:val="0"/>
        <w:autoSpaceDN w:val="0"/>
        <w:adjustRightInd w:val="0"/>
        <w:ind w:firstLine="709"/>
        <w:jc w:val="both"/>
        <w:rPr>
          <w:rFonts w:eastAsia="SimSun" w:cs="Mangal"/>
          <w:sz w:val="28"/>
          <w:szCs w:val="28"/>
          <w:lang w:eastAsia="zh-CN" w:bidi="hi-IN"/>
        </w:rPr>
      </w:pPr>
      <w:r w:rsidRPr="00307AFE">
        <w:rPr>
          <w:rFonts w:eastAsia="Calibri"/>
          <w:sz w:val="28"/>
          <w:szCs w:val="28"/>
        </w:rPr>
        <w:t>Многофункциональный центр</w:t>
      </w:r>
      <w:r w:rsidRPr="00307AFE">
        <w:rPr>
          <w:rFonts w:eastAsia="SimSun" w:cs="Mangal"/>
          <w:sz w:val="28"/>
          <w:szCs w:val="28"/>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 </w:t>
      </w:r>
    </w:p>
    <w:p w:rsidR="0087517C" w:rsidRPr="00307AFE" w:rsidRDefault="0087517C" w:rsidP="0087517C">
      <w:pPr>
        <w:autoSpaceDE w:val="0"/>
        <w:autoSpaceDN w:val="0"/>
        <w:adjustRightInd w:val="0"/>
        <w:ind w:firstLine="708"/>
        <w:jc w:val="both"/>
        <w:rPr>
          <w:rFonts w:eastAsia="SimSun" w:cs="Mangal"/>
          <w:sz w:val="28"/>
          <w:szCs w:val="28"/>
          <w:lang w:eastAsia="zh-CN" w:bidi="hi-IN"/>
        </w:rPr>
      </w:pPr>
      <w:r w:rsidRPr="00307AFE">
        <w:rPr>
          <w:rFonts w:eastAsia="SimSun" w:cs="Mangal"/>
          <w:sz w:val="28"/>
          <w:szCs w:val="28"/>
          <w:lang w:eastAsia="zh-CN" w:bidi="hi-IN"/>
        </w:rPr>
        <w:t>7.</w:t>
      </w:r>
      <w:r w:rsidR="00F178BC" w:rsidRPr="00307AFE">
        <w:rPr>
          <w:rFonts w:eastAsia="SimSun" w:cs="Mangal"/>
          <w:sz w:val="28"/>
          <w:szCs w:val="28"/>
          <w:lang w:eastAsia="zh-CN" w:bidi="hi-IN"/>
        </w:rPr>
        <w:t>2</w:t>
      </w:r>
      <w:r w:rsidRPr="00307AFE">
        <w:rPr>
          <w:rFonts w:eastAsia="SimSun" w:cs="Mangal"/>
          <w:sz w:val="28"/>
          <w:szCs w:val="28"/>
          <w:lang w:eastAsia="zh-CN" w:bidi="hi-IN"/>
        </w:rPr>
        <w:t>.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87517C" w:rsidRPr="00307AFE" w:rsidRDefault="0087517C" w:rsidP="0087517C">
      <w:pPr>
        <w:autoSpaceDE w:val="0"/>
        <w:autoSpaceDN w:val="0"/>
        <w:adjustRightInd w:val="0"/>
        <w:ind w:firstLine="709"/>
        <w:jc w:val="both"/>
        <w:rPr>
          <w:rFonts w:eastAsia="SimSun" w:cs="Mangal"/>
          <w:sz w:val="28"/>
          <w:szCs w:val="28"/>
          <w:lang w:eastAsia="zh-CN" w:bidi="hi-IN"/>
        </w:rPr>
      </w:pPr>
      <w:r w:rsidRPr="00307AFE">
        <w:rPr>
          <w:rFonts w:eastAsia="SimSun" w:cs="Mangal"/>
          <w:sz w:val="28"/>
          <w:szCs w:val="28"/>
          <w:lang w:eastAsia="zh-CN" w:bidi="hi-IN"/>
        </w:rPr>
        <w:t>Многофункциональный центр осуществляет выдачу заявителю результата</w:t>
      </w:r>
      <w:r w:rsidRPr="00F46F1F">
        <w:rPr>
          <w:rFonts w:eastAsia="SimSun" w:cs="Mangal"/>
          <w:color w:val="7030A0"/>
          <w:sz w:val="28"/>
          <w:szCs w:val="28"/>
          <w:lang w:eastAsia="zh-CN" w:bidi="hi-IN"/>
        </w:rPr>
        <w:t xml:space="preserve"> </w:t>
      </w:r>
      <w:r w:rsidRPr="00307AFE">
        <w:rPr>
          <w:rFonts w:eastAsia="SimSun" w:cs="Mangal"/>
          <w:sz w:val="28"/>
          <w:szCs w:val="28"/>
          <w:lang w:eastAsia="zh-CN" w:bidi="hi-IN"/>
        </w:rPr>
        <w:t xml:space="preserve">предоставления муниципальной услуги в течение срока хранения готового результата, предусмотренного соглашением о взаимодействии между </w:t>
      </w:r>
      <w:r w:rsidRPr="00307AFE">
        <w:rPr>
          <w:rFonts w:eastAsia="SimSun" w:cs="Mangal"/>
          <w:sz w:val="28"/>
          <w:szCs w:val="28"/>
          <w:lang w:eastAsia="zh-CN" w:bidi="hi-IN"/>
        </w:rPr>
        <w:lastRenderedPageBreak/>
        <w:t xml:space="preserve">многофункциональным центром и Органом </w:t>
      </w:r>
    </w:p>
    <w:p w:rsidR="0087517C" w:rsidRPr="00307AFE" w:rsidRDefault="0087517C" w:rsidP="0087517C">
      <w:pPr>
        <w:autoSpaceDE w:val="0"/>
        <w:autoSpaceDN w:val="0"/>
        <w:adjustRightInd w:val="0"/>
        <w:ind w:firstLine="709"/>
        <w:jc w:val="both"/>
        <w:rPr>
          <w:rFonts w:eastAsia="Calibri"/>
          <w:sz w:val="28"/>
          <w:szCs w:val="28"/>
        </w:rPr>
      </w:pPr>
      <w:r w:rsidRPr="00307AFE">
        <w:rPr>
          <w:rFonts w:eastAsia="Calibri"/>
          <w:sz w:val="28"/>
          <w:szCs w:val="28"/>
        </w:rPr>
        <w:t>7.</w:t>
      </w:r>
      <w:r w:rsidR="00F178BC" w:rsidRPr="00307AFE">
        <w:rPr>
          <w:rFonts w:eastAsia="Calibri"/>
          <w:sz w:val="28"/>
          <w:szCs w:val="28"/>
        </w:rPr>
        <w:t>3</w:t>
      </w:r>
      <w:r w:rsidRPr="00307AFE">
        <w:rPr>
          <w:rFonts w:eastAsia="Calibri"/>
          <w:sz w:val="28"/>
          <w:szCs w:val="28"/>
        </w:rPr>
        <w:t>. Срок приостановления предоставления муниципальной услуги не предусмотрен.</w:t>
      </w:r>
    </w:p>
    <w:p w:rsidR="005C20FF" w:rsidRPr="00307AFE" w:rsidRDefault="00041DEA" w:rsidP="00F178BC">
      <w:pPr>
        <w:widowControl/>
        <w:spacing w:line="100" w:lineRule="atLeast"/>
        <w:ind w:firstLine="567"/>
        <w:jc w:val="both"/>
        <w:rPr>
          <w:rFonts w:eastAsia="SimSun"/>
          <w:kern w:val="0"/>
          <w:sz w:val="28"/>
          <w:szCs w:val="28"/>
          <w:lang w:eastAsia="ar-SA"/>
        </w:rPr>
      </w:pPr>
      <w:r w:rsidRPr="00307AFE">
        <w:rPr>
          <w:rFonts w:eastAsia="SimSun"/>
          <w:kern w:val="0"/>
          <w:sz w:val="28"/>
          <w:szCs w:val="28"/>
          <w:lang w:eastAsia="ar-SA"/>
        </w:rPr>
        <w:t xml:space="preserve"> </w:t>
      </w:r>
    </w:p>
    <w:p w:rsidR="005C20FF" w:rsidRPr="00307AFE" w:rsidRDefault="005C20FF" w:rsidP="005C20FF">
      <w:pPr>
        <w:autoSpaceDE w:val="0"/>
        <w:autoSpaceDN w:val="0"/>
        <w:adjustRightInd w:val="0"/>
        <w:ind w:firstLine="709"/>
        <w:jc w:val="center"/>
        <w:rPr>
          <w:b/>
          <w:sz w:val="28"/>
          <w:szCs w:val="28"/>
        </w:rPr>
      </w:pPr>
      <w:r w:rsidRPr="00307AFE">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5C20FF" w:rsidRPr="00307AFE" w:rsidRDefault="005C20FF" w:rsidP="005C20FF">
      <w:pPr>
        <w:autoSpaceDE w:val="0"/>
        <w:autoSpaceDN w:val="0"/>
        <w:adjustRightInd w:val="0"/>
        <w:ind w:firstLine="709"/>
        <w:jc w:val="center"/>
        <w:rPr>
          <w:b/>
          <w:sz w:val="28"/>
          <w:szCs w:val="28"/>
        </w:rPr>
      </w:pPr>
    </w:p>
    <w:p w:rsidR="005C20FF" w:rsidRPr="00307AFE" w:rsidRDefault="005C20FF" w:rsidP="005C20FF">
      <w:pPr>
        <w:autoSpaceDE w:val="0"/>
        <w:autoSpaceDN w:val="0"/>
        <w:adjustRightInd w:val="0"/>
        <w:ind w:firstLine="709"/>
        <w:jc w:val="both"/>
        <w:rPr>
          <w:sz w:val="28"/>
          <w:szCs w:val="28"/>
        </w:rPr>
      </w:pPr>
      <w:r w:rsidRPr="00307AFE">
        <w:rPr>
          <w:sz w:val="28"/>
          <w:szCs w:val="28"/>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5C20FF" w:rsidRPr="00307AFE" w:rsidRDefault="005C20FF" w:rsidP="00041DEA">
      <w:pPr>
        <w:widowControl/>
        <w:spacing w:line="100" w:lineRule="atLeast"/>
        <w:ind w:firstLine="567"/>
        <w:jc w:val="both"/>
        <w:rPr>
          <w:rFonts w:eastAsia="SimSun"/>
          <w:strike/>
          <w:kern w:val="0"/>
          <w:sz w:val="28"/>
          <w:szCs w:val="28"/>
          <w:lang w:eastAsia="ar-SA"/>
        </w:rPr>
      </w:pPr>
    </w:p>
    <w:p w:rsidR="005C20FF" w:rsidRPr="00307AFE" w:rsidRDefault="005C20FF" w:rsidP="005C20FF">
      <w:pPr>
        <w:autoSpaceDE w:val="0"/>
        <w:autoSpaceDN w:val="0"/>
        <w:adjustRightInd w:val="0"/>
        <w:ind w:firstLine="709"/>
        <w:jc w:val="both"/>
        <w:rPr>
          <w:b/>
          <w:sz w:val="28"/>
          <w:szCs w:val="28"/>
        </w:rPr>
      </w:pPr>
      <w:r w:rsidRPr="00307AFE">
        <w:rPr>
          <w:b/>
          <w:sz w:val="28"/>
          <w:szCs w:val="28"/>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5C20FF" w:rsidRPr="00307AFE" w:rsidRDefault="005C20FF" w:rsidP="005C20FF">
      <w:pPr>
        <w:autoSpaceDE w:val="0"/>
        <w:autoSpaceDN w:val="0"/>
        <w:adjustRightInd w:val="0"/>
        <w:ind w:firstLine="720"/>
        <w:jc w:val="both"/>
        <w:rPr>
          <w:b/>
          <w:sz w:val="28"/>
        </w:rPr>
      </w:pPr>
    </w:p>
    <w:p w:rsidR="005C20FF" w:rsidRPr="00307AFE" w:rsidRDefault="005C20FF" w:rsidP="00F178BC">
      <w:pPr>
        <w:autoSpaceDE w:val="0"/>
        <w:autoSpaceDN w:val="0"/>
        <w:adjustRightInd w:val="0"/>
        <w:ind w:firstLine="720"/>
        <w:jc w:val="both"/>
        <w:rPr>
          <w:sz w:val="28"/>
        </w:rPr>
      </w:pPr>
      <w:r w:rsidRPr="00307AFE">
        <w:rPr>
          <w:sz w:val="28"/>
        </w:rPr>
        <w:t>9.1.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r w:rsidRPr="00307AFE">
        <w:rPr>
          <w:rFonts w:eastAsia="SimSun"/>
          <w:kern w:val="0"/>
          <w:sz w:val="28"/>
          <w:szCs w:val="28"/>
          <w:lang w:eastAsia="ar-SA"/>
        </w:rPr>
        <w:t xml:space="preserve"> подлежащих представлению заявителем</w:t>
      </w:r>
      <w:r w:rsidR="00F178BC" w:rsidRPr="00307AFE">
        <w:rPr>
          <w:sz w:val="28"/>
        </w:rPr>
        <w:t>:</w:t>
      </w:r>
    </w:p>
    <w:p w:rsidR="00041DEA" w:rsidRPr="00BE28EF" w:rsidRDefault="00041DEA" w:rsidP="00041DEA">
      <w:pPr>
        <w:widowControl/>
        <w:ind w:firstLine="698"/>
        <w:jc w:val="both"/>
        <w:rPr>
          <w:rFonts w:eastAsia="SimSun"/>
          <w:kern w:val="0"/>
          <w:sz w:val="28"/>
          <w:szCs w:val="28"/>
          <w:lang w:eastAsia="ar-SA"/>
        </w:rPr>
      </w:pPr>
      <w:r w:rsidRPr="00BE28EF">
        <w:rPr>
          <w:rFonts w:eastAsia="SimSun"/>
          <w:kern w:val="0"/>
          <w:sz w:val="28"/>
          <w:szCs w:val="28"/>
          <w:lang w:eastAsia="ar-SA"/>
        </w:rPr>
        <w:t xml:space="preserve">- заявление, составленное по форме согласно </w:t>
      </w:r>
      <w:r w:rsidR="00925FE9">
        <w:rPr>
          <w:rFonts w:eastAsia="SimSun"/>
          <w:color w:val="00B0F0"/>
          <w:kern w:val="0"/>
          <w:sz w:val="28"/>
          <w:szCs w:val="28"/>
          <w:lang w:eastAsia="ar-SA"/>
        </w:rPr>
        <w:t>приложению</w:t>
      </w:r>
      <w:r w:rsidRPr="005C20FF">
        <w:rPr>
          <w:rFonts w:eastAsia="SimSun"/>
          <w:color w:val="00B0F0"/>
          <w:kern w:val="0"/>
          <w:sz w:val="28"/>
          <w:szCs w:val="28"/>
          <w:lang w:eastAsia="ar-SA"/>
        </w:rPr>
        <w:t xml:space="preserve"> 1</w:t>
      </w:r>
      <w:r w:rsidRPr="00BE28EF">
        <w:rPr>
          <w:rFonts w:eastAsia="SimSun"/>
          <w:kern w:val="0"/>
          <w:sz w:val="28"/>
          <w:szCs w:val="28"/>
          <w:lang w:eastAsia="ar-SA"/>
        </w:rPr>
        <w:t xml:space="preserve"> к настоящему административному регламенту;</w:t>
      </w:r>
    </w:p>
    <w:p w:rsidR="00041DEA" w:rsidRPr="00BE28EF" w:rsidRDefault="00041DEA" w:rsidP="00041DEA">
      <w:pPr>
        <w:widowControl/>
        <w:ind w:firstLine="698"/>
        <w:jc w:val="both"/>
        <w:rPr>
          <w:rFonts w:eastAsia="SimSun"/>
          <w:kern w:val="0"/>
          <w:sz w:val="28"/>
          <w:szCs w:val="28"/>
          <w:lang w:eastAsia="ar-SA"/>
        </w:rPr>
      </w:pPr>
      <w:r w:rsidRPr="00BE28EF">
        <w:rPr>
          <w:rFonts w:eastAsia="SimSun"/>
          <w:kern w:val="0"/>
          <w:sz w:val="28"/>
          <w:szCs w:val="28"/>
          <w:lang w:eastAsia="ar-SA"/>
        </w:rPr>
        <w:t>- документ, удостоверяющий личность заявителя;</w:t>
      </w:r>
    </w:p>
    <w:p w:rsidR="00041DEA" w:rsidRDefault="00041DEA" w:rsidP="00041DEA">
      <w:pPr>
        <w:widowControl/>
        <w:ind w:firstLine="698"/>
        <w:jc w:val="both"/>
        <w:rPr>
          <w:rFonts w:eastAsia="SimSun"/>
          <w:kern w:val="0"/>
          <w:sz w:val="28"/>
          <w:szCs w:val="28"/>
          <w:lang w:eastAsia="ar-SA"/>
        </w:rPr>
      </w:pPr>
      <w:r w:rsidRPr="00BE28EF">
        <w:rPr>
          <w:rFonts w:eastAsia="SimSun"/>
          <w:kern w:val="0"/>
          <w:sz w:val="28"/>
          <w:szCs w:val="28"/>
          <w:lang w:eastAsia="ar-SA"/>
        </w:rPr>
        <w:t>- документ, подтверждающий полномочия представителя физического или юридического лица, действовать от его имени.</w:t>
      </w:r>
    </w:p>
    <w:p w:rsidR="005C20FF" w:rsidRPr="00307AFE" w:rsidRDefault="005C20FF" w:rsidP="005C20FF">
      <w:pPr>
        <w:ind w:firstLine="709"/>
        <w:jc w:val="both"/>
        <w:rPr>
          <w:rFonts w:eastAsia="Calibri"/>
          <w:sz w:val="28"/>
          <w:szCs w:val="28"/>
        </w:rPr>
      </w:pPr>
      <w:r w:rsidRPr="00307AFE">
        <w:rPr>
          <w:rFonts w:eastAsia="Calibri"/>
          <w:sz w:val="28"/>
          <w:szCs w:val="28"/>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307AFE">
        <w:rPr>
          <w:rFonts w:eastAsia="SimSun" w:cs="Mangal"/>
          <w:kern w:val="2"/>
          <w:sz w:val="28"/>
          <w:szCs w:val="28"/>
          <w:lang w:eastAsia="zh-CN" w:bidi="hi-IN"/>
        </w:rPr>
        <w:t xml:space="preserve">При направлении заявителем (представителем заявителя) заявления о предоставлении </w:t>
      </w:r>
      <w:r w:rsidRPr="00307AFE">
        <w:rPr>
          <w:rFonts w:eastAsia="Calibri"/>
          <w:sz w:val="28"/>
          <w:szCs w:val="28"/>
        </w:rPr>
        <w:t xml:space="preserve">муниципальной </w:t>
      </w:r>
      <w:r w:rsidRPr="00307AFE">
        <w:rPr>
          <w:rFonts w:eastAsia="SimSun" w:cs="Mangal"/>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307AFE">
        <w:rPr>
          <w:rFonts w:eastAsia="Calibri"/>
          <w:sz w:val="28"/>
          <w:szCs w:val="28"/>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5C20FF" w:rsidRPr="00307AFE" w:rsidRDefault="005C20FF" w:rsidP="005C20FF">
      <w:pPr>
        <w:ind w:firstLine="709"/>
        <w:jc w:val="both"/>
        <w:rPr>
          <w:rFonts w:eastAsia="Calibri"/>
          <w:sz w:val="28"/>
          <w:szCs w:val="28"/>
        </w:rPr>
      </w:pPr>
    </w:p>
    <w:p w:rsidR="005C20FF" w:rsidRPr="00307AFE" w:rsidRDefault="005C20FF" w:rsidP="005C20FF">
      <w:pPr>
        <w:suppressLineNumbers/>
        <w:autoSpaceDE w:val="0"/>
        <w:autoSpaceDN w:val="0"/>
        <w:adjustRightInd w:val="0"/>
        <w:jc w:val="both"/>
        <w:rPr>
          <w:rFonts w:eastAsia="Calibri"/>
          <w:b/>
          <w:sz w:val="28"/>
          <w:szCs w:val="28"/>
        </w:rPr>
      </w:pPr>
      <w:r w:rsidRPr="00307AFE">
        <w:rPr>
          <w:rFonts w:eastAsia="Calibri"/>
          <w:b/>
          <w:sz w:val="28"/>
          <w:szCs w:val="28"/>
        </w:rPr>
        <w:t>10. Исчерпывающий перечень документов, необходимых в соответствии с нормативными</w:t>
      </w:r>
      <w:r w:rsidRPr="00307AFE">
        <w:rPr>
          <w:rFonts w:eastAsia="Calibri"/>
          <w:sz w:val="28"/>
          <w:szCs w:val="28"/>
        </w:rPr>
        <w:t xml:space="preserve"> </w:t>
      </w:r>
      <w:r w:rsidRPr="00307AFE">
        <w:rPr>
          <w:rFonts w:eastAsia="Calibri"/>
          <w:b/>
          <w:sz w:val="28"/>
          <w:szCs w:val="28"/>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5C20FF" w:rsidRPr="00307AFE" w:rsidRDefault="005C20FF" w:rsidP="005C20FF">
      <w:pPr>
        <w:suppressLineNumbers/>
        <w:autoSpaceDE w:val="0"/>
        <w:autoSpaceDN w:val="0"/>
        <w:adjustRightInd w:val="0"/>
        <w:jc w:val="both"/>
        <w:rPr>
          <w:rFonts w:eastAsia="Calibri"/>
          <w:b/>
          <w:sz w:val="28"/>
          <w:szCs w:val="28"/>
        </w:rPr>
      </w:pPr>
    </w:p>
    <w:p w:rsidR="005C20FF" w:rsidRPr="00307AFE" w:rsidRDefault="005C20FF" w:rsidP="005C20FF">
      <w:pPr>
        <w:autoSpaceDE w:val="0"/>
        <w:autoSpaceDN w:val="0"/>
        <w:adjustRightInd w:val="0"/>
        <w:jc w:val="both"/>
        <w:rPr>
          <w:rFonts w:eastAsia="Calibri"/>
          <w:sz w:val="28"/>
          <w:szCs w:val="28"/>
        </w:rPr>
      </w:pPr>
      <w:r w:rsidRPr="00307AFE">
        <w:rPr>
          <w:rFonts w:eastAsia="Calibri"/>
          <w:sz w:val="28"/>
          <w:szCs w:val="28"/>
        </w:rPr>
        <w:lastRenderedPageBreak/>
        <w:t xml:space="preserve">10.1. 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w:t>
      </w:r>
      <w:proofErr w:type="gramStart"/>
      <w:r w:rsidRPr="00307AFE">
        <w:rPr>
          <w:rFonts w:eastAsia="Calibri"/>
          <w:sz w:val="28"/>
          <w:szCs w:val="28"/>
        </w:rPr>
        <w:t>муниципальной услуги</w:t>
      </w:r>
      <w:proofErr w:type="gramEnd"/>
      <w:r w:rsidRPr="00307AFE">
        <w:rPr>
          <w:rFonts w:eastAsia="Calibri"/>
          <w:sz w:val="28"/>
          <w:szCs w:val="28"/>
        </w:rPr>
        <w:t xml:space="preserve"> не требуются.</w:t>
      </w:r>
    </w:p>
    <w:p w:rsidR="005C20FF" w:rsidRPr="00307AFE" w:rsidRDefault="005C20FF" w:rsidP="005C20FF">
      <w:pPr>
        <w:ind w:firstLine="709"/>
        <w:jc w:val="both"/>
        <w:rPr>
          <w:rFonts w:eastAsia="Calibri"/>
          <w:sz w:val="28"/>
          <w:szCs w:val="28"/>
        </w:rPr>
      </w:pPr>
    </w:p>
    <w:p w:rsidR="005C20FF" w:rsidRPr="00307AFE" w:rsidRDefault="005C20FF" w:rsidP="005C20FF">
      <w:pPr>
        <w:autoSpaceDE w:val="0"/>
        <w:autoSpaceDN w:val="0"/>
        <w:adjustRightInd w:val="0"/>
        <w:ind w:firstLine="709"/>
        <w:jc w:val="center"/>
        <w:rPr>
          <w:b/>
          <w:sz w:val="28"/>
          <w:szCs w:val="28"/>
        </w:rPr>
      </w:pPr>
      <w:r w:rsidRPr="00307AFE">
        <w:rPr>
          <w:b/>
          <w:sz w:val="28"/>
          <w:szCs w:val="28"/>
        </w:rPr>
        <w:t>11. Указание на запрет требовать от заявителя</w:t>
      </w:r>
    </w:p>
    <w:p w:rsidR="005C20FF" w:rsidRPr="00307AFE" w:rsidRDefault="005C20FF" w:rsidP="005C20FF">
      <w:pPr>
        <w:autoSpaceDE w:val="0"/>
        <w:autoSpaceDN w:val="0"/>
        <w:adjustRightInd w:val="0"/>
        <w:ind w:firstLine="709"/>
        <w:jc w:val="center"/>
        <w:rPr>
          <w:b/>
          <w:sz w:val="28"/>
          <w:szCs w:val="28"/>
        </w:rPr>
      </w:pPr>
    </w:p>
    <w:p w:rsidR="005C20FF" w:rsidRPr="00307AFE" w:rsidRDefault="005C20FF" w:rsidP="005C20FF">
      <w:pPr>
        <w:autoSpaceDE w:val="0"/>
        <w:autoSpaceDN w:val="0"/>
        <w:adjustRightInd w:val="0"/>
        <w:ind w:firstLine="709"/>
        <w:jc w:val="both"/>
        <w:rPr>
          <w:sz w:val="28"/>
          <w:szCs w:val="28"/>
        </w:rPr>
      </w:pPr>
      <w:r w:rsidRPr="00307AFE">
        <w:rPr>
          <w:sz w:val="28"/>
          <w:szCs w:val="28"/>
        </w:rPr>
        <w:t>11.1. Орган, предоставляющий муниципальную услугу не вправе:</w:t>
      </w:r>
    </w:p>
    <w:p w:rsidR="005C20FF" w:rsidRPr="00307AFE" w:rsidRDefault="005C20FF" w:rsidP="005C20FF">
      <w:pPr>
        <w:autoSpaceDE w:val="0"/>
        <w:autoSpaceDN w:val="0"/>
        <w:adjustRightInd w:val="0"/>
        <w:ind w:firstLine="709"/>
        <w:jc w:val="both"/>
        <w:rPr>
          <w:sz w:val="28"/>
          <w:szCs w:val="28"/>
        </w:rPr>
      </w:pPr>
      <w:r w:rsidRPr="00307AFE">
        <w:rPr>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5C20FF" w:rsidRPr="00307AFE" w:rsidRDefault="005C20FF" w:rsidP="005C20FF">
      <w:pPr>
        <w:autoSpaceDE w:val="0"/>
        <w:autoSpaceDN w:val="0"/>
        <w:adjustRightInd w:val="0"/>
        <w:ind w:firstLine="709"/>
        <w:jc w:val="both"/>
        <w:rPr>
          <w:sz w:val="28"/>
          <w:szCs w:val="28"/>
        </w:rPr>
      </w:pPr>
      <w:r w:rsidRPr="00307AFE">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5C20FF" w:rsidRPr="00307AFE" w:rsidRDefault="005C20FF" w:rsidP="005C20FF">
      <w:pPr>
        <w:autoSpaceDE w:val="0"/>
        <w:autoSpaceDN w:val="0"/>
        <w:adjustRightInd w:val="0"/>
        <w:ind w:firstLine="709"/>
        <w:jc w:val="both"/>
        <w:rPr>
          <w:sz w:val="28"/>
          <w:szCs w:val="28"/>
        </w:rPr>
      </w:pPr>
      <w:r w:rsidRPr="00307AFE">
        <w:rPr>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C20FF" w:rsidRPr="00307AFE" w:rsidRDefault="005C20FF" w:rsidP="005C20FF">
      <w:pPr>
        <w:autoSpaceDE w:val="0"/>
        <w:autoSpaceDN w:val="0"/>
        <w:adjustRightInd w:val="0"/>
        <w:ind w:firstLine="709"/>
        <w:jc w:val="both"/>
        <w:rPr>
          <w:sz w:val="28"/>
          <w:szCs w:val="28"/>
        </w:rPr>
      </w:pPr>
      <w:r w:rsidRPr="00307AFE">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C20FF" w:rsidRPr="00307AFE" w:rsidRDefault="005C20FF" w:rsidP="005C20FF">
      <w:pPr>
        <w:autoSpaceDE w:val="0"/>
        <w:autoSpaceDN w:val="0"/>
        <w:adjustRightInd w:val="0"/>
        <w:ind w:firstLine="709"/>
        <w:jc w:val="both"/>
        <w:rPr>
          <w:sz w:val="28"/>
          <w:szCs w:val="28"/>
        </w:rPr>
      </w:pPr>
      <w:r w:rsidRPr="00307AFE">
        <w:rPr>
          <w:sz w:val="28"/>
          <w:szCs w:val="28"/>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C20FF" w:rsidRPr="00307AFE" w:rsidRDefault="005C20FF" w:rsidP="005C20FF">
      <w:pPr>
        <w:autoSpaceDE w:val="0"/>
        <w:autoSpaceDN w:val="0"/>
        <w:adjustRightInd w:val="0"/>
        <w:ind w:firstLine="709"/>
        <w:jc w:val="both"/>
        <w:rPr>
          <w:sz w:val="28"/>
          <w:szCs w:val="28"/>
        </w:rPr>
      </w:pPr>
      <w:r w:rsidRPr="00307AFE">
        <w:rPr>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5C20FF" w:rsidRPr="00307AFE" w:rsidRDefault="005C20FF" w:rsidP="005C20FF">
      <w:pPr>
        <w:autoSpaceDE w:val="0"/>
        <w:autoSpaceDN w:val="0"/>
        <w:adjustRightInd w:val="0"/>
        <w:ind w:firstLine="709"/>
        <w:jc w:val="both"/>
        <w:rPr>
          <w:sz w:val="28"/>
          <w:szCs w:val="28"/>
        </w:rPr>
      </w:pPr>
      <w:r w:rsidRPr="00307AFE">
        <w:rPr>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C20FF" w:rsidRPr="00307AFE" w:rsidRDefault="005C20FF" w:rsidP="005C20FF">
      <w:pPr>
        <w:autoSpaceDE w:val="0"/>
        <w:autoSpaceDN w:val="0"/>
        <w:adjustRightInd w:val="0"/>
        <w:ind w:firstLine="709"/>
        <w:jc w:val="both"/>
        <w:rPr>
          <w:sz w:val="28"/>
          <w:szCs w:val="28"/>
        </w:rPr>
      </w:pPr>
      <w:r w:rsidRPr="00307AFE">
        <w:rPr>
          <w:sz w:val="28"/>
          <w:szCs w:val="28"/>
        </w:rPr>
        <w:t xml:space="preserve">- требовать от заявителя представления документов и информации, отсутствие </w:t>
      </w:r>
      <w:r w:rsidRPr="00307AFE">
        <w:rPr>
          <w:sz w:val="28"/>
          <w:szCs w:val="28"/>
        </w:rPr>
        <w:lastRenderedPageBreak/>
        <w:t>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5C20FF" w:rsidRPr="00307AFE" w:rsidRDefault="005C20FF" w:rsidP="005C20FF">
      <w:pPr>
        <w:autoSpaceDE w:val="0"/>
        <w:autoSpaceDN w:val="0"/>
        <w:adjustRightInd w:val="0"/>
        <w:ind w:firstLine="709"/>
        <w:jc w:val="both"/>
        <w:rPr>
          <w:sz w:val="28"/>
          <w:szCs w:val="28"/>
        </w:rPr>
      </w:pPr>
    </w:p>
    <w:p w:rsidR="005C20FF" w:rsidRPr="00307AFE" w:rsidRDefault="005C20FF" w:rsidP="005C20FF">
      <w:pPr>
        <w:autoSpaceDE w:val="0"/>
        <w:autoSpaceDN w:val="0"/>
        <w:adjustRightInd w:val="0"/>
        <w:ind w:firstLine="709"/>
        <w:jc w:val="center"/>
        <w:rPr>
          <w:b/>
          <w:sz w:val="28"/>
          <w:szCs w:val="28"/>
        </w:rPr>
      </w:pPr>
      <w:r w:rsidRPr="00307AFE">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5C20FF" w:rsidRPr="00307AFE" w:rsidRDefault="005C20FF" w:rsidP="005C20FF">
      <w:pPr>
        <w:autoSpaceDE w:val="0"/>
        <w:autoSpaceDN w:val="0"/>
        <w:adjustRightInd w:val="0"/>
        <w:ind w:firstLine="709"/>
        <w:jc w:val="both"/>
        <w:rPr>
          <w:rFonts w:eastAsia="Calibri"/>
          <w:sz w:val="28"/>
          <w:szCs w:val="28"/>
        </w:rPr>
      </w:pPr>
    </w:p>
    <w:p w:rsidR="005C20FF" w:rsidRPr="00307AFE" w:rsidRDefault="005C20FF" w:rsidP="005C20FF">
      <w:pPr>
        <w:autoSpaceDE w:val="0"/>
        <w:autoSpaceDN w:val="0"/>
        <w:adjustRightInd w:val="0"/>
        <w:ind w:firstLine="709"/>
        <w:jc w:val="both"/>
        <w:rPr>
          <w:sz w:val="28"/>
          <w:szCs w:val="28"/>
        </w:rPr>
      </w:pPr>
      <w:r w:rsidRPr="00307AFE">
        <w:rPr>
          <w:sz w:val="28"/>
          <w:szCs w:val="28"/>
        </w:rPr>
        <w:t>12.1. Основания для отказа в приеме документов необходимых для предоставления муниципальной услуги:</w:t>
      </w:r>
    </w:p>
    <w:p w:rsidR="005C20FF" w:rsidRPr="00307AFE" w:rsidRDefault="005C20FF" w:rsidP="005C20FF">
      <w:pPr>
        <w:suppressLineNumbers/>
        <w:autoSpaceDE w:val="0"/>
        <w:autoSpaceDN w:val="0"/>
        <w:adjustRightInd w:val="0"/>
        <w:ind w:firstLine="709"/>
        <w:jc w:val="both"/>
        <w:rPr>
          <w:rFonts w:eastAsia="Calibri"/>
          <w:sz w:val="28"/>
          <w:szCs w:val="28"/>
        </w:rPr>
      </w:pPr>
      <w:r w:rsidRPr="00307AFE">
        <w:rPr>
          <w:rFonts w:eastAsia="Calibri"/>
          <w:sz w:val="28"/>
          <w:szCs w:val="28"/>
        </w:rPr>
        <w:t xml:space="preserve">1) заявитель не соответствует требованиям, указанным в п. 2.1. Административного регламента; </w:t>
      </w:r>
    </w:p>
    <w:p w:rsidR="005C20FF" w:rsidRPr="00307AFE" w:rsidRDefault="005C20FF" w:rsidP="005C20FF">
      <w:pPr>
        <w:suppressLineNumbers/>
        <w:autoSpaceDE w:val="0"/>
        <w:autoSpaceDN w:val="0"/>
        <w:adjustRightInd w:val="0"/>
        <w:ind w:firstLine="709"/>
        <w:jc w:val="both"/>
        <w:rPr>
          <w:rFonts w:eastAsia="Calibri"/>
          <w:sz w:val="28"/>
          <w:szCs w:val="28"/>
        </w:rPr>
      </w:pPr>
      <w:r w:rsidRPr="00307AFE">
        <w:rPr>
          <w:rFonts w:eastAsia="Calibri"/>
          <w:sz w:val="28"/>
          <w:szCs w:val="28"/>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5C20FF" w:rsidRPr="00307AFE" w:rsidRDefault="005C20FF" w:rsidP="005C20FF">
      <w:pPr>
        <w:suppressLineNumbers/>
        <w:autoSpaceDE w:val="0"/>
        <w:autoSpaceDN w:val="0"/>
        <w:adjustRightInd w:val="0"/>
        <w:ind w:firstLine="709"/>
        <w:jc w:val="both"/>
        <w:rPr>
          <w:rFonts w:eastAsia="Calibri"/>
          <w:sz w:val="28"/>
          <w:szCs w:val="28"/>
        </w:rPr>
      </w:pPr>
      <w:r w:rsidRPr="00307AFE">
        <w:rPr>
          <w:rFonts w:eastAsia="Calibri"/>
          <w:sz w:val="28"/>
          <w:szCs w:val="28"/>
        </w:rPr>
        <w:t xml:space="preserve">3) текст заявления не поддается прочтению; </w:t>
      </w:r>
    </w:p>
    <w:p w:rsidR="005C20FF" w:rsidRPr="00307AFE" w:rsidRDefault="005C20FF" w:rsidP="005C20FF">
      <w:pPr>
        <w:suppressLineNumbers/>
        <w:autoSpaceDE w:val="0"/>
        <w:autoSpaceDN w:val="0"/>
        <w:adjustRightInd w:val="0"/>
        <w:ind w:firstLine="709"/>
        <w:jc w:val="both"/>
        <w:rPr>
          <w:rFonts w:eastAsia="Calibri"/>
          <w:sz w:val="28"/>
          <w:szCs w:val="28"/>
        </w:rPr>
      </w:pPr>
      <w:r w:rsidRPr="00307AFE">
        <w:rPr>
          <w:rFonts w:eastAsia="Calibri"/>
          <w:sz w:val="28"/>
          <w:szCs w:val="28"/>
        </w:rPr>
        <w:t xml:space="preserve">4) отсутствие в заявлении сведений о заявителе, подписи заявителя; </w:t>
      </w:r>
    </w:p>
    <w:p w:rsidR="005C20FF" w:rsidRPr="00307AFE" w:rsidRDefault="005C20FF" w:rsidP="005C20FF">
      <w:pPr>
        <w:suppressLineNumbers/>
        <w:autoSpaceDE w:val="0"/>
        <w:autoSpaceDN w:val="0"/>
        <w:adjustRightInd w:val="0"/>
        <w:ind w:firstLine="709"/>
        <w:jc w:val="both"/>
        <w:rPr>
          <w:rFonts w:eastAsia="Calibri"/>
          <w:sz w:val="28"/>
          <w:szCs w:val="28"/>
        </w:rPr>
      </w:pPr>
      <w:r w:rsidRPr="00307AFE">
        <w:rPr>
          <w:rFonts w:eastAsia="Calibri"/>
          <w:sz w:val="28"/>
          <w:szCs w:val="28"/>
        </w:rPr>
        <w:t xml:space="preserve">5) отсутствие в заявлении информации, позволяющей идентифицировать имущество. </w:t>
      </w:r>
    </w:p>
    <w:p w:rsidR="005C20FF" w:rsidRPr="00307AFE" w:rsidRDefault="005C20FF" w:rsidP="005C20FF">
      <w:pPr>
        <w:suppressLineNumbers/>
        <w:autoSpaceDE w:val="0"/>
        <w:autoSpaceDN w:val="0"/>
        <w:adjustRightInd w:val="0"/>
        <w:ind w:firstLine="709"/>
        <w:jc w:val="both"/>
        <w:rPr>
          <w:rFonts w:eastAsia="SimSun"/>
          <w:sz w:val="28"/>
          <w:szCs w:val="28"/>
          <w:lang w:eastAsia="zh-CN" w:bidi="hi-IN"/>
        </w:rPr>
      </w:pPr>
      <w:r w:rsidRPr="00307AFE">
        <w:rPr>
          <w:rFonts w:eastAsia="SimSun"/>
          <w:sz w:val="28"/>
          <w:szCs w:val="28"/>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5C20FF" w:rsidRPr="00307AFE" w:rsidRDefault="005C20FF" w:rsidP="005C20FF">
      <w:pPr>
        <w:suppressLineNumbers/>
        <w:autoSpaceDE w:val="0"/>
        <w:autoSpaceDN w:val="0"/>
        <w:adjustRightInd w:val="0"/>
        <w:ind w:firstLine="709"/>
        <w:jc w:val="both"/>
        <w:rPr>
          <w:rFonts w:eastAsia="SimSun"/>
          <w:sz w:val="28"/>
          <w:szCs w:val="28"/>
          <w:lang w:eastAsia="zh-CN" w:bidi="hi-IN"/>
        </w:rPr>
      </w:pPr>
      <w:r w:rsidRPr="00307AFE">
        <w:rPr>
          <w:rFonts w:eastAsia="SimSun"/>
          <w:sz w:val="28"/>
          <w:szCs w:val="28"/>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5C20FF" w:rsidRPr="00307AFE" w:rsidRDefault="005C20FF" w:rsidP="005C20FF">
      <w:pPr>
        <w:suppressLineNumbers/>
        <w:autoSpaceDE w:val="0"/>
        <w:autoSpaceDN w:val="0"/>
        <w:adjustRightInd w:val="0"/>
        <w:ind w:firstLine="709"/>
        <w:jc w:val="both"/>
        <w:rPr>
          <w:rFonts w:eastAsia="SimSun"/>
          <w:sz w:val="28"/>
          <w:szCs w:val="28"/>
          <w:lang w:eastAsia="zh-CN" w:bidi="hi-IN"/>
        </w:rPr>
      </w:pPr>
    </w:p>
    <w:p w:rsidR="005C20FF" w:rsidRPr="00307AFE" w:rsidRDefault="005C20FF" w:rsidP="005C20FF">
      <w:pPr>
        <w:autoSpaceDE w:val="0"/>
        <w:autoSpaceDN w:val="0"/>
        <w:adjustRightInd w:val="0"/>
        <w:ind w:firstLine="709"/>
        <w:jc w:val="center"/>
        <w:rPr>
          <w:b/>
          <w:sz w:val="28"/>
          <w:szCs w:val="28"/>
        </w:rPr>
      </w:pPr>
      <w:r w:rsidRPr="00307AFE">
        <w:rPr>
          <w:b/>
          <w:sz w:val="28"/>
          <w:szCs w:val="28"/>
        </w:rPr>
        <w:t>13. Исчерпывающий перечень оснований для приостановления или отказа в предоставлении муниципальной услуги</w:t>
      </w:r>
    </w:p>
    <w:p w:rsidR="005C20FF" w:rsidRPr="00307AFE" w:rsidRDefault="005C20FF" w:rsidP="005C20FF">
      <w:pPr>
        <w:autoSpaceDE w:val="0"/>
        <w:autoSpaceDN w:val="0"/>
        <w:adjustRightInd w:val="0"/>
        <w:ind w:firstLine="709"/>
        <w:jc w:val="center"/>
        <w:rPr>
          <w:b/>
          <w:sz w:val="28"/>
          <w:szCs w:val="28"/>
        </w:rPr>
      </w:pPr>
    </w:p>
    <w:p w:rsidR="005C20FF" w:rsidRPr="00307AFE" w:rsidRDefault="005C20FF" w:rsidP="005C20FF">
      <w:pPr>
        <w:autoSpaceDE w:val="0"/>
        <w:autoSpaceDN w:val="0"/>
        <w:adjustRightInd w:val="0"/>
        <w:ind w:firstLine="709"/>
        <w:jc w:val="both"/>
        <w:rPr>
          <w:sz w:val="28"/>
          <w:szCs w:val="28"/>
        </w:rPr>
      </w:pPr>
      <w:r w:rsidRPr="00307AFE">
        <w:rPr>
          <w:sz w:val="28"/>
          <w:szCs w:val="28"/>
        </w:rPr>
        <w:t>13.1. Основания для приостановления предоставления муниципальной услуги отсутствуют.</w:t>
      </w:r>
    </w:p>
    <w:p w:rsidR="005C20FF" w:rsidRPr="00307AFE" w:rsidRDefault="005C20FF" w:rsidP="005C20FF">
      <w:pPr>
        <w:autoSpaceDE w:val="0"/>
        <w:autoSpaceDN w:val="0"/>
        <w:adjustRightInd w:val="0"/>
        <w:ind w:firstLine="709"/>
        <w:jc w:val="both"/>
        <w:rPr>
          <w:rFonts w:eastAsia="Calibri"/>
          <w:sz w:val="28"/>
          <w:szCs w:val="28"/>
        </w:rPr>
      </w:pPr>
      <w:r w:rsidRPr="00307AFE">
        <w:rPr>
          <w:sz w:val="28"/>
          <w:szCs w:val="28"/>
        </w:rPr>
        <w:t xml:space="preserve">13.2. </w:t>
      </w:r>
      <w:r w:rsidRPr="00307AFE">
        <w:rPr>
          <w:rFonts w:eastAsia="Calibri"/>
          <w:sz w:val="28"/>
          <w:szCs w:val="28"/>
        </w:rPr>
        <w:t>Основания для отказа в предоставлении муниципальной услуги:</w:t>
      </w:r>
    </w:p>
    <w:p w:rsidR="005C20FF" w:rsidRPr="00307AFE" w:rsidRDefault="005C20FF" w:rsidP="005C20FF">
      <w:pPr>
        <w:autoSpaceDE w:val="0"/>
        <w:autoSpaceDN w:val="0"/>
        <w:adjustRightInd w:val="0"/>
        <w:ind w:firstLine="709"/>
        <w:jc w:val="both"/>
        <w:rPr>
          <w:sz w:val="28"/>
          <w:szCs w:val="28"/>
        </w:rPr>
      </w:pPr>
      <w:r w:rsidRPr="00307AFE">
        <w:rPr>
          <w:rFonts w:eastAsia="Calibri"/>
          <w:sz w:val="28"/>
          <w:szCs w:val="28"/>
        </w:rPr>
        <w:t xml:space="preserve"> - отнесение запрашиваемой информации в порядке, установленном законодательством Российской Федерации, к информации с ограниченным доступом</w:t>
      </w:r>
      <w:r w:rsidRPr="00307AFE">
        <w:rPr>
          <w:sz w:val="28"/>
          <w:szCs w:val="28"/>
        </w:rPr>
        <w:t>;</w:t>
      </w:r>
    </w:p>
    <w:p w:rsidR="005C20FF" w:rsidRPr="00307AFE" w:rsidRDefault="005C20FF" w:rsidP="005C20FF">
      <w:pPr>
        <w:autoSpaceDE w:val="0"/>
        <w:autoSpaceDN w:val="0"/>
        <w:adjustRightInd w:val="0"/>
        <w:ind w:firstLine="851"/>
        <w:jc w:val="both"/>
        <w:rPr>
          <w:sz w:val="28"/>
          <w:szCs w:val="28"/>
        </w:rPr>
      </w:pPr>
      <w:r w:rsidRPr="00307AFE">
        <w:rPr>
          <w:sz w:val="28"/>
          <w:szCs w:val="28"/>
        </w:rPr>
        <w:t>- заявление на предоставление</w:t>
      </w:r>
      <w:r w:rsidRPr="00307AFE">
        <w:rPr>
          <w:rFonts w:eastAsia="Calibri"/>
          <w:spacing w:val="2"/>
          <w:sz w:val="28"/>
          <w:szCs w:val="28"/>
        </w:rPr>
        <w:t xml:space="preserve"> муниципальной услуги </w:t>
      </w:r>
      <w:r w:rsidRPr="00307AFE">
        <w:rPr>
          <w:sz w:val="28"/>
          <w:szCs w:val="28"/>
        </w:rPr>
        <w:t>составлено не по установленной форме, предусмотренной приложением 1 к настоящему административному регламенту.</w:t>
      </w:r>
    </w:p>
    <w:p w:rsidR="005C20FF" w:rsidRPr="00307AFE" w:rsidRDefault="005C20FF" w:rsidP="005C20FF">
      <w:pPr>
        <w:suppressLineNumbers/>
        <w:autoSpaceDE w:val="0"/>
        <w:autoSpaceDN w:val="0"/>
        <w:adjustRightInd w:val="0"/>
        <w:ind w:firstLine="709"/>
        <w:jc w:val="both"/>
        <w:rPr>
          <w:rFonts w:eastAsia="Calibri"/>
          <w:sz w:val="28"/>
          <w:szCs w:val="28"/>
        </w:rPr>
      </w:pPr>
      <w:r w:rsidRPr="00307AFE">
        <w:rPr>
          <w:rFonts w:eastAsia="Calibri"/>
          <w:sz w:val="28"/>
          <w:szCs w:val="28"/>
        </w:rPr>
        <w:t xml:space="preserve">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w:t>
      </w:r>
      <w:r w:rsidRPr="00307AFE">
        <w:rPr>
          <w:rFonts w:eastAsia="Calibri"/>
          <w:sz w:val="28"/>
          <w:szCs w:val="28"/>
        </w:rPr>
        <w:lastRenderedPageBreak/>
        <w:t>обратившись в Орган.</w:t>
      </w:r>
    </w:p>
    <w:p w:rsidR="005C20FF" w:rsidRPr="00307AFE" w:rsidRDefault="005C20FF" w:rsidP="005C20FF">
      <w:pPr>
        <w:suppressLineNumbers/>
        <w:autoSpaceDE w:val="0"/>
        <w:autoSpaceDN w:val="0"/>
        <w:adjustRightInd w:val="0"/>
        <w:ind w:firstLine="709"/>
        <w:jc w:val="both"/>
        <w:rPr>
          <w:rFonts w:eastAsia="Calibri"/>
          <w:sz w:val="28"/>
          <w:szCs w:val="28"/>
        </w:rPr>
      </w:pPr>
      <w:r w:rsidRPr="00307AFE">
        <w:rPr>
          <w:rFonts w:eastAsia="Calibri"/>
          <w:sz w:val="28"/>
          <w:szCs w:val="28"/>
        </w:rPr>
        <w:t>Отказ в предоставлении муниципальной услуги не препятствует повторному обращению за предоставлением муниципальной услуги.</w:t>
      </w:r>
    </w:p>
    <w:p w:rsidR="005C20FF" w:rsidRPr="00307AFE" w:rsidRDefault="005C20FF" w:rsidP="00041DEA">
      <w:pPr>
        <w:widowControl/>
        <w:ind w:firstLine="698"/>
        <w:jc w:val="both"/>
        <w:rPr>
          <w:rFonts w:eastAsia="SimSun"/>
          <w:kern w:val="0"/>
          <w:sz w:val="28"/>
          <w:szCs w:val="28"/>
          <w:lang w:eastAsia="ar-SA"/>
        </w:rPr>
      </w:pPr>
    </w:p>
    <w:p w:rsidR="005C20FF" w:rsidRPr="00307AFE" w:rsidRDefault="005C20FF" w:rsidP="005C20FF">
      <w:pPr>
        <w:autoSpaceDE w:val="0"/>
        <w:autoSpaceDN w:val="0"/>
        <w:adjustRightInd w:val="0"/>
        <w:ind w:firstLine="709"/>
        <w:jc w:val="center"/>
        <w:rPr>
          <w:b/>
          <w:sz w:val="28"/>
          <w:szCs w:val="28"/>
        </w:rPr>
      </w:pPr>
      <w:r w:rsidRPr="00307AFE">
        <w:rPr>
          <w:b/>
          <w:sz w:val="28"/>
          <w:szCs w:val="28"/>
        </w:rPr>
        <w:t>14. Перечень услуг, которые являются необходимыми и обязательными для предоставления муниципальной услуги</w:t>
      </w:r>
    </w:p>
    <w:p w:rsidR="005C20FF" w:rsidRPr="00307AFE" w:rsidRDefault="005C20FF" w:rsidP="005C20FF">
      <w:pPr>
        <w:autoSpaceDE w:val="0"/>
        <w:autoSpaceDN w:val="0"/>
        <w:adjustRightInd w:val="0"/>
        <w:ind w:firstLine="709"/>
        <w:jc w:val="center"/>
        <w:rPr>
          <w:b/>
          <w:sz w:val="28"/>
          <w:szCs w:val="28"/>
        </w:rPr>
      </w:pPr>
    </w:p>
    <w:p w:rsidR="005C20FF" w:rsidRPr="00307AFE" w:rsidRDefault="005C20FF" w:rsidP="005C20FF">
      <w:pPr>
        <w:autoSpaceDE w:val="0"/>
        <w:autoSpaceDN w:val="0"/>
        <w:adjustRightInd w:val="0"/>
        <w:ind w:firstLine="709"/>
        <w:jc w:val="both"/>
        <w:rPr>
          <w:sz w:val="28"/>
          <w:szCs w:val="28"/>
        </w:rPr>
      </w:pPr>
      <w:r w:rsidRPr="00307AFE">
        <w:rPr>
          <w:sz w:val="28"/>
          <w:szCs w:val="28"/>
        </w:rPr>
        <w:t>14.1. Услуги, необходимые и обязательные для предоставления муниципальной услуги, отсутствуют.</w:t>
      </w:r>
    </w:p>
    <w:p w:rsidR="005C20FF" w:rsidRPr="00307AFE" w:rsidRDefault="005C20FF" w:rsidP="005C20FF">
      <w:pPr>
        <w:autoSpaceDE w:val="0"/>
        <w:autoSpaceDN w:val="0"/>
        <w:adjustRightInd w:val="0"/>
        <w:ind w:firstLine="709"/>
        <w:jc w:val="both"/>
        <w:rPr>
          <w:sz w:val="28"/>
          <w:szCs w:val="28"/>
        </w:rPr>
      </w:pPr>
    </w:p>
    <w:p w:rsidR="005C20FF" w:rsidRPr="00307AFE" w:rsidRDefault="005C20FF" w:rsidP="005C20FF">
      <w:pPr>
        <w:autoSpaceDE w:val="0"/>
        <w:autoSpaceDN w:val="0"/>
        <w:adjustRightInd w:val="0"/>
        <w:ind w:firstLine="709"/>
        <w:jc w:val="center"/>
        <w:rPr>
          <w:b/>
          <w:sz w:val="28"/>
          <w:szCs w:val="28"/>
        </w:rPr>
      </w:pPr>
      <w:r w:rsidRPr="00307AFE">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5C20FF" w:rsidRPr="00307AFE" w:rsidRDefault="005C20FF" w:rsidP="005C20FF">
      <w:pPr>
        <w:autoSpaceDE w:val="0"/>
        <w:autoSpaceDN w:val="0"/>
        <w:adjustRightInd w:val="0"/>
        <w:ind w:firstLine="709"/>
        <w:jc w:val="center"/>
        <w:rPr>
          <w:b/>
          <w:sz w:val="28"/>
          <w:szCs w:val="28"/>
        </w:rPr>
      </w:pPr>
    </w:p>
    <w:p w:rsidR="005C20FF" w:rsidRPr="00307AFE" w:rsidRDefault="005C20FF" w:rsidP="005C20FF">
      <w:pPr>
        <w:autoSpaceDE w:val="0"/>
        <w:autoSpaceDN w:val="0"/>
        <w:adjustRightInd w:val="0"/>
        <w:ind w:firstLine="709"/>
        <w:jc w:val="both"/>
        <w:rPr>
          <w:sz w:val="28"/>
          <w:szCs w:val="28"/>
        </w:rPr>
      </w:pPr>
      <w:r w:rsidRPr="00307AFE">
        <w:rPr>
          <w:sz w:val="28"/>
          <w:szCs w:val="28"/>
        </w:rPr>
        <w:t>15.1. Плата за предоставление муниципальной услуги не взимается.</w:t>
      </w:r>
    </w:p>
    <w:p w:rsidR="005C20FF" w:rsidRPr="00307AFE" w:rsidRDefault="005C20FF" w:rsidP="005C20FF">
      <w:pPr>
        <w:suppressLineNumbers/>
        <w:autoSpaceDE w:val="0"/>
        <w:autoSpaceDN w:val="0"/>
        <w:adjustRightInd w:val="0"/>
        <w:ind w:firstLine="709"/>
        <w:jc w:val="both"/>
        <w:rPr>
          <w:rFonts w:eastAsia="Calibri"/>
          <w:sz w:val="28"/>
          <w:szCs w:val="28"/>
        </w:rPr>
      </w:pPr>
    </w:p>
    <w:p w:rsidR="005C20FF" w:rsidRPr="00307AFE" w:rsidRDefault="005C20FF" w:rsidP="005C20FF">
      <w:pPr>
        <w:autoSpaceDE w:val="0"/>
        <w:autoSpaceDN w:val="0"/>
        <w:adjustRightInd w:val="0"/>
        <w:ind w:firstLine="709"/>
        <w:jc w:val="center"/>
        <w:rPr>
          <w:rFonts w:eastAsia="Calibri"/>
          <w:b/>
          <w:bCs/>
          <w:sz w:val="28"/>
          <w:szCs w:val="28"/>
        </w:rPr>
      </w:pPr>
      <w:r w:rsidRPr="00307AFE">
        <w:rPr>
          <w:rFonts w:eastAsia="Calibri"/>
          <w:b/>
          <w:bCs/>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C20FF" w:rsidRPr="00307AFE" w:rsidRDefault="005C20FF" w:rsidP="005C20FF">
      <w:pPr>
        <w:autoSpaceDE w:val="0"/>
        <w:autoSpaceDN w:val="0"/>
        <w:adjustRightInd w:val="0"/>
        <w:ind w:firstLine="709"/>
        <w:jc w:val="center"/>
        <w:rPr>
          <w:rFonts w:eastAsia="Calibri"/>
          <w:b/>
          <w:bCs/>
          <w:sz w:val="28"/>
          <w:szCs w:val="28"/>
        </w:rPr>
      </w:pPr>
    </w:p>
    <w:p w:rsidR="005C20FF" w:rsidRPr="00307AFE" w:rsidRDefault="005C20FF" w:rsidP="005C20FF">
      <w:pPr>
        <w:autoSpaceDE w:val="0"/>
        <w:autoSpaceDN w:val="0"/>
        <w:adjustRightInd w:val="0"/>
        <w:ind w:firstLine="709"/>
        <w:jc w:val="both"/>
        <w:rPr>
          <w:rFonts w:eastAsia="Calibri"/>
          <w:bCs/>
          <w:i/>
          <w:sz w:val="28"/>
          <w:szCs w:val="28"/>
        </w:rPr>
      </w:pPr>
      <w:r w:rsidRPr="00307AFE">
        <w:rPr>
          <w:rFonts w:eastAsia="Calibri"/>
          <w:bCs/>
          <w:sz w:val="28"/>
          <w:szCs w:val="28"/>
        </w:rPr>
        <w:t>16.1. Плата за предоставление услуг, которые являются необходимыми и обязательными для предоставления муниципальной услуги отсутствует.</w:t>
      </w:r>
    </w:p>
    <w:p w:rsidR="005C20FF" w:rsidRPr="00307AFE" w:rsidRDefault="005C20FF" w:rsidP="005C20FF">
      <w:pPr>
        <w:suppressLineNumbers/>
        <w:autoSpaceDE w:val="0"/>
        <w:autoSpaceDN w:val="0"/>
        <w:adjustRightInd w:val="0"/>
        <w:ind w:firstLine="709"/>
        <w:jc w:val="center"/>
        <w:rPr>
          <w:rFonts w:eastAsia="Calibri"/>
          <w:sz w:val="28"/>
          <w:szCs w:val="28"/>
        </w:rPr>
      </w:pPr>
    </w:p>
    <w:p w:rsidR="005C20FF" w:rsidRPr="00307AFE" w:rsidRDefault="005C20FF" w:rsidP="005C20FF">
      <w:pPr>
        <w:autoSpaceDE w:val="0"/>
        <w:autoSpaceDN w:val="0"/>
        <w:adjustRightInd w:val="0"/>
        <w:ind w:firstLine="709"/>
        <w:jc w:val="center"/>
        <w:rPr>
          <w:b/>
          <w:sz w:val="28"/>
          <w:szCs w:val="28"/>
        </w:rPr>
      </w:pPr>
      <w:r w:rsidRPr="00307AFE">
        <w:rPr>
          <w:b/>
          <w:sz w:val="28"/>
          <w:szCs w:val="28"/>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5C20FF" w:rsidRPr="003B0032" w:rsidRDefault="005C20FF" w:rsidP="005C20FF">
      <w:pPr>
        <w:autoSpaceDE w:val="0"/>
        <w:autoSpaceDN w:val="0"/>
        <w:adjustRightInd w:val="0"/>
        <w:ind w:firstLine="709"/>
        <w:jc w:val="center"/>
        <w:rPr>
          <w:b/>
          <w:color w:val="7030A0"/>
          <w:sz w:val="28"/>
          <w:szCs w:val="28"/>
        </w:rPr>
      </w:pPr>
    </w:p>
    <w:p w:rsidR="005C20FF" w:rsidRPr="00307AFE" w:rsidRDefault="005C20FF" w:rsidP="005C20FF">
      <w:pPr>
        <w:autoSpaceDE w:val="0"/>
        <w:autoSpaceDN w:val="0"/>
        <w:adjustRightInd w:val="0"/>
        <w:ind w:firstLine="709"/>
        <w:jc w:val="both"/>
        <w:rPr>
          <w:sz w:val="28"/>
          <w:szCs w:val="28"/>
        </w:rPr>
      </w:pPr>
      <w:r w:rsidRPr="00307AFE">
        <w:rPr>
          <w:sz w:val="28"/>
          <w:szCs w:val="28"/>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5C20FF" w:rsidRPr="00307AFE" w:rsidRDefault="005C20FF" w:rsidP="005C20FF">
      <w:pPr>
        <w:suppressLineNumbers/>
        <w:autoSpaceDE w:val="0"/>
        <w:autoSpaceDN w:val="0"/>
        <w:adjustRightInd w:val="0"/>
        <w:ind w:firstLine="709"/>
        <w:jc w:val="center"/>
        <w:rPr>
          <w:b/>
          <w:sz w:val="28"/>
          <w:szCs w:val="28"/>
          <w:lang w:eastAsia="ar-SA"/>
        </w:rPr>
      </w:pPr>
    </w:p>
    <w:p w:rsidR="005C20FF" w:rsidRPr="00307AFE" w:rsidRDefault="005C20FF" w:rsidP="005C20FF">
      <w:pPr>
        <w:suppressLineNumbers/>
        <w:autoSpaceDE w:val="0"/>
        <w:autoSpaceDN w:val="0"/>
        <w:adjustRightInd w:val="0"/>
        <w:ind w:firstLine="709"/>
        <w:jc w:val="center"/>
        <w:rPr>
          <w:b/>
          <w:sz w:val="28"/>
          <w:szCs w:val="28"/>
          <w:lang w:eastAsia="ar-SA"/>
        </w:rPr>
      </w:pPr>
      <w:r w:rsidRPr="00307AFE">
        <w:rPr>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5C20FF" w:rsidRPr="00307AFE" w:rsidRDefault="005C20FF" w:rsidP="005C20FF">
      <w:pPr>
        <w:suppressLineNumbers/>
        <w:autoSpaceDE w:val="0"/>
        <w:autoSpaceDN w:val="0"/>
        <w:adjustRightInd w:val="0"/>
        <w:ind w:firstLine="709"/>
        <w:jc w:val="center"/>
        <w:rPr>
          <w:b/>
          <w:sz w:val="28"/>
          <w:szCs w:val="28"/>
          <w:lang w:eastAsia="ar-SA"/>
        </w:rPr>
      </w:pPr>
    </w:p>
    <w:p w:rsidR="005C20FF" w:rsidRPr="00307AFE" w:rsidRDefault="005C20FF" w:rsidP="005C20FF">
      <w:pPr>
        <w:suppressLineNumbers/>
        <w:autoSpaceDE w:val="0"/>
        <w:autoSpaceDN w:val="0"/>
        <w:adjustRightInd w:val="0"/>
        <w:ind w:firstLine="709"/>
        <w:jc w:val="both"/>
        <w:rPr>
          <w:sz w:val="28"/>
          <w:szCs w:val="28"/>
          <w:lang w:eastAsia="ar-SA"/>
        </w:rPr>
      </w:pPr>
      <w:r w:rsidRPr="00307AFE">
        <w:rPr>
          <w:sz w:val="28"/>
          <w:szCs w:val="28"/>
          <w:lang w:eastAsia="ar-SA"/>
        </w:rPr>
        <w:t>18.1. Регистрация заявления, поступившего в Орган, осуществляется в течение 1 рабочего дня</w:t>
      </w:r>
      <w:r w:rsidR="007B0B0F" w:rsidRPr="00307AFE">
        <w:rPr>
          <w:sz w:val="28"/>
          <w:szCs w:val="28"/>
          <w:lang w:eastAsia="ar-SA"/>
        </w:rPr>
        <w:t>,</w:t>
      </w:r>
      <w:r w:rsidRPr="00307AFE">
        <w:rPr>
          <w:sz w:val="28"/>
          <w:szCs w:val="28"/>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5C20FF" w:rsidRPr="00307AFE" w:rsidRDefault="005C20FF" w:rsidP="005C20FF">
      <w:pPr>
        <w:suppressLineNumbers/>
        <w:autoSpaceDE w:val="0"/>
        <w:autoSpaceDN w:val="0"/>
        <w:adjustRightInd w:val="0"/>
        <w:ind w:firstLine="709"/>
        <w:jc w:val="both"/>
        <w:rPr>
          <w:bCs/>
          <w:sz w:val="28"/>
          <w:szCs w:val="28"/>
          <w:lang w:eastAsia="ar-SA"/>
        </w:rPr>
      </w:pPr>
      <w:r w:rsidRPr="00307AFE">
        <w:rPr>
          <w:bCs/>
          <w:sz w:val="28"/>
          <w:szCs w:val="28"/>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5C20FF" w:rsidRPr="00307AFE" w:rsidRDefault="005C20FF" w:rsidP="005C20FF">
      <w:pPr>
        <w:suppressLineNumbers/>
        <w:autoSpaceDE w:val="0"/>
        <w:autoSpaceDN w:val="0"/>
        <w:adjustRightInd w:val="0"/>
        <w:ind w:firstLine="709"/>
        <w:jc w:val="both"/>
        <w:rPr>
          <w:bCs/>
          <w:sz w:val="28"/>
          <w:szCs w:val="28"/>
          <w:lang w:eastAsia="ar-SA"/>
        </w:rPr>
      </w:pPr>
      <w:r w:rsidRPr="00307AFE">
        <w:rPr>
          <w:bCs/>
          <w:sz w:val="28"/>
          <w:szCs w:val="28"/>
          <w:lang w:eastAsia="ar-SA"/>
        </w:rPr>
        <w:t xml:space="preserve">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w:t>
      </w:r>
      <w:r w:rsidRPr="00307AFE">
        <w:rPr>
          <w:bCs/>
          <w:sz w:val="28"/>
          <w:szCs w:val="28"/>
          <w:lang w:eastAsia="ar-SA"/>
        </w:rPr>
        <w:lastRenderedPageBreak/>
        <w:t>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7B0B0F" w:rsidRPr="00307AFE" w:rsidRDefault="007B0B0F" w:rsidP="005C20FF">
      <w:pPr>
        <w:suppressLineNumbers/>
        <w:autoSpaceDE w:val="0"/>
        <w:autoSpaceDN w:val="0"/>
        <w:adjustRightInd w:val="0"/>
        <w:ind w:firstLine="709"/>
        <w:jc w:val="both"/>
        <w:rPr>
          <w:bCs/>
          <w:sz w:val="28"/>
          <w:szCs w:val="28"/>
          <w:lang w:eastAsia="ar-SA"/>
        </w:rPr>
      </w:pPr>
    </w:p>
    <w:p w:rsidR="007B0B0F" w:rsidRPr="00307AFE" w:rsidRDefault="007B0B0F" w:rsidP="007B0B0F">
      <w:pPr>
        <w:suppressLineNumbers/>
        <w:autoSpaceDE w:val="0"/>
        <w:autoSpaceDN w:val="0"/>
        <w:adjustRightInd w:val="0"/>
        <w:ind w:firstLine="709"/>
        <w:jc w:val="both"/>
        <w:rPr>
          <w:b/>
          <w:bCs/>
          <w:sz w:val="28"/>
          <w:szCs w:val="28"/>
          <w:lang w:eastAsia="ar-SA"/>
        </w:rPr>
      </w:pPr>
      <w:r w:rsidRPr="00307AFE">
        <w:rPr>
          <w:b/>
          <w:bCs/>
          <w:sz w:val="28"/>
          <w:szCs w:val="28"/>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B0B0F" w:rsidRPr="00307AFE" w:rsidRDefault="007B0B0F" w:rsidP="007B0B0F">
      <w:pPr>
        <w:suppressLineNumbers/>
        <w:autoSpaceDE w:val="0"/>
        <w:autoSpaceDN w:val="0"/>
        <w:adjustRightInd w:val="0"/>
        <w:ind w:firstLine="709"/>
        <w:jc w:val="center"/>
        <w:rPr>
          <w:b/>
          <w:bCs/>
          <w:sz w:val="28"/>
          <w:szCs w:val="28"/>
          <w:lang w:eastAsia="ar-SA"/>
        </w:rPr>
      </w:pPr>
    </w:p>
    <w:p w:rsidR="007B0B0F" w:rsidRPr="00307AFE" w:rsidRDefault="007B0B0F" w:rsidP="007B0B0F">
      <w:pPr>
        <w:suppressLineNumbers/>
        <w:autoSpaceDE w:val="0"/>
        <w:autoSpaceDN w:val="0"/>
        <w:adjustRightInd w:val="0"/>
        <w:ind w:firstLine="709"/>
        <w:jc w:val="both"/>
        <w:rPr>
          <w:sz w:val="28"/>
          <w:szCs w:val="28"/>
          <w:lang w:eastAsia="ar-SA"/>
        </w:rPr>
      </w:pPr>
      <w:r w:rsidRPr="00307AFE">
        <w:rPr>
          <w:bCs/>
          <w:sz w:val="28"/>
          <w:szCs w:val="28"/>
          <w:lang w:eastAsia="ar-SA"/>
        </w:rPr>
        <w:t>19.1.</w:t>
      </w:r>
      <w:r w:rsidRPr="00307AFE">
        <w:rPr>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B0B0F" w:rsidRPr="00307AFE" w:rsidRDefault="007B0B0F" w:rsidP="007B0B0F">
      <w:pPr>
        <w:suppressLineNumbers/>
        <w:autoSpaceDE w:val="0"/>
        <w:autoSpaceDN w:val="0"/>
        <w:adjustRightInd w:val="0"/>
        <w:ind w:firstLine="709"/>
        <w:jc w:val="both"/>
        <w:rPr>
          <w:sz w:val="28"/>
          <w:szCs w:val="28"/>
          <w:lang w:eastAsia="ar-SA"/>
        </w:rPr>
      </w:pPr>
      <w:r w:rsidRPr="00307AFE">
        <w:rPr>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B0B0F" w:rsidRPr="00307AFE" w:rsidRDefault="007B0B0F" w:rsidP="007B0B0F">
      <w:pPr>
        <w:suppressLineNumbers/>
        <w:autoSpaceDE w:val="0"/>
        <w:autoSpaceDN w:val="0"/>
        <w:adjustRightInd w:val="0"/>
        <w:ind w:firstLine="709"/>
        <w:jc w:val="both"/>
        <w:rPr>
          <w:sz w:val="28"/>
          <w:szCs w:val="28"/>
          <w:lang w:eastAsia="ar-SA"/>
        </w:rPr>
      </w:pPr>
      <w:r w:rsidRPr="00307AFE">
        <w:rPr>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B0B0F" w:rsidRPr="00307AFE" w:rsidRDefault="007B0B0F" w:rsidP="007B0B0F">
      <w:pPr>
        <w:suppressLineNumbers/>
        <w:autoSpaceDE w:val="0"/>
        <w:autoSpaceDN w:val="0"/>
        <w:adjustRightInd w:val="0"/>
        <w:ind w:firstLine="709"/>
        <w:jc w:val="both"/>
        <w:rPr>
          <w:sz w:val="28"/>
          <w:szCs w:val="28"/>
          <w:lang w:eastAsia="ar-SA"/>
        </w:rPr>
      </w:pPr>
      <w:r w:rsidRPr="00307AFE">
        <w:rPr>
          <w:sz w:val="28"/>
          <w:szCs w:val="28"/>
          <w:lang w:eastAsia="ar-SA"/>
        </w:rPr>
        <w:t>Заявители, обратившиеся в Орган, непосредственно информируются:</w:t>
      </w:r>
    </w:p>
    <w:p w:rsidR="007B0B0F" w:rsidRPr="00307AFE" w:rsidRDefault="007B0B0F" w:rsidP="007B0B0F">
      <w:pPr>
        <w:suppressLineNumbers/>
        <w:autoSpaceDE w:val="0"/>
        <w:autoSpaceDN w:val="0"/>
        <w:adjustRightInd w:val="0"/>
        <w:ind w:firstLine="709"/>
        <w:jc w:val="both"/>
        <w:rPr>
          <w:sz w:val="28"/>
          <w:szCs w:val="28"/>
          <w:lang w:eastAsia="ar-SA"/>
        </w:rPr>
      </w:pPr>
      <w:r w:rsidRPr="00307AFE">
        <w:rPr>
          <w:sz w:val="28"/>
          <w:szCs w:val="28"/>
          <w:lang w:eastAsia="ar-SA"/>
        </w:rPr>
        <w:t>- об исчерпывающем перечне документов, необходимых для предоставления муниципальной услуги, их комплектности;</w:t>
      </w:r>
    </w:p>
    <w:p w:rsidR="007B0B0F" w:rsidRPr="00307AFE" w:rsidRDefault="007B0B0F" w:rsidP="007B0B0F">
      <w:pPr>
        <w:suppressLineNumbers/>
        <w:autoSpaceDE w:val="0"/>
        <w:autoSpaceDN w:val="0"/>
        <w:adjustRightInd w:val="0"/>
        <w:ind w:firstLine="709"/>
        <w:jc w:val="both"/>
        <w:rPr>
          <w:sz w:val="28"/>
          <w:szCs w:val="28"/>
          <w:lang w:eastAsia="ar-SA"/>
        </w:rPr>
      </w:pPr>
      <w:r w:rsidRPr="00307AFE">
        <w:rPr>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B0B0F" w:rsidRPr="00307AFE" w:rsidRDefault="007B0B0F" w:rsidP="007B0B0F">
      <w:pPr>
        <w:suppressLineNumbers/>
        <w:autoSpaceDE w:val="0"/>
        <w:autoSpaceDN w:val="0"/>
        <w:adjustRightInd w:val="0"/>
        <w:ind w:firstLine="709"/>
        <w:jc w:val="both"/>
        <w:rPr>
          <w:sz w:val="28"/>
          <w:szCs w:val="28"/>
          <w:lang w:eastAsia="ar-SA"/>
        </w:rPr>
      </w:pPr>
      <w:r w:rsidRPr="00307AFE">
        <w:rPr>
          <w:sz w:val="28"/>
          <w:szCs w:val="28"/>
          <w:lang w:eastAsia="ar-SA"/>
        </w:rPr>
        <w:t>- о правильности оформления документов, необходимых для предоставления муниципальной услуги;</w:t>
      </w:r>
    </w:p>
    <w:p w:rsidR="007B0B0F" w:rsidRPr="00307AFE" w:rsidRDefault="007B0B0F" w:rsidP="007B0B0F">
      <w:pPr>
        <w:suppressLineNumbers/>
        <w:autoSpaceDE w:val="0"/>
        <w:autoSpaceDN w:val="0"/>
        <w:adjustRightInd w:val="0"/>
        <w:ind w:firstLine="709"/>
        <w:jc w:val="both"/>
        <w:rPr>
          <w:sz w:val="28"/>
          <w:szCs w:val="28"/>
          <w:lang w:eastAsia="ar-SA"/>
        </w:rPr>
      </w:pPr>
      <w:r w:rsidRPr="00307AFE">
        <w:rPr>
          <w:sz w:val="28"/>
          <w:szCs w:val="28"/>
          <w:lang w:eastAsia="ar-SA"/>
        </w:rPr>
        <w:t xml:space="preserve">- об источниках получения документов, необходимых для предоставления муниципальной услуги; </w:t>
      </w:r>
    </w:p>
    <w:p w:rsidR="007B0B0F" w:rsidRPr="00307AFE" w:rsidRDefault="007B0B0F" w:rsidP="007B0B0F">
      <w:pPr>
        <w:suppressLineNumbers/>
        <w:autoSpaceDE w:val="0"/>
        <w:autoSpaceDN w:val="0"/>
        <w:adjustRightInd w:val="0"/>
        <w:ind w:firstLine="709"/>
        <w:jc w:val="both"/>
        <w:rPr>
          <w:sz w:val="28"/>
          <w:szCs w:val="28"/>
          <w:lang w:eastAsia="ar-SA"/>
        </w:rPr>
      </w:pPr>
      <w:r w:rsidRPr="00307AFE">
        <w:rPr>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7B0B0F" w:rsidRPr="00307AFE" w:rsidRDefault="007B0B0F" w:rsidP="007B0B0F">
      <w:pPr>
        <w:suppressLineNumbers/>
        <w:autoSpaceDE w:val="0"/>
        <w:autoSpaceDN w:val="0"/>
        <w:adjustRightInd w:val="0"/>
        <w:ind w:firstLine="709"/>
        <w:jc w:val="both"/>
        <w:rPr>
          <w:sz w:val="28"/>
          <w:szCs w:val="28"/>
          <w:lang w:eastAsia="ar-SA"/>
        </w:rPr>
      </w:pPr>
      <w:r w:rsidRPr="00307AFE">
        <w:rPr>
          <w:sz w:val="28"/>
          <w:szCs w:val="28"/>
          <w:lang w:eastAsia="ar-SA"/>
        </w:rPr>
        <w:t>- об исчерпывающем перечне оснований для отказа в предоставлении муниципальной услуги.</w:t>
      </w:r>
    </w:p>
    <w:p w:rsidR="007B0B0F" w:rsidRPr="00307AFE" w:rsidRDefault="007B0B0F" w:rsidP="007B0B0F">
      <w:pPr>
        <w:shd w:val="clear" w:color="auto" w:fill="FFFFFF"/>
        <w:autoSpaceDE w:val="0"/>
        <w:autoSpaceDN w:val="0"/>
        <w:adjustRightInd w:val="0"/>
        <w:ind w:firstLine="709"/>
        <w:jc w:val="both"/>
        <w:textAlignment w:val="baseline"/>
        <w:rPr>
          <w:sz w:val="28"/>
          <w:szCs w:val="28"/>
        </w:rPr>
      </w:pPr>
      <w:r w:rsidRPr="00307AFE">
        <w:rPr>
          <w:iCs/>
          <w:sz w:val="28"/>
          <w:szCs w:val="28"/>
        </w:rPr>
        <w:t xml:space="preserve">19.2. </w:t>
      </w:r>
      <w:r w:rsidRPr="00307AFE">
        <w:rPr>
          <w:sz w:val="28"/>
          <w:szCs w:val="28"/>
          <w:bdr w:val="none" w:sz="0" w:space="0" w:color="auto" w:frame="1"/>
        </w:rPr>
        <w:t>Помещения, в которых предоставляется муниципальная услуга:</w:t>
      </w:r>
    </w:p>
    <w:p w:rsidR="007B0B0F" w:rsidRPr="00307AFE" w:rsidRDefault="007B0B0F" w:rsidP="007B0B0F">
      <w:pPr>
        <w:shd w:val="clear" w:color="auto" w:fill="FFFFFF"/>
        <w:autoSpaceDE w:val="0"/>
        <w:autoSpaceDN w:val="0"/>
        <w:adjustRightInd w:val="0"/>
        <w:ind w:firstLine="709"/>
        <w:jc w:val="both"/>
        <w:textAlignment w:val="baseline"/>
        <w:rPr>
          <w:sz w:val="28"/>
          <w:szCs w:val="28"/>
        </w:rPr>
      </w:pPr>
      <w:r w:rsidRPr="00307AFE">
        <w:rPr>
          <w:sz w:val="28"/>
          <w:szCs w:val="28"/>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B0B0F" w:rsidRPr="00307AFE" w:rsidRDefault="007B0B0F" w:rsidP="007B0B0F">
      <w:pPr>
        <w:shd w:val="clear" w:color="auto" w:fill="FFFFFF"/>
        <w:autoSpaceDE w:val="0"/>
        <w:autoSpaceDN w:val="0"/>
        <w:adjustRightInd w:val="0"/>
        <w:ind w:firstLine="709"/>
        <w:jc w:val="both"/>
        <w:textAlignment w:val="baseline"/>
        <w:rPr>
          <w:sz w:val="28"/>
          <w:szCs w:val="28"/>
          <w:bdr w:val="none" w:sz="0" w:space="0" w:color="auto" w:frame="1"/>
        </w:rPr>
      </w:pPr>
      <w:r w:rsidRPr="00307AFE">
        <w:rPr>
          <w:sz w:val="28"/>
          <w:szCs w:val="28"/>
          <w:bdr w:val="none" w:sz="0" w:space="0" w:color="auto" w:frame="1"/>
        </w:rPr>
        <w:t xml:space="preserve">- должны соответствовать санитарно-гигиеническим, противопожарным </w:t>
      </w:r>
      <w:r w:rsidRPr="00307AFE">
        <w:rPr>
          <w:sz w:val="28"/>
          <w:szCs w:val="28"/>
          <w:bdr w:val="none" w:sz="0" w:space="0" w:color="auto" w:frame="1"/>
        </w:rPr>
        <w:lastRenderedPageBreak/>
        <w:t>требованиям и требованиям техники безопасности, а также обеспечивать свободный доступ к ним инвалидов и маломобильных групп населения;</w:t>
      </w:r>
    </w:p>
    <w:p w:rsidR="007B0B0F" w:rsidRPr="00307AFE" w:rsidRDefault="007B0B0F" w:rsidP="007B0B0F">
      <w:pPr>
        <w:shd w:val="clear" w:color="auto" w:fill="FFFFFF"/>
        <w:autoSpaceDE w:val="0"/>
        <w:autoSpaceDN w:val="0"/>
        <w:adjustRightInd w:val="0"/>
        <w:ind w:firstLine="709"/>
        <w:jc w:val="both"/>
        <w:textAlignment w:val="baseline"/>
        <w:rPr>
          <w:sz w:val="28"/>
          <w:szCs w:val="28"/>
        </w:rPr>
      </w:pPr>
      <w:r w:rsidRPr="00307AFE">
        <w:rPr>
          <w:rFonts w:eastAsia="Calibri"/>
          <w:sz w:val="28"/>
          <w:szCs w:val="28"/>
        </w:rPr>
        <w:t>-  оборудуются световым информационным табло;</w:t>
      </w:r>
    </w:p>
    <w:p w:rsidR="007B0B0F" w:rsidRPr="00307AFE" w:rsidRDefault="007B0B0F" w:rsidP="007B0B0F">
      <w:pPr>
        <w:shd w:val="clear" w:color="auto" w:fill="FFFFFF"/>
        <w:autoSpaceDE w:val="0"/>
        <w:autoSpaceDN w:val="0"/>
        <w:adjustRightInd w:val="0"/>
        <w:ind w:firstLine="709"/>
        <w:jc w:val="both"/>
        <w:textAlignment w:val="baseline"/>
        <w:rPr>
          <w:sz w:val="28"/>
          <w:szCs w:val="28"/>
        </w:rPr>
      </w:pPr>
      <w:r w:rsidRPr="00307AFE">
        <w:rPr>
          <w:sz w:val="28"/>
          <w:szCs w:val="28"/>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7B0B0F" w:rsidRPr="00307AFE" w:rsidRDefault="007B0B0F" w:rsidP="007B0B0F">
      <w:pPr>
        <w:autoSpaceDE w:val="0"/>
        <w:autoSpaceDN w:val="0"/>
        <w:adjustRightInd w:val="0"/>
        <w:ind w:firstLine="709"/>
        <w:jc w:val="both"/>
        <w:rPr>
          <w:rFonts w:eastAsia="Calibri"/>
          <w:sz w:val="28"/>
          <w:szCs w:val="28"/>
        </w:rPr>
      </w:pPr>
      <w:r w:rsidRPr="00307AFE">
        <w:rPr>
          <w:sz w:val="28"/>
          <w:szCs w:val="28"/>
          <w:bdr w:val="none" w:sz="0" w:space="0" w:color="auto" w:frame="1"/>
        </w:rPr>
        <w:t xml:space="preserve">- </w:t>
      </w:r>
      <w:r w:rsidRPr="00307AFE">
        <w:rPr>
          <w:rFonts w:eastAsia="Calibri"/>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307AFE">
        <w:rPr>
          <w:sz w:val="28"/>
          <w:szCs w:val="28"/>
          <w:bdr w:val="none" w:sz="0" w:space="0" w:color="auto" w:frame="1"/>
        </w:rPr>
        <w:t xml:space="preserve">Обеспечивается допуск </w:t>
      </w:r>
      <w:proofErr w:type="spellStart"/>
      <w:r w:rsidRPr="00307AFE">
        <w:rPr>
          <w:sz w:val="28"/>
          <w:szCs w:val="28"/>
          <w:bdr w:val="none" w:sz="0" w:space="0" w:color="auto" w:frame="1"/>
        </w:rPr>
        <w:t>сурдопереводчика</w:t>
      </w:r>
      <w:proofErr w:type="spellEnd"/>
      <w:r w:rsidRPr="00307AFE">
        <w:rPr>
          <w:sz w:val="28"/>
          <w:szCs w:val="28"/>
          <w:bdr w:val="none" w:sz="0" w:space="0" w:color="auto" w:frame="1"/>
        </w:rPr>
        <w:t xml:space="preserve"> и </w:t>
      </w:r>
      <w:proofErr w:type="spellStart"/>
      <w:r w:rsidRPr="00307AFE">
        <w:rPr>
          <w:sz w:val="28"/>
          <w:szCs w:val="28"/>
          <w:bdr w:val="none" w:sz="0" w:space="0" w:color="auto" w:frame="1"/>
        </w:rPr>
        <w:t>тифлосурдопереводчика</w:t>
      </w:r>
      <w:proofErr w:type="spellEnd"/>
      <w:r w:rsidRPr="00307AFE">
        <w:rPr>
          <w:sz w:val="28"/>
          <w:szCs w:val="28"/>
          <w:bdr w:val="none" w:sz="0" w:space="0" w:color="auto" w:frame="1"/>
        </w:rPr>
        <w:t>.</w:t>
      </w:r>
    </w:p>
    <w:p w:rsidR="007B0B0F" w:rsidRPr="00307AFE" w:rsidRDefault="007B0B0F" w:rsidP="007B0B0F">
      <w:pPr>
        <w:shd w:val="clear" w:color="auto" w:fill="FFFFFF"/>
        <w:autoSpaceDE w:val="0"/>
        <w:autoSpaceDN w:val="0"/>
        <w:adjustRightInd w:val="0"/>
        <w:ind w:firstLine="709"/>
        <w:jc w:val="both"/>
        <w:textAlignment w:val="baseline"/>
        <w:rPr>
          <w:sz w:val="28"/>
          <w:szCs w:val="28"/>
        </w:rPr>
      </w:pPr>
      <w:r w:rsidRPr="00307AFE">
        <w:rPr>
          <w:iCs/>
          <w:sz w:val="28"/>
          <w:szCs w:val="28"/>
        </w:rPr>
        <w:t>19.3. Требования к залу ожидания.</w:t>
      </w:r>
    </w:p>
    <w:p w:rsidR="007B0B0F" w:rsidRPr="00307AFE" w:rsidRDefault="007B0B0F" w:rsidP="007B0B0F">
      <w:pPr>
        <w:shd w:val="clear" w:color="auto" w:fill="FFFFFF"/>
        <w:autoSpaceDE w:val="0"/>
        <w:autoSpaceDN w:val="0"/>
        <w:adjustRightInd w:val="0"/>
        <w:ind w:firstLine="709"/>
        <w:jc w:val="both"/>
        <w:textAlignment w:val="baseline"/>
        <w:rPr>
          <w:sz w:val="28"/>
          <w:szCs w:val="28"/>
        </w:rPr>
      </w:pPr>
      <w:r w:rsidRPr="00307AFE">
        <w:rPr>
          <w:sz w:val="28"/>
          <w:szCs w:val="28"/>
          <w:bdr w:val="none" w:sz="0" w:space="0" w:color="auto" w:frame="1"/>
        </w:rPr>
        <w:t>Места ожидания должны быть оборудованы стульями, кресельными секциями, скамьями.</w:t>
      </w:r>
    </w:p>
    <w:p w:rsidR="007B0B0F" w:rsidRPr="00307AFE" w:rsidRDefault="007B0B0F" w:rsidP="007B0B0F">
      <w:pPr>
        <w:shd w:val="clear" w:color="auto" w:fill="FFFFFF"/>
        <w:autoSpaceDE w:val="0"/>
        <w:autoSpaceDN w:val="0"/>
        <w:adjustRightInd w:val="0"/>
        <w:ind w:firstLine="709"/>
        <w:jc w:val="both"/>
        <w:textAlignment w:val="baseline"/>
        <w:rPr>
          <w:sz w:val="28"/>
          <w:szCs w:val="28"/>
        </w:rPr>
      </w:pPr>
      <w:r w:rsidRPr="00307AFE">
        <w:rPr>
          <w:sz w:val="28"/>
          <w:szCs w:val="28"/>
          <w:bdr w:val="none" w:sz="0" w:space="0" w:color="auto" w:frame="1"/>
        </w:rPr>
        <w:t>Количество мест ожидания определяется исходя из фактической нагрузки и возможностей для их размещения.</w:t>
      </w:r>
    </w:p>
    <w:p w:rsidR="007B0B0F" w:rsidRPr="00307AFE" w:rsidRDefault="007B0B0F" w:rsidP="007B0B0F">
      <w:pPr>
        <w:shd w:val="clear" w:color="auto" w:fill="FFFFFF"/>
        <w:autoSpaceDE w:val="0"/>
        <w:autoSpaceDN w:val="0"/>
        <w:adjustRightInd w:val="0"/>
        <w:ind w:firstLine="709"/>
        <w:jc w:val="both"/>
        <w:textAlignment w:val="baseline"/>
        <w:rPr>
          <w:sz w:val="28"/>
          <w:szCs w:val="28"/>
        </w:rPr>
      </w:pPr>
      <w:r w:rsidRPr="00307AFE">
        <w:rPr>
          <w:iCs/>
          <w:sz w:val="28"/>
          <w:szCs w:val="28"/>
        </w:rPr>
        <w:t xml:space="preserve">19.4. Требования к местам для заполнения запросов о предоставлении </w:t>
      </w:r>
      <w:r w:rsidRPr="00307AFE">
        <w:rPr>
          <w:sz w:val="28"/>
          <w:szCs w:val="28"/>
          <w:bdr w:val="none" w:sz="0" w:space="0" w:color="auto" w:frame="1"/>
        </w:rPr>
        <w:t xml:space="preserve">муниципальной </w:t>
      </w:r>
      <w:r w:rsidRPr="00307AFE">
        <w:rPr>
          <w:iCs/>
          <w:sz w:val="28"/>
          <w:szCs w:val="28"/>
        </w:rPr>
        <w:t>услуги.</w:t>
      </w:r>
    </w:p>
    <w:p w:rsidR="007B0B0F" w:rsidRPr="00307AFE" w:rsidRDefault="007B0B0F" w:rsidP="007B0B0F">
      <w:pPr>
        <w:shd w:val="clear" w:color="auto" w:fill="FFFFFF"/>
        <w:autoSpaceDE w:val="0"/>
        <w:autoSpaceDN w:val="0"/>
        <w:adjustRightInd w:val="0"/>
        <w:ind w:firstLine="709"/>
        <w:jc w:val="both"/>
        <w:textAlignment w:val="baseline"/>
        <w:rPr>
          <w:sz w:val="28"/>
          <w:szCs w:val="28"/>
        </w:rPr>
      </w:pPr>
      <w:r w:rsidRPr="00307AFE">
        <w:rPr>
          <w:sz w:val="28"/>
          <w:szCs w:val="28"/>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7B0B0F" w:rsidRPr="00307AFE" w:rsidRDefault="007B0B0F" w:rsidP="007B0B0F">
      <w:pPr>
        <w:shd w:val="clear" w:color="auto" w:fill="FFFFFF"/>
        <w:autoSpaceDE w:val="0"/>
        <w:autoSpaceDN w:val="0"/>
        <w:adjustRightInd w:val="0"/>
        <w:ind w:firstLine="709"/>
        <w:jc w:val="both"/>
        <w:textAlignment w:val="baseline"/>
        <w:rPr>
          <w:sz w:val="28"/>
          <w:szCs w:val="28"/>
        </w:rPr>
      </w:pPr>
      <w:r w:rsidRPr="00307AFE">
        <w:rPr>
          <w:iCs/>
          <w:sz w:val="28"/>
          <w:szCs w:val="28"/>
        </w:rPr>
        <w:t xml:space="preserve">19.5. Требования к информационным стендам с образцами их заполнения и перечнем документов, необходимых для предоставления </w:t>
      </w:r>
      <w:r w:rsidRPr="00307AFE">
        <w:rPr>
          <w:sz w:val="28"/>
          <w:szCs w:val="28"/>
          <w:bdr w:val="none" w:sz="0" w:space="0" w:color="auto" w:frame="1"/>
        </w:rPr>
        <w:t xml:space="preserve">муниципальной </w:t>
      </w:r>
      <w:r w:rsidRPr="00307AFE">
        <w:rPr>
          <w:iCs/>
          <w:sz w:val="28"/>
          <w:szCs w:val="28"/>
        </w:rPr>
        <w:t>услуги.</w:t>
      </w:r>
    </w:p>
    <w:p w:rsidR="007B0B0F" w:rsidRPr="00307AFE" w:rsidRDefault="007B0B0F" w:rsidP="007B0B0F">
      <w:pPr>
        <w:shd w:val="clear" w:color="auto" w:fill="FFFFFF"/>
        <w:autoSpaceDE w:val="0"/>
        <w:autoSpaceDN w:val="0"/>
        <w:adjustRightInd w:val="0"/>
        <w:ind w:firstLine="709"/>
        <w:jc w:val="both"/>
        <w:textAlignment w:val="baseline"/>
        <w:rPr>
          <w:sz w:val="28"/>
          <w:szCs w:val="28"/>
        </w:rPr>
      </w:pPr>
      <w:r w:rsidRPr="00307AFE">
        <w:rPr>
          <w:sz w:val="28"/>
          <w:szCs w:val="28"/>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B0B0F" w:rsidRPr="00307AFE" w:rsidRDefault="007B0B0F" w:rsidP="007B0B0F">
      <w:pPr>
        <w:shd w:val="clear" w:color="auto" w:fill="FFFFFF"/>
        <w:autoSpaceDE w:val="0"/>
        <w:autoSpaceDN w:val="0"/>
        <w:adjustRightInd w:val="0"/>
        <w:ind w:firstLine="709"/>
        <w:jc w:val="both"/>
        <w:textAlignment w:val="baseline"/>
        <w:rPr>
          <w:sz w:val="28"/>
          <w:szCs w:val="28"/>
        </w:rPr>
      </w:pPr>
      <w:r w:rsidRPr="00307AFE">
        <w:rPr>
          <w:sz w:val="28"/>
          <w:szCs w:val="28"/>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7B0B0F" w:rsidRPr="00307AFE" w:rsidRDefault="007B0B0F" w:rsidP="007B0B0F">
      <w:pPr>
        <w:shd w:val="clear" w:color="auto" w:fill="FFFFFF"/>
        <w:autoSpaceDE w:val="0"/>
        <w:autoSpaceDN w:val="0"/>
        <w:adjustRightInd w:val="0"/>
        <w:ind w:firstLine="709"/>
        <w:jc w:val="both"/>
        <w:textAlignment w:val="baseline"/>
        <w:rPr>
          <w:sz w:val="28"/>
          <w:szCs w:val="28"/>
        </w:rPr>
      </w:pPr>
      <w:r w:rsidRPr="00307AFE">
        <w:rPr>
          <w:iCs/>
          <w:sz w:val="28"/>
          <w:szCs w:val="28"/>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7B0B0F" w:rsidRPr="00307AFE" w:rsidRDefault="007B0B0F" w:rsidP="007B0B0F">
      <w:pPr>
        <w:shd w:val="clear" w:color="auto" w:fill="FFFFFF"/>
        <w:autoSpaceDE w:val="0"/>
        <w:autoSpaceDN w:val="0"/>
        <w:adjustRightInd w:val="0"/>
        <w:ind w:firstLine="709"/>
        <w:jc w:val="both"/>
        <w:textAlignment w:val="baseline"/>
        <w:rPr>
          <w:rFonts w:eastAsia="Calibri"/>
          <w:sz w:val="28"/>
          <w:szCs w:val="28"/>
        </w:rPr>
      </w:pPr>
      <w:r w:rsidRPr="00307AFE">
        <w:rPr>
          <w:rFonts w:eastAsia="Calibri"/>
          <w:sz w:val="28"/>
          <w:szCs w:val="28"/>
        </w:rPr>
        <w:t>-  условия для беспрепятственного доступа к объектам, местам отдыха и к предоставляемым в них услугам;</w:t>
      </w:r>
    </w:p>
    <w:p w:rsidR="007B0B0F" w:rsidRPr="00307AFE" w:rsidRDefault="007B0B0F" w:rsidP="007B0B0F">
      <w:pPr>
        <w:shd w:val="clear" w:color="auto" w:fill="FFFFFF"/>
        <w:autoSpaceDE w:val="0"/>
        <w:autoSpaceDN w:val="0"/>
        <w:adjustRightInd w:val="0"/>
        <w:ind w:firstLine="709"/>
        <w:jc w:val="both"/>
        <w:textAlignment w:val="baseline"/>
        <w:rPr>
          <w:rFonts w:eastAsia="Calibri"/>
          <w:sz w:val="28"/>
          <w:szCs w:val="28"/>
        </w:rPr>
      </w:pPr>
      <w:r w:rsidRPr="00307AFE">
        <w:rPr>
          <w:rFonts w:eastAsia="Calibri"/>
          <w:sz w:val="28"/>
          <w:szCs w:val="28"/>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7B0B0F" w:rsidRPr="00307AFE" w:rsidRDefault="007B0B0F" w:rsidP="007B0B0F">
      <w:pPr>
        <w:shd w:val="clear" w:color="auto" w:fill="FFFFFF"/>
        <w:autoSpaceDE w:val="0"/>
        <w:autoSpaceDN w:val="0"/>
        <w:adjustRightInd w:val="0"/>
        <w:ind w:firstLine="709"/>
        <w:jc w:val="both"/>
        <w:textAlignment w:val="baseline"/>
        <w:rPr>
          <w:rFonts w:eastAsia="Calibri"/>
          <w:sz w:val="28"/>
          <w:szCs w:val="28"/>
        </w:rPr>
      </w:pPr>
      <w:r w:rsidRPr="00307AFE">
        <w:rPr>
          <w:rFonts w:eastAsia="Calibri"/>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w:t>
      </w:r>
    </w:p>
    <w:p w:rsidR="007B0B0F" w:rsidRPr="00307AFE" w:rsidRDefault="007B0B0F" w:rsidP="007B0B0F">
      <w:pPr>
        <w:shd w:val="clear" w:color="auto" w:fill="FFFFFF"/>
        <w:autoSpaceDE w:val="0"/>
        <w:autoSpaceDN w:val="0"/>
        <w:adjustRightInd w:val="0"/>
        <w:ind w:firstLine="709"/>
        <w:jc w:val="both"/>
        <w:textAlignment w:val="baseline"/>
        <w:rPr>
          <w:rFonts w:eastAsia="Calibri"/>
          <w:sz w:val="28"/>
          <w:szCs w:val="28"/>
        </w:rPr>
      </w:pPr>
      <w:r w:rsidRPr="00307AFE">
        <w:rPr>
          <w:sz w:val="28"/>
          <w:szCs w:val="28"/>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7B0B0F" w:rsidRPr="00307AFE" w:rsidRDefault="007B0B0F" w:rsidP="007B0B0F">
      <w:pPr>
        <w:shd w:val="clear" w:color="auto" w:fill="FFFFFF"/>
        <w:autoSpaceDE w:val="0"/>
        <w:autoSpaceDN w:val="0"/>
        <w:adjustRightInd w:val="0"/>
        <w:ind w:firstLine="709"/>
        <w:jc w:val="both"/>
        <w:textAlignment w:val="baseline"/>
        <w:rPr>
          <w:sz w:val="28"/>
          <w:szCs w:val="28"/>
        </w:rPr>
      </w:pPr>
      <w:r w:rsidRPr="00307AFE">
        <w:rPr>
          <w:sz w:val="28"/>
          <w:szCs w:val="28"/>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07AFE">
        <w:rPr>
          <w:sz w:val="28"/>
          <w:szCs w:val="28"/>
          <w:bdr w:val="none" w:sz="0" w:space="0" w:color="auto" w:frame="1"/>
        </w:rPr>
        <w:lastRenderedPageBreak/>
        <w:t>сурдопереводчика</w:t>
      </w:r>
      <w:proofErr w:type="spellEnd"/>
      <w:r w:rsidRPr="00307AFE">
        <w:rPr>
          <w:sz w:val="28"/>
          <w:szCs w:val="28"/>
          <w:bdr w:val="none" w:sz="0" w:space="0" w:color="auto" w:frame="1"/>
        </w:rPr>
        <w:t xml:space="preserve"> и </w:t>
      </w:r>
      <w:proofErr w:type="spellStart"/>
      <w:r w:rsidRPr="00307AFE">
        <w:rPr>
          <w:sz w:val="28"/>
          <w:szCs w:val="28"/>
          <w:bdr w:val="none" w:sz="0" w:space="0" w:color="auto" w:frame="1"/>
        </w:rPr>
        <w:t>тифлосурдопереводчика</w:t>
      </w:r>
      <w:proofErr w:type="spellEnd"/>
      <w:r w:rsidRPr="00307AFE">
        <w:rPr>
          <w:sz w:val="28"/>
          <w:szCs w:val="28"/>
          <w:bdr w:val="none" w:sz="0" w:space="0" w:color="auto" w:frame="1"/>
        </w:rPr>
        <w:t>;</w:t>
      </w:r>
    </w:p>
    <w:p w:rsidR="007B0B0F" w:rsidRPr="00307AFE" w:rsidRDefault="007B0B0F" w:rsidP="007B0B0F">
      <w:pPr>
        <w:shd w:val="clear" w:color="auto" w:fill="FFFFFF"/>
        <w:autoSpaceDE w:val="0"/>
        <w:autoSpaceDN w:val="0"/>
        <w:adjustRightInd w:val="0"/>
        <w:ind w:firstLine="709"/>
        <w:jc w:val="both"/>
        <w:textAlignment w:val="baseline"/>
        <w:rPr>
          <w:sz w:val="28"/>
          <w:szCs w:val="28"/>
          <w:bdr w:val="none" w:sz="0" w:space="0" w:color="auto" w:frame="1"/>
        </w:rPr>
      </w:pPr>
      <w:r w:rsidRPr="00307AFE">
        <w:rPr>
          <w:sz w:val="28"/>
          <w:szCs w:val="28"/>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B0B0F" w:rsidRPr="00307AFE" w:rsidRDefault="007B0B0F" w:rsidP="007B0B0F">
      <w:pPr>
        <w:shd w:val="clear" w:color="auto" w:fill="FFFFFF"/>
        <w:tabs>
          <w:tab w:val="left" w:pos="851"/>
        </w:tabs>
        <w:autoSpaceDE w:val="0"/>
        <w:autoSpaceDN w:val="0"/>
        <w:adjustRightInd w:val="0"/>
        <w:ind w:firstLine="720"/>
        <w:jc w:val="both"/>
        <w:textAlignment w:val="baseline"/>
        <w:rPr>
          <w:rFonts w:eastAsia="Calibri"/>
          <w:sz w:val="28"/>
          <w:szCs w:val="28"/>
        </w:rPr>
      </w:pPr>
      <w:r w:rsidRPr="00307AFE">
        <w:rPr>
          <w:rFonts w:eastAsia="Calibri"/>
          <w:sz w:val="28"/>
          <w:szCs w:val="28"/>
          <w:bdr w:val="none" w:sz="0" w:space="0" w:color="auto" w:frame="1"/>
        </w:rPr>
        <w:t xml:space="preserve">            - оказание </w:t>
      </w:r>
      <w:r w:rsidRPr="00307AFE">
        <w:rPr>
          <w:sz w:val="28"/>
          <w:szCs w:val="28"/>
          <w:bdr w:val="none" w:sz="0" w:space="0" w:color="auto" w:frame="1"/>
        </w:rPr>
        <w:t>должностными лицами</w:t>
      </w:r>
      <w:r w:rsidRPr="00307AFE">
        <w:rPr>
          <w:rFonts w:eastAsia="Calibri"/>
          <w:sz w:val="28"/>
          <w:szCs w:val="28"/>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7B0B0F" w:rsidRPr="00307AFE" w:rsidRDefault="007B0B0F" w:rsidP="007B0B0F">
      <w:pPr>
        <w:autoSpaceDE w:val="0"/>
        <w:autoSpaceDN w:val="0"/>
        <w:adjustRightInd w:val="0"/>
        <w:ind w:firstLine="720"/>
        <w:jc w:val="both"/>
        <w:rPr>
          <w:rFonts w:eastAsia="Calibri"/>
          <w:sz w:val="28"/>
          <w:szCs w:val="28"/>
        </w:rPr>
      </w:pPr>
      <w:r w:rsidRPr="00307AFE">
        <w:rPr>
          <w:rFonts w:eastAsia="Calibri"/>
          <w:sz w:val="28"/>
          <w:szCs w:val="28"/>
        </w:rPr>
        <w:t xml:space="preserve">            - выделение на всех парковках общего пользования, около объектов и мест </w:t>
      </w:r>
      <w:proofErr w:type="gramStart"/>
      <w:r w:rsidRPr="00307AFE">
        <w:rPr>
          <w:rFonts w:eastAsia="Calibri"/>
          <w:sz w:val="28"/>
          <w:szCs w:val="28"/>
        </w:rPr>
        <w:t>отдыха,  не</w:t>
      </w:r>
      <w:proofErr w:type="gramEnd"/>
      <w:r w:rsidRPr="00307AFE">
        <w:rPr>
          <w:rFonts w:eastAsia="Calibri"/>
          <w:sz w:val="28"/>
          <w:szCs w:val="28"/>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B0B0F" w:rsidRPr="00307AFE" w:rsidRDefault="007B0B0F" w:rsidP="007B0B0F">
      <w:pPr>
        <w:autoSpaceDE w:val="0"/>
        <w:autoSpaceDN w:val="0"/>
        <w:adjustRightInd w:val="0"/>
        <w:ind w:firstLine="709"/>
        <w:jc w:val="both"/>
        <w:rPr>
          <w:rFonts w:eastAsia="Calibri"/>
          <w:sz w:val="28"/>
          <w:szCs w:val="28"/>
        </w:rPr>
      </w:pPr>
      <w:r w:rsidRPr="00307AFE">
        <w:rPr>
          <w:rFonts w:eastAsia="Calibri"/>
          <w:sz w:val="28"/>
          <w:szCs w:val="28"/>
        </w:rPr>
        <w:t>-</w:t>
      </w:r>
      <w:r w:rsidRPr="00307AFE">
        <w:rPr>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B0B0F" w:rsidRPr="00307AFE" w:rsidRDefault="007B0B0F" w:rsidP="007B0B0F">
      <w:pPr>
        <w:autoSpaceDE w:val="0"/>
        <w:autoSpaceDN w:val="0"/>
        <w:adjustRightInd w:val="0"/>
        <w:ind w:firstLine="709"/>
        <w:jc w:val="both"/>
        <w:rPr>
          <w:rFonts w:eastAsia="Calibri"/>
          <w:sz w:val="28"/>
          <w:szCs w:val="28"/>
        </w:rPr>
      </w:pPr>
      <w:r w:rsidRPr="00307AFE">
        <w:rPr>
          <w:rFonts w:eastAsia="Calibri"/>
          <w:sz w:val="28"/>
          <w:szCs w:val="28"/>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сельского поселения,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7B0B0F" w:rsidRPr="00307AFE" w:rsidRDefault="007B0B0F" w:rsidP="007B0B0F">
      <w:pPr>
        <w:autoSpaceDE w:val="0"/>
        <w:autoSpaceDN w:val="0"/>
        <w:adjustRightInd w:val="0"/>
        <w:ind w:firstLine="709"/>
        <w:jc w:val="both"/>
        <w:rPr>
          <w:rFonts w:eastAsia="Calibri"/>
          <w:sz w:val="28"/>
          <w:szCs w:val="28"/>
          <w:shd w:val="clear" w:color="auto" w:fill="FFFFFF"/>
        </w:rPr>
      </w:pPr>
      <w:r w:rsidRPr="00307AFE">
        <w:rPr>
          <w:sz w:val="28"/>
          <w:szCs w:val="28"/>
          <w:bdr w:val="none" w:sz="0" w:space="0" w:color="auto" w:frame="1"/>
        </w:rPr>
        <w:t>19.7. Должностные лица</w:t>
      </w:r>
      <w:r w:rsidRPr="00307AFE">
        <w:rPr>
          <w:rFonts w:eastAsia="Calibri"/>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7B0B0F" w:rsidRPr="00307AFE" w:rsidRDefault="007B0B0F" w:rsidP="005C20FF">
      <w:pPr>
        <w:suppressLineNumbers/>
        <w:autoSpaceDE w:val="0"/>
        <w:autoSpaceDN w:val="0"/>
        <w:adjustRightInd w:val="0"/>
        <w:ind w:firstLine="709"/>
        <w:jc w:val="both"/>
        <w:rPr>
          <w:bCs/>
          <w:sz w:val="28"/>
          <w:szCs w:val="28"/>
          <w:lang w:eastAsia="ar-SA"/>
        </w:rPr>
      </w:pPr>
    </w:p>
    <w:p w:rsidR="007B0B0F" w:rsidRPr="00307AFE" w:rsidRDefault="007B0B0F" w:rsidP="007B0B0F">
      <w:pPr>
        <w:suppressLineNumbers/>
        <w:autoSpaceDE w:val="0"/>
        <w:autoSpaceDN w:val="0"/>
        <w:adjustRightInd w:val="0"/>
        <w:ind w:firstLine="709"/>
        <w:jc w:val="center"/>
        <w:rPr>
          <w:b/>
          <w:sz w:val="28"/>
          <w:szCs w:val="28"/>
          <w:lang w:eastAsia="ar-SA"/>
        </w:rPr>
      </w:pPr>
      <w:r w:rsidRPr="00307AFE">
        <w:rPr>
          <w:b/>
          <w:sz w:val="28"/>
          <w:szCs w:val="28"/>
          <w:lang w:eastAsia="ar-SA"/>
        </w:rPr>
        <w:t>20. Показатели доступности и качества муниципальной услуги</w:t>
      </w:r>
    </w:p>
    <w:p w:rsidR="007B0B0F" w:rsidRPr="00307AFE" w:rsidRDefault="007B0B0F" w:rsidP="007B0B0F">
      <w:pPr>
        <w:suppressLineNumbers/>
        <w:autoSpaceDE w:val="0"/>
        <w:autoSpaceDN w:val="0"/>
        <w:adjustRightInd w:val="0"/>
        <w:ind w:firstLine="709"/>
        <w:jc w:val="center"/>
        <w:rPr>
          <w:b/>
          <w:sz w:val="28"/>
          <w:szCs w:val="28"/>
          <w:lang w:eastAsia="ar-SA"/>
        </w:rPr>
      </w:pPr>
    </w:p>
    <w:p w:rsidR="007B0B0F" w:rsidRPr="00307AFE" w:rsidRDefault="007B0B0F" w:rsidP="007B0B0F">
      <w:pPr>
        <w:suppressLineNumbers/>
        <w:autoSpaceDE w:val="0"/>
        <w:autoSpaceDN w:val="0"/>
        <w:adjustRightInd w:val="0"/>
        <w:ind w:firstLine="709"/>
        <w:jc w:val="both"/>
        <w:rPr>
          <w:b/>
          <w:i/>
          <w:sz w:val="28"/>
          <w:szCs w:val="28"/>
          <w:lang w:eastAsia="ar-SA"/>
        </w:rPr>
      </w:pPr>
      <w:r w:rsidRPr="00307AFE">
        <w:rPr>
          <w:sz w:val="28"/>
          <w:szCs w:val="28"/>
          <w:lang w:eastAsia="ar-SA"/>
        </w:rPr>
        <w:t xml:space="preserve">20.1. </w:t>
      </w:r>
      <w:r w:rsidRPr="00307AFE">
        <w:rPr>
          <w:sz w:val="28"/>
          <w:szCs w:val="28"/>
        </w:rPr>
        <w:t xml:space="preserve">Показателями доступности предоставления муниципальной услуги являются: </w:t>
      </w:r>
    </w:p>
    <w:p w:rsidR="007B0B0F" w:rsidRPr="00307AFE" w:rsidRDefault="007B0B0F" w:rsidP="007B0B0F">
      <w:pPr>
        <w:autoSpaceDE w:val="0"/>
        <w:autoSpaceDN w:val="0"/>
        <w:adjustRightInd w:val="0"/>
        <w:ind w:firstLine="709"/>
        <w:jc w:val="both"/>
        <w:rPr>
          <w:rFonts w:eastAsia="Calibri"/>
          <w:sz w:val="28"/>
          <w:szCs w:val="28"/>
        </w:rPr>
      </w:pPr>
      <w:r w:rsidRPr="00307AFE">
        <w:rPr>
          <w:sz w:val="28"/>
          <w:szCs w:val="28"/>
        </w:rPr>
        <w:t xml:space="preserve">- при предоставлении муниципальной услуги </w:t>
      </w:r>
      <w:r w:rsidRPr="00307AFE">
        <w:rPr>
          <w:rFonts w:eastAsia="Calibri"/>
          <w:sz w:val="28"/>
          <w:szCs w:val="28"/>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7B0B0F" w:rsidRPr="00307AFE" w:rsidRDefault="007B0B0F" w:rsidP="007B0B0F">
      <w:pPr>
        <w:suppressLineNumbers/>
        <w:tabs>
          <w:tab w:val="left" w:pos="708"/>
        </w:tabs>
        <w:autoSpaceDE w:val="0"/>
        <w:autoSpaceDN w:val="0"/>
        <w:adjustRightInd w:val="0"/>
        <w:spacing w:line="100" w:lineRule="atLeast"/>
        <w:ind w:firstLine="709"/>
        <w:jc w:val="both"/>
        <w:rPr>
          <w:sz w:val="28"/>
          <w:szCs w:val="28"/>
          <w:lang w:bidi="hi-IN"/>
        </w:rPr>
      </w:pPr>
      <w:r w:rsidRPr="00307AFE">
        <w:rPr>
          <w:sz w:val="28"/>
          <w:szCs w:val="28"/>
          <w:lang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307AFE">
        <w:rPr>
          <w:sz w:val="28"/>
          <w:szCs w:val="28"/>
          <w:lang w:eastAsia="ar-SA" w:bidi="hi-IN"/>
        </w:rPr>
        <w:t>Администрации</w:t>
      </w:r>
      <w:r w:rsidRPr="00307AFE">
        <w:rPr>
          <w:sz w:val="28"/>
          <w:szCs w:val="28"/>
          <w:lang w:bidi="hi-IN"/>
        </w:rPr>
        <w:t xml:space="preserve">, предоставляющей муниципальную услугу и личного посещения </w:t>
      </w:r>
      <w:r w:rsidRPr="00307AFE">
        <w:rPr>
          <w:sz w:val="28"/>
          <w:szCs w:val="28"/>
          <w:lang w:eastAsia="ar-SA" w:bidi="hi-IN"/>
        </w:rPr>
        <w:lastRenderedPageBreak/>
        <w:t>Администрации</w:t>
      </w:r>
      <w:r w:rsidRPr="00307AFE">
        <w:rPr>
          <w:sz w:val="28"/>
          <w:szCs w:val="28"/>
          <w:lang w:bidi="hi-IN"/>
        </w:rPr>
        <w:t>,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7B0B0F" w:rsidRPr="00307AFE" w:rsidRDefault="007B0B0F" w:rsidP="007B0B0F">
      <w:pPr>
        <w:suppressLineNumbers/>
        <w:tabs>
          <w:tab w:val="left" w:pos="708"/>
        </w:tabs>
        <w:autoSpaceDE w:val="0"/>
        <w:autoSpaceDN w:val="0"/>
        <w:adjustRightInd w:val="0"/>
        <w:spacing w:line="100" w:lineRule="atLeast"/>
        <w:ind w:firstLine="709"/>
        <w:jc w:val="both"/>
        <w:rPr>
          <w:sz w:val="28"/>
          <w:szCs w:val="28"/>
          <w:lang w:bidi="hi-IN"/>
        </w:rPr>
      </w:pPr>
      <w:r w:rsidRPr="00307AFE">
        <w:rPr>
          <w:sz w:val="28"/>
          <w:szCs w:val="28"/>
          <w:lang w:bidi="hi-IN"/>
        </w:rPr>
        <w:t xml:space="preserve">20.2.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307AFE">
        <w:rPr>
          <w:b/>
          <w:sz w:val="28"/>
          <w:szCs w:val="28"/>
          <w:lang w:bidi="hi-IN"/>
        </w:rPr>
        <w:t>«одного окна»</w:t>
      </w:r>
      <w:r w:rsidRPr="00307AFE">
        <w:rPr>
          <w:sz w:val="28"/>
          <w:szCs w:val="28"/>
          <w:lang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307AFE">
        <w:rPr>
          <w:sz w:val="28"/>
          <w:szCs w:val="28"/>
          <w:lang w:eastAsia="ar-SA" w:bidi="hi-IN"/>
        </w:rPr>
        <w:t>Администрацией</w:t>
      </w:r>
      <w:r w:rsidRPr="00307AFE">
        <w:rPr>
          <w:sz w:val="28"/>
          <w:szCs w:val="28"/>
          <w:lang w:bidi="hi-IN"/>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B0B0F" w:rsidRPr="00307AFE" w:rsidRDefault="007B0B0F" w:rsidP="007B0B0F">
      <w:pPr>
        <w:suppressLineNumbers/>
        <w:tabs>
          <w:tab w:val="left" w:pos="708"/>
        </w:tabs>
        <w:autoSpaceDE w:val="0"/>
        <w:autoSpaceDN w:val="0"/>
        <w:adjustRightInd w:val="0"/>
        <w:spacing w:line="100" w:lineRule="atLeast"/>
        <w:ind w:firstLine="709"/>
        <w:jc w:val="both"/>
        <w:rPr>
          <w:sz w:val="28"/>
          <w:szCs w:val="28"/>
          <w:lang w:bidi="hi-IN"/>
        </w:rPr>
      </w:pPr>
      <w:r w:rsidRPr="00307AFE">
        <w:rPr>
          <w:sz w:val="28"/>
          <w:szCs w:val="28"/>
          <w:lang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307AFE">
        <w:rPr>
          <w:b/>
          <w:sz w:val="28"/>
          <w:szCs w:val="28"/>
          <w:lang w:bidi="hi-IN"/>
        </w:rPr>
        <w:t>комплексный запрос</w:t>
      </w:r>
      <w:r w:rsidRPr="00307AFE">
        <w:rPr>
          <w:sz w:val="28"/>
          <w:szCs w:val="28"/>
          <w:lang w:bidi="hi-IN"/>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7B0B0F" w:rsidRPr="00307AFE" w:rsidRDefault="007B0B0F" w:rsidP="007B0B0F">
      <w:pPr>
        <w:suppressLineNumbers/>
        <w:tabs>
          <w:tab w:val="left" w:pos="708"/>
        </w:tabs>
        <w:autoSpaceDE w:val="0"/>
        <w:autoSpaceDN w:val="0"/>
        <w:adjustRightInd w:val="0"/>
        <w:spacing w:line="100" w:lineRule="atLeast"/>
        <w:ind w:firstLine="709"/>
        <w:jc w:val="both"/>
        <w:rPr>
          <w:sz w:val="28"/>
          <w:szCs w:val="28"/>
          <w:lang w:bidi="hi-IN"/>
        </w:rPr>
      </w:pPr>
      <w:r w:rsidRPr="00307AFE">
        <w:rPr>
          <w:sz w:val="28"/>
          <w:szCs w:val="28"/>
          <w:lang w:eastAsia="ar-SA" w:bidi="hi-IN"/>
        </w:rPr>
        <w:t xml:space="preserve">20.3. </w:t>
      </w:r>
      <w:r w:rsidRPr="00307AFE">
        <w:rPr>
          <w:sz w:val="28"/>
          <w:szCs w:val="28"/>
          <w:lang w:bidi="hi-IN"/>
        </w:rPr>
        <w:t xml:space="preserve">Качество предоставления муниципальной услуги характеризуется </w:t>
      </w:r>
      <w:r w:rsidRPr="00307AFE">
        <w:rPr>
          <w:sz w:val="28"/>
          <w:szCs w:val="28"/>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307AFE">
        <w:rPr>
          <w:sz w:val="28"/>
          <w:szCs w:val="28"/>
          <w:lang w:bidi="hi-IN"/>
        </w:rPr>
        <w:t xml:space="preserve">отсутствием: </w:t>
      </w:r>
    </w:p>
    <w:p w:rsidR="007B0B0F" w:rsidRPr="00307AFE" w:rsidRDefault="007B0B0F" w:rsidP="007B0B0F">
      <w:pPr>
        <w:suppressLineNumbers/>
        <w:tabs>
          <w:tab w:val="left" w:pos="708"/>
        </w:tabs>
        <w:autoSpaceDE w:val="0"/>
        <w:autoSpaceDN w:val="0"/>
        <w:adjustRightInd w:val="0"/>
        <w:spacing w:line="100" w:lineRule="atLeast"/>
        <w:ind w:firstLine="709"/>
        <w:jc w:val="both"/>
        <w:rPr>
          <w:sz w:val="28"/>
          <w:szCs w:val="28"/>
          <w:lang w:bidi="hi-IN"/>
        </w:rPr>
      </w:pPr>
      <w:r w:rsidRPr="00307AFE">
        <w:rPr>
          <w:sz w:val="28"/>
          <w:szCs w:val="28"/>
          <w:lang w:eastAsia="ar-SA" w:bidi="hi-IN"/>
        </w:rPr>
        <w:t xml:space="preserve">- безосновательных отказов в приеме </w:t>
      </w:r>
      <w:r w:rsidRPr="00307AFE">
        <w:rPr>
          <w:sz w:val="28"/>
          <w:szCs w:val="28"/>
          <w:lang w:bidi="hi-IN"/>
        </w:rPr>
        <w:t>заявлений о предоставлении муниципальной услуги от заявителей</w:t>
      </w:r>
      <w:r w:rsidRPr="00307AFE">
        <w:rPr>
          <w:sz w:val="28"/>
          <w:szCs w:val="28"/>
          <w:lang w:eastAsia="ar-SA" w:bidi="hi-IN"/>
        </w:rPr>
        <w:t xml:space="preserve"> и в предоставлении муниципальной услуги;</w:t>
      </w:r>
    </w:p>
    <w:p w:rsidR="007B0B0F" w:rsidRPr="00307AFE" w:rsidRDefault="007B0B0F" w:rsidP="007B0B0F">
      <w:pPr>
        <w:suppressLineNumbers/>
        <w:tabs>
          <w:tab w:val="left" w:pos="708"/>
        </w:tabs>
        <w:autoSpaceDE w:val="0"/>
        <w:autoSpaceDN w:val="0"/>
        <w:adjustRightInd w:val="0"/>
        <w:spacing w:line="100" w:lineRule="atLeast"/>
        <w:ind w:firstLine="709"/>
        <w:jc w:val="both"/>
        <w:rPr>
          <w:sz w:val="28"/>
          <w:szCs w:val="28"/>
          <w:lang w:bidi="hi-IN"/>
        </w:rPr>
      </w:pPr>
      <w:r w:rsidRPr="00307AFE">
        <w:rPr>
          <w:sz w:val="28"/>
          <w:szCs w:val="28"/>
          <w:lang w:eastAsia="ar-SA" w:bidi="hi-IN"/>
        </w:rPr>
        <w:t>- нарушений сроков предоставления муниципальной услуги;</w:t>
      </w:r>
    </w:p>
    <w:p w:rsidR="007B0B0F" w:rsidRPr="00307AFE" w:rsidRDefault="007B0B0F" w:rsidP="007B0B0F">
      <w:pPr>
        <w:suppressLineNumbers/>
        <w:tabs>
          <w:tab w:val="left" w:pos="0"/>
          <w:tab w:val="left" w:pos="708"/>
        </w:tabs>
        <w:autoSpaceDE w:val="0"/>
        <w:autoSpaceDN w:val="0"/>
        <w:adjustRightInd w:val="0"/>
        <w:spacing w:line="100" w:lineRule="atLeast"/>
        <w:ind w:firstLine="709"/>
        <w:jc w:val="both"/>
        <w:rPr>
          <w:sz w:val="28"/>
          <w:szCs w:val="28"/>
          <w:lang w:bidi="hi-IN"/>
        </w:rPr>
      </w:pPr>
      <w:r w:rsidRPr="00307AFE">
        <w:rPr>
          <w:sz w:val="28"/>
          <w:szCs w:val="28"/>
          <w:lang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B0B0F" w:rsidRPr="00307AFE" w:rsidRDefault="007B0B0F" w:rsidP="007B0B0F">
      <w:pPr>
        <w:suppressLineNumbers/>
        <w:tabs>
          <w:tab w:val="left" w:pos="0"/>
          <w:tab w:val="left" w:pos="708"/>
        </w:tabs>
        <w:autoSpaceDE w:val="0"/>
        <w:autoSpaceDN w:val="0"/>
        <w:adjustRightInd w:val="0"/>
        <w:spacing w:line="100" w:lineRule="atLeast"/>
        <w:ind w:firstLine="709"/>
        <w:jc w:val="both"/>
        <w:rPr>
          <w:sz w:val="28"/>
          <w:szCs w:val="28"/>
          <w:lang w:bidi="hi-IN"/>
        </w:rPr>
      </w:pPr>
      <w:r w:rsidRPr="00307AFE">
        <w:rPr>
          <w:sz w:val="28"/>
          <w:szCs w:val="28"/>
          <w:lang w:bidi="hi-IN"/>
        </w:rPr>
        <w:t>- </w:t>
      </w:r>
      <w:r w:rsidRPr="00307AFE">
        <w:rPr>
          <w:sz w:val="28"/>
          <w:szCs w:val="28"/>
          <w:lang w:eastAsia="ar-SA" w:bidi="hi-IN"/>
        </w:rPr>
        <w:t>некомпетентности специалистов;</w:t>
      </w:r>
    </w:p>
    <w:p w:rsidR="007B0B0F" w:rsidRPr="00307AFE" w:rsidRDefault="007B0B0F" w:rsidP="007B0B0F">
      <w:pPr>
        <w:suppressLineNumbers/>
        <w:tabs>
          <w:tab w:val="left" w:pos="708"/>
        </w:tabs>
        <w:autoSpaceDE w:val="0"/>
        <w:autoSpaceDN w:val="0"/>
        <w:adjustRightInd w:val="0"/>
        <w:spacing w:line="100" w:lineRule="atLeast"/>
        <w:ind w:firstLine="709"/>
        <w:jc w:val="both"/>
        <w:rPr>
          <w:sz w:val="28"/>
          <w:szCs w:val="28"/>
          <w:lang w:bidi="hi-IN"/>
        </w:rPr>
      </w:pPr>
      <w:r w:rsidRPr="00307AFE">
        <w:rPr>
          <w:sz w:val="28"/>
          <w:szCs w:val="28"/>
          <w:lang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5C20FF" w:rsidRPr="00307AFE" w:rsidRDefault="005C20FF" w:rsidP="00041DEA">
      <w:pPr>
        <w:widowControl/>
        <w:ind w:firstLine="698"/>
        <w:jc w:val="both"/>
        <w:rPr>
          <w:rFonts w:eastAsia="SimSun"/>
          <w:kern w:val="0"/>
          <w:sz w:val="28"/>
          <w:szCs w:val="28"/>
          <w:lang w:eastAsia="ar-SA"/>
        </w:rPr>
      </w:pPr>
    </w:p>
    <w:p w:rsidR="007B0B0F" w:rsidRPr="00307AFE" w:rsidRDefault="007B0B0F" w:rsidP="007B0B0F">
      <w:pPr>
        <w:suppressLineNumbers/>
        <w:autoSpaceDE w:val="0"/>
        <w:autoSpaceDN w:val="0"/>
        <w:adjustRightInd w:val="0"/>
        <w:ind w:firstLine="709"/>
        <w:jc w:val="both"/>
        <w:rPr>
          <w:b/>
          <w:sz w:val="28"/>
          <w:szCs w:val="28"/>
          <w:lang w:eastAsia="ar-SA"/>
        </w:rPr>
      </w:pPr>
      <w:r w:rsidRPr="00307AFE">
        <w:rPr>
          <w:b/>
          <w:sz w:val="28"/>
          <w:szCs w:val="28"/>
          <w:lang w:eastAsia="ar-SA"/>
        </w:rPr>
        <w:t xml:space="preserve">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w:t>
      </w:r>
      <w:r w:rsidRPr="00307AFE">
        <w:rPr>
          <w:b/>
          <w:sz w:val="28"/>
          <w:szCs w:val="28"/>
          <w:lang w:eastAsia="ar-SA"/>
        </w:rPr>
        <w:lastRenderedPageBreak/>
        <w:t>электронной форме</w:t>
      </w:r>
    </w:p>
    <w:p w:rsidR="007B0B0F" w:rsidRPr="00307AFE" w:rsidRDefault="007B0B0F" w:rsidP="007B0B0F">
      <w:pPr>
        <w:suppressLineNumbers/>
        <w:autoSpaceDE w:val="0"/>
        <w:autoSpaceDN w:val="0"/>
        <w:adjustRightInd w:val="0"/>
        <w:ind w:firstLine="709"/>
        <w:jc w:val="both"/>
        <w:rPr>
          <w:b/>
          <w:sz w:val="28"/>
          <w:szCs w:val="28"/>
          <w:lang w:eastAsia="ar-SA"/>
        </w:rPr>
      </w:pPr>
    </w:p>
    <w:p w:rsidR="007B0B0F" w:rsidRPr="00307AFE" w:rsidRDefault="007B0B0F" w:rsidP="007B0B0F">
      <w:pPr>
        <w:suppressLineNumbers/>
        <w:autoSpaceDE w:val="0"/>
        <w:autoSpaceDN w:val="0"/>
        <w:adjustRightInd w:val="0"/>
        <w:ind w:firstLine="709"/>
        <w:jc w:val="both"/>
        <w:rPr>
          <w:rFonts w:eastAsia="SimSun"/>
          <w:sz w:val="28"/>
          <w:szCs w:val="28"/>
          <w:lang w:eastAsia="zh-CN" w:bidi="hi-IN"/>
        </w:rPr>
      </w:pPr>
      <w:r w:rsidRPr="00307AFE">
        <w:rPr>
          <w:sz w:val="28"/>
          <w:szCs w:val="28"/>
          <w:lang w:eastAsia="ar-SA"/>
        </w:rPr>
        <w:t>21.1. Муниципальная услуга по экстерриториальному принципу не предоставляется.</w:t>
      </w:r>
    </w:p>
    <w:p w:rsidR="007B0B0F" w:rsidRPr="00307AFE" w:rsidRDefault="007B0B0F" w:rsidP="007B0B0F">
      <w:pPr>
        <w:suppressLineNumbers/>
        <w:autoSpaceDE w:val="0"/>
        <w:autoSpaceDN w:val="0"/>
        <w:adjustRightInd w:val="0"/>
        <w:ind w:firstLine="709"/>
        <w:jc w:val="both"/>
        <w:rPr>
          <w:i/>
          <w:sz w:val="28"/>
          <w:szCs w:val="28"/>
          <w:lang w:eastAsia="ar-SA"/>
        </w:rPr>
      </w:pPr>
      <w:r w:rsidRPr="00307AFE">
        <w:rPr>
          <w:sz w:val="28"/>
          <w:szCs w:val="28"/>
          <w:lang w:eastAsia="ar-SA"/>
        </w:rPr>
        <w:t>21.2. Особенности предоставления муниципальной услуги в электронном виде.</w:t>
      </w:r>
    </w:p>
    <w:p w:rsidR="007B0B0F" w:rsidRPr="00307AFE" w:rsidRDefault="007B0B0F" w:rsidP="007B0B0F">
      <w:pPr>
        <w:autoSpaceDE w:val="0"/>
        <w:autoSpaceDN w:val="0"/>
        <w:adjustRightInd w:val="0"/>
        <w:ind w:firstLine="709"/>
        <w:jc w:val="both"/>
        <w:rPr>
          <w:sz w:val="28"/>
          <w:szCs w:val="28"/>
        </w:rPr>
      </w:pPr>
      <w:r w:rsidRPr="00307AFE">
        <w:rPr>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7B0B0F" w:rsidRPr="00307AFE" w:rsidRDefault="007B0B0F" w:rsidP="007B0B0F">
      <w:pPr>
        <w:keepNext/>
        <w:keepLines/>
        <w:shd w:val="clear" w:color="auto" w:fill="FFFFFF"/>
        <w:autoSpaceDE w:val="0"/>
        <w:autoSpaceDN w:val="0"/>
        <w:adjustRightInd w:val="0"/>
        <w:ind w:firstLine="709"/>
        <w:jc w:val="both"/>
        <w:outlineLvl w:val="0"/>
        <w:rPr>
          <w:bCs/>
          <w:sz w:val="28"/>
          <w:szCs w:val="28"/>
        </w:rPr>
      </w:pPr>
      <w:r w:rsidRPr="00307AFE">
        <w:rPr>
          <w:bCs/>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7" w:history="1">
        <w:r w:rsidRPr="00307AFE">
          <w:rPr>
            <w:bCs/>
            <w:sz w:val="28"/>
            <w:szCs w:val="28"/>
          </w:rPr>
          <w:t>закона</w:t>
        </w:r>
      </w:hyperlink>
      <w:r w:rsidRPr="00307AFE">
        <w:rPr>
          <w:bCs/>
          <w:sz w:val="28"/>
          <w:szCs w:val="28"/>
        </w:rPr>
        <w:t xml:space="preserve"> «Об электронной подписи» от 06.04.2011 № 63-ФЗ и требованиями Федерального закона № 210-ФЗ.</w:t>
      </w:r>
    </w:p>
    <w:p w:rsidR="007B0B0F" w:rsidRPr="00307AFE" w:rsidRDefault="007B0B0F" w:rsidP="007B0B0F">
      <w:pPr>
        <w:autoSpaceDE w:val="0"/>
        <w:autoSpaceDN w:val="0"/>
        <w:adjustRightInd w:val="0"/>
        <w:ind w:firstLine="709"/>
        <w:jc w:val="both"/>
        <w:rPr>
          <w:rFonts w:eastAsia="Calibri"/>
          <w:bCs/>
          <w:sz w:val="28"/>
          <w:szCs w:val="28"/>
        </w:rPr>
      </w:pPr>
      <w:r w:rsidRPr="00307AFE">
        <w:rPr>
          <w:rFonts w:eastAsia="Calibri"/>
          <w:bCs/>
          <w:sz w:val="28"/>
          <w:szCs w:val="28"/>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8" w:history="1">
        <w:r w:rsidRPr="00307AFE">
          <w:rPr>
            <w:rFonts w:eastAsia="Calibri"/>
            <w:bCs/>
            <w:sz w:val="28"/>
            <w:szCs w:val="28"/>
          </w:rPr>
          <w:t>части 2 статьи 21.1</w:t>
        </w:r>
      </w:hyperlink>
      <w:r w:rsidRPr="00307AFE">
        <w:rPr>
          <w:rFonts w:eastAsia="Calibri"/>
          <w:sz w:val="28"/>
          <w:szCs w:val="28"/>
        </w:rPr>
        <w:t xml:space="preserve"> </w:t>
      </w:r>
      <w:r w:rsidRPr="00307AFE">
        <w:rPr>
          <w:rFonts w:eastAsia="Calibri"/>
          <w:bCs/>
          <w:sz w:val="28"/>
          <w:szCs w:val="28"/>
        </w:rPr>
        <w:t xml:space="preserve">и </w:t>
      </w:r>
      <w:hyperlink r:id="rId9" w:history="1">
        <w:r w:rsidRPr="00307AFE">
          <w:rPr>
            <w:rFonts w:eastAsia="Calibri"/>
            <w:bCs/>
            <w:sz w:val="28"/>
            <w:szCs w:val="28"/>
          </w:rPr>
          <w:t>части 1</w:t>
        </w:r>
      </w:hyperlink>
      <w:r w:rsidRPr="00307AFE">
        <w:rPr>
          <w:rFonts w:eastAsia="Calibri"/>
          <w:bCs/>
          <w:sz w:val="28"/>
          <w:szCs w:val="28"/>
        </w:rPr>
        <w:t xml:space="preserve"> статьи 5 </w:t>
      </w:r>
      <w:r w:rsidRPr="00307AFE">
        <w:rPr>
          <w:rFonts w:eastAsia="Calibri"/>
          <w:sz w:val="28"/>
          <w:szCs w:val="28"/>
        </w:rPr>
        <w:t xml:space="preserve">Федерального </w:t>
      </w:r>
      <w:hyperlink r:id="rId10" w:history="1">
        <w:r w:rsidRPr="00307AFE">
          <w:rPr>
            <w:rFonts w:eastAsia="Calibri"/>
            <w:sz w:val="28"/>
            <w:szCs w:val="28"/>
          </w:rPr>
          <w:t>закона</w:t>
        </w:r>
      </w:hyperlink>
      <w:r w:rsidRPr="00307AFE">
        <w:rPr>
          <w:rFonts w:eastAsia="Calibri"/>
          <w:sz w:val="28"/>
          <w:szCs w:val="28"/>
        </w:rPr>
        <w:t xml:space="preserve"> «Об электронной подписи» и требованиями Федерального закона № 210-ФЗ</w:t>
      </w:r>
      <w:r w:rsidRPr="00307AFE">
        <w:rPr>
          <w:rFonts w:eastAsia="Calibri"/>
          <w:bCs/>
          <w:sz w:val="28"/>
          <w:szCs w:val="28"/>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7B0B0F" w:rsidRPr="00307AFE" w:rsidRDefault="007B0B0F" w:rsidP="007B0B0F">
      <w:pPr>
        <w:autoSpaceDE w:val="0"/>
        <w:autoSpaceDN w:val="0"/>
        <w:adjustRightInd w:val="0"/>
        <w:ind w:firstLine="709"/>
        <w:jc w:val="both"/>
        <w:rPr>
          <w:rFonts w:eastAsia="Calibri"/>
          <w:bCs/>
          <w:sz w:val="28"/>
          <w:szCs w:val="28"/>
        </w:rPr>
      </w:pPr>
      <w:r w:rsidRPr="00307AFE">
        <w:rPr>
          <w:rFonts w:eastAsia="Calibri"/>
          <w:sz w:val="28"/>
          <w:szCs w:val="28"/>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7B0B0F" w:rsidRPr="00307AFE" w:rsidRDefault="007B0B0F" w:rsidP="007B0B0F">
      <w:pPr>
        <w:autoSpaceDE w:val="0"/>
        <w:autoSpaceDN w:val="0"/>
        <w:adjustRightInd w:val="0"/>
        <w:ind w:firstLine="709"/>
        <w:jc w:val="both"/>
        <w:rPr>
          <w:rFonts w:eastAsia="SimSun"/>
          <w:sz w:val="28"/>
          <w:szCs w:val="28"/>
          <w:lang w:eastAsia="zh-CN" w:bidi="hi-IN"/>
        </w:rPr>
      </w:pPr>
      <w:r w:rsidRPr="00307AFE">
        <w:rPr>
          <w:rFonts w:eastAsia="SimSun"/>
          <w:sz w:val="28"/>
          <w:szCs w:val="28"/>
          <w:lang w:eastAsia="zh-CN" w:bidi="hi-IN"/>
        </w:rPr>
        <w:t xml:space="preserve">21.3. Заявление и документы, указанные в пункте </w:t>
      </w:r>
      <w:r w:rsidRPr="00307AFE">
        <w:rPr>
          <w:rFonts w:eastAsia="Calibri"/>
          <w:sz w:val="28"/>
          <w:szCs w:val="28"/>
        </w:rPr>
        <w:t>9.1</w:t>
      </w:r>
      <w:r w:rsidRPr="00307AFE">
        <w:rPr>
          <w:rFonts w:eastAsia="SimSun"/>
          <w:sz w:val="28"/>
          <w:szCs w:val="28"/>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7B0B0F" w:rsidRPr="00307AFE" w:rsidRDefault="007B0B0F" w:rsidP="007B0B0F">
      <w:pPr>
        <w:autoSpaceDE w:val="0"/>
        <w:autoSpaceDN w:val="0"/>
        <w:adjustRightInd w:val="0"/>
        <w:ind w:firstLine="709"/>
        <w:jc w:val="both"/>
        <w:rPr>
          <w:rFonts w:eastAsia="SimSun"/>
          <w:sz w:val="28"/>
          <w:szCs w:val="28"/>
          <w:lang w:eastAsia="zh-CN" w:bidi="hi-IN"/>
        </w:rPr>
      </w:pPr>
      <w:r w:rsidRPr="00307AFE">
        <w:rPr>
          <w:rFonts w:eastAsia="SimSun"/>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B0B0F" w:rsidRPr="00307AFE" w:rsidRDefault="007B0B0F" w:rsidP="007B0B0F">
      <w:pPr>
        <w:suppressLineNumbers/>
        <w:autoSpaceDE w:val="0"/>
        <w:autoSpaceDN w:val="0"/>
        <w:adjustRightInd w:val="0"/>
        <w:ind w:firstLine="709"/>
        <w:jc w:val="both"/>
        <w:rPr>
          <w:b/>
          <w:sz w:val="28"/>
          <w:szCs w:val="28"/>
          <w:lang w:eastAsia="ar-SA"/>
        </w:rPr>
      </w:pPr>
    </w:p>
    <w:p w:rsidR="007B0B0F" w:rsidRPr="00307AFE" w:rsidRDefault="007B0B0F" w:rsidP="007B0B0F">
      <w:pPr>
        <w:suppressLineNumbers/>
        <w:autoSpaceDE w:val="0"/>
        <w:autoSpaceDN w:val="0"/>
        <w:adjustRightInd w:val="0"/>
        <w:ind w:firstLine="709"/>
        <w:jc w:val="center"/>
        <w:rPr>
          <w:b/>
          <w:sz w:val="28"/>
          <w:szCs w:val="28"/>
          <w:lang w:eastAsia="ar-SA"/>
        </w:rPr>
      </w:pPr>
    </w:p>
    <w:p w:rsidR="007B0B0F" w:rsidRPr="00307AFE" w:rsidRDefault="007B0B0F" w:rsidP="007B0B0F">
      <w:pPr>
        <w:suppressLineNumbers/>
        <w:autoSpaceDE w:val="0"/>
        <w:autoSpaceDN w:val="0"/>
        <w:adjustRightInd w:val="0"/>
        <w:ind w:firstLine="709"/>
        <w:jc w:val="center"/>
        <w:rPr>
          <w:sz w:val="28"/>
          <w:szCs w:val="28"/>
          <w:lang w:eastAsia="ar-SA"/>
        </w:rPr>
      </w:pPr>
      <w:r w:rsidRPr="00307AFE">
        <w:rPr>
          <w:b/>
          <w:sz w:val="28"/>
          <w:szCs w:val="28"/>
          <w:lang w:val="en-US" w:eastAsia="ar-SA"/>
        </w:rPr>
        <w:t>III</w:t>
      </w:r>
      <w:r w:rsidRPr="00307AFE">
        <w:rPr>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7B0B0F" w:rsidRPr="00307AFE" w:rsidRDefault="007B0B0F" w:rsidP="007B0B0F">
      <w:pPr>
        <w:suppressLineNumbers/>
        <w:autoSpaceDE w:val="0"/>
        <w:autoSpaceDN w:val="0"/>
        <w:adjustRightInd w:val="0"/>
        <w:ind w:firstLine="709"/>
        <w:jc w:val="both"/>
        <w:rPr>
          <w:sz w:val="28"/>
          <w:szCs w:val="28"/>
          <w:lang w:eastAsia="ar-SA"/>
        </w:rPr>
      </w:pPr>
    </w:p>
    <w:p w:rsidR="007B0B0F" w:rsidRPr="00307AFE" w:rsidRDefault="007B0B0F" w:rsidP="007B0B0F">
      <w:pPr>
        <w:suppressLineNumbers/>
        <w:autoSpaceDE w:val="0"/>
        <w:autoSpaceDN w:val="0"/>
        <w:adjustRightInd w:val="0"/>
        <w:ind w:firstLine="709"/>
        <w:jc w:val="center"/>
        <w:rPr>
          <w:b/>
          <w:sz w:val="28"/>
          <w:szCs w:val="28"/>
          <w:lang w:eastAsia="ar-SA"/>
        </w:rPr>
      </w:pPr>
      <w:r w:rsidRPr="00307AFE">
        <w:rPr>
          <w:b/>
          <w:sz w:val="28"/>
          <w:szCs w:val="28"/>
          <w:lang w:eastAsia="ar-SA"/>
        </w:rPr>
        <w:t>22. Исчерпывающий перечень административных процедур при предоставлении муниципальной услуги</w:t>
      </w:r>
    </w:p>
    <w:p w:rsidR="007740CE" w:rsidRPr="00307AFE" w:rsidRDefault="007740CE" w:rsidP="007740CE">
      <w:pPr>
        <w:widowControl/>
        <w:spacing w:line="100" w:lineRule="atLeast"/>
        <w:ind w:firstLine="567"/>
        <w:jc w:val="both"/>
        <w:rPr>
          <w:rFonts w:eastAsia="SimSun"/>
          <w:kern w:val="0"/>
          <w:sz w:val="28"/>
          <w:szCs w:val="28"/>
          <w:lang w:eastAsia="ar-SA"/>
        </w:rPr>
      </w:pPr>
    </w:p>
    <w:p w:rsidR="007740CE" w:rsidRPr="00BE28EF" w:rsidRDefault="007B0B0F" w:rsidP="007740CE">
      <w:pPr>
        <w:widowControl/>
        <w:spacing w:line="100" w:lineRule="atLeast"/>
        <w:jc w:val="both"/>
        <w:rPr>
          <w:rFonts w:eastAsia="SimSun"/>
          <w:kern w:val="0"/>
          <w:sz w:val="28"/>
          <w:szCs w:val="28"/>
          <w:lang w:eastAsia="ar-SA"/>
        </w:rPr>
      </w:pPr>
      <w:r w:rsidRPr="00926EDE">
        <w:rPr>
          <w:sz w:val="28"/>
          <w:szCs w:val="28"/>
          <w:lang w:eastAsia="ar-SA"/>
        </w:rPr>
        <w:t>22.1. Предоставление муниципальной услуги включает в себя следующие административные процедуры</w:t>
      </w:r>
      <w:r>
        <w:rPr>
          <w:sz w:val="28"/>
          <w:szCs w:val="28"/>
          <w:lang w:eastAsia="ar-SA"/>
        </w:rPr>
        <w:t>:</w:t>
      </w:r>
    </w:p>
    <w:p w:rsidR="007740CE" w:rsidRPr="00BE28EF" w:rsidRDefault="007740CE" w:rsidP="007740CE">
      <w:pPr>
        <w:widowControl/>
        <w:spacing w:line="100" w:lineRule="atLeast"/>
        <w:jc w:val="center"/>
        <w:rPr>
          <w:rFonts w:eastAsia="SimSun"/>
          <w:b/>
          <w:bCs/>
          <w:kern w:val="0"/>
          <w:sz w:val="28"/>
          <w:szCs w:val="28"/>
          <w:lang w:eastAsia="ar-SA"/>
        </w:rPr>
      </w:pPr>
    </w:p>
    <w:p w:rsidR="00AA6381" w:rsidRPr="00BE28EF" w:rsidRDefault="007B0B0F" w:rsidP="00AA6381">
      <w:pPr>
        <w:widowControl/>
        <w:ind w:firstLine="567"/>
        <w:jc w:val="both"/>
        <w:rPr>
          <w:rFonts w:eastAsia="SimSun"/>
          <w:color w:val="000000"/>
          <w:sz w:val="28"/>
          <w:szCs w:val="28"/>
          <w:lang w:eastAsia="zh-CN"/>
        </w:rPr>
      </w:pPr>
      <w:r>
        <w:rPr>
          <w:rFonts w:eastAsia="SimSun"/>
          <w:color w:val="000000"/>
          <w:sz w:val="28"/>
          <w:szCs w:val="28"/>
          <w:lang w:eastAsia="zh-CN"/>
        </w:rPr>
        <w:t>1)</w:t>
      </w:r>
      <w:r w:rsidR="00AA6381" w:rsidRPr="00BE28EF">
        <w:rPr>
          <w:rFonts w:eastAsia="SimSun"/>
          <w:color w:val="000000"/>
          <w:sz w:val="28"/>
          <w:szCs w:val="28"/>
          <w:lang w:eastAsia="zh-CN"/>
        </w:rPr>
        <w:t xml:space="preserve"> прием и регистрация заявления и документов, необходимых для получения муниципальной услуги;</w:t>
      </w:r>
    </w:p>
    <w:p w:rsidR="00AA2B1C" w:rsidRPr="00BE28EF" w:rsidRDefault="00AA6381" w:rsidP="00AA6381">
      <w:pPr>
        <w:widowControl/>
        <w:ind w:firstLine="567"/>
        <w:jc w:val="both"/>
        <w:rPr>
          <w:rFonts w:eastAsia="SimSun"/>
          <w:kern w:val="0"/>
          <w:sz w:val="28"/>
          <w:szCs w:val="28"/>
          <w:lang w:eastAsia="ar-SA"/>
        </w:rPr>
      </w:pPr>
      <w:r w:rsidRPr="00BE28EF">
        <w:rPr>
          <w:rFonts w:eastAsia="SimSun"/>
          <w:color w:val="000000"/>
          <w:sz w:val="28"/>
          <w:szCs w:val="28"/>
          <w:lang w:eastAsia="zh-CN"/>
        </w:rPr>
        <w:t>2</w:t>
      </w:r>
      <w:r w:rsidR="007B0B0F">
        <w:rPr>
          <w:rFonts w:eastAsia="SimSun"/>
          <w:color w:val="000000"/>
          <w:sz w:val="28"/>
          <w:szCs w:val="28"/>
          <w:lang w:eastAsia="zh-CN"/>
        </w:rPr>
        <w:t>)</w:t>
      </w:r>
      <w:r w:rsidRPr="00BE28EF">
        <w:rPr>
          <w:rFonts w:eastAsia="SimSun"/>
          <w:color w:val="000000"/>
          <w:sz w:val="28"/>
          <w:szCs w:val="28"/>
          <w:lang w:eastAsia="zh-CN"/>
        </w:rPr>
        <w:t xml:space="preserve"> подготовка запрашиваемых сведений и выдача результата предоставления муниципальной услуги.</w:t>
      </w:r>
    </w:p>
    <w:p w:rsidR="00AA6381" w:rsidRPr="00BE28EF" w:rsidRDefault="00AA6381" w:rsidP="003D2079">
      <w:pPr>
        <w:widowControl/>
        <w:ind w:firstLine="709"/>
        <w:jc w:val="center"/>
        <w:rPr>
          <w:rFonts w:eastAsia="SimSun"/>
          <w:color w:val="000000"/>
          <w:sz w:val="28"/>
          <w:szCs w:val="28"/>
          <w:lang w:eastAsia="zh-CN"/>
        </w:rPr>
      </w:pPr>
    </w:p>
    <w:p w:rsidR="007B0B0F" w:rsidRDefault="007B0B0F" w:rsidP="007B0B0F">
      <w:pPr>
        <w:autoSpaceDE w:val="0"/>
        <w:autoSpaceDN w:val="0"/>
        <w:adjustRightInd w:val="0"/>
        <w:ind w:firstLine="709"/>
        <w:jc w:val="center"/>
        <w:rPr>
          <w:rFonts w:eastAsia="SimSun"/>
          <w:b/>
          <w:color w:val="000000"/>
          <w:sz w:val="28"/>
          <w:szCs w:val="28"/>
          <w:lang w:eastAsia="zh-CN"/>
        </w:rPr>
      </w:pPr>
      <w:r w:rsidRPr="00926EDE">
        <w:rPr>
          <w:rFonts w:eastAsia="Calibri"/>
          <w:b/>
          <w:sz w:val="28"/>
          <w:szCs w:val="28"/>
        </w:rPr>
        <w:t xml:space="preserve">23. Прием и регистрация заявления и документов, </w:t>
      </w:r>
      <w:r w:rsidRPr="007B0B0F">
        <w:rPr>
          <w:rFonts w:eastAsia="SimSun"/>
          <w:b/>
          <w:color w:val="000000"/>
          <w:sz w:val="28"/>
          <w:szCs w:val="28"/>
          <w:lang w:eastAsia="zh-CN"/>
        </w:rPr>
        <w:t>необходимых для получения муниципальной услуги</w:t>
      </w:r>
    </w:p>
    <w:p w:rsidR="007B0B0F" w:rsidRDefault="007B0B0F" w:rsidP="007B0B0F">
      <w:pPr>
        <w:autoSpaceDE w:val="0"/>
        <w:autoSpaceDN w:val="0"/>
        <w:adjustRightInd w:val="0"/>
        <w:ind w:firstLine="709"/>
        <w:jc w:val="center"/>
        <w:rPr>
          <w:rFonts w:eastAsia="SimSun"/>
          <w:b/>
          <w:color w:val="000000"/>
          <w:sz w:val="28"/>
          <w:szCs w:val="28"/>
          <w:lang w:eastAsia="zh-CN"/>
        </w:rPr>
      </w:pPr>
    </w:p>
    <w:p w:rsidR="007B0B0F" w:rsidRPr="00307AFE" w:rsidRDefault="007B0B0F" w:rsidP="00FE3161">
      <w:pPr>
        <w:autoSpaceDE w:val="0"/>
        <w:autoSpaceDN w:val="0"/>
        <w:adjustRightInd w:val="0"/>
        <w:ind w:firstLine="709"/>
        <w:jc w:val="both"/>
        <w:rPr>
          <w:rFonts w:eastAsia="SimSun" w:cs="Mangal"/>
          <w:sz w:val="28"/>
          <w:szCs w:val="28"/>
          <w:lang w:eastAsia="zh-CN" w:bidi="hi-IN"/>
        </w:rPr>
      </w:pPr>
      <w:r w:rsidRPr="00307AFE">
        <w:rPr>
          <w:sz w:val="28"/>
          <w:szCs w:val="28"/>
        </w:rPr>
        <w:t xml:space="preserve">23.1. </w:t>
      </w:r>
      <w:r w:rsidRPr="00307AFE">
        <w:rPr>
          <w:rFonts w:eastAsia="Calibri"/>
          <w:sz w:val="28"/>
          <w:szCs w:val="28"/>
        </w:rPr>
        <w:t xml:space="preserve">Основанием для начала административной процедуры является поступление в Орган соответствующего заявления. </w:t>
      </w:r>
      <w:r w:rsidRPr="00307AFE">
        <w:rPr>
          <w:rFonts w:eastAsia="SimSun" w:cs="Mangal"/>
          <w:sz w:val="28"/>
          <w:szCs w:val="28"/>
          <w:lang w:eastAsia="zh-CN" w:bidi="hi-IN"/>
        </w:rPr>
        <w:t>Запрос (заявление) представляется заявителем (представителем заявителя) в Орган либо при личном обращении в многофункциональный центр или в электронной форме через РПГУ.</w:t>
      </w:r>
    </w:p>
    <w:p w:rsidR="007B0B0F" w:rsidRPr="00307AFE" w:rsidRDefault="007B0B0F" w:rsidP="007B0B0F">
      <w:pPr>
        <w:autoSpaceDE w:val="0"/>
        <w:autoSpaceDN w:val="0"/>
        <w:adjustRightInd w:val="0"/>
        <w:ind w:firstLine="709"/>
        <w:jc w:val="both"/>
        <w:rPr>
          <w:rFonts w:eastAsia="SimSun" w:cs="Mangal"/>
          <w:sz w:val="28"/>
          <w:szCs w:val="28"/>
          <w:lang w:eastAsia="zh-CN" w:bidi="hi-IN"/>
        </w:rPr>
      </w:pPr>
      <w:r w:rsidRPr="00307AFE">
        <w:rPr>
          <w:rFonts w:eastAsia="Calibri"/>
          <w:sz w:val="28"/>
          <w:szCs w:val="28"/>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уполномоченного представителя. </w:t>
      </w:r>
      <w:r w:rsidRPr="00307AFE">
        <w:rPr>
          <w:rFonts w:eastAsia="SimSun" w:cs="Mangal"/>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B0B0F" w:rsidRPr="00307AFE" w:rsidRDefault="007B0B0F" w:rsidP="007B0B0F">
      <w:pPr>
        <w:autoSpaceDE w:val="0"/>
        <w:autoSpaceDN w:val="0"/>
        <w:adjustRightInd w:val="0"/>
        <w:ind w:firstLine="540"/>
        <w:jc w:val="both"/>
        <w:rPr>
          <w:rFonts w:ascii="Arial" w:eastAsia="SimSun" w:hAnsi="Arial" w:cs="Mangal"/>
          <w:sz w:val="28"/>
          <w:szCs w:val="28"/>
          <w:lang w:eastAsia="zh-CN" w:bidi="hi-IN"/>
        </w:rPr>
      </w:pPr>
      <w:r w:rsidRPr="00307AFE">
        <w:rPr>
          <w:rFonts w:eastAsia="SimSun"/>
          <w:sz w:val="28"/>
          <w:szCs w:val="28"/>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7B0B0F" w:rsidRPr="00307AFE" w:rsidRDefault="007B0B0F" w:rsidP="007B0B0F">
      <w:pPr>
        <w:autoSpaceDE w:val="0"/>
        <w:autoSpaceDN w:val="0"/>
        <w:adjustRightInd w:val="0"/>
        <w:ind w:firstLine="709"/>
        <w:jc w:val="both"/>
        <w:rPr>
          <w:rFonts w:eastAsia="SimSun" w:cs="Mangal"/>
          <w:sz w:val="28"/>
          <w:szCs w:val="28"/>
          <w:lang w:eastAsia="zh-CN" w:bidi="hi-IN"/>
        </w:rPr>
      </w:pPr>
      <w:r w:rsidRPr="00307AFE">
        <w:rPr>
          <w:rFonts w:eastAsia="SimSun" w:cs="Mangal"/>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7B0B0F" w:rsidRPr="00307AFE" w:rsidRDefault="007B0B0F" w:rsidP="007B0B0F">
      <w:pPr>
        <w:autoSpaceDE w:val="0"/>
        <w:autoSpaceDN w:val="0"/>
        <w:adjustRightInd w:val="0"/>
        <w:ind w:firstLine="709"/>
        <w:jc w:val="both"/>
        <w:rPr>
          <w:rFonts w:eastAsia="Calibri"/>
          <w:sz w:val="28"/>
          <w:szCs w:val="28"/>
        </w:rPr>
      </w:pPr>
      <w:r w:rsidRPr="00307AFE">
        <w:rPr>
          <w:rFonts w:eastAsia="Calibri"/>
          <w:sz w:val="28"/>
          <w:szCs w:val="28"/>
        </w:rPr>
        <w:t xml:space="preserve">В ходе приема заявления и прилагаемых к нему документов специалист осуществляет их проверку на: </w:t>
      </w:r>
    </w:p>
    <w:p w:rsidR="007B0B0F" w:rsidRPr="00307AFE" w:rsidRDefault="007B0B0F" w:rsidP="007B0B0F">
      <w:pPr>
        <w:autoSpaceDE w:val="0"/>
        <w:autoSpaceDN w:val="0"/>
        <w:adjustRightInd w:val="0"/>
        <w:ind w:firstLine="709"/>
        <w:jc w:val="both"/>
        <w:rPr>
          <w:rFonts w:eastAsia="Calibri"/>
          <w:sz w:val="28"/>
          <w:szCs w:val="28"/>
        </w:rPr>
      </w:pPr>
      <w:r w:rsidRPr="00307AFE">
        <w:rPr>
          <w:rFonts w:eastAsia="Calibri"/>
          <w:sz w:val="28"/>
          <w:szCs w:val="28"/>
        </w:rPr>
        <w:t xml:space="preserve">- правильность оформления заявления; </w:t>
      </w:r>
    </w:p>
    <w:p w:rsidR="007B0B0F" w:rsidRPr="00307AFE" w:rsidRDefault="007B0B0F" w:rsidP="007B0B0F">
      <w:pPr>
        <w:autoSpaceDE w:val="0"/>
        <w:autoSpaceDN w:val="0"/>
        <w:adjustRightInd w:val="0"/>
        <w:ind w:firstLine="709"/>
        <w:jc w:val="both"/>
        <w:rPr>
          <w:rFonts w:eastAsia="Calibri"/>
          <w:sz w:val="28"/>
          <w:szCs w:val="28"/>
        </w:rPr>
      </w:pPr>
      <w:r w:rsidRPr="00307AFE">
        <w:rPr>
          <w:rFonts w:eastAsia="Calibri"/>
          <w:sz w:val="28"/>
          <w:szCs w:val="28"/>
        </w:rPr>
        <w:lastRenderedPageBreak/>
        <w:t xml:space="preserve">- комплектность приложенных к заявлению документов, указанных в пункте 9.1. настоящего Административного регламента; </w:t>
      </w:r>
    </w:p>
    <w:p w:rsidR="007B0B0F" w:rsidRPr="00307AFE" w:rsidRDefault="007B0B0F" w:rsidP="007B0B0F">
      <w:pPr>
        <w:autoSpaceDE w:val="0"/>
        <w:autoSpaceDN w:val="0"/>
        <w:adjustRightInd w:val="0"/>
        <w:ind w:firstLine="709"/>
        <w:jc w:val="both"/>
        <w:rPr>
          <w:rFonts w:eastAsia="Calibri"/>
          <w:sz w:val="28"/>
          <w:szCs w:val="28"/>
        </w:rPr>
      </w:pPr>
      <w:r w:rsidRPr="00307AFE">
        <w:rPr>
          <w:rFonts w:eastAsia="Calibri"/>
          <w:sz w:val="28"/>
          <w:szCs w:val="28"/>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B0B0F" w:rsidRPr="00307AFE" w:rsidRDefault="007B0B0F" w:rsidP="007B0B0F">
      <w:pPr>
        <w:autoSpaceDE w:val="0"/>
        <w:autoSpaceDN w:val="0"/>
        <w:adjustRightInd w:val="0"/>
        <w:ind w:firstLine="709"/>
        <w:jc w:val="both"/>
        <w:rPr>
          <w:rFonts w:eastAsia="Calibri"/>
          <w:sz w:val="28"/>
          <w:szCs w:val="28"/>
        </w:rPr>
      </w:pPr>
      <w:r w:rsidRPr="00307AFE">
        <w:rPr>
          <w:rFonts w:eastAsia="Calibri"/>
          <w:sz w:val="28"/>
          <w:szCs w:val="28"/>
        </w:rPr>
        <w:t xml:space="preserve">- отсутствие в заявлении и прилагаемых к заявлению документах записей, выполненных карандашом. </w:t>
      </w:r>
    </w:p>
    <w:p w:rsidR="007B0B0F" w:rsidRPr="00307AFE" w:rsidRDefault="007B0B0F" w:rsidP="007B0B0F">
      <w:pPr>
        <w:autoSpaceDE w:val="0"/>
        <w:autoSpaceDN w:val="0"/>
        <w:adjustRightInd w:val="0"/>
        <w:ind w:firstLine="709"/>
        <w:jc w:val="both"/>
        <w:rPr>
          <w:rFonts w:eastAsia="Calibri"/>
          <w:sz w:val="28"/>
          <w:szCs w:val="28"/>
        </w:rPr>
      </w:pPr>
      <w:r w:rsidRPr="00307AFE">
        <w:rPr>
          <w:rFonts w:eastAsia="Calibri"/>
          <w:sz w:val="28"/>
          <w:szCs w:val="28"/>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регистрации, на нём ставится номер и дата регистрации. </w:t>
      </w:r>
    </w:p>
    <w:p w:rsidR="007B0B0F" w:rsidRPr="00307AFE" w:rsidRDefault="007B0B0F" w:rsidP="007B0B0F">
      <w:pPr>
        <w:autoSpaceDE w:val="0"/>
        <w:autoSpaceDN w:val="0"/>
        <w:adjustRightInd w:val="0"/>
        <w:ind w:firstLine="709"/>
        <w:jc w:val="both"/>
        <w:rPr>
          <w:rFonts w:eastAsia="Calibri"/>
          <w:sz w:val="28"/>
          <w:szCs w:val="28"/>
        </w:rPr>
      </w:pPr>
      <w:r w:rsidRPr="00307AFE">
        <w:rPr>
          <w:rFonts w:eastAsia="Calibri"/>
          <w:sz w:val="28"/>
          <w:szCs w:val="28"/>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B0B0F" w:rsidRPr="00307AFE" w:rsidRDefault="007B0B0F" w:rsidP="007B0B0F">
      <w:pPr>
        <w:autoSpaceDE w:val="0"/>
        <w:autoSpaceDN w:val="0"/>
        <w:adjustRightInd w:val="0"/>
        <w:ind w:firstLine="709"/>
        <w:jc w:val="both"/>
        <w:rPr>
          <w:rFonts w:eastAsia="SimSun" w:cs="Mangal"/>
          <w:sz w:val="28"/>
          <w:szCs w:val="28"/>
          <w:lang w:eastAsia="zh-CN" w:bidi="hi-IN"/>
        </w:rPr>
      </w:pPr>
      <w:r w:rsidRPr="00307AFE">
        <w:rPr>
          <w:rFonts w:eastAsia="Calibri"/>
          <w:sz w:val="28"/>
          <w:szCs w:val="28"/>
        </w:rPr>
        <w:t xml:space="preserve">23.3. </w:t>
      </w:r>
      <w:r w:rsidRPr="00307AFE">
        <w:rPr>
          <w:rFonts w:eastAsia="SimSun" w:cs="Mangal"/>
          <w:sz w:val="28"/>
          <w:szCs w:val="28"/>
          <w:lang w:eastAsia="zh-CN" w:bidi="hi-IN"/>
        </w:rPr>
        <w:t>В случае, если заявление и документы, указанные в пункте 9.1.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7B0B0F" w:rsidRPr="00307AFE" w:rsidRDefault="007B0B0F" w:rsidP="007B0B0F">
      <w:pPr>
        <w:autoSpaceDE w:val="0"/>
        <w:autoSpaceDN w:val="0"/>
        <w:adjustRightInd w:val="0"/>
        <w:ind w:firstLine="709"/>
        <w:jc w:val="both"/>
        <w:rPr>
          <w:rFonts w:eastAsia="SimSun" w:cs="Mangal"/>
          <w:sz w:val="28"/>
          <w:szCs w:val="28"/>
          <w:lang w:eastAsia="zh-CN" w:bidi="hi-IN"/>
        </w:rPr>
      </w:pPr>
      <w:r w:rsidRPr="00307AFE">
        <w:rPr>
          <w:rFonts w:eastAsia="SimSun" w:cs="Mangal"/>
          <w:sz w:val="28"/>
          <w:szCs w:val="28"/>
          <w:lang w:eastAsia="zh-CN" w:bidi="hi-IN"/>
        </w:rPr>
        <w:t>23.4. 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7B0B0F" w:rsidRPr="00307AFE" w:rsidRDefault="007B0B0F" w:rsidP="007B0B0F">
      <w:pPr>
        <w:autoSpaceDE w:val="0"/>
        <w:autoSpaceDN w:val="0"/>
        <w:adjustRightInd w:val="0"/>
        <w:ind w:firstLine="709"/>
        <w:jc w:val="both"/>
        <w:rPr>
          <w:rFonts w:eastAsia="SimSun" w:cs="Mangal"/>
          <w:sz w:val="28"/>
          <w:szCs w:val="28"/>
          <w:lang w:eastAsia="zh-CN" w:bidi="hi-IN"/>
        </w:rPr>
      </w:pPr>
      <w:r w:rsidRPr="00307AFE">
        <w:rPr>
          <w:rFonts w:eastAsia="SimSun" w:cs="Mangal"/>
          <w:sz w:val="28"/>
          <w:szCs w:val="28"/>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7B0B0F" w:rsidRPr="00307AFE" w:rsidRDefault="007B0B0F" w:rsidP="007B0B0F">
      <w:pPr>
        <w:autoSpaceDE w:val="0"/>
        <w:autoSpaceDN w:val="0"/>
        <w:adjustRightInd w:val="0"/>
        <w:ind w:firstLine="709"/>
        <w:jc w:val="both"/>
        <w:rPr>
          <w:rFonts w:eastAsia="SimSun" w:cs="Mangal"/>
          <w:sz w:val="28"/>
          <w:szCs w:val="28"/>
          <w:lang w:eastAsia="zh-CN" w:bidi="hi-IN"/>
        </w:rPr>
      </w:pPr>
      <w:r w:rsidRPr="00307AFE">
        <w:rPr>
          <w:rFonts w:eastAsia="SimSun" w:cs="Mangal"/>
          <w:sz w:val="28"/>
          <w:szCs w:val="28"/>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7B0B0F" w:rsidRPr="00307AFE" w:rsidRDefault="007B0B0F" w:rsidP="007B0B0F">
      <w:pPr>
        <w:autoSpaceDE w:val="0"/>
        <w:autoSpaceDN w:val="0"/>
        <w:adjustRightInd w:val="0"/>
        <w:ind w:firstLine="709"/>
        <w:jc w:val="both"/>
        <w:rPr>
          <w:rFonts w:eastAsia="Calibri"/>
          <w:sz w:val="28"/>
          <w:szCs w:val="28"/>
        </w:rPr>
      </w:pPr>
      <w:r w:rsidRPr="00307AFE">
        <w:rPr>
          <w:rFonts w:eastAsia="Calibri"/>
          <w:sz w:val="28"/>
          <w:szCs w:val="28"/>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7B0B0F" w:rsidRPr="00307AFE" w:rsidRDefault="007B0B0F" w:rsidP="007B0B0F">
      <w:pPr>
        <w:autoSpaceDE w:val="0"/>
        <w:autoSpaceDN w:val="0"/>
        <w:adjustRightInd w:val="0"/>
        <w:ind w:firstLine="709"/>
        <w:jc w:val="both"/>
        <w:rPr>
          <w:rFonts w:eastAsia="Calibri"/>
          <w:sz w:val="28"/>
          <w:szCs w:val="28"/>
        </w:rPr>
      </w:pPr>
      <w:r w:rsidRPr="00307AFE">
        <w:rPr>
          <w:rFonts w:eastAsia="Calibri"/>
          <w:sz w:val="28"/>
          <w:szCs w:val="28"/>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7B0B0F" w:rsidRPr="00307AFE" w:rsidRDefault="007B0B0F" w:rsidP="007B0B0F">
      <w:pPr>
        <w:autoSpaceDE w:val="0"/>
        <w:autoSpaceDN w:val="0"/>
        <w:adjustRightInd w:val="0"/>
        <w:ind w:firstLine="709"/>
        <w:jc w:val="both"/>
        <w:rPr>
          <w:rFonts w:eastAsia="Calibri"/>
          <w:sz w:val="28"/>
          <w:szCs w:val="28"/>
        </w:rPr>
      </w:pPr>
      <w:r w:rsidRPr="00307AFE">
        <w:rPr>
          <w:rFonts w:eastAsia="Calibri"/>
          <w:sz w:val="28"/>
          <w:szCs w:val="28"/>
        </w:rPr>
        <w:t xml:space="preserve">23.8. Способом фиксации результата административной процедуры является </w:t>
      </w:r>
      <w:r w:rsidRPr="00307AFE">
        <w:rPr>
          <w:rFonts w:eastAsia="Calibri"/>
          <w:sz w:val="28"/>
          <w:szCs w:val="28"/>
        </w:rPr>
        <w:lastRenderedPageBreak/>
        <w:t>регистрация заявления и документов в журнале регистрации.</w:t>
      </w:r>
    </w:p>
    <w:p w:rsidR="007B0B0F" w:rsidRPr="00307AFE" w:rsidRDefault="007B0B0F" w:rsidP="007B0B0F">
      <w:pPr>
        <w:autoSpaceDE w:val="0"/>
        <w:autoSpaceDN w:val="0"/>
        <w:adjustRightInd w:val="0"/>
        <w:ind w:firstLine="709"/>
        <w:jc w:val="both"/>
        <w:rPr>
          <w:rFonts w:eastAsia="Calibri"/>
          <w:sz w:val="28"/>
          <w:szCs w:val="28"/>
        </w:rPr>
      </w:pPr>
      <w:r w:rsidRPr="00307AFE">
        <w:rPr>
          <w:rFonts w:eastAsia="Calibri"/>
          <w:sz w:val="28"/>
          <w:szCs w:val="28"/>
        </w:rPr>
        <w:t>23.9. Процедуры, устанавливаемые пунктами 23.1. – 23.2. осуществляются в течение 15 минут.</w:t>
      </w:r>
    </w:p>
    <w:p w:rsidR="007B0B0F" w:rsidRPr="00307AFE" w:rsidRDefault="007B0B0F" w:rsidP="007B0B0F">
      <w:pPr>
        <w:autoSpaceDE w:val="0"/>
        <w:autoSpaceDN w:val="0"/>
        <w:adjustRightInd w:val="0"/>
        <w:ind w:firstLine="709"/>
        <w:jc w:val="both"/>
        <w:rPr>
          <w:rFonts w:eastAsia="Calibri"/>
          <w:sz w:val="28"/>
          <w:szCs w:val="28"/>
        </w:rPr>
      </w:pPr>
      <w:r w:rsidRPr="00307AFE">
        <w:rPr>
          <w:rFonts w:eastAsia="Calibri"/>
          <w:sz w:val="28"/>
          <w:szCs w:val="28"/>
        </w:rPr>
        <w:t xml:space="preserve">Регистрация </w:t>
      </w:r>
      <w:proofErr w:type="gramStart"/>
      <w:r w:rsidRPr="00307AFE">
        <w:rPr>
          <w:rFonts w:eastAsia="Calibri"/>
          <w:sz w:val="28"/>
          <w:szCs w:val="28"/>
        </w:rPr>
        <w:t>заявления</w:t>
      </w:r>
      <w:proofErr w:type="gramEnd"/>
      <w:r w:rsidRPr="00307AFE">
        <w:rPr>
          <w:rFonts w:eastAsia="Calibri"/>
          <w:sz w:val="28"/>
          <w:szCs w:val="28"/>
        </w:rPr>
        <w:t xml:space="preserve"> поступившего в Орган от </w:t>
      </w:r>
      <w:r w:rsidRPr="00307AFE">
        <w:rPr>
          <w:rFonts w:eastAsia="SimSun" w:cs="Mangal"/>
          <w:sz w:val="28"/>
          <w:szCs w:val="28"/>
          <w:lang w:eastAsia="zh-CN" w:bidi="hi-IN"/>
        </w:rPr>
        <w:t>многофункционального центра</w:t>
      </w:r>
      <w:r w:rsidRPr="00307AFE">
        <w:rPr>
          <w:rFonts w:eastAsia="Calibri"/>
          <w:sz w:val="28"/>
          <w:szCs w:val="28"/>
        </w:rPr>
        <w:t xml:space="preserve"> осуществляется в течение 1 календарного дня или на следующий день с момента его поступления в Орган.</w:t>
      </w:r>
    </w:p>
    <w:p w:rsidR="00AA6381" w:rsidRPr="00307AFE" w:rsidRDefault="00AA6381" w:rsidP="00F95FD3">
      <w:pPr>
        <w:widowControl/>
        <w:jc w:val="both"/>
        <w:rPr>
          <w:rFonts w:eastAsia="SimSun"/>
          <w:sz w:val="28"/>
          <w:szCs w:val="28"/>
          <w:lang w:eastAsia="zh-CN"/>
        </w:rPr>
      </w:pPr>
    </w:p>
    <w:p w:rsidR="00AA6381" w:rsidRPr="0059681F" w:rsidRDefault="0059681F" w:rsidP="00AA6381">
      <w:pPr>
        <w:widowControl/>
        <w:ind w:firstLine="567"/>
        <w:jc w:val="both"/>
        <w:rPr>
          <w:rFonts w:eastAsia="SimSun"/>
          <w:b/>
          <w:color w:val="000000"/>
          <w:sz w:val="28"/>
          <w:szCs w:val="28"/>
          <w:lang w:eastAsia="zh-CN"/>
        </w:rPr>
      </w:pPr>
      <w:r w:rsidRPr="00307AFE">
        <w:rPr>
          <w:rFonts w:eastAsia="SimSun"/>
          <w:b/>
          <w:sz w:val="28"/>
          <w:szCs w:val="28"/>
          <w:lang w:eastAsia="zh-CN"/>
        </w:rPr>
        <w:t>24</w:t>
      </w:r>
      <w:r w:rsidR="00AA6381" w:rsidRPr="00307AFE">
        <w:rPr>
          <w:rFonts w:eastAsia="SimSun"/>
          <w:b/>
          <w:sz w:val="28"/>
          <w:szCs w:val="28"/>
          <w:lang w:eastAsia="zh-CN"/>
        </w:rPr>
        <w:t>. Подготовка запрашиваемых сведени</w:t>
      </w:r>
      <w:r w:rsidR="00AA6381" w:rsidRPr="0059681F">
        <w:rPr>
          <w:rFonts w:eastAsia="SimSun"/>
          <w:b/>
          <w:color w:val="000000"/>
          <w:sz w:val="28"/>
          <w:szCs w:val="28"/>
          <w:lang w:eastAsia="zh-CN"/>
        </w:rPr>
        <w:t>й и выдача результата предоставления муниципальной услуги</w:t>
      </w:r>
    </w:p>
    <w:p w:rsidR="00AA6381" w:rsidRPr="00BE28EF" w:rsidRDefault="00AA6381" w:rsidP="00AA6381">
      <w:pPr>
        <w:widowControl/>
        <w:ind w:firstLine="567"/>
        <w:jc w:val="both"/>
        <w:rPr>
          <w:rFonts w:eastAsia="SimSun"/>
          <w:color w:val="000000"/>
          <w:sz w:val="28"/>
          <w:szCs w:val="28"/>
          <w:lang w:eastAsia="zh-CN"/>
        </w:rPr>
      </w:pPr>
    </w:p>
    <w:p w:rsidR="00AA6381" w:rsidRPr="00BE28EF" w:rsidRDefault="0059681F" w:rsidP="00AA6381">
      <w:pPr>
        <w:widowControl/>
        <w:ind w:firstLine="567"/>
        <w:jc w:val="both"/>
        <w:rPr>
          <w:rFonts w:eastAsia="SimSun"/>
          <w:color w:val="000000"/>
          <w:sz w:val="28"/>
          <w:szCs w:val="28"/>
          <w:lang w:eastAsia="zh-CN"/>
        </w:rPr>
      </w:pPr>
      <w:r>
        <w:rPr>
          <w:rFonts w:eastAsia="SimSun"/>
          <w:color w:val="000000"/>
          <w:sz w:val="28"/>
          <w:szCs w:val="28"/>
          <w:lang w:eastAsia="zh-CN"/>
        </w:rPr>
        <w:t>24</w:t>
      </w:r>
      <w:r w:rsidR="00AA6381" w:rsidRPr="00BE28EF">
        <w:rPr>
          <w:rFonts w:eastAsia="SimSun"/>
          <w:color w:val="000000"/>
          <w:sz w:val="28"/>
          <w:szCs w:val="28"/>
          <w:lang w:eastAsia="zh-CN"/>
        </w:rPr>
        <w:t>.1. Основанием для начала административной процедуры является поступление зарегистрированного заявления и приложенного к нему комплекта документов (при наличии) на рассмотрение ответственному исполнителю.</w:t>
      </w:r>
    </w:p>
    <w:p w:rsidR="00AA6381" w:rsidRPr="00BE28EF" w:rsidRDefault="0059681F" w:rsidP="00AA6381">
      <w:pPr>
        <w:widowControl/>
        <w:ind w:firstLine="567"/>
        <w:jc w:val="both"/>
        <w:rPr>
          <w:rFonts w:eastAsia="SimSun"/>
          <w:color w:val="000000"/>
          <w:sz w:val="28"/>
          <w:szCs w:val="28"/>
          <w:lang w:eastAsia="zh-CN"/>
        </w:rPr>
      </w:pPr>
      <w:r>
        <w:rPr>
          <w:rFonts w:eastAsia="SimSun"/>
          <w:color w:val="000000"/>
          <w:sz w:val="28"/>
          <w:szCs w:val="28"/>
          <w:lang w:eastAsia="zh-CN"/>
        </w:rPr>
        <w:t>24</w:t>
      </w:r>
      <w:r w:rsidR="00AA6381" w:rsidRPr="00BE28EF">
        <w:rPr>
          <w:rFonts w:eastAsia="SimSun"/>
          <w:color w:val="000000"/>
          <w:sz w:val="28"/>
          <w:szCs w:val="28"/>
          <w:lang w:eastAsia="zh-CN"/>
        </w:rPr>
        <w:t xml:space="preserve">.2. Ответственный исполнитель рассматривает запрос, осуществляет подготовку проекта ответа на поступивший запрос, содержащего сведения об организациях, выдающих технические условия подключения (технологического присоединения) объектов капитального строительства к сетям инженерно-технического обеспечения, включая полное наименование организаций, их юридический адрес, фактический адрес их местонахождения, информацию о графике работы, а также телефон для справок, факс, официальный сайт организаций, адрес электронной почты (при их наличии). </w:t>
      </w:r>
    </w:p>
    <w:p w:rsidR="00AA6381" w:rsidRPr="00BE28EF" w:rsidRDefault="0059681F" w:rsidP="00AA6381">
      <w:pPr>
        <w:widowControl/>
        <w:ind w:firstLine="567"/>
        <w:jc w:val="both"/>
        <w:rPr>
          <w:rFonts w:eastAsia="SimSun"/>
          <w:color w:val="000000"/>
          <w:sz w:val="28"/>
          <w:szCs w:val="28"/>
          <w:lang w:eastAsia="zh-CN"/>
        </w:rPr>
      </w:pPr>
      <w:r>
        <w:rPr>
          <w:rFonts w:eastAsia="SimSun"/>
          <w:color w:val="000000"/>
          <w:sz w:val="28"/>
          <w:szCs w:val="28"/>
          <w:lang w:eastAsia="zh-CN"/>
        </w:rPr>
        <w:t>24</w:t>
      </w:r>
      <w:r w:rsidR="00AA6381" w:rsidRPr="00BE28EF">
        <w:rPr>
          <w:rFonts w:eastAsia="SimSun"/>
          <w:color w:val="000000"/>
          <w:sz w:val="28"/>
          <w:szCs w:val="28"/>
          <w:lang w:eastAsia="zh-CN"/>
        </w:rPr>
        <w:t>.</w:t>
      </w:r>
      <w:r w:rsidR="00F95FD3">
        <w:rPr>
          <w:rFonts w:eastAsia="SimSun"/>
          <w:color w:val="000000"/>
          <w:sz w:val="28"/>
          <w:szCs w:val="28"/>
          <w:lang w:eastAsia="zh-CN"/>
        </w:rPr>
        <w:t>3</w:t>
      </w:r>
      <w:r w:rsidR="00AA6381" w:rsidRPr="00BE28EF">
        <w:rPr>
          <w:rFonts w:eastAsia="SimSun"/>
          <w:color w:val="000000"/>
          <w:sz w:val="28"/>
          <w:szCs w:val="28"/>
          <w:lang w:eastAsia="zh-CN"/>
        </w:rPr>
        <w:t>. Подготовленный проект ответа на поступивший запрос, вместе с документами, представленными заявителем (представителем заявителя), направляются на подпись уполномоченному должностному лицу.</w:t>
      </w:r>
    </w:p>
    <w:p w:rsidR="00AA6381" w:rsidRPr="00BE28EF" w:rsidRDefault="00AA6381" w:rsidP="00AA6381">
      <w:pPr>
        <w:widowControl/>
        <w:ind w:firstLine="567"/>
        <w:jc w:val="both"/>
        <w:rPr>
          <w:rFonts w:eastAsia="SimSun"/>
          <w:color w:val="000000"/>
          <w:sz w:val="28"/>
          <w:szCs w:val="28"/>
          <w:lang w:eastAsia="zh-CN"/>
        </w:rPr>
      </w:pPr>
      <w:r w:rsidRPr="00BE28EF">
        <w:rPr>
          <w:rFonts w:eastAsia="SimSun"/>
          <w:color w:val="000000"/>
          <w:sz w:val="28"/>
          <w:szCs w:val="28"/>
          <w:lang w:eastAsia="zh-CN"/>
        </w:rPr>
        <w:t>Уполномоченное должностное лицо рассматривает подготовленные проекты документов и подписывает их.</w:t>
      </w:r>
    </w:p>
    <w:p w:rsidR="00AA6381" w:rsidRPr="00BE28EF" w:rsidRDefault="00AA6381" w:rsidP="00AA6381">
      <w:pPr>
        <w:widowControl/>
        <w:ind w:firstLine="567"/>
        <w:jc w:val="both"/>
        <w:rPr>
          <w:rFonts w:eastAsia="SimSun"/>
          <w:color w:val="000000"/>
          <w:sz w:val="28"/>
          <w:szCs w:val="28"/>
          <w:lang w:eastAsia="zh-CN"/>
        </w:rPr>
      </w:pPr>
      <w:r w:rsidRPr="00BE28EF">
        <w:rPr>
          <w:rFonts w:eastAsia="SimSun"/>
          <w:color w:val="000000"/>
          <w:sz w:val="28"/>
          <w:szCs w:val="28"/>
          <w:lang w:eastAsia="zh-CN"/>
        </w:rPr>
        <w:t xml:space="preserve">В случае несогласия с подготовленным проектом </w:t>
      </w:r>
      <w:r w:rsidR="00F95FD3">
        <w:rPr>
          <w:rFonts w:eastAsia="SimSun"/>
          <w:color w:val="000000"/>
          <w:sz w:val="28"/>
          <w:szCs w:val="28"/>
          <w:lang w:eastAsia="zh-CN"/>
        </w:rPr>
        <w:t>ответа</w:t>
      </w:r>
      <w:r w:rsidRPr="00BE28EF">
        <w:rPr>
          <w:rFonts w:eastAsia="SimSun"/>
          <w:color w:val="000000"/>
          <w:sz w:val="28"/>
          <w:szCs w:val="28"/>
          <w:lang w:eastAsia="zh-CN"/>
        </w:rPr>
        <w:t>,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AA6381" w:rsidRPr="00BE28EF" w:rsidRDefault="0059681F" w:rsidP="005B00F9">
      <w:pPr>
        <w:widowControl/>
        <w:ind w:firstLine="567"/>
        <w:jc w:val="both"/>
        <w:rPr>
          <w:rFonts w:eastAsia="SimSun"/>
          <w:color w:val="000000"/>
          <w:sz w:val="28"/>
          <w:szCs w:val="28"/>
          <w:lang w:eastAsia="zh-CN"/>
        </w:rPr>
      </w:pPr>
      <w:r>
        <w:rPr>
          <w:rFonts w:eastAsia="SimSun"/>
          <w:color w:val="000000"/>
          <w:sz w:val="28"/>
          <w:szCs w:val="28"/>
          <w:lang w:eastAsia="zh-CN"/>
        </w:rPr>
        <w:t>24</w:t>
      </w:r>
      <w:r w:rsidR="00AA6381" w:rsidRPr="00BE28EF">
        <w:rPr>
          <w:rFonts w:eastAsia="SimSun"/>
          <w:color w:val="000000"/>
          <w:sz w:val="28"/>
          <w:szCs w:val="28"/>
          <w:lang w:eastAsia="zh-CN"/>
        </w:rPr>
        <w:t>.</w:t>
      </w:r>
      <w:r w:rsidR="00F95FD3">
        <w:rPr>
          <w:rFonts w:eastAsia="SimSun"/>
          <w:color w:val="000000"/>
          <w:sz w:val="28"/>
          <w:szCs w:val="28"/>
          <w:lang w:eastAsia="zh-CN"/>
        </w:rPr>
        <w:t>4</w:t>
      </w:r>
      <w:r w:rsidR="00AA6381" w:rsidRPr="00BE28EF">
        <w:rPr>
          <w:rFonts w:eastAsia="SimSun"/>
          <w:color w:val="000000"/>
          <w:sz w:val="28"/>
          <w:szCs w:val="28"/>
          <w:lang w:eastAsia="zh-CN"/>
        </w:rPr>
        <w:t xml:space="preserve">. Результат предоставления муниципальной услуги выдается (направляется) </w:t>
      </w:r>
      <w:r>
        <w:rPr>
          <w:rFonts w:eastAsia="SimSun"/>
          <w:color w:val="000000"/>
          <w:sz w:val="28"/>
          <w:szCs w:val="28"/>
          <w:lang w:eastAsia="zh-CN"/>
        </w:rPr>
        <w:t>Органом</w:t>
      </w:r>
      <w:r w:rsidR="00AA6381" w:rsidRPr="00BE28EF">
        <w:rPr>
          <w:rFonts w:eastAsia="SimSun"/>
          <w:color w:val="000000"/>
          <w:sz w:val="28"/>
          <w:szCs w:val="28"/>
          <w:lang w:eastAsia="zh-CN"/>
        </w:rPr>
        <w:t xml:space="preserve"> заявителю (представителю заявителя) в с</w:t>
      </w:r>
      <w:r w:rsidR="00AA6381" w:rsidRPr="00BE28EF">
        <w:rPr>
          <w:rFonts w:eastAsia="SimSun"/>
          <w:sz w:val="28"/>
          <w:szCs w:val="28"/>
          <w:lang w:eastAsia="zh-CN"/>
        </w:rPr>
        <w:t>рок</w:t>
      </w:r>
      <w:r w:rsidR="005B00F9" w:rsidRPr="00BE28EF">
        <w:rPr>
          <w:rFonts w:eastAsia="SimSun"/>
          <w:sz w:val="28"/>
          <w:szCs w:val="28"/>
          <w:lang w:eastAsia="zh-CN"/>
        </w:rPr>
        <w:t xml:space="preserve">, </w:t>
      </w:r>
      <w:r w:rsidR="00AA6381" w:rsidRPr="00BE28EF">
        <w:rPr>
          <w:rFonts w:eastAsia="SimSun"/>
          <w:sz w:val="28"/>
          <w:szCs w:val="28"/>
          <w:lang w:eastAsia="zh-CN"/>
        </w:rPr>
        <w:t xml:space="preserve">не превышающий </w:t>
      </w:r>
      <w:r w:rsidR="00F95FD3">
        <w:rPr>
          <w:rFonts w:eastAsia="SimSun"/>
          <w:sz w:val="28"/>
          <w:szCs w:val="28"/>
          <w:lang w:eastAsia="zh-CN"/>
        </w:rPr>
        <w:t>2 рабочих</w:t>
      </w:r>
      <w:r w:rsidR="00AA6381" w:rsidRPr="00BE28EF">
        <w:rPr>
          <w:rFonts w:eastAsia="SimSun"/>
          <w:sz w:val="28"/>
          <w:szCs w:val="28"/>
          <w:lang w:eastAsia="zh-CN"/>
        </w:rPr>
        <w:t xml:space="preserve"> дней со дня получения запроса заявителя об организациях, </w:t>
      </w:r>
      <w:r w:rsidR="00F95FD3" w:rsidRPr="00F95FD3">
        <w:rPr>
          <w:rFonts w:eastAsia="SimSun"/>
          <w:sz w:val="28"/>
          <w:szCs w:val="28"/>
          <w:lang w:eastAsia="zh-CN"/>
        </w:rPr>
        <w:t>выдающих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sidR="00F95FD3">
        <w:rPr>
          <w:rFonts w:eastAsia="SimSun"/>
          <w:sz w:val="28"/>
          <w:szCs w:val="28"/>
          <w:lang w:eastAsia="zh-CN"/>
        </w:rPr>
        <w:t>.</w:t>
      </w:r>
    </w:p>
    <w:p w:rsidR="00AA6381" w:rsidRPr="00BE28EF" w:rsidRDefault="0059681F" w:rsidP="00AA6381">
      <w:pPr>
        <w:widowControl/>
        <w:ind w:firstLine="567"/>
        <w:jc w:val="both"/>
        <w:rPr>
          <w:rFonts w:eastAsia="SimSun"/>
          <w:color w:val="000000"/>
          <w:sz w:val="28"/>
          <w:szCs w:val="28"/>
          <w:lang w:eastAsia="zh-CN"/>
        </w:rPr>
      </w:pPr>
      <w:r>
        <w:rPr>
          <w:rFonts w:eastAsia="SimSun"/>
          <w:color w:val="000000"/>
          <w:sz w:val="28"/>
          <w:szCs w:val="28"/>
          <w:lang w:eastAsia="zh-CN"/>
        </w:rPr>
        <w:t>2</w:t>
      </w:r>
      <w:r w:rsidR="00F95FD3">
        <w:rPr>
          <w:rFonts w:eastAsia="SimSun"/>
          <w:color w:val="000000"/>
          <w:sz w:val="28"/>
          <w:szCs w:val="28"/>
          <w:lang w:eastAsia="zh-CN"/>
        </w:rPr>
        <w:t>4</w:t>
      </w:r>
      <w:r w:rsidR="00AA6381" w:rsidRPr="00BE28EF">
        <w:rPr>
          <w:rFonts w:eastAsia="SimSun"/>
          <w:color w:val="000000"/>
          <w:sz w:val="28"/>
          <w:szCs w:val="28"/>
          <w:lang w:eastAsia="zh-CN"/>
        </w:rPr>
        <w:t>.</w:t>
      </w:r>
      <w:r w:rsidR="00F95FD3">
        <w:rPr>
          <w:rFonts w:eastAsia="SimSun"/>
          <w:color w:val="000000"/>
          <w:sz w:val="28"/>
          <w:szCs w:val="28"/>
          <w:lang w:eastAsia="zh-CN"/>
        </w:rPr>
        <w:t>5</w:t>
      </w:r>
      <w:r w:rsidR="00AA6381" w:rsidRPr="00BE28EF">
        <w:rPr>
          <w:rFonts w:eastAsia="SimSun"/>
          <w:color w:val="000000"/>
          <w:sz w:val="28"/>
          <w:szCs w:val="28"/>
          <w:lang w:eastAsia="zh-CN"/>
        </w:rPr>
        <w:t xml:space="preserve">. Результат предоставления муниципальной услуги выдается (направляется) </w:t>
      </w:r>
      <w:r>
        <w:rPr>
          <w:rFonts w:eastAsia="SimSun"/>
          <w:color w:val="000000"/>
          <w:sz w:val="28"/>
          <w:szCs w:val="28"/>
          <w:lang w:eastAsia="zh-CN"/>
        </w:rPr>
        <w:t xml:space="preserve">Органом </w:t>
      </w:r>
      <w:r w:rsidR="00AA6381" w:rsidRPr="00BE28EF">
        <w:rPr>
          <w:rFonts w:eastAsia="SimSun"/>
          <w:color w:val="000000"/>
          <w:sz w:val="28"/>
          <w:szCs w:val="28"/>
          <w:lang w:eastAsia="zh-CN"/>
        </w:rPr>
        <w:t xml:space="preserve">заявителю (представителю заявителя) одним из </w:t>
      </w:r>
      <w:r w:rsidR="00F95FD3">
        <w:rPr>
          <w:rFonts w:eastAsia="SimSun"/>
          <w:color w:val="000000"/>
          <w:sz w:val="28"/>
          <w:szCs w:val="28"/>
          <w:lang w:eastAsia="zh-CN"/>
        </w:rPr>
        <w:t>способов, указанным в заявлении.</w:t>
      </w:r>
    </w:p>
    <w:p w:rsidR="0059681F" w:rsidRDefault="0059681F" w:rsidP="00BD6A2E">
      <w:pPr>
        <w:widowControl/>
        <w:ind w:firstLine="567"/>
        <w:jc w:val="both"/>
        <w:rPr>
          <w:rFonts w:eastAsia="SimSun"/>
          <w:color w:val="000000"/>
          <w:sz w:val="28"/>
          <w:szCs w:val="28"/>
          <w:lang w:eastAsia="zh-CN"/>
        </w:rPr>
      </w:pPr>
      <w:r>
        <w:rPr>
          <w:rFonts w:eastAsia="SimSun"/>
          <w:color w:val="000000"/>
          <w:sz w:val="28"/>
          <w:szCs w:val="28"/>
          <w:lang w:eastAsia="zh-CN"/>
        </w:rPr>
        <w:t>2</w:t>
      </w:r>
      <w:r w:rsidR="00F95FD3">
        <w:rPr>
          <w:rFonts w:eastAsia="SimSun"/>
          <w:color w:val="000000"/>
          <w:sz w:val="28"/>
          <w:szCs w:val="28"/>
          <w:lang w:eastAsia="zh-CN"/>
        </w:rPr>
        <w:t>4.6.</w:t>
      </w:r>
      <w:r w:rsidR="00AA6381" w:rsidRPr="00BE28EF">
        <w:rPr>
          <w:rFonts w:eastAsia="SimSun"/>
          <w:color w:val="000000"/>
          <w:sz w:val="28"/>
          <w:szCs w:val="28"/>
          <w:lang w:eastAsia="zh-CN"/>
        </w:rPr>
        <w:t xml:space="preserve"> Результатом административной процедуры является выдача (направление) сведений об организациях, </w:t>
      </w:r>
      <w:r w:rsidR="00F95FD3" w:rsidRPr="00F95FD3">
        <w:rPr>
          <w:rFonts w:eastAsia="SimSun"/>
          <w:color w:val="000000"/>
          <w:sz w:val="28"/>
          <w:szCs w:val="28"/>
          <w:lang w:eastAsia="zh-CN"/>
        </w:rPr>
        <w:t>выдающих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sidR="00F95FD3">
        <w:rPr>
          <w:rFonts w:eastAsia="SimSun"/>
          <w:color w:val="000000"/>
          <w:sz w:val="28"/>
          <w:szCs w:val="28"/>
          <w:lang w:eastAsia="zh-CN"/>
        </w:rPr>
        <w:t>.</w:t>
      </w:r>
    </w:p>
    <w:p w:rsidR="00307AFE" w:rsidRDefault="00307AFE" w:rsidP="00BD6A2E">
      <w:pPr>
        <w:widowControl/>
        <w:ind w:firstLine="567"/>
        <w:jc w:val="both"/>
        <w:rPr>
          <w:rFonts w:eastAsia="SimSun"/>
          <w:color w:val="000000"/>
          <w:sz w:val="28"/>
          <w:szCs w:val="28"/>
          <w:lang w:eastAsia="zh-CN"/>
        </w:rPr>
      </w:pPr>
    </w:p>
    <w:p w:rsidR="00307AFE" w:rsidRPr="00BD6A2E" w:rsidRDefault="00307AFE" w:rsidP="00BD6A2E">
      <w:pPr>
        <w:widowControl/>
        <w:ind w:firstLine="567"/>
        <w:jc w:val="both"/>
        <w:rPr>
          <w:rFonts w:eastAsia="SimSun"/>
          <w:color w:val="000000"/>
          <w:sz w:val="28"/>
          <w:szCs w:val="28"/>
          <w:lang w:eastAsia="zh-CN"/>
        </w:rPr>
      </w:pPr>
    </w:p>
    <w:p w:rsidR="0059681F" w:rsidRPr="00307AFE" w:rsidRDefault="00F95FD3" w:rsidP="0059681F">
      <w:pPr>
        <w:autoSpaceDE w:val="0"/>
        <w:autoSpaceDN w:val="0"/>
        <w:adjustRightInd w:val="0"/>
        <w:ind w:firstLine="709"/>
        <w:jc w:val="center"/>
        <w:rPr>
          <w:rFonts w:eastAsia="Calibri"/>
          <w:b/>
          <w:sz w:val="28"/>
          <w:szCs w:val="28"/>
        </w:rPr>
      </w:pPr>
      <w:r w:rsidRPr="00307AFE">
        <w:rPr>
          <w:rFonts w:eastAsia="Calibri"/>
          <w:b/>
          <w:sz w:val="28"/>
          <w:szCs w:val="28"/>
        </w:rPr>
        <w:t xml:space="preserve">25. </w:t>
      </w:r>
      <w:r w:rsidR="0059681F" w:rsidRPr="00307AFE">
        <w:rPr>
          <w:rFonts w:eastAsia="Calibri"/>
          <w:b/>
          <w:sz w:val="28"/>
          <w:szCs w:val="28"/>
        </w:rPr>
        <w:t xml:space="preserve">Порядок осуществления административных процедур в электронной форме, в том числе с использованием ЕПГУ, РПГУ, а также официального </w:t>
      </w:r>
      <w:r w:rsidR="0059681F" w:rsidRPr="00307AFE">
        <w:rPr>
          <w:rFonts w:eastAsia="Calibri"/>
          <w:b/>
          <w:sz w:val="28"/>
          <w:szCs w:val="28"/>
        </w:rPr>
        <w:lastRenderedPageBreak/>
        <w:t>сайта Органа</w:t>
      </w:r>
    </w:p>
    <w:p w:rsidR="0059681F" w:rsidRPr="00307AFE" w:rsidRDefault="0059681F" w:rsidP="0059681F">
      <w:pPr>
        <w:autoSpaceDE w:val="0"/>
        <w:autoSpaceDN w:val="0"/>
        <w:adjustRightInd w:val="0"/>
        <w:ind w:firstLine="709"/>
        <w:jc w:val="center"/>
        <w:rPr>
          <w:rFonts w:eastAsia="Calibri"/>
          <w:b/>
          <w:sz w:val="28"/>
          <w:szCs w:val="28"/>
        </w:rPr>
      </w:pPr>
    </w:p>
    <w:p w:rsidR="0059681F" w:rsidRPr="00307AFE" w:rsidRDefault="0059681F" w:rsidP="0059681F">
      <w:pPr>
        <w:autoSpaceDE w:val="0"/>
        <w:autoSpaceDN w:val="0"/>
        <w:adjustRightInd w:val="0"/>
        <w:ind w:firstLine="851"/>
        <w:jc w:val="center"/>
        <w:rPr>
          <w:b/>
          <w:sz w:val="28"/>
          <w:szCs w:val="28"/>
        </w:rPr>
      </w:pPr>
      <w:r w:rsidRPr="00307AFE">
        <w:rPr>
          <w:b/>
          <w:sz w:val="28"/>
          <w:szCs w:val="28"/>
        </w:rPr>
        <w:t>2</w:t>
      </w:r>
      <w:r w:rsidR="00F95FD3" w:rsidRPr="00307AFE">
        <w:rPr>
          <w:b/>
          <w:sz w:val="28"/>
          <w:szCs w:val="28"/>
        </w:rPr>
        <w:t>5</w:t>
      </w:r>
      <w:r w:rsidRPr="00307AFE">
        <w:rPr>
          <w:b/>
          <w:sz w:val="28"/>
          <w:szCs w:val="28"/>
        </w:rPr>
        <w:t>.1. Получение информации о порядке и сроках предоставления услуги</w:t>
      </w:r>
    </w:p>
    <w:p w:rsidR="0059681F" w:rsidRPr="00307AFE" w:rsidRDefault="0059681F" w:rsidP="0059681F">
      <w:pPr>
        <w:autoSpaceDE w:val="0"/>
        <w:autoSpaceDN w:val="0"/>
        <w:adjustRightInd w:val="0"/>
        <w:ind w:firstLine="851"/>
        <w:jc w:val="both"/>
        <w:rPr>
          <w:sz w:val="28"/>
          <w:szCs w:val="28"/>
        </w:rPr>
      </w:pPr>
      <w:r w:rsidRPr="00307AFE">
        <w:rPr>
          <w:sz w:val="28"/>
          <w:szCs w:val="28"/>
        </w:rPr>
        <w:t>Посредством ЕПГУ и РПГУ обеспечивается возможность информирования заявителя в части:</w:t>
      </w:r>
    </w:p>
    <w:p w:rsidR="0059681F" w:rsidRPr="00307AFE" w:rsidRDefault="0059681F" w:rsidP="0059681F">
      <w:pPr>
        <w:autoSpaceDE w:val="0"/>
        <w:autoSpaceDN w:val="0"/>
        <w:adjustRightInd w:val="0"/>
        <w:ind w:firstLine="851"/>
        <w:jc w:val="both"/>
        <w:rPr>
          <w:sz w:val="28"/>
          <w:szCs w:val="28"/>
        </w:rPr>
      </w:pPr>
      <w:r w:rsidRPr="00307AFE">
        <w:rPr>
          <w:sz w:val="28"/>
          <w:szCs w:val="28"/>
        </w:rPr>
        <w:t>1) доступа заявителей к сведениям об услуге;</w:t>
      </w:r>
    </w:p>
    <w:p w:rsidR="0059681F" w:rsidRPr="00307AFE" w:rsidRDefault="0059681F" w:rsidP="0059681F">
      <w:pPr>
        <w:autoSpaceDE w:val="0"/>
        <w:autoSpaceDN w:val="0"/>
        <w:adjustRightInd w:val="0"/>
        <w:ind w:firstLine="851"/>
        <w:jc w:val="both"/>
        <w:rPr>
          <w:sz w:val="28"/>
          <w:szCs w:val="28"/>
        </w:rPr>
      </w:pPr>
      <w:r w:rsidRPr="00307AFE">
        <w:rPr>
          <w:sz w:val="28"/>
          <w:szCs w:val="28"/>
        </w:rPr>
        <w:t>2) копирования в электронной форме запроса и иных документов, необходимых для получения услуги;</w:t>
      </w:r>
    </w:p>
    <w:p w:rsidR="0059681F" w:rsidRPr="00307AFE" w:rsidRDefault="0059681F" w:rsidP="0059681F">
      <w:pPr>
        <w:autoSpaceDE w:val="0"/>
        <w:autoSpaceDN w:val="0"/>
        <w:adjustRightInd w:val="0"/>
        <w:ind w:firstLine="851"/>
        <w:jc w:val="both"/>
        <w:rPr>
          <w:sz w:val="28"/>
          <w:szCs w:val="28"/>
        </w:rPr>
      </w:pPr>
      <w:r w:rsidRPr="00307AFE">
        <w:rPr>
          <w:sz w:val="28"/>
          <w:szCs w:val="28"/>
        </w:rPr>
        <w:t>3) подачи заявителем с использованием информационно-телекоммуникационных технологий запроса о предоставлении услуги;</w:t>
      </w:r>
    </w:p>
    <w:p w:rsidR="0059681F" w:rsidRPr="00307AFE" w:rsidRDefault="0059681F" w:rsidP="0059681F">
      <w:pPr>
        <w:autoSpaceDE w:val="0"/>
        <w:autoSpaceDN w:val="0"/>
        <w:adjustRightInd w:val="0"/>
        <w:ind w:firstLine="851"/>
        <w:jc w:val="both"/>
        <w:rPr>
          <w:sz w:val="28"/>
          <w:szCs w:val="28"/>
        </w:rPr>
      </w:pPr>
      <w:r w:rsidRPr="00307AFE">
        <w:rPr>
          <w:sz w:val="28"/>
          <w:szCs w:val="28"/>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59681F" w:rsidRPr="00307AFE" w:rsidRDefault="0059681F" w:rsidP="0059681F">
      <w:pPr>
        <w:autoSpaceDE w:val="0"/>
        <w:autoSpaceDN w:val="0"/>
        <w:adjustRightInd w:val="0"/>
        <w:ind w:firstLine="851"/>
        <w:jc w:val="both"/>
        <w:rPr>
          <w:sz w:val="28"/>
          <w:szCs w:val="28"/>
        </w:rPr>
      </w:pPr>
      <w:r w:rsidRPr="00307AFE">
        <w:rPr>
          <w:sz w:val="28"/>
          <w:szCs w:val="28"/>
        </w:rPr>
        <w:t>5) получения результата предоставления услуги в электронной форме;</w:t>
      </w:r>
    </w:p>
    <w:p w:rsidR="0059681F" w:rsidRPr="00307AFE" w:rsidRDefault="0059681F" w:rsidP="0059681F">
      <w:pPr>
        <w:autoSpaceDE w:val="0"/>
        <w:autoSpaceDN w:val="0"/>
        <w:adjustRightInd w:val="0"/>
        <w:ind w:firstLine="851"/>
        <w:jc w:val="both"/>
        <w:rPr>
          <w:sz w:val="28"/>
          <w:szCs w:val="28"/>
        </w:rPr>
      </w:pPr>
      <w:r w:rsidRPr="00307AFE">
        <w:rPr>
          <w:sz w:val="28"/>
          <w:szCs w:val="28"/>
        </w:rPr>
        <w:t>6) осуществления оценки качества предоставления услуги;</w:t>
      </w:r>
    </w:p>
    <w:p w:rsidR="0059681F" w:rsidRPr="00307AFE" w:rsidRDefault="0059681F" w:rsidP="0059681F">
      <w:pPr>
        <w:autoSpaceDE w:val="0"/>
        <w:autoSpaceDN w:val="0"/>
        <w:adjustRightInd w:val="0"/>
        <w:ind w:firstLine="851"/>
        <w:jc w:val="both"/>
        <w:rPr>
          <w:sz w:val="28"/>
          <w:szCs w:val="28"/>
        </w:rPr>
      </w:pPr>
      <w:r w:rsidRPr="00307AFE">
        <w:rPr>
          <w:sz w:val="28"/>
          <w:szCs w:val="28"/>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9681F" w:rsidRPr="00307AFE" w:rsidRDefault="0059681F" w:rsidP="0059681F">
      <w:pPr>
        <w:autoSpaceDE w:val="0"/>
        <w:autoSpaceDN w:val="0"/>
        <w:adjustRightInd w:val="0"/>
        <w:ind w:firstLine="851"/>
        <w:jc w:val="both"/>
        <w:rPr>
          <w:sz w:val="28"/>
          <w:szCs w:val="28"/>
        </w:rPr>
      </w:pPr>
      <w:r w:rsidRPr="00307AFE">
        <w:rPr>
          <w:sz w:val="28"/>
          <w:szCs w:val="28"/>
        </w:rPr>
        <w:t>На официальном сайте органа, предоставляющего услугу обеспечивается возможность:</w:t>
      </w:r>
    </w:p>
    <w:p w:rsidR="0059681F" w:rsidRPr="00307AFE" w:rsidRDefault="0059681F" w:rsidP="0059681F">
      <w:pPr>
        <w:autoSpaceDE w:val="0"/>
        <w:autoSpaceDN w:val="0"/>
        <w:adjustRightInd w:val="0"/>
        <w:ind w:firstLine="851"/>
        <w:jc w:val="both"/>
        <w:rPr>
          <w:sz w:val="28"/>
          <w:szCs w:val="28"/>
        </w:rPr>
      </w:pPr>
      <w:r w:rsidRPr="00307AFE">
        <w:rPr>
          <w:sz w:val="28"/>
          <w:szCs w:val="28"/>
        </w:rPr>
        <w:t>1) доступа заявителей к сведениям об услуге;</w:t>
      </w:r>
    </w:p>
    <w:p w:rsidR="0059681F" w:rsidRPr="00307AFE" w:rsidRDefault="0059681F" w:rsidP="0059681F">
      <w:pPr>
        <w:autoSpaceDE w:val="0"/>
        <w:autoSpaceDN w:val="0"/>
        <w:adjustRightInd w:val="0"/>
        <w:ind w:firstLine="851"/>
        <w:jc w:val="both"/>
        <w:rPr>
          <w:sz w:val="28"/>
          <w:szCs w:val="28"/>
        </w:rPr>
      </w:pPr>
      <w:r w:rsidRPr="00307AFE">
        <w:rPr>
          <w:sz w:val="28"/>
          <w:szCs w:val="28"/>
        </w:rPr>
        <w:t>2) копирования в электронной форме запроса и иных документов, необходимых для получения услуги;</w:t>
      </w:r>
    </w:p>
    <w:p w:rsidR="0059681F" w:rsidRPr="00307AFE" w:rsidRDefault="0059681F" w:rsidP="0059681F">
      <w:pPr>
        <w:autoSpaceDE w:val="0"/>
        <w:autoSpaceDN w:val="0"/>
        <w:adjustRightInd w:val="0"/>
        <w:ind w:firstLine="851"/>
        <w:jc w:val="both"/>
        <w:rPr>
          <w:sz w:val="28"/>
          <w:szCs w:val="28"/>
        </w:rPr>
      </w:pPr>
      <w:r w:rsidRPr="00307AFE">
        <w:rPr>
          <w:sz w:val="28"/>
          <w:szCs w:val="28"/>
        </w:rPr>
        <w:t>3) осуществления оценки качества предоставления услуги;</w:t>
      </w:r>
    </w:p>
    <w:p w:rsidR="0059681F" w:rsidRPr="00307AFE" w:rsidRDefault="0059681F" w:rsidP="0059681F">
      <w:pPr>
        <w:autoSpaceDE w:val="0"/>
        <w:autoSpaceDN w:val="0"/>
        <w:adjustRightInd w:val="0"/>
        <w:ind w:firstLine="851"/>
        <w:jc w:val="both"/>
        <w:rPr>
          <w:sz w:val="28"/>
          <w:szCs w:val="28"/>
        </w:rPr>
      </w:pPr>
      <w:r w:rsidRPr="00307AFE">
        <w:rPr>
          <w:sz w:val="28"/>
          <w:szCs w:val="28"/>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9681F" w:rsidRPr="00307AFE" w:rsidRDefault="0059681F" w:rsidP="0059681F">
      <w:pPr>
        <w:autoSpaceDE w:val="0"/>
        <w:autoSpaceDN w:val="0"/>
        <w:adjustRightInd w:val="0"/>
        <w:ind w:firstLine="851"/>
        <w:jc w:val="both"/>
        <w:rPr>
          <w:sz w:val="28"/>
          <w:szCs w:val="28"/>
        </w:rPr>
      </w:pPr>
    </w:p>
    <w:p w:rsidR="0059681F" w:rsidRPr="00307AFE" w:rsidRDefault="0059681F" w:rsidP="0059681F">
      <w:pPr>
        <w:autoSpaceDE w:val="0"/>
        <w:autoSpaceDN w:val="0"/>
        <w:adjustRightInd w:val="0"/>
        <w:ind w:firstLine="851"/>
        <w:jc w:val="center"/>
        <w:rPr>
          <w:b/>
          <w:sz w:val="28"/>
          <w:szCs w:val="28"/>
        </w:rPr>
      </w:pPr>
      <w:r w:rsidRPr="00307AFE">
        <w:rPr>
          <w:b/>
          <w:sz w:val="28"/>
          <w:szCs w:val="28"/>
        </w:rPr>
        <w:t>2</w:t>
      </w:r>
      <w:r w:rsidR="00BD6A2E" w:rsidRPr="00307AFE">
        <w:rPr>
          <w:b/>
          <w:sz w:val="28"/>
          <w:szCs w:val="28"/>
        </w:rPr>
        <w:t>5</w:t>
      </w:r>
      <w:r w:rsidRPr="00307AFE">
        <w:rPr>
          <w:b/>
          <w:sz w:val="28"/>
          <w:szCs w:val="28"/>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59681F" w:rsidRPr="00307AFE" w:rsidRDefault="0059681F" w:rsidP="0059681F">
      <w:pPr>
        <w:autoSpaceDE w:val="0"/>
        <w:autoSpaceDN w:val="0"/>
        <w:adjustRightInd w:val="0"/>
        <w:ind w:firstLine="851"/>
        <w:jc w:val="both"/>
        <w:rPr>
          <w:sz w:val="28"/>
          <w:szCs w:val="28"/>
        </w:rPr>
      </w:pPr>
      <w:r w:rsidRPr="00307AFE">
        <w:rPr>
          <w:sz w:val="28"/>
          <w:szCs w:val="28"/>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9681F" w:rsidRPr="00307AFE" w:rsidRDefault="0059681F" w:rsidP="0059681F">
      <w:pPr>
        <w:autoSpaceDE w:val="0"/>
        <w:autoSpaceDN w:val="0"/>
        <w:adjustRightInd w:val="0"/>
        <w:ind w:firstLine="851"/>
        <w:jc w:val="both"/>
        <w:rPr>
          <w:sz w:val="28"/>
          <w:szCs w:val="28"/>
        </w:rPr>
      </w:pPr>
    </w:p>
    <w:p w:rsidR="0059681F" w:rsidRPr="00307AFE" w:rsidRDefault="0059681F" w:rsidP="0059681F">
      <w:pPr>
        <w:autoSpaceDE w:val="0"/>
        <w:autoSpaceDN w:val="0"/>
        <w:adjustRightInd w:val="0"/>
        <w:ind w:firstLine="851"/>
        <w:jc w:val="center"/>
        <w:rPr>
          <w:b/>
          <w:sz w:val="28"/>
          <w:szCs w:val="28"/>
        </w:rPr>
      </w:pPr>
      <w:r w:rsidRPr="00307AFE">
        <w:rPr>
          <w:b/>
          <w:sz w:val="28"/>
          <w:szCs w:val="28"/>
        </w:rPr>
        <w:t>2</w:t>
      </w:r>
      <w:r w:rsidR="00BD6A2E" w:rsidRPr="00307AFE">
        <w:rPr>
          <w:b/>
          <w:sz w:val="28"/>
          <w:szCs w:val="28"/>
        </w:rPr>
        <w:t>5</w:t>
      </w:r>
      <w:r w:rsidRPr="00307AFE">
        <w:rPr>
          <w:b/>
          <w:sz w:val="28"/>
          <w:szCs w:val="28"/>
        </w:rPr>
        <w:t>.3. Формирование запроса</w:t>
      </w:r>
    </w:p>
    <w:p w:rsidR="0059681F" w:rsidRPr="00307AFE" w:rsidRDefault="0059681F" w:rsidP="0059681F">
      <w:pPr>
        <w:autoSpaceDE w:val="0"/>
        <w:autoSpaceDN w:val="0"/>
        <w:adjustRightInd w:val="0"/>
        <w:ind w:firstLine="851"/>
        <w:jc w:val="both"/>
        <w:rPr>
          <w:sz w:val="28"/>
          <w:szCs w:val="28"/>
        </w:rPr>
      </w:pPr>
      <w:r w:rsidRPr="00307AFE">
        <w:rPr>
          <w:sz w:val="28"/>
          <w:szCs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9681F" w:rsidRPr="00307AFE" w:rsidRDefault="0059681F" w:rsidP="0059681F">
      <w:pPr>
        <w:autoSpaceDE w:val="0"/>
        <w:autoSpaceDN w:val="0"/>
        <w:adjustRightInd w:val="0"/>
        <w:ind w:firstLine="851"/>
        <w:jc w:val="both"/>
        <w:rPr>
          <w:sz w:val="28"/>
          <w:szCs w:val="28"/>
        </w:rPr>
      </w:pPr>
      <w:r w:rsidRPr="00307AFE">
        <w:rPr>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w:t>
      </w:r>
      <w:r w:rsidRPr="00307AFE">
        <w:rPr>
          <w:sz w:val="28"/>
          <w:szCs w:val="28"/>
        </w:rPr>
        <w:lastRenderedPageBreak/>
        <w:t>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9681F" w:rsidRPr="00307AFE" w:rsidRDefault="0059681F" w:rsidP="0059681F">
      <w:pPr>
        <w:autoSpaceDE w:val="0"/>
        <w:autoSpaceDN w:val="0"/>
        <w:adjustRightInd w:val="0"/>
        <w:ind w:firstLine="851"/>
        <w:jc w:val="both"/>
        <w:rPr>
          <w:sz w:val="28"/>
          <w:szCs w:val="28"/>
        </w:rPr>
      </w:pPr>
      <w:r w:rsidRPr="00307AFE">
        <w:rPr>
          <w:sz w:val="28"/>
          <w:szCs w:val="28"/>
        </w:rPr>
        <w:t>При формировании запроса заявителю обеспечивается:</w:t>
      </w:r>
    </w:p>
    <w:p w:rsidR="0059681F" w:rsidRPr="00307AFE" w:rsidRDefault="0059681F" w:rsidP="0059681F">
      <w:pPr>
        <w:autoSpaceDE w:val="0"/>
        <w:autoSpaceDN w:val="0"/>
        <w:adjustRightInd w:val="0"/>
        <w:ind w:firstLine="851"/>
        <w:jc w:val="both"/>
        <w:rPr>
          <w:sz w:val="28"/>
          <w:szCs w:val="28"/>
        </w:rPr>
      </w:pPr>
      <w:r w:rsidRPr="00307AFE">
        <w:rPr>
          <w:sz w:val="28"/>
          <w:szCs w:val="28"/>
        </w:rPr>
        <w:t>а) возможность копирования и сохранения запроса, необходимого для предоставления услуги;</w:t>
      </w:r>
    </w:p>
    <w:p w:rsidR="0059681F" w:rsidRPr="00307AFE" w:rsidRDefault="0059681F" w:rsidP="0059681F">
      <w:pPr>
        <w:autoSpaceDE w:val="0"/>
        <w:autoSpaceDN w:val="0"/>
        <w:adjustRightInd w:val="0"/>
        <w:ind w:firstLine="851"/>
        <w:jc w:val="both"/>
        <w:rPr>
          <w:sz w:val="28"/>
          <w:szCs w:val="28"/>
        </w:rPr>
      </w:pPr>
      <w:r w:rsidRPr="00307AFE">
        <w:rPr>
          <w:sz w:val="28"/>
          <w:szCs w:val="28"/>
        </w:rPr>
        <w:t>б) возможность печати на бумажном носителе копии электронной формы запроса;</w:t>
      </w:r>
    </w:p>
    <w:p w:rsidR="0059681F" w:rsidRPr="00307AFE" w:rsidRDefault="0059681F" w:rsidP="0059681F">
      <w:pPr>
        <w:autoSpaceDE w:val="0"/>
        <w:autoSpaceDN w:val="0"/>
        <w:adjustRightInd w:val="0"/>
        <w:ind w:firstLine="851"/>
        <w:jc w:val="both"/>
        <w:rPr>
          <w:sz w:val="28"/>
          <w:szCs w:val="28"/>
        </w:rPr>
      </w:pPr>
      <w:r w:rsidRPr="00307AFE">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9681F" w:rsidRPr="00307AFE" w:rsidRDefault="0059681F" w:rsidP="0059681F">
      <w:pPr>
        <w:autoSpaceDE w:val="0"/>
        <w:autoSpaceDN w:val="0"/>
        <w:adjustRightInd w:val="0"/>
        <w:ind w:firstLine="851"/>
        <w:jc w:val="both"/>
        <w:rPr>
          <w:sz w:val="28"/>
          <w:szCs w:val="28"/>
        </w:rPr>
      </w:pPr>
      <w:r w:rsidRPr="00307AFE">
        <w:rPr>
          <w:sz w:val="28"/>
          <w:szCs w:val="28"/>
        </w:rPr>
        <w:t>г) возможность вернуться на любой из этапов заполнения электронной формы запроса без потери ранее введенной информации;</w:t>
      </w:r>
    </w:p>
    <w:p w:rsidR="0059681F" w:rsidRPr="00307AFE" w:rsidRDefault="0059681F" w:rsidP="0059681F">
      <w:pPr>
        <w:autoSpaceDE w:val="0"/>
        <w:autoSpaceDN w:val="0"/>
        <w:adjustRightInd w:val="0"/>
        <w:ind w:firstLine="851"/>
        <w:jc w:val="both"/>
        <w:rPr>
          <w:sz w:val="28"/>
          <w:szCs w:val="28"/>
        </w:rPr>
      </w:pPr>
      <w:r w:rsidRPr="00307AFE">
        <w:rPr>
          <w:sz w:val="28"/>
          <w:szCs w:val="28"/>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9681F" w:rsidRPr="00307AFE" w:rsidRDefault="0059681F" w:rsidP="0059681F">
      <w:pPr>
        <w:autoSpaceDE w:val="0"/>
        <w:autoSpaceDN w:val="0"/>
        <w:adjustRightInd w:val="0"/>
        <w:ind w:firstLine="851"/>
        <w:jc w:val="both"/>
        <w:rPr>
          <w:sz w:val="28"/>
          <w:szCs w:val="28"/>
        </w:rPr>
      </w:pPr>
      <w:r w:rsidRPr="00307AFE">
        <w:rPr>
          <w:sz w:val="28"/>
          <w:szCs w:val="28"/>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59681F" w:rsidRPr="00307AFE" w:rsidRDefault="0059681F" w:rsidP="0059681F">
      <w:pPr>
        <w:autoSpaceDE w:val="0"/>
        <w:autoSpaceDN w:val="0"/>
        <w:adjustRightInd w:val="0"/>
        <w:ind w:firstLine="851"/>
        <w:jc w:val="both"/>
        <w:rPr>
          <w:sz w:val="28"/>
          <w:szCs w:val="28"/>
        </w:rPr>
      </w:pPr>
      <w:r w:rsidRPr="00307AFE">
        <w:rPr>
          <w:sz w:val="28"/>
          <w:szCs w:val="28"/>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59681F" w:rsidRPr="00307AFE" w:rsidRDefault="0059681F" w:rsidP="0059681F">
      <w:pPr>
        <w:autoSpaceDE w:val="0"/>
        <w:autoSpaceDN w:val="0"/>
        <w:adjustRightInd w:val="0"/>
        <w:ind w:firstLine="851"/>
        <w:jc w:val="both"/>
        <w:rPr>
          <w:sz w:val="28"/>
          <w:szCs w:val="28"/>
        </w:rPr>
      </w:pPr>
    </w:p>
    <w:p w:rsidR="0059681F" w:rsidRPr="00307AFE" w:rsidRDefault="0059681F" w:rsidP="0059681F">
      <w:pPr>
        <w:autoSpaceDE w:val="0"/>
        <w:autoSpaceDN w:val="0"/>
        <w:adjustRightInd w:val="0"/>
        <w:ind w:firstLine="851"/>
        <w:jc w:val="center"/>
        <w:rPr>
          <w:b/>
          <w:sz w:val="28"/>
          <w:szCs w:val="28"/>
        </w:rPr>
      </w:pPr>
      <w:r w:rsidRPr="00307AFE">
        <w:rPr>
          <w:b/>
          <w:sz w:val="28"/>
          <w:szCs w:val="28"/>
        </w:rPr>
        <w:t>2</w:t>
      </w:r>
      <w:r w:rsidR="00BD6A2E" w:rsidRPr="00307AFE">
        <w:rPr>
          <w:b/>
          <w:sz w:val="28"/>
          <w:szCs w:val="28"/>
        </w:rPr>
        <w:t>5</w:t>
      </w:r>
      <w:r w:rsidRPr="00307AFE">
        <w:rPr>
          <w:b/>
          <w:sz w:val="28"/>
          <w:szCs w:val="28"/>
        </w:rPr>
        <w:t>.4. Прием и регистрация органом (организацией) запроса и иных документов, необходимых для предоставления услуги</w:t>
      </w:r>
    </w:p>
    <w:p w:rsidR="0059681F" w:rsidRPr="00307AFE" w:rsidRDefault="0059681F" w:rsidP="0059681F">
      <w:pPr>
        <w:autoSpaceDE w:val="0"/>
        <w:autoSpaceDN w:val="0"/>
        <w:adjustRightInd w:val="0"/>
        <w:ind w:firstLine="851"/>
        <w:jc w:val="center"/>
        <w:rPr>
          <w:b/>
          <w:sz w:val="28"/>
          <w:szCs w:val="28"/>
        </w:rPr>
      </w:pPr>
    </w:p>
    <w:p w:rsidR="0059681F" w:rsidRPr="00307AFE" w:rsidRDefault="0059681F" w:rsidP="0059681F">
      <w:pPr>
        <w:autoSpaceDE w:val="0"/>
        <w:autoSpaceDN w:val="0"/>
        <w:adjustRightInd w:val="0"/>
        <w:ind w:firstLine="851"/>
        <w:jc w:val="both"/>
        <w:rPr>
          <w:sz w:val="28"/>
          <w:szCs w:val="28"/>
        </w:rPr>
      </w:pPr>
      <w:r w:rsidRPr="00307AFE">
        <w:rPr>
          <w:sz w:val="28"/>
          <w:szCs w:val="28"/>
        </w:rPr>
        <w:t xml:space="preserve">Заявитель имеет право подать заявление в электронной форме с использованием РПГУ. </w:t>
      </w:r>
    </w:p>
    <w:p w:rsidR="0059681F" w:rsidRPr="00307AFE" w:rsidRDefault="0059681F" w:rsidP="0059681F">
      <w:pPr>
        <w:autoSpaceDE w:val="0"/>
        <w:autoSpaceDN w:val="0"/>
        <w:adjustRightInd w:val="0"/>
        <w:ind w:firstLine="851"/>
        <w:jc w:val="both"/>
        <w:rPr>
          <w:sz w:val="28"/>
          <w:szCs w:val="28"/>
        </w:rPr>
      </w:pPr>
      <w:r w:rsidRPr="00307AFE">
        <w:rPr>
          <w:sz w:val="28"/>
          <w:szCs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59681F" w:rsidRPr="00307AFE" w:rsidRDefault="0059681F" w:rsidP="0059681F">
      <w:pPr>
        <w:autoSpaceDE w:val="0"/>
        <w:autoSpaceDN w:val="0"/>
        <w:adjustRightInd w:val="0"/>
        <w:ind w:firstLine="851"/>
        <w:jc w:val="both"/>
        <w:rPr>
          <w:sz w:val="28"/>
          <w:szCs w:val="28"/>
        </w:rPr>
      </w:pPr>
      <w:r w:rsidRPr="00307AFE">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9681F" w:rsidRPr="00307AFE" w:rsidRDefault="0059681F" w:rsidP="0059681F">
      <w:pPr>
        <w:autoSpaceDE w:val="0"/>
        <w:autoSpaceDN w:val="0"/>
        <w:adjustRightInd w:val="0"/>
        <w:ind w:firstLine="851"/>
        <w:jc w:val="both"/>
        <w:rPr>
          <w:sz w:val="28"/>
          <w:szCs w:val="28"/>
        </w:rPr>
      </w:pPr>
      <w:r w:rsidRPr="00307AFE">
        <w:rPr>
          <w:sz w:val="28"/>
          <w:szCs w:val="28"/>
        </w:rPr>
        <w:t>Сформированный запрос, направляется в орган, предоставляющий услугу посредством РПГУ.</w:t>
      </w:r>
    </w:p>
    <w:p w:rsidR="0059681F" w:rsidRPr="00307AFE" w:rsidRDefault="0059681F" w:rsidP="0059681F">
      <w:pPr>
        <w:autoSpaceDE w:val="0"/>
        <w:autoSpaceDN w:val="0"/>
        <w:adjustRightInd w:val="0"/>
        <w:ind w:firstLine="851"/>
        <w:jc w:val="both"/>
        <w:rPr>
          <w:sz w:val="28"/>
          <w:szCs w:val="28"/>
        </w:rPr>
      </w:pPr>
      <w:r w:rsidRPr="00307AFE">
        <w:rPr>
          <w:sz w:val="28"/>
          <w:szCs w:val="28"/>
        </w:rPr>
        <w:t xml:space="preserve">Прием и регистрация заявления осуществляются должностным лицом </w:t>
      </w:r>
      <w:proofErr w:type="gramStart"/>
      <w:r w:rsidRPr="00307AFE">
        <w:rPr>
          <w:sz w:val="28"/>
          <w:szCs w:val="28"/>
        </w:rPr>
        <w:t>органа</w:t>
      </w:r>
      <w:proofErr w:type="gramEnd"/>
      <w:r w:rsidRPr="00307AFE">
        <w:rPr>
          <w:sz w:val="28"/>
          <w:szCs w:val="28"/>
        </w:rPr>
        <w:t xml:space="preserve"> </w:t>
      </w:r>
      <w:r w:rsidRPr="00307AFE">
        <w:rPr>
          <w:sz w:val="28"/>
          <w:szCs w:val="28"/>
        </w:rPr>
        <w:lastRenderedPageBreak/>
        <w:t>предоставляющего услугу, ответственным за прием и регистрацию заявлений с документами, необходимыми для предоставления услуги.</w:t>
      </w:r>
    </w:p>
    <w:p w:rsidR="0059681F" w:rsidRPr="00307AFE" w:rsidRDefault="0059681F" w:rsidP="0059681F">
      <w:pPr>
        <w:autoSpaceDE w:val="0"/>
        <w:autoSpaceDN w:val="0"/>
        <w:adjustRightInd w:val="0"/>
        <w:ind w:firstLine="851"/>
        <w:jc w:val="both"/>
        <w:rPr>
          <w:sz w:val="28"/>
          <w:szCs w:val="28"/>
        </w:rPr>
      </w:pPr>
      <w:r w:rsidRPr="00307AFE">
        <w:rPr>
          <w:sz w:val="28"/>
          <w:szCs w:val="28"/>
        </w:rPr>
        <w:t>После регистрации заявление направляется в структурное подразделение, ответственное за предоставление услуги.</w:t>
      </w:r>
    </w:p>
    <w:p w:rsidR="0059681F" w:rsidRPr="00307AFE" w:rsidRDefault="0059681F" w:rsidP="0059681F">
      <w:pPr>
        <w:autoSpaceDE w:val="0"/>
        <w:autoSpaceDN w:val="0"/>
        <w:adjustRightInd w:val="0"/>
        <w:ind w:firstLine="851"/>
        <w:jc w:val="both"/>
        <w:rPr>
          <w:sz w:val="28"/>
          <w:szCs w:val="28"/>
        </w:rPr>
      </w:pPr>
      <w:r w:rsidRPr="00307AFE">
        <w:rPr>
          <w:sz w:val="28"/>
          <w:szCs w:val="28"/>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59681F" w:rsidRPr="00307AFE" w:rsidRDefault="0059681F" w:rsidP="0059681F">
      <w:pPr>
        <w:autoSpaceDE w:val="0"/>
        <w:autoSpaceDN w:val="0"/>
        <w:adjustRightInd w:val="0"/>
        <w:ind w:firstLine="851"/>
        <w:jc w:val="both"/>
        <w:rPr>
          <w:sz w:val="28"/>
          <w:szCs w:val="28"/>
        </w:rPr>
      </w:pPr>
    </w:p>
    <w:p w:rsidR="0059681F" w:rsidRPr="00307AFE" w:rsidRDefault="0059681F" w:rsidP="0059681F">
      <w:pPr>
        <w:autoSpaceDE w:val="0"/>
        <w:autoSpaceDN w:val="0"/>
        <w:adjustRightInd w:val="0"/>
        <w:ind w:firstLine="851"/>
        <w:jc w:val="center"/>
        <w:rPr>
          <w:b/>
          <w:sz w:val="28"/>
          <w:szCs w:val="28"/>
        </w:rPr>
      </w:pPr>
      <w:r w:rsidRPr="00307AFE">
        <w:rPr>
          <w:b/>
          <w:sz w:val="28"/>
          <w:szCs w:val="28"/>
        </w:rPr>
        <w:t>2</w:t>
      </w:r>
      <w:r w:rsidR="00BD6A2E" w:rsidRPr="00307AFE">
        <w:rPr>
          <w:b/>
          <w:sz w:val="28"/>
          <w:szCs w:val="28"/>
        </w:rPr>
        <w:t>5</w:t>
      </w:r>
      <w:r w:rsidRPr="00307AFE">
        <w:rPr>
          <w:b/>
          <w:sz w:val="28"/>
          <w:szCs w:val="28"/>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59681F" w:rsidRPr="00307AFE" w:rsidRDefault="0059681F" w:rsidP="0059681F">
      <w:pPr>
        <w:autoSpaceDE w:val="0"/>
        <w:autoSpaceDN w:val="0"/>
        <w:adjustRightInd w:val="0"/>
        <w:ind w:firstLine="709"/>
        <w:jc w:val="both"/>
        <w:rPr>
          <w:sz w:val="28"/>
          <w:szCs w:val="28"/>
        </w:rPr>
      </w:pPr>
      <w:r w:rsidRPr="00307AFE">
        <w:rPr>
          <w:sz w:val="28"/>
          <w:szCs w:val="28"/>
        </w:rPr>
        <w:t>Оплата государственной пошлины за предоставление услуг и уплата иных платежей не взимается.</w:t>
      </w:r>
    </w:p>
    <w:p w:rsidR="0059681F" w:rsidRPr="00307AFE" w:rsidRDefault="0059681F" w:rsidP="0059681F">
      <w:pPr>
        <w:autoSpaceDE w:val="0"/>
        <w:autoSpaceDN w:val="0"/>
        <w:adjustRightInd w:val="0"/>
        <w:ind w:firstLine="720"/>
        <w:jc w:val="both"/>
        <w:rPr>
          <w:sz w:val="28"/>
          <w:szCs w:val="28"/>
        </w:rPr>
      </w:pPr>
    </w:p>
    <w:p w:rsidR="0059681F" w:rsidRPr="00307AFE" w:rsidRDefault="0059681F" w:rsidP="0059681F">
      <w:pPr>
        <w:autoSpaceDE w:val="0"/>
        <w:autoSpaceDN w:val="0"/>
        <w:adjustRightInd w:val="0"/>
        <w:ind w:firstLine="851"/>
        <w:jc w:val="center"/>
        <w:rPr>
          <w:b/>
          <w:sz w:val="28"/>
          <w:szCs w:val="28"/>
        </w:rPr>
      </w:pPr>
      <w:r w:rsidRPr="00307AFE">
        <w:rPr>
          <w:b/>
          <w:sz w:val="28"/>
          <w:szCs w:val="28"/>
        </w:rPr>
        <w:t>2</w:t>
      </w:r>
      <w:r w:rsidR="00BD6A2E" w:rsidRPr="00307AFE">
        <w:rPr>
          <w:b/>
          <w:sz w:val="28"/>
          <w:szCs w:val="28"/>
        </w:rPr>
        <w:t>5</w:t>
      </w:r>
      <w:r w:rsidRPr="00307AFE">
        <w:rPr>
          <w:b/>
          <w:sz w:val="28"/>
          <w:szCs w:val="28"/>
        </w:rPr>
        <w:t>.7.</w:t>
      </w:r>
      <w:r w:rsidRPr="00307AFE">
        <w:rPr>
          <w:b/>
          <w:strike/>
          <w:sz w:val="28"/>
          <w:szCs w:val="28"/>
        </w:rPr>
        <w:t xml:space="preserve"> </w:t>
      </w:r>
      <w:r w:rsidRPr="00307AFE">
        <w:rPr>
          <w:b/>
          <w:sz w:val="28"/>
          <w:szCs w:val="28"/>
        </w:rPr>
        <w:t>Получение результата предоставления услуги</w:t>
      </w:r>
    </w:p>
    <w:p w:rsidR="0059681F" w:rsidRPr="00307AFE" w:rsidRDefault="0059681F" w:rsidP="0059681F">
      <w:pPr>
        <w:autoSpaceDE w:val="0"/>
        <w:autoSpaceDN w:val="0"/>
        <w:adjustRightInd w:val="0"/>
        <w:ind w:firstLine="851"/>
        <w:jc w:val="center"/>
        <w:rPr>
          <w:b/>
          <w:sz w:val="28"/>
          <w:szCs w:val="28"/>
        </w:rPr>
      </w:pPr>
    </w:p>
    <w:p w:rsidR="0059681F" w:rsidRPr="00307AFE" w:rsidRDefault="0059681F" w:rsidP="0059681F">
      <w:pPr>
        <w:autoSpaceDE w:val="0"/>
        <w:autoSpaceDN w:val="0"/>
        <w:adjustRightInd w:val="0"/>
        <w:ind w:firstLine="851"/>
        <w:jc w:val="both"/>
        <w:rPr>
          <w:sz w:val="28"/>
          <w:szCs w:val="28"/>
        </w:rPr>
      </w:pPr>
      <w:r w:rsidRPr="00307AFE">
        <w:rPr>
          <w:sz w:val="28"/>
          <w:szCs w:val="28"/>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59681F" w:rsidRPr="00307AFE" w:rsidRDefault="0059681F" w:rsidP="0059681F">
      <w:pPr>
        <w:autoSpaceDE w:val="0"/>
        <w:autoSpaceDN w:val="0"/>
        <w:adjustRightInd w:val="0"/>
        <w:ind w:firstLine="851"/>
        <w:jc w:val="both"/>
        <w:rPr>
          <w:sz w:val="28"/>
          <w:szCs w:val="28"/>
        </w:rPr>
      </w:pPr>
    </w:p>
    <w:p w:rsidR="0059681F" w:rsidRPr="00307AFE" w:rsidRDefault="0059681F" w:rsidP="0059681F">
      <w:pPr>
        <w:autoSpaceDE w:val="0"/>
        <w:autoSpaceDN w:val="0"/>
        <w:adjustRightInd w:val="0"/>
        <w:ind w:firstLine="851"/>
        <w:jc w:val="center"/>
        <w:rPr>
          <w:b/>
          <w:sz w:val="28"/>
          <w:szCs w:val="28"/>
        </w:rPr>
      </w:pPr>
      <w:r w:rsidRPr="00307AFE">
        <w:rPr>
          <w:b/>
          <w:sz w:val="28"/>
          <w:szCs w:val="28"/>
        </w:rPr>
        <w:t>2</w:t>
      </w:r>
      <w:r w:rsidR="00BD6A2E" w:rsidRPr="00307AFE">
        <w:rPr>
          <w:b/>
          <w:sz w:val="28"/>
          <w:szCs w:val="28"/>
        </w:rPr>
        <w:t>5</w:t>
      </w:r>
      <w:r w:rsidRPr="00307AFE">
        <w:rPr>
          <w:b/>
          <w:sz w:val="28"/>
          <w:szCs w:val="28"/>
        </w:rPr>
        <w:t>.8. Получение сведений о ходе выполнения запроса</w:t>
      </w:r>
    </w:p>
    <w:p w:rsidR="0059681F" w:rsidRPr="00307AFE" w:rsidRDefault="0059681F" w:rsidP="0059681F">
      <w:pPr>
        <w:autoSpaceDE w:val="0"/>
        <w:autoSpaceDN w:val="0"/>
        <w:adjustRightInd w:val="0"/>
        <w:ind w:firstLine="851"/>
        <w:jc w:val="center"/>
        <w:rPr>
          <w:b/>
          <w:sz w:val="28"/>
          <w:szCs w:val="28"/>
        </w:rPr>
      </w:pPr>
    </w:p>
    <w:p w:rsidR="0059681F" w:rsidRPr="00307AFE" w:rsidRDefault="0059681F" w:rsidP="0059681F">
      <w:pPr>
        <w:autoSpaceDE w:val="0"/>
        <w:autoSpaceDN w:val="0"/>
        <w:adjustRightInd w:val="0"/>
        <w:ind w:firstLine="851"/>
        <w:jc w:val="both"/>
        <w:rPr>
          <w:sz w:val="28"/>
          <w:szCs w:val="28"/>
        </w:rPr>
      </w:pPr>
      <w:bookmarkStart w:id="1" w:name="sub_710"/>
      <w:r w:rsidRPr="00307AFE">
        <w:rPr>
          <w:sz w:val="28"/>
          <w:szCs w:val="28"/>
        </w:rPr>
        <w:t>Заявитель имеет возможность получения информации о ходе предоставления услуги.</w:t>
      </w:r>
    </w:p>
    <w:p w:rsidR="0059681F" w:rsidRPr="00307AFE" w:rsidRDefault="0059681F" w:rsidP="0059681F">
      <w:pPr>
        <w:autoSpaceDE w:val="0"/>
        <w:autoSpaceDN w:val="0"/>
        <w:adjustRightInd w:val="0"/>
        <w:ind w:firstLine="851"/>
        <w:jc w:val="both"/>
        <w:rPr>
          <w:sz w:val="28"/>
          <w:szCs w:val="28"/>
        </w:rPr>
      </w:pPr>
      <w:bookmarkStart w:id="2" w:name="sub_720"/>
      <w:bookmarkEnd w:id="1"/>
      <w:r w:rsidRPr="00307AFE">
        <w:rPr>
          <w:sz w:val="28"/>
          <w:szCs w:val="28"/>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1" w:history="1">
        <w:r w:rsidRPr="00307AFE">
          <w:rPr>
            <w:sz w:val="28"/>
            <w:szCs w:val="28"/>
          </w:rPr>
          <w:t>РПГУ</w:t>
        </w:r>
      </w:hyperlink>
      <w:r w:rsidRPr="00307AFE">
        <w:rPr>
          <w:sz w:val="28"/>
          <w:szCs w:val="28"/>
        </w:rPr>
        <w:t xml:space="preserve"> (в случае, если заявление подавалось через РПГУ).</w:t>
      </w:r>
    </w:p>
    <w:p w:rsidR="0059681F" w:rsidRPr="00307AFE" w:rsidRDefault="0059681F" w:rsidP="0059681F">
      <w:pPr>
        <w:autoSpaceDE w:val="0"/>
        <w:autoSpaceDN w:val="0"/>
        <w:adjustRightInd w:val="0"/>
        <w:ind w:firstLine="851"/>
        <w:jc w:val="both"/>
        <w:rPr>
          <w:sz w:val="28"/>
          <w:szCs w:val="28"/>
        </w:rPr>
      </w:pPr>
      <w:bookmarkStart w:id="3" w:name="sub_730"/>
      <w:bookmarkEnd w:id="2"/>
      <w:r w:rsidRPr="00307AFE">
        <w:rPr>
          <w:sz w:val="28"/>
          <w:szCs w:val="28"/>
        </w:rPr>
        <w:t xml:space="preserve">При предоставлении услуги посредством </w:t>
      </w:r>
      <w:hyperlink r:id="rId12" w:history="1">
        <w:r w:rsidRPr="00307AFE">
          <w:rPr>
            <w:sz w:val="28"/>
            <w:szCs w:val="28"/>
          </w:rPr>
          <w:t>РПГУ</w:t>
        </w:r>
      </w:hyperlink>
      <w:r w:rsidRPr="00307AFE">
        <w:rPr>
          <w:sz w:val="28"/>
          <w:szCs w:val="28"/>
        </w:rPr>
        <w:t xml:space="preserve"> в личном кабинете заявителя отображаются статусы запроса:</w:t>
      </w:r>
    </w:p>
    <w:p w:rsidR="0059681F" w:rsidRPr="00307AFE" w:rsidRDefault="0059681F" w:rsidP="0059681F">
      <w:pPr>
        <w:autoSpaceDE w:val="0"/>
        <w:autoSpaceDN w:val="0"/>
        <w:adjustRightInd w:val="0"/>
        <w:ind w:firstLine="851"/>
        <w:jc w:val="both"/>
        <w:rPr>
          <w:sz w:val="28"/>
          <w:szCs w:val="28"/>
        </w:rPr>
      </w:pPr>
      <w:r w:rsidRPr="00307AFE">
        <w:rPr>
          <w:sz w:val="28"/>
          <w:szCs w:val="28"/>
        </w:rPr>
        <w:t>а) заявление зарегистрировано – информационная система органа власти зарегистрировала заявление (промежуточный статус);</w:t>
      </w:r>
    </w:p>
    <w:p w:rsidR="0059681F" w:rsidRPr="00307AFE" w:rsidRDefault="0059681F" w:rsidP="0059681F">
      <w:pPr>
        <w:autoSpaceDE w:val="0"/>
        <w:autoSpaceDN w:val="0"/>
        <w:adjustRightInd w:val="0"/>
        <w:ind w:firstLine="851"/>
        <w:jc w:val="both"/>
        <w:rPr>
          <w:sz w:val="28"/>
          <w:szCs w:val="28"/>
        </w:rPr>
      </w:pPr>
      <w:r w:rsidRPr="00307AFE">
        <w:rPr>
          <w:sz w:val="28"/>
          <w:szCs w:val="28"/>
        </w:rPr>
        <w:t>б) заявление принято к рассмотрению - заявление принято к рассмотрению (Промежуточный статус);</w:t>
      </w:r>
    </w:p>
    <w:p w:rsidR="0059681F" w:rsidRPr="00307AFE" w:rsidRDefault="0059681F" w:rsidP="0059681F">
      <w:pPr>
        <w:pBdr>
          <w:top w:val="nil"/>
          <w:left w:val="nil"/>
          <w:bottom w:val="nil"/>
          <w:right w:val="nil"/>
          <w:between w:val="nil"/>
          <w:bar w:val="nil"/>
        </w:pBdr>
        <w:autoSpaceDE w:val="0"/>
        <w:autoSpaceDN w:val="0"/>
        <w:adjustRightInd w:val="0"/>
        <w:ind w:firstLine="851"/>
        <w:jc w:val="both"/>
        <w:rPr>
          <w:rFonts w:eastAsia="Arial Unicode MS"/>
          <w:sz w:val="28"/>
          <w:szCs w:val="28"/>
          <w:u w:color="00000A"/>
          <w:bdr w:val="nil"/>
        </w:rPr>
      </w:pPr>
      <w:r w:rsidRPr="00307AFE">
        <w:rPr>
          <w:rFonts w:eastAsia="Arial Unicode MS"/>
          <w:sz w:val="28"/>
          <w:szCs w:val="28"/>
          <w:u w:color="00000A"/>
          <w:bdr w:val="nil"/>
        </w:rPr>
        <w:t>в) промежуточные результаты по заявлению –</w:t>
      </w:r>
      <w:r w:rsidRPr="00307AFE">
        <w:rPr>
          <w:rFonts w:eastAsia="Arial Unicode MS"/>
          <w:sz w:val="28"/>
          <w:szCs w:val="28"/>
          <w:u w:color="00000A"/>
          <w:bdr w:val="nil"/>
          <w:lang w:val="de-DE"/>
        </w:rPr>
        <w:t xml:space="preserve"> </w:t>
      </w:r>
      <w:r w:rsidRPr="00307AFE">
        <w:rPr>
          <w:rFonts w:eastAsia="Arial Unicode MS"/>
          <w:sz w:val="28"/>
          <w:szCs w:val="28"/>
          <w:u w:color="00000A"/>
          <w:bdr w:val="nil"/>
        </w:rPr>
        <w:t>выполнение промежуточных этапов</w:t>
      </w:r>
      <w:r w:rsidRPr="00307AFE">
        <w:rPr>
          <w:rFonts w:eastAsia="Arial Unicode MS"/>
          <w:sz w:val="28"/>
          <w:szCs w:val="28"/>
          <w:u w:color="00000A"/>
          <w:bdr w:val="nil"/>
          <w:lang w:val="de-DE"/>
        </w:rPr>
        <w:t xml:space="preserve"> </w:t>
      </w:r>
      <w:r w:rsidRPr="00307AFE">
        <w:rPr>
          <w:rFonts w:eastAsia="Arial Unicode MS"/>
          <w:sz w:val="28"/>
          <w:szCs w:val="28"/>
          <w:u w:color="00000A"/>
          <w:bdr w:val="nil"/>
        </w:rPr>
        <w:t>рассмотрения заявления (промежуточный статус);</w:t>
      </w:r>
    </w:p>
    <w:p w:rsidR="0059681F" w:rsidRPr="00307AFE" w:rsidRDefault="0059681F" w:rsidP="0059681F">
      <w:pPr>
        <w:pBdr>
          <w:top w:val="nil"/>
          <w:left w:val="nil"/>
          <w:bottom w:val="nil"/>
          <w:right w:val="nil"/>
          <w:between w:val="nil"/>
          <w:bar w:val="nil"/>
        </w:pBdr>
        <w:autoSpaceDE w:val="0"/>
        <w:autoSpaceDN w:val="0"/>
        <w:adjustRightInd w:val="0"/>
        <w:ind w:firstLine="851"/>
        <w:jc w:val="both"/>
        <w:rPr>
          <w:rFonts w:eastAsia="Arial Unicode MS"/>
          <w:sz w:val="28"/>
          <w:szCs w:val="28"/>
          <w:u w:color="00000A"/>
          <w:bdr w:val="nil"/>
        </w:rPr>
      </w:pPr>
      <w:r w:rsidRPr="00307AFE">
        <w:rPr>
          <w:rFonts w:eastAsia="Arial Unicode MS"/>
          <w:sz w:val="28"/>
          <w:szCs w:val="28"/>
          <w:u w:color="00000A"/>
          <w:bdr w:val="nil"/>
        </w:rPr>
        <w:t>г) услуга оказана – услуга</w:t>
      </w:r>
      <w:r w:rsidRPr="00307AFE">
        <w:rPr>
          <w:rFonts w:eastAsia="Arial Unicode MS"/>
          <w:sz w:val="28"/>
          <w:szCs w:val="28"/>
          <w:u w:color="00000A"/>
          <w:bdr w:val="nil"/>
          <w:lang w:val="de-DE"/>
        </w:rPr>
        <w:t xml:space="preserve"> </w:t>
      </w:r>
      <w:r w:rsidRPr="00307AFE">
        <w:rPr>
          <w:rFonts w:eastAsia="Arial Unicode MS"/>
          <w:sz w:val="28"/>
          <w:szCs w:val="28"/>
          <w:u w:color="00000A"/>
          <w:bdr w:val="nil"/>
        </w:rPr>
        <w:t>исполнена</w:t>
      </w:r>
      <w:r w:rsidRPr="00307AFE">
        <w:rPr>
          <w:rFonts w:eastAsia="Arial Unicode MS"/>
          <w:sz w:val="28"/>
          <w:szCs w:val="28"/>
          <w:u w:color="00000A"/>
          <w:bdr w:val="nil"/>
          <w:lang w:val="de-DE"/>
        </w:rPr>
        <w:t>.</w:t>
      </w:r>
      <w:r w:rsidRPr="00307AFE">
        <w:rPr>
          <w:rFonts w:eastAsia="Arial Unicode MS"/>
          <w:sz w:val="28"/>
          <w:szCs w:val="28"/>
          <w:u w:color="00000A"/>
          <w:bdr w:val="nil"/>
        </w:rPr>
        <w:t xml:space="preserve"> Результат передан</w:t>
      </w:r>
      <w:r w:rsidRPr="00307AFE">
        <w:rPr>
          <w:rFonts w:eastAsia="Arial Unicode MS"/>
          <w:sz w:val="28"/>
          <w:szCs w:val="28"/>
          <w:u w:color="00000A"/>
          <w:bdr w:val="nil"/>
          <w:lang w:val="de-DE"/>
        </w:rPr>
        <w:t xml:space="preserve"> в </w:t>
      </w:r>
      <w:r w:rsidRPr="00307AFE">
        <w:rPr>
          <w:rFonts w:eastAsia="Arial Unicode MS"/>
          <w:sz w:val="28"/>
          <w:szCs w:val="28"/>
          <w:u w:color="00000A"/>
          <w:bdr w:val="nil"/>
        </w:rPr>
        <w:t>«Личный кабинет»</w:t>
      </w:r>
      <w:r w:rsidRPr="00307AFE">
        <w:rPr>
          <w:rFonts w:eastAsia="Arial Unicode MS"/>
          <w:sz w:val="28"/>
          <w:szCs w:val="28"/>
          <w:u w:color="00000A"/>
          <w:bdr w:val="nil"/>
          <w:lang w:val="de-DE"/>
        </w:rPr>
        <w:t xml:space="preserve"> </w:t>
      </w:r>
      <w:r w:rsidRPr="00307AFE">
        <w:rPr>
          <w:rFonts w:eastAsia="Arial Unicode MS"/>
          <w:sz w:val="28"/>
          <w:szCs w:val="28"/>
          <w:u w:color="00000A"/>
          <w:bdr w:val="nil"/>
        </w:rPr>
        <w:t>заявителя (финальный статус);</w:t>
      </w:r>
    </w:p>
    <w:p w:rsidR="0059681F" w:rsidRPr="00307AFE" w:rsidRDefault="0059681F" w:rsidP="0059681F">
      <w:pPr>
        <w:pBdr>
          <w:top w:val="nil"/>
          <w:left w:val="nil"/>
          <w:bottom w:val="nil"/>
          <w:right w:val="nil"/>
          <w:between w:val="nil"/>
          <w:bar w:val="nil"/>
        </w:pBdr>
        <w:autoSpaceDE w:val="0"/>
        <w:autoSpaceDN w:val="0"/>
        <w:adjustRightInd w:val="0"/>
        <w:ind w:firstLine="851"/>
        <w:jc w:val="both"/>
        <w:rPr>
          <w:rFonts w:eastAsia="Arial Unicode MS"/>
          <w:sz w:val="28"/>
          <w:szCs w:val="28"/>
          <w:u w:color="00000A"/>
          <w:bdr w:val="nil"/>
          <w:lang w:val="de-DE"/>
        </w:rPr>
      </w:pPr>
      <w:r w:rsidRPr="00307AFE">
        <w:rPr>
          <w:rFonts w:eastAsia="Arial Unicode MS"/>
          <w:sz w:val="28"/>
          <w:szCs w:val="28"/>
          <w:u w:color="00000A"/>
          <w:bdr w:val="nil"/>
        </w:rPr>
        <w:t>д) отказано</w:t>
      </w:r>
      <w:r w:rsidRPr="00307AFE">
        <w:rPr>
          <w:rFonts w:eastAsia="Arial Unicode MS"/>
          <w:sz w:val="28"/>
          <w:szCs w:val="28"/>
          <w:u w:color="00000A"/>
          <w:bdr w:val="nil"/>
          <w:lang w:val="de-DE"/>
        </w:rPr>
        <w:t xml:space="preserve"> </w:t>
      </w:r>
      <w:r w:rsidRPr="00307AFE">
        <w:rPr>
          <w:rFonts w:eastAsia="Arial Unicode MS"/>
          <w:sz w:val="28"/>
          <w:szCs w:val="28"/>
          <w:u w:color="00000A"/>
          <w:bdr w:val="nil"/>
        </w:rPr>
        <w:t>в предоставлении услуги -</w:t>
      </w:r>
      <w:r w:rsidRPr="00307AFE">
        <w:rPr>
          <w:rFonts w:eastAsia="Arial Unicode MS"/>
          <w:sz w:val="28"/>
          <w:szCs w:val="28"/>
          <w:u w:color="00000A"/>
          <w:bdr w:val="nil"/>
          <w:lang w:val="de-DE"/>
        </w:rPr>
        <w:t xml:space="preserve"> </w:t>
      </w:r>
      <w:r w:rsidRPr="00307AFE">
        <w:rPr>
          <w:rFonts w:eastAsia="Arial Unicode MS"/>
          <w:sz w:val="28"/>
          <w:szCs w:val="28"/>
          <w:u w:color="00000A"/>
          <w:bdr w:val="nil"/>
        </w:rPr>
        <w:t>отказано</w:t>
      </w:r>
      <w:r w:rsidRPr="00307AFE">
        <w:rPr>
          <w:rFonts w:eastAsia="Arial Unicode MS"/>
          <w:sz w:val="28"/>
          <w:szCs w:val="28"/>
          <w:u w:color="00000A"/>
          <w:bdr w:val="nil"/>
          <w:lang w:val="de-DE"/>
        </w:rPr>
        <w:t xml:space="preserve"> в </w:t>
      </w:r>
      <w:r w:rsidRPr="00307AFE">
        <w:rPr>
          <w:rFonts w:eastAsia="Arial Unicode MS"/>
          <w:sz w:val="28"/>
          <w:szCs w:val="28"/>
          <w:u w:color="00000A"/>
          <w:bdr w:val="nil"/>
        </w:rPr>
        <w:t>предоставлении</w:t>
      </w:r>
      <w:r w:rsidRPr="00307AFE">
        <w:rPr>
          <w:rFonts w:eastAsia="Arial Unicode MS"/>
          <w:sz w:val="28"/>
          <w:szCs w:val="28"/>
          <w:u w:color="00000A"/>
          <w:bdr w:val="nil"/>
          <w:lang w:val="de-DE"/>
        </w:rPr>
        <w:t xml:space="preserve"> </w:t>
      </w:r>
      <w:r w:rsidRPr="00307AFE">
        <w:rPr>
          <w:rFonts w:eastAsia="Arial Unicode MS"/>
          <w:sz w:val="28"/>
          <w:szCs w:val="28"/>
          <w:u w:color="00000A"/>
          <w:bdr w:val="nil"/>
        </w:rPr>
        <w:t>услуги (финальный</w:t>
      </w:r>
      <w:r w:rsidRPr="00307AFE">
        <w:rPr>
          <w:rFonts w:eastAsia="Arial Unicode MS"/>
          <w:sz w:val="28"/>
          <w:szCs w:val="28"/>
          <w:u w:color="00000A"/>
          <w:bdr w:val="nil"/>
          <w:lang w:val="de-DE"/>
        </w:rPr>
        <w:t xml:space="preserve"> </w:t>
      </w:r>
      <w:r w:rsidRPr="00307AFE">
        <w:rPr>
          <w:rFonts w:eastAsia="Arial Unicode MS"/>
          <w:sz w:val="28"/>
          <w:szCs w:val="28"/>
          <w:u w:color="00000A"/>
          <w:bdr w:val="nil"/>
        </w:rPr>
        <w:t>статус).</w:t>
      </w:r>
    </w:p>
    <w:p w:rsidR="0059681F" w:rsidRPr="00307AFE" w:rsidRDefault="0059681F" w:rsidP="0059681F">
      <w:pPr>
        <w:autoSpaceDE w:val="0"/>
        <w:autoSpaceDN w:val="0"/>
        <w:adjustRightInd w:val="0"/>
        <w:ind w:firstLine="851"/>
        <w:jc w:val="both"/>
        <w:rPr>
          <w:sz w:val="28"/>
          <w:szCs w:val="28"/>
        </w:rPr>
      </w:pPr>
      <w:r w:rsidRPr="00307AFE">
        <w:rPr>
          <w:sz w:val="28"/>
          <w:szCs w:val="28"/>
        </w:rPr>
        <w:t>Дополнительно к статусу, информационная система органа, предоставляющего услугу, может передавать комментарий.</w:t>
      </w:r>
      <w:bookmarkEnd w:id="3"/>
    </w:p>
    <w:p w:rsidR="0059681F" w:rsidRPr="00307AFE" w:rsidRDefault="0059681F" w:rsidP="0059681F">
      <w:pPr>
        <w:autoSpaceDE w:val="0"/>
        <w:autoSpaceDN w:val="0"/>
        <w:adjustRightInd w:val="0"/>
        <w:ind w:firstLine="851"/>
        <w:jc w:val="both"/>
        <w:rPr>
          <w:sz w:val="28"/>
          <w:szCs w:val="28"/>
        </w:rPr>
      </w:pPr>
      <w:r w:rsidRPr="00307AFE">
        <w:rPr>
          <w:sz w:val="28"/>
          <w:szCs w:val="28"/>
        </w:rPr>
        <w:t xml:space="preserve">Если заявитель подавал заявку на предоставление услуги через </w:t>
      </w:r>
      <w:hyperlink r:id="rId13" w:history="1">
        <w:r w:rsidRPr="00307AFE">
          <w:rPr>
            <w:sz w:val="28"/>
            <w:szCs w:val="28"/>
          </w:rPr>
          <w:t>РПГУ</w:t>
        </w:r>
      </w:hyperlink>
      <w:r w:rsidRPr="00307AFE">
        <w:rPr>
          <w:sz w:val="28"/>
          <w:szCs w:val="28"/>
        </w:rPr>
        <w:t xml:space="preserve">, то </w:t>
      </w:r>
      <w:r w:rsidRPr="00307AFE">
        <w:rPr>
          <w:sz w:val="28"/>
          <w:szCs w:val="28"/>
        </w:rPr>
        <w:lastRenderedPageBreak/>
        <w:t xml:space="preserve">информацию о ходе предоставления услуги заявитель может посмотреть в «Личном кабинете» на </w:t>
      </w:r>
      <w:hyperlink r:id="rId14" w:history="1">
        <w:r w:rsidRPr="00307AFE">
          <w:rPr>
            <w:sz w:val="28"/>
            <w:szCs w:val="28"/>
          </w:rPr>
          <w:t>РПГУ</w:t>
        </w:r>
      </w:hyperlink>
      <w:r w:rsidRPr="00307AFE">
        <w:rPr>
          <w:sz w:val="28"/>
          <w:szCs w:val="28"/>
        </w:rPr>
        <w:t>.</w:t>
      </w:r>
    </w:p>
    <w:p w:rsidR="0059681F" w:rsidRPr="00307AFE" w:rsidRDefault="0059681F" w:rsidP="0059681F">
      <w:pPr>
        <w:autoSpaceDE w:val="0"/>
        <w:autoSpaceDN w:val="0"/>
        <w:adjustRightInd w:val="0"/>
        <w:ind w:firstLine="851"/>
        <w:jc w:val="both"/>
        <w:rPr>
          <w:sz w:val="28"/>
          <w:szCs w:val="28"/>
        </w:rPr>
      </w:pPr>
      <w:r w:rsidRPr="00307AFE">
        <w:rPr>
          <w:sz w:val="28"/>
          <w:szCs w:val="28"/>
        </w:rPr>
        <w:t xml:space="preserve">Для просмотра сведений о ходе и результате предоставления услуги через личный кабинет </w:t>
      </w:r>
      <w:hyperlink r:id="rId15" w:history="1">
        <w:r w:rsidRPr="00307AFE">
          <w:rPr>
            <w:sz w:val="28"/>
            <w:szCs w:val="28"/>
          </w:rPr>
          <w:t>РПГУ</w:t>
        </w:r>
      </w:hyperlink>
      <w:r w:rsidRPr="00307AFE">
        <w:rPr>
          <w:sz w:val="28"/>
          <w:szCs w:val="28"/>
        </w:rPr>
        <w:t xml:space="preserve"> заявителю необходимо:</w:t>
      </w:r>
    </w:p>
    <w:p w:rsidR="0059681F" w:rsidRPr="00307AFE" w:rsidRDefault="0059681F" w:rsidP="0059681F">
      <w:pPr>
        <w:autoSpaceDE w:val="0"/>
        <w:autoSpaceDN w:val="0"/>
        <w:adjustRightInd w:val="0"/>
        <w:ind w:firstLine="851"/>
        <w:jc w:val="both"/>
        <w:rPr>
          <w:sz w:val="28"/>
          <w:szCs w:val="28"/>
        </w:rPr>
      </w:pPr>
      <w:r w:rsidRPr="00307AFE">
        <w:rPr>
          <w:sz w:val="28"/>
          <w:szCs w:val="28"/>
        </w:rPr>
        <w:t xml:space="preserve">а) авторизоваться на </w:t>
      </w:r>
      <w:hyperlink r:id="rId16" w:history="1">
        <w:r w:rsidRPr="00307AFE">
          <w:rPr>
            <w:sz w:val="28"/>
            <w:szCs w:val="28"/>
          </w:rPr>
          <w:t>РПГУ</w:t>
        </w:r>
      </w:hyperlink>
      <w:r w:rsidRPr="00307AFE">
        <w:rPr>
          <w:sz w:val="28"/>
          <w:szCs w:val="28"/>
        </w:rPr>
        <w:t xml:space="preserve"> (войти в личный кабинет);</w:t>
      </w:r>
    </w:p>
    <w:p w:rsidR="0059681F" w:rsidRPr="00307AFE" w:rsidRDefault="0059681F" w:rsidP="0059681F">
      <w:pPr>
        <w:autoSpaceDE w:val="0"/>
        <w:autoSpaceDN w:val="0"/>
        <w:adjustRightInd w:val="0"/>
        <w:ind w:firstLine="851"/>
        <w:jc w:val="both"/>
        <w:rPr>
          <w:sz w:val="28"/>
          <w:szCs w:val="28"/>
        </w:rPr>
      </w:pPr>
      <w:r w:rsidRPr="00307AFE">
        <w:rPr>
          <w:sz w:val="28"/>
          <w:szCs w:val="28"/>
        </w:rPr>
        <w:t>б) найти в личном кабинете соответствующую заявку;</w:t>
      </w:r>
    </w:p>
    <w:p w:rsidR="0059681F" w:rsidRPr="00307AFE" w:rsidRDefault="0059681F" w:rsidP="0059681F">
      <w:pPr>
        <w:autoSpaceDE w:val="0"/>
        <w:autoSpaceDN w:val="0"/>
        <w:adjustRightInd w:val="0"/>
        <w:ind w:firstLine="851"/>
        <w:jc w:val="both"/>
        <w:rPr>
          <w:sz w:val="28"/>
          <w:szCs w:val="28"/>
        </w:rPr>
      </w:pPr>
      <w:r w:rsidRPr="00307AFE">
        <w:rPr>
          <w:sz w:val="28"/>
          <w:szCs w:val="28"/>
        </w:rPr>
        <w:t>в) просмотреть информацию о ходе и результате предоставления услуги.</w:t>
      </w:r>
    </w:p>
    <w:p w:rsidR="0059681F" w:rsidRPr="00307AFE" w:rsidRDefault="0059681F" w:rsidP="0059681F">
      <w:pPr>
        <w:autoSpaceDE w:val="0"/>
        <w:autoSpaceDN w:val="0"/>
        <w:adjustRightInd w:val="0"/>
        <w:ind w:firstLine="851"/>
        <w:jc w:val="both"/>
        <w:rPr>
          <w:sz w:val="28"/>
          <w:szCs w:val="28"/>
        </w:rPr>
      </w:pPr>
    </w:p>
    <w:p w:rsidR="0059681F" w:rsidRPr="00307AFE" w:rsidRDefault="0059681F" w:rsidP="0059681F">
      <w:pPr>
        <w:autoSpaceDE w:val="0"/>
        <w:autoSpaceDN w:val="0"/>
        <w:adjustRightInd w:val="0"/>
        <w:ind w:firstLine="851"/>
        <w:jc w:val="center"/>
        <w:rPr>
          <w:b/>
          <w:sz w:val="28"/>
          <w:szCs w:val="28"/>
        </w:rPr>
      </w:pPr>
      <w:r w:rsidRPr="00307AFE">
        <w:rPr>
          <w:b/>
          <w:sz w:val="28"/>
          <w:szCs w:val="28"/>
        </w:rPr>
        <w:t>2</w:t>
      </w:r>
      <w:r w:rsidR="00BD6A2E" w:rsidRPr="00307AFE">
        <w:rPr>
          <w:b/>
          <w:sz w:val="28"/>
          <w:szCs w:val="28"/>
        </w:rPr>
        <w:t>5</w:t>
      </w:r>
      <w:r w:rsidRPr="00307AFE">
        <w:rPr>
          <w:b/>
          <w:sz w:val="28"/>
          <w:szCs w:val="28"/>
        </w:rPr>
        <w:t>.9. Осуществление оценки качества предоставления услуги</w:t>
      </w:r>
    </w:p>
    <w:p w:rsidR="0059681F" w:rsidRPr="00307AFE" w:rsidRDefault="0059681F" w:rsidP="0059681F">
      <w:pPr>
        <w:autoSpaceDE w:val="0"/>
        <w:autoSpaceDN w:val="0"/>
        <w:adjustRightInd w:val="0"/>
        <w:ind w:firstLine="851"/>
        <w:jc w:val="center"/>
        <w:rPr>
          <w:b/>
          <w:sz w:val="28"/>
          <w:szCs w:val="28"/>
        </w:rPr>
      </w:pPr>
    </w:p>
    <w:p w:rsidR="0059681F" w:rsidRPr="00307AFE" w:rsidRDefault="0059681F" w:rsidP="0059681F">
      <w:pPr>
        <w:autoSpaceDE w:val="0"/>
        <w:autoSpaceDN w:val="0"/>
        <w:adjustRightInd w:val="0"/>
        <w:ind w:firstLine="851"/>
        <w:jc w:val="both"/>
        <w:rPr>
          <w:sz w:val="28"/>
          <w:szCs w:val="28"/>
        </w:rPr>
      </w:pPr>
      <w:r w:rsidRPr="00307AFE">
        <w:rPr>
          <w:sz w:val="28"/>
          <w:szCs w:val="28"/>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59681F" w:rsidRPr="00307AFE" w:rsidRDefault="0059681F" w:rsidP="0059681F">
      <w:pPr>
        <w:autoSpaceDE w:val="0"/>
        <w:autoSpaceDN w:val="0"/>
        <w:adjustRightInd w:val="0"/>
        <w:ind w:firstLine="851"/>
        <w:jc w:val="both"/>
        <w:rPr>
          <w:sz w:val="28"/>
          <w:szCs w:val="28"/>
        </w:rPr>
      </w:pPr>
    </w:p>
    <w:p w:rsidR="0059681F" w:rsidRPr="00307AFE" w:rsidRDefault="00BD6A2E" w:rsidP="0059681F">
      <w:pPr>
        <w:autoSpaceDE w:val="0"/>
        <w:autoSpaceDN w:val="0"/>
        <w:adjustRightInd w:val="0"/>
        <w:ind w:firstLine="851"/>
        <w:jc w:val="center"/>
        <w:rPr>
          <w:b/>
          <w:sz w:val="28"/>
          <w:szCs w:val="28"/>
        </w:rPr>
      </w:pPr>
      <w:r w:rsidRPr="00307AFE">
        <w:rPr>
          <w:b/>
          <w:sz w:val="28"/>
          <w:szCs w:val="28"/>
        </w:rPr>
        <w:t>25</w:t>
      </w:r>
      <w:r w:rsidR="0059681F" w:rsidRPr="00307AFE">
        <w:rPr>
          <w:b/>
          <w:sz w:val="28"/>
          <w:szCs w:val="28"/>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9681F" w:rsidRPr="00307AFE" w:rsidRDefault="0059681F" w:rsidP="0059681F">
      <w:pPr>
        <w:autoSpaceDE w:val="0"/>
        <w:autoSpaceDN w:val="0"/>
        <w:adjustRightInd w:val="0"/>
        <w:ind w:firstLine="851"/>
        <w:jc w:val="center"/>
        <w:rPr>
          <w:b/>
          <w:sz w:val="28"/>
          <w:szCs w:val="28"/>
        </w:rPr>
      </w:pPr>
    </w:p>
    <w:p w:rsidR="0059681F" w:rsidRPr="00307AFE" w:rsidRDefault="0059681F" w:rsidP="0059681F">
      <w:pPr>
        <w:autoSpaceDE w:val="0"/>
        <w:autoSpaceDN w:val="0"/>
        <w:adjustRightInd w:val="0"/>
        <w:ind w:firstLine="851"/>
        <w:jc w:val="both"/>
        <w:rPr>
          <w:sz w:val="28"/>
          <w:szCs w:val="28"/>
        </w:rPr>
      </w:pPr>
      <w:r w:rsidRPr="00307AFE">
        <w:rPr>
          <w:sz w:val="28"/>
          <w:szCs w:val="28"/>
        </w:rPr>
        <w:t xml:space="preserve">Заявителям обеспечивается возможность досудебного (внесудебного) обжалования решений и действий (бездействия) органа (организации), </w:t>
      </w:r>
      <w:proofErr w:type="gramStart"/>
      <w:r w:rsidRPr="00307AFE">
        <w:rPr>
          <w:sz w:val="28"/>
          <w:szCs w:val="28"/>
        </w:rPr>
        <w:t>должностного лица органа</w:t>
      </w:r>
      <w:proofErr w:type="gramEnd"/>
      <w:r w:rsidRPr="00307AFE">
        <w:rPr>
          <w:sz w:val="28"/>
          <w:szCs w:val="28"/>
        </w:rPr>
        <w:t xml:space="preserve">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59681F" w:rsidRPr="00307AFE" w:rsidRDefault="0059681F" w:rsidP="0059681F">
      <w:pPr>
        <w:autoSpaceDE w:val="0"/>
        <w:autoSpaceDN w:val="0"/>
        <w:adjustRightInd w:val="0"/>
        <w:ind w:firstLine="709"/>
        <w:jc w:val="both"/>
        <w:rPr>
          <w:rFonts w:eastAsia="Calibri"/>
          <w:sz w:val="28"/>
          <w:szCs w:val="28"/>
        </w:rPr>
      </w:pPr>
    </w:p>
    <w:p w:rsidR="0059681F" w:rsidRPr="00307AFE" w:rsidRDefault="0059681F" w:rsidP="0059681F">
      <w:pPr>
        <w:autoSpaceDE w:val="0"/>
        <w:autoSpaceDN w:val="0"/>
        <w:adjustRightInd w:val="0"/>
        <w:ind w:firstLine="709"/>
        <w:jc w:val="center"/>
        <w:rPr>
          <w:rFonts w:eastAsia="Calibri"/>
          <w:b/>
          <w:sz w:val="28"/>
          <w:szCs w:val="28"/>
        </w:rPr>
      </w:pPr>
      <w:r w:rsidRPr="00307AFE">
        <w:rPr>
          <w:rFonts w:eastAsia="Calibri"/>
          <w:b/>
          <w:sz w:val="28"/>
          <w:szCs w:val="28"/>
        </w:rPr>
        <w:t>2</w:t>
      </w:r>
      <w:r w:rsidR="00BD6A2E" w:rsidRPr="00307AFE">
        <w:rPr>
          <w:rFonts w:eastAsia="Calibri"/>
          <w:b/>
          <w:sz w:val="28"/>
          <w:szCs w:val="28"/>
        </w:rPr>
        <w:t>6</w:t>
      </w:r>
      <w:r w:rsidRPr="00307AFE">
        <w:rPr>
          <w:rFonts w:eastAsia="Calibri"/>
          <w:b/>
          <w:sz w:val="28"/>
          <w:szCs w:val="28"/>
        </w:rPr>
        <w:t>. Порядок выполнения административных процедур (действий) многофункциональным центром</w:t>
      </w:r>
    </w:p>
    <w:p w:rsidR="0059681F" w:rsidRPr="00307AFE" w:rsidRDefault="0059681F" w:rsidP="0059681F">
      <w:pPr>
        <w:autoSpaceDE w:val="0"/>
        <w:autoSpaceDN w:val="0"/>
        <w:adjustRightInd w:val="0"/>
        <w:ind w:firstLine="709"/>
        <w:jc w:val="center"/>
        <w:rPr>
          <w:rFonts w:eastAsia="Calibri"/>
          <w:b/>
          <w:sz w:val="28"/>
          <w:szCs w:val="28"/>
        </w:rPr>
      </w:pPr>
    </w:p>
    <w:p w:rsidR="0059681F" w:rsidRPr="00307AFE" w:rsidRDefault="0059681F" w:rsidP="0059681F">
      <w:pPr>
        <w:autoSpaceDE w:val="0"/>
        <w:autoSpaceDN w:val="0"/>
        <w:adjustRightInd w:val="0"/>
        <w:ind w:firstLine="709"/>
        <w:jc w:val="both"/>
        <w:rPr>
          <w:rFonts w:eastAsia="Calibri"/>
          <w:b/>
          <w:sz w:val="28"/>
          <w:szCs w:val="28"/>
        </w:rPr>
      </w:pPr>
      <w:r w:rsidRPr="00307AFE">
        <w:rPr>
          <w:rFonts w:eastAsia="Calibri"/>
          <w:b/>
          <w:sz w:val="28"/>
          <w:szCs w:val="28"/>
        </w:rPr>
        <w:t>2</w:t>
      </w:r>
      <w:r w:rsidR="00BD6A2E" w:rsidRPr="00307AFE">
        <w:rPr>
          <w:rFonts w:eastAsia="Calibri"/>
          <w:b/>
          <w:sz w:val="28"/>
          <w:szCs w:val="28"/>
        </w:rPr>
        <w:t>6</w:t>
      </w:r>
      <w:r w:rsidRPr="00307AFE">
        <w:rPr>
          <w:rFonts w:eastAsia="Calibri"/>
          <w:b/>
          <w:sz w:val="28"/>
          <w:szCs w:val="28"/>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 о сроках предоставления муниципальной услуги;</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 о необходимых документах для получения муниципальной услуги (по видам справок);</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 xml:space="preserve">При необходимости получения консультации в письменной форме работник многофункционального центра рекомендует заявителю лично направить письменное </w:t>
      </w:r>
      <w:r w:rsidRPr="00307AFE">
        <w:rPr>
          <w:rFonts w:eastAsia="Calibri"/>
          <w:sz w:val="28"/>
          <w:szCs w:val="28"/>
        </w:rPr>
        <w:lastRenderedPageBreak/>
        <w:t>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 xml:space="preserve"> </w:t>
      </w:r>
    </w:p>
    <w:p w:rsidR="0059681F" w:rsidRPr="00307AFE" w:rsidRDefault="0059681F" w:rsidP="0059681F">
      <w:pPr>
        <w:autoSpaceDE w:val="0"/>
        <w:autoSpaceDN w:val="0"/>
        <w:adjustRightInd w:val="0"/>
        <w:ind w:firstLine="709"/>
        <w:jc w:val="center"/>
        <w:rPr>
          <w:rFonts w:eastAsia="Calibri"/>
          <w:b/>
          <w:sz w:val="28"/>
          <w:szCs w:val="28"/>
        </w:rPr>
      </w:pPr>
      <w:r w:rsidRPr="00307AFE">
        <w:rPr>
          <w:rFonts w:eastAsia="Calibri"/>
          <w:b/>
          <w:sz w:val="28"/>
          <w:szCs w:val="28"/>
        </w:rPr>
        <w:t>2</w:t>
      </w:r>
      <w:r w:rsidR="00BD6A2E" w:rsidRPr="00307AFE">
        <w:rPr>
          <w:rFonts w:eastAsia="Calibri"/>
          <w:b/>
          <w:sz w:val="28"/>
          <w:szCs w:val="28"/>
        </w:rPr>
        <w:t>6</w:t>
      </w:r>
      <w:r w:rsidRPr="00307AFE">
        <w:rPr>
          <w:rFonts w:eastAsia="Calibri"/>
          <w:b/>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59681F" w:rsidRPr="00307AFE" w:rsidRDefault="0059681F" w:rsidP="0059681F">
      <w:pPr>
        <w:autoSpaceDE w:val="0"/>
        <w:autoSpaceDN w:val="0"/>
        <w:adjustRightInd w:val="0"/>
        <w:ind w:firstLine="709"/>
        <w:jc w:val="center"/>
        <w:rPr>
          <w:rFonts w:eastAsia="Calibri"/>
          <w:b/>
          <w:sz w:val="28"/>
          <w:szCs w:val="28"/>
        </w:rPr>
      </w:pP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Прием документов, полученных почтовым отправлением, либо в электронной форме не допускается.</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 xml:space="preserve">При обращении в многофункциональный центр заявитель предоставляет документы, указанные в пункте 9.1. настоящего Административного регламента </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В ходе приема документов, необходимых для организации предоставления муниципальной услуги, работник многофункционального центра:</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307AFE">
        <w:rPr>
          <w:rFonts w:eastAsia="SimSun" w:cs="Mangal"/>
          <w:sz w:val="28"/>
          <w:szCs w:val="28"/>
          <w:lang w:eastAsia="zh-CN" w:bidi="hi-IN"/>
        </w:rPr>
        <w:t>многофункционального центра</w:t>
      </w:r>
      <w:r w:rsidRPr="00307AFE">
        <w:rPr>
          <w:rFonts w:eastAsia="Calibri"/>
          <w:sz w:val="28"/>
          <w:szCs w:val="28"/>
        </w:rPr>
        <w:t>, заполняет заявление в электронном виде.</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 xml:space="preserve">Комплектует заявление и необходимые документы (далее - комплект </w:t>
      </w:r>
      <w:r w:rsidRPr="00307AFE">
        <w:rPr>
          <w:rFonts w:eastAsia="Calibri"/>
          <w:sz w:val="28"/>
          <w:szCs w:val="28"/>
        </w:rPr>
        <w:lastRenderedPageBreak/>
        <w:t xml:space="preserve">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Сообщает заявителю о дате получения результата муниципальной услуги, согласно пункту 7.1. настоящего Административного регламента.</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 xml:space="preserve">Прием документов от экспедитора </w:t>
      </w:r>
      <w:r w:rsidRPr="00307AFE">
        <w:rPr>
          <w:rFonts w:eastAsia="SimSun" w:cs="Mangal"/>
          <w:sz w:val="28"/>
          <w:szCs w:val="28"/>
          <w:lang w:eastAsia="zh-CN" w:bidi="hi-IN"/>
        </w:rPr>
        <w:t>многофункционального центра</w:t>
      </w:r>
      <w:r w:rsidRPr="00307AFE">
        <w:rPr>
          <w:rFonts w:eastAsia="Calibri"/>
          <w:sz w:val="28"/>
          <w:szCs w:val="28"/>
        </w:rPr>
        <w:t xml:space="preserve"> или иного уполномоченного лица многофункционального центра, осуществляется сотрудниками Органа вне очереди.</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 xml:space="preserve">В ходе приема документов ответственное лицо Органа, проверяет комплектность документов в присутствии экспедитора </w:t>
      </w:r>
      <w:r w:rsidRPr="00307AFE">
        <w:rPr>
          <w:rFonts w:eastAsia="SimSun" w:cs="Mangal"/>
          <w:sz w:val="28"/>
          <w:szCs w:val="28"/>
          <w:lang w:eastAsia="zh-CN" w:bidi="hi-IN"/>
        </w:rPr>
        <w:t>многофункционального центра</w:t>
      </w:r>
      <w:r w:rsidRPr="00307AFE">
        <w:rPr>
          <w:rFonts w:eastAsia="Calibri"/>
          <w:sz w:val="28"/>
          <w:szCs w:val="28"/>
        </w:rPr>
        <w:t xml:space="preserve"> или иного уполномоченного лица многофункционального центра.</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 xml:space="preserve">В случае отсутствия документов, указанных в расписке, ответственное лицо Органа, в присутствии экспедитора </w:t>
      </w:r>
      <w:r w:rsidRPr="00307AFE">
        <w:rPr>
          <w:rFonts w:eastAsia="SimSun" w:cs="Mangal"/>
          <w:sz w:val="28"/>
          <w:szCs w:val="28"/>
          <w:lang w:eastAsia="zh-CN" w:bidi="hi-IN"/>
        </w:rPr>
        <w:t>многофункционального центра</w:t>
      </w:r>
      <w:r w:rsidRPr="00307AFE">
        <w:rPr>
          <w:rFonts w:eastAsia="Calibri"/>
          <w:sz w:val="28"/>
          <w:szCs w:val="28"/>
        </w:rPr>
        <w:t xml:space="preserve"> или иного уполномоченного лица многофункционального центра, делает соответствующую отметку в сопроводительном реестре.</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 xml:space="preserve">Один экземпляр сопроводительного реестра передаваемых комплектов документов возвращается в многофункциональный центр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59681F" w:rsidRPr="00307AFE" w:rsidRDefault="0059681F" w:rsidP="0059681F">
      <w:pPr>
        <w:autoSpaceDE w:val="0"/>
        <w:autoSpaceDN w:val="0"/>
        <w:adjustRightInd w:val="0"/>
        <w:ind w:firstLine="709"/>
        <w:jc w:val="both"/>
        <w:rPr>
          <w:rFonts w:eastAsia="Calibri"/>
          <w:sz w:val="28"/>
          <w:szCs w:val="28"/>
        </w:rPr>
      </w:pPr>
    </w:p>
    <w:p w:rsidR="0059681F" w:rsidRPr="00307AFE" w:rsidRDefault="0059681F" w:rsidP="0059681F">
      <w:pPr>
        <w:autoSpaceDE w:val="0"/>
        <w:autoSpaceDN w:val="0"/>
        <w:adjustRightInd w:val="0"/>
        <w:ind w:firstLine="709"/>
        <w:jc w:val="both"/>
        <w:rPr>
          <w:rFonts w:eastAsia="Calibri"/>
          <w:b/>
          <w:sz w:val="28"/>
          <w:szCs w:val="28"/>
        </w:rPr>
      </w:pPr>
      <w:r w:rsidRPr="00307AFE">
        <w:rPr>
          <w:rFonts w:eastAsia="Calibri"/>
          <w:b/>
          <w:sz w:val="28"/>
          <w:szCs w:val="28"/>
        </w:rPr>
        <w:t>2</w:t>
      </w:r>
      <w:r w:rsidR="00BD6A2E" w:rsidRPr="00307AFE">
        <w:rPr>
          <w:rFonts w:eastAsia="Calibri"/>
          <w:b/>
          <w:sz w:val="28"/>
          <w:szCs w:val="28"/>
        </w:rPr>
        <w:t>6</w:t>
      </w:r>
      <w:r w:rsidRPr="00307AFE">
        <w:rPr>
          <w:rFonts w:eastAsia="Calibri"/>
          <w:b/>
          <w:sz w:val="28"/>
          <w:szCs w:val="28"/>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59681F" w:rsidRPr="00307AFE" w:rsidRDefault="0059681F" w:rsidP="0059681F">
      <w:pPr>
        <w:autoSpaceDE w:val="0"/>
        <w:autoSpaceDN w:val="0"/>
        <w:adjustRightInd w:val="0"/>
        <w:ind w:firstLine="709"/>
        <w:jc w:val="both"/>
        <w:rPr>
          <w:rFonts w:eastAsia="Calibri"/>
          <w:b/>
          <w:sz w:val="28"/>
          <w:szCs w:val="28"/>
        </w:rPr>
      </w:pP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 xml:space="preserve">Передача Органом результатов оказания муниципальной услуги в многофункциональный центр осуществляется не позднее 2 рабочих дней, </w:t>
      </w:r>
      <w:r w:rsidRPr="00307AFE">
        <w:rPr>
          <w:rFonts w:eastAsia="Calibri"/>
          <w:sz w:val="28"/>
          <w:szCs w:val="28"/>
        </w:rPr>
        <w:lastRenderedPageBreak/>
        <w:t>следующих за днем окончания, установленного действующим законодательством срока предоставления муниципальной услуги.</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 Устанавливает личность заявителя или представителя заявителя, в том числе проверяет документ, удостоверяющий личность;</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 Проверяет полномочия представителя заявителя действовать от имени заявителя при получении документов;</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 Знакомит заявителя или представителя заявителя с перечнем выдаваемых документов (оглашает названия выдаваемых документов);</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 Выдает документы заявителю или представителю заявителя;</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направляет по реестру невостребованные документы в Орган, в сроки, определенные соглашением о взаимодействии.</w:t>
      </w:r>
    </w:p>
    <w:p w:rsidR="0059681F" w:rsidRPr="00307AFE" w:rsidRDefault="0059681F" w:rsidP="0059681F">
      <w:pPr>
        <w:autoSpaceDE w:val="0"/>
        <w:autoSpaceDN w:val="0"/>
        <w:adjustRightInd w:val="0"/>
        <w:ind w:firstLine="709"/>
        <w:jc w:val="both"/>
        <w:rPr>
          <w:rFonts w:eastAsia="Calibri"/>
          <w:sz w:val="28"/>
          <w:szCs w:val="28"/>
        </w:rPr>
      </w:pPr>
    </w:p>
    <w:p w:rsidR="0059681F" w:rsidRPr="00307AFE" w:rsidRDefault="0059681F" w:rsidP="0059681F">
      <w:pPr>
        <w:autoSpaceDE w:val="0"/>
        <w:autoSpaceDN w:val="0"/>
        <w:adjustRightInd w:val="0"/>
        <w:ind w:firstLine="709"/>
        <w:jc w:val="both"/>
        <w:rPr>
          <w:rFonts w:eastAsia="Calibri"/>
          <w:b/>
          <w:sz w:val="28"/>
          <w:szCs w:val="28"/>
        </w:rPr>
      </w:pPr>
      <w:r w:rsidRPr="00307AFE">
        <w:rPr>
          <w:rFonts w:eastAsia="Calibri"/>
          <w:b/>
          <w:sz w:val="28"/>
          <w:szCs w:val="28"/>
        </w:rPr>
        <w:t>2</w:t>
      </w:r>
      <w:r w:rsidR="00BD6A2E" w:rsidRPr="00307AFE">
        <w:rPr>
          <w:rFonts w:eastAsia="Calibri"/>
          <w:b/>
          <w:sz w:val="28"/>
          <w:szCs w:val="28"/>
        </w:rPr>
        <w:t>6</w:t>
      </w:r>
      <w:r w:rsidRPr="00307AFE">
        <w:rPr>
          <w:rFonts w:eastAsia="Calibri"/>
          <w:b/>
          <w:sz w:val="28"/>
          <w:szCs w:val="28"/>
        </w:rPr>
        <w:t xml:space="preserve">.4. Иные действия, необходимые для предоставления муниципальной </w:t>
      </w:r>
      <w:r w:rsidRPr="00307AFE">
        <w:rPr>
          <w:rFonts w:eastAsia="Calibri"/>
          <w:b/>
          <w:sz w:val="28"/>
          <w:szCs w:val="28"/>
        </w:rPr>
        <w:lastRenderedPageBreak/>
        <w:t>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59681F" w:rsidRPr="00307AFE" w:rsidRDefault="0059681F" w:rsidP="0059681F">
      <w:pPr>
        <w:autoSpaceDE w:val="0"/>
        <w:autoSpaceDN w:val="0"/>
        <w:adjustRightInd w:val="0"/>
        <w:ind w:firstLine="709"/>
        <w:jc w:val="both"/>
        <w:rPr>
          <w:rFonts w:eastAsia="Calibri"/>
          <w:b/>
          <w:sz w:val="28"/>
          <w:szCs w:val="28"/>
        </w:rPr>
      </w:pP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Прием документов, полученных в электронной форме не допускается.</w:t>
      </w:r>
    </w:p>
    <w:p w:rsidR="0059681F" w:rsidRPr="00307AFE" w:rsidRDefault="0059681F" w:rsidP="0059681F">
      <w:pPr>
        <w:autoSpaceDE w:val="0"/>
        <w:autoSpaceDN w:val="0"/>
        <w:adjustRightInd w:val="0"/>
        <w:ind w:firstLine="709"/>
        <w:jc w:val="both"/>
        <w:rPr>
          <w:rFonts w:eastAsia="Calibri"/>
          <w:sz w:val="28"/>
          <w:szCs w:val="28"/>
        </w:rPr>
      </w:pPr>
    </w:p>
    <w:p w:rsidR="0059681F" w:rsidRPr="00307AFE" w:rsidRDefault="0059681F" w:rsidP="0059681F">
      <w:pPr>
        <w:autoSpaceDE w:val="0"/>
        <w:autoSpaceDN w:val="0"/>
        <w:adjustRightInd w:val="0"/>
        <w:ind w:firstLine="709"/>
        <w:jc w:val="center"/>
        <w:rPr>
          <w:rFonts w:eastAsia="Calibri"/>
          <w:b/>
          <w:sz w:val="28"/>
          <w:szCs w:val="28"/>
        </w:rPr>
      </w:pPr>
      <w:r w:rsidRPr="00307AFE">
        <w:rPr>
          <w:rFonts w:eastAsia="Calibri"/>
          <w:b/>
          <w:sz w:val="28"/>
          <w:szCs w:val="28"/>
        </w:rPr>
        <w:t>2</w:t>
      </w:r>
      <w:r w:rsidR="00BD6A2E" w:rsidRPr="00307AFE">
        <w:rPr>
          <w:rFonts w:eastAsia="Calibri"/>
          <w:b/>
          <w:sz w:val="28"/>
          <w:szCs w:val="28"/>
        </w:rPr>
        <w:t>7</w:t>
      </w:r>
      <w:r w:rsidRPr="00307AFE">
        <w:rPr>
          <w:rFonts w:eastAsia="Calibri"/>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59681F" w:rsidRPr="00307AFE" w:rsidRDefault="0059681F" w:rsidP="0059681F">
      <w:pPr>
        <w:autoSpaceDE w:val="0"/>
        <w:autoSpaceDN w:val="0"/>
        <w:adjustRightInd w:val="0"/>
        <w:ind w:firstLine="709"/>
        <w:jc w:val="center"/>
        <w:rPr>
          <w:rFonts w:eastAsia="Calibri"/>
          <w:b/>
          <w:sz w:val="28"/>
          <w:szCs w:val="28"/>
        </w:rPr>
      </w:pPr>
    </w:p>
    <w:p w:rsidR="0059681F" w:rsidRPr="00307AFE" w:rsidRDefault="00BD6A2E" w:rsidP="0059681F">
      <w:pPr>
        <w:autoSpaceDE w:val="0"/>
        <w:autoSpaceDN w:val="0"/>
        <w:adjustRightInd w:val="0"/>
        <w:ind w:firstLine="709"/>
        <w:jc w:val="both"/>
        <w:rPr>
          <w:rFonts w:eastAsia="Calibri"/>
          <w:sz w:val="28"/>
          <w:szCs w:val="28"/>
        </w:rPr>
      </w:pPr>
      <w:r w:rsidRPr="00307AFE">
        <w:rPr>
          <w:rFonts w:eastAsia="Calibri"/>
          <w:sz w:val="28"/>
          <w:szCs w:val="28"/>
        </w:rPr>
        <w:t>27</w:t>
      </w:r>
      <w:r w:rsidR="0059681F" w:rsidRPr="00307AFE">
        <w:rPr>
          <w:rFonts w:eastAsia="Calibri"/>
          <w:sz w:val="28"/>
          <w:szCs w:val="28"/>
        </w:rPr>
        <w:t>.1.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59681F" w:rsidRPr="00307AFE" w:rsidRDefault="00BD6A2E" w:rsidP="0059681F">
      <w:pPr>
        <w:autoSpaceDE w:val="0"/>
        <w:autoSpaceDN w:val="0"/>
        <w:adjustRightInd w:val="0"/>
        <w:ind w:firstLine="709"/>
        <w:jc w:val="both"/>
        <w:rPr>
          <w:rFonts w:eastAsia="Calibri"/>
          <w:sz w:val="28"/>
          <w:szCs w:val="28"/>
        </w:rPr>
      </w:pPr>
      <w:r w:rsidRPr="00307AFE">
        <w:rPr>
          <w:rFonts w:eastAsia="Calibri"/>
          <w:sz w:val="28"/>
          <w:szCs w:val="28"/>
        </w:rPr>
        <w:t>27</w:t>
      </w:r>
      <w:r w:rsidR="0059681F" w:rsidRPr="00307AFE">
        <w:rPr>
          <w:rFonts w:eastAsia="Calibri"/>
          <w:sz w:val="28"/>
          <w:szCs w:val="28"/>
        </w:rPr>
        <w:t>.2.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59681F" w:rsidRPr="00307AFE" w:rsidRDefault="00BD6A2E" w:rsidP="0059681F">
      <w:pPr>
        <w:autoSpaceDE w:val="0"/>
        <w:autoSpaceDN w:val="0"/>
        <w:adjustRightInd w:val="0"/>
        <w:ind w:firstLine="709"/>
        <w:jc w:val="both"/>
        <w:rPr>
          <w:rFonts w:eastAsia="Calibri"/>
          <w:sz w:val="28"/>
          <w:szCs w:val="28"/>
        </w:rPr>
      </w:pPr>
      <w:r w:rsidRPr="00307AFE">
        <w:rPr>
          <w:rFonts w:eastAsia="Calibri"/>
          <w:sz w:val="28"/>
          <w:szCs w:val="28"/>
        </w:rPr>
        <w:t>27</w:t>
      </w:r>
      <w:r w:rsidR="0059681F" w:rsidRPr="00307AFE">
        <w:rPr>
          <w:rFonts w:eastAsia="Calibri"/>
          <w:sz w:val="28"/>
          <w:szCs w:val="28"/>
        </w:rPr>
        <w:t>.3. Критерием принятия решения по административной процедуре является наличие или отсутствие таких опечаток и (или) ошибок.</w:t>
      </w:r>
    </w:p>
    <w:p w:rsidR="0059681F" w:rsidRPr="00307AFE" w:rsidRDefault="00BD6A2E" w:rsidP="0059681F">
      <w:pPr>
        <w:autoSpaceDE w:val="0"/>
        <w:autoSpaceDN w:val="0"/>
        <w:adjustRightInd w:val="0"/>
        <w:ind w:firstLine="709"/>
        <w:jc w:val="both"/>
        <w:rPr>
          <w:rFonts w:eastAsia="Calibri"/>
          <w:sz w:val="28"/>
          <w:szCs w:val="28"/>
        </w:rPr>
      </w:pPr>
      <w:r w:rsidRPr="00307AFE">
        <w:rPr>
          <w:rFonts w:eastAsia="Calibri"/>
          <w:sz w:val="28"/>
          <w:szCs w:val="28"/>
        </w:rPr>
        <w:t>27</w:t>
      </w:r>
      <w:r w:rsidR="0059681F" w:rsidRPr="00307AFE">
        <w:rPr>
          <w:rFonts w:eastAsia="Calibri"/>
          <w:sz w:val="28"/>
          <w:szCs w:val="28"/>
        </w:rPr>
        <w:t>.4. 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59681F" w:rsidRPr="00307AFE" w:rsidRDefault="00BD6A2E" w:rsidP="0059681F">
      <w:pPr>
        <w:autoSpaceDE w:val="0"/>
        <w:autoSpaceDN w:val="0"/>
        <w:adjustRightInd w:val="0"/>
        <w:ind w:firstLine="709"/>
        <w:jc w:val="both"/>
        <w:rPr>
          <w:rFonts w:eastAsia="Calibri"/>
          <w:sz w:val="28"/>
          <w:szCs w:val="28"/>
        </w:rPr>
      </w:pPr>
      <w:r w:rsidRPr="00307AFE">
        <w:rPr>
          <w:rFonts w:eastAsia="Calibri"/>
          <w:sz w:val="28"/>
          <w:szCs w:val="28"/>
        </w:rPr>
        <w:t>27</w:t>
      </w:r>
      <w:r w:rsidR="0059681F" w:rsidRPr="00307AFE">
        <w:rPr>
          <w:rFonts w:eastAsia="Calibri"/>
          <w:sz w:val="28"/>
          <w:szCs w:val="28"/>
        </w:rPr>
        <w:t>.5.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9681F" w:rsidRPr="00307AFE" w:rsidRDefault="00BD6A2E" w:rsidP="0059681F">
      <w:pPr>
        <w:autoSpaceDE w:val="0"/>
        <w:autoSpaceDN w:val="0"/>
        <w:adjustRightInd w:val="0"/>
        <w:ind w:firstLine="709"/>
        <w:jc w:val="both"/>
        <w:rPr>
          <w:rFonts w:eastAsia="Calibri"/>
          <w:sz w:val="28"/>
          <w:szCs w:val="28"/>
        </w:rPr>
      </w:pPr>
      <w:r w:rsidRPr="00307AFE">
        <w:rPr>
          <w:rFonts w:eastAsia="Calibri"/>
          <w:sz w:val="28"/>
          <w:szCs w:val="28"/>
        </w:rPr>
        <w:t>27</w:t>
      </w:r>
      <w:r w:rsidR="0059681F" w:rsidRPr="00307AFE">
        <w:rPr>
          <w:rFonts w:eastAsia="Calibri"/>
          <w:sz w:val="28"/>
          <w:szCs w:val="28"/>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59681F" w:rsidRPr="00307AFE" w:rsidRDefault="0059681F" w:rsidP="00BD6A2E">
      <w:pPr>
        <w:autoSpaceDE w:val="0"/>
        <w:autoSpaceDN w:val="0"/>
        <w:adjustRightInd w:val="0"/>
        <w:jc w:val="both"/>
        <w:rPr>
          <w:b/>
          <w:sz w:val="28"/>
          <w:szCs w:val="28"/>
          <w:lang w:eastAsia="ar-SA"/>
        </w:rPr>
      </w:pPr>
    </w:p>
    <w:p w:rsidR="0059681F" w:rsidRPr="00307AFE" w:rsidRDefault="0059681F" w:rsidP="0059681F">
      <w:pPr>
        <w:suppressLineNumbers/>
        <w:autoSpaceDE w:val="0"/>
        <w:autoSpaceDN w:val="0"/>
        <w:adjustRightInd w:val="0"/>
        <w:ind w:firstLine="709"/>
        <w:jc w:val="center"/>
        <w:rPr>
          <w:b/>
          <w:sz w:val="28"/>
          <w:szCs w:val="28"/>
          <w:lang w:eastAsia="ar-SA"/>
        </w:rPr>
      </w:pPr>
      <w:r w:rsidRPr="00307AFE">
        <w:rPr>
          <w:b/>
          <w:sz w:val="28"/>
          <w:szCs w:val="28"/>
          <w:lang w:val="en-US" w:eastAsia="ar-SA"/>
        </w:rPr>
        <w:t>IV</w:t>
      </w:r>
      <w:r w:rsidRPr="00307AFE">
        <w:rPr>
          <w:b/>
          <w:sz w:val="28"/>
          <w:szCs w:val="28"/>
          <w:lang w:eastAsia="ar-SA"/>
        </w:rPr>
        <w:t>. Формы контроля за исполнением административного регламента</w:t>
      </w:r>
    </w:p>
    <w:p w:rsidR="0059681F" w:rsidRPr="00307AFE" w:rsidRDefault="0059681F" w:rsidP="0059681F">
      <w:pPr>
        <w:autoSpaceDE w:val="0"/>
        <w:autoSpaceDN w:val="0"/>
        <w:adjustRightInd w:val="0"/>
        <w:ind w:firstLine="709"/>
        <w:jc w:val="both"/>
        <w:rPr>
          <w:sz w:val="28"/>
          <w:szCs w:val="28"/>
        </w:rPr>
      </w:pPr>
    </w:p>
    <w:p w:rsidR="0059681F" w:rsidRPr="00307AFE" w:rsidRDefault="00BD6A2E" w:rsidP="0059681F">
      <w:pPr>
        <w:autoSpaceDE w:val="0"/>
        <w:autoSpaceDN w:val="0"/>
        <w:adjustRightInd w:val="0"/>
        <w:ind w:firstLine="709"/>
        <w:jc w:val="both"/>
        <w:rPr>
          <w:b/>
          <w:sz w:val="28"/>
          <w:szCs w:val="28"/>
        </w:rPr>
      </w:pPr>
      <w:r w:rsidRPr="00307AFE">
        <w:rPr>
          <w:b/>
          <w:sz w:val="28"/>
          <w:szCs w:val="28"/>
        </w:rPr>
        <w:t>28</w:t>
      </w:r>
      <w:r w:rsidR="0059681F" w:rsidRPr="00307AFE">
        <w:rPr>
          <w:b/>
          <w:sz w:val="28"/>
          <w:szCs w:val="28"/>
        </w:rPr>
        <w:t xml:space="preserve">.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w:t>
      </w:r>
      <w:r w:rsidR="0059681F" w:rsidRPr="00307AFE">
        <w:rPr>
          <w:b/>
          <w:sz w:val="28"/>
          <w:szCs w:val="28"/>
        </w:rPr>
        <w:lastRenderedPageBreak/>
        <w:t>требования к предоставлению муниципальной услуги, а также принятием ими решений</w:t>
      </w:r>
    </w:p>
    <w:p w:rsidR="0059681F" w:rsidRPr="00307AFE" w:rsidRDefault="00BD6A2E" w:rsidP="0059681F">
      <w:pPr>
        <w:autoSpaceDE w:val="0"/>
        <w:autoSpaceDN w:val="0"/>
        <w:adjustRightInd w:val="0"/>
        <w:ind w:firstLine="709"/>
        <w:jc w:val="both"/>
        <w:rPr>
          <w:sz w:val="28"/>
          <w:szCs w:val="28"/>
        </w:rPr>
      </w:pPr>
      <w:r w:rsidRPr="00307AFE">
        <w:rPr>
          <w:sz w:val="28"/>
          <w:szCs w:val="28"/>
        </w:rPr>
        <w:t>28</w:t>
      </w:r>
      <w:r w:rsidR="0059681F" w:rsidRPr="00307AFE">
        <w:rPr>
          <w:sz w:val="28"/>
          <w:szCs w:val="28"/>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9681F" w:rsidRPr="00307AFE" w:rsidRDefault="0059681F" w:rsidP="0059681F">
      <w:pPr>
        <w:autoSpaceDE w:val="0"/>
        <w:autoSpaceDN w:val="0"/>
        <w:adjustRightInd w:val="0"/>
        <w:ind w:firstLine="709"/>
        <w:jc w:val="both"/>
        <w:rPr>
          <w:sz w:val="28"/>
          <w:szCs w:val="28"/>
        </w:rPr>
      </w:pPr>
    </w:p>
    <w:p w:rsidR="0059681F" w:rsidRPr="00307AFE" w:rsidRDefault="00BD6A2E" w:rsidP="0059681F">
      <w:pPr>
        <w:autoSpaceDE w:val="0"/>
        <w:autoSpaceDN w:val="0"/>
        <w:adjustRightInd w:val="0"/>
        <w:ind w:firstLine="709"/>
        <w:jc w:val="both"/>
        <w:rPr>
          <w:b/>
          <w:sz w:val="28"/>
          <w:szCs w:val="28"/>
        </w:rPr>
      </w:pPr>
      <w:r w:rsidRPr="00307AFE">
        <w:rPr>
          <w:b/>
          <w:sz w:val="28"/>
          <w:szCs w:val="28"/>
        </w:rPr>
        <w:t>29</w:t>
      </w:r>
      <w:r w:rsidR="0059681F" w:rsidRPr="00307AFE">
        <w:rPr>
          <w:b/>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9681F" w:rsidRPr="00307AFE" w:rsidRDefault="00BD6A2E" w:rsidP="0059681F">
      <w:pPr>
        <w:autoSpaceDE w:val="0"/>
        <w:autoSpaceDN w:val="0"/>
        <w:adjustRightInd w:val="0"/>
        <w:ind w:firstLine="709"/>
        <w:jc w:val="both"/>
        <w:rPr>
          <w:sz w:val="28"/>
          <w:szCs w:val="28"/>
        </w:rPr>
      </w:pPr>
      <w:r w:rsidRPr="00307AFE">
        <w:rPr>
          <w:sz w:val="28"/>
          <w:szCs w:val="28"/>
        </w:rPr>
        <w:t>29</w:t>
      </w:r>
      <w:r w:rsidR="0059681F" w:rsidRPr="00307AFE">
        <w:rPr>
          <w:sz w:val="28"/>
          <w:szCs w:val="28"/>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председатель сельского совета – глава Администрации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59681F" w:rsidRPr="00307AFE" w:rsidRDefault="0059681F" w:rsidP="0059681F">
      <w:pPr>
        <w:autoSpaceDE w:val="0"/>
        <w:autoSpaceDN w:val="0"/>
        <w:adjustRightInd w:val="0"/>
        <w:ind w:firstLine="709"/>
        <w:jc w:val="both"/>
        <w:rPr>
          <w:sz w:val="28"/>
          <w:szCs w:val="28"/>
        </w:rPr>
      </w:pPr>
      <w:r w:rsidRPr="00307AFE">
        <w:rPr>
          <w:sz w:val="28"/>
          <w:szCs w:val="28"/>
        </w:rPr>
        <w:t>Срок проведения таких проверок не должен превышать 20 календарных дней.</w:t>
      </w:r>
    </w:p>
    <w:p w:rsidR="0059681F" w:rsidRPr="00307AFE" w:rsidRDefault="0059681F" w:rsidP="0059681F">
      <w:pPr>
        <w:autoSpaceDE w:val="0"/>
        <w:autoSpaceDN w:val="0"/>
        <w:adjustRightInd w:val="0"/>
        <w:ind w:firstLine="709"/>
        <w:jc w:val="both"/>
        <w:rPr>
          <w:sz w:val="28"/>
          <w:szCs w:val="28"/>
        </w:rPr>
      </w:pPr>
    </w:p>
    <w:p w:rsidR="0059681F" w:rsidRPr="00307AFE" w:rsidRDefault="0059681F" w:rsidP="0059681F">
      <w:pPr>
        <w:autoSpaceDE w:val="0"/>
        <w:autoSpaceDN w:val="0"/>
        <w:adjustRightInd w:val="0"/>
        <w:ind w:firstLine="709"/>
        <w:jc w:val="center"/>
        <w:rPr>
          <w:b/>
          <w:sz w:val="28"/>
          <w:szCs w:val="28"/>
        </w:rPr>
      </w:pPr>
      <w:r w:rsidRPr="00307AFE">
        <w:rPr>
          <w:b/>
          <w:sz w:val="28"/>
          <w:szCs w:val="28"/>
        </w:rPr>
        <w:t>3</w:t>
      </w:r>
      <w:r w:rsidR="00BD6A2E" w:rsidRPr="00307AFE">
        <w:rPr>
          <w:b/>
          <w:sz w:val="28"/>
          <w:szCs w:val="28"/>
        </w:rPr>
        <w:t>0</w:t>
      </w:r>
      <w:r w:rsidRPr="00307AFE">
        <w:rPr>
          <w:b/>
          <w:sz w:val="28"/>
          <w:szCs w:val="28"/>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59681F" w:rsidRPr="00307AFE" w:rsidRDefault="0059681F" w:rsidP="0059681F">
      <w:pPr>
        <w:autoSpaceDE w:val="0"/>
        <w:autoSpaceDN w:val="0"/>
        <w:adjustRightInd w:val="0"/>
        <w:ind w:firstLine="709"/>
        <w:jc w:val="both"/>
        <w:rPr>
          <w:sz w:val="28"/>
          <w:szCs w:val="28"/>
        </w:rPr>
      </w:pPr>
      <w:r w:rsidRPr="00307AFE">
        <w:rPr>
          <w:sz w:val="28"/>
          <w:szCs w:val="28"/>
        </w:rPr>
        <w:t>3</w:t>
      </w:r>
      <w:r w:rsidR="00BD6A2E" w:rsidRPr="00307AFE">
        <w:rPr>
          <w:sz w:val="28"/>
          <w:szCs w:val="28"/>
        </w:rPr>
        <w:t>0</w:t>
      </w:r>
      <w:r w:rsidRPr="00307AFE">
        <w:rPr>
          <w:sz w:val="28"/>
          <w:szCs w:val="28"/>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59681F" w:rsidRPr="00307AFE" w:rsidRDefault="0059681F" w:rsidP="0059681F">
      <w:pPr>
        <w:autoSpaceDE w:val="0"/>
        <w:autoSpaceDN w:val="0"/>
        <w:adjustRightInd w:val="0"/>
        <w:ind w:firstLine="709"/>
        <w:jc w:val="both"/>
        <w:rPr>
          <w:sz w:val="28"/>
          <w:szCs w:val="28"/>
        </w:rPr>
      </w:pPr>
      <w:r w:rsidRPr="00307AFE">
        <w:rPr>
          <w:sz w:val="28"/>
          <w:szCs w:val="28"/>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его должностной инструкции.</w:t>
      </w:r>
    </w:p>
    <w:p w:rsidR="0059681F" w:rsidRPr="00307AFE" w:rsidRDefault="0059681F" w:rsidP="0059681F">
      <w:pPr>
        <w:shd w:val="clear" w:color="auto" w:fill="FFFFFF"/>
        <w:autoSpaceDE w:val="0"/>
        <w:autoSpaceDN w:val="0"/>
        <w:adjustRightInd w:val="0"/>
        <w:ind w:firstLine="709"/>
        <w:jc w:val="both"/>
        <w:textAlignment w:val="baseline"/>
        <w:rPr>
          <w:sz w:val="28"/>
          <w:szCs w:val="28"/>
        </w:rPr>
      </w:pPr>
      <w:r w:rsidRPr="00307AFE">
        <w:rPr>
          <w:sz w:val="28"/>
          <w:szCs w:val="28"/>
          <w:bdr w:val="none" w:sz="0" w:space="0" w:color="auto" w:frame="1"/>
        </w:rPr>
        <w:t xml:space="preserve">Должностные лица, предоставляющие муниципальную услугу, несут персональную ответственность за неоказание помощи инвалидам в преодолении </w:t>
      </w:r>
      <w:r w:rsidRPr="00307AFE">
        <w:rPr>
          <w:sz w:val="28"/>
          <w:szCs w:val="28"/>
          <w:bdr w:val="none" w:sz="0" w:space="0" w:color="auto" w:frame="1"/>
        </w:rPr>
        <w:lastRenderedPageBreak/>
        <w:t>барьеров, мешающих получению ими муниципальной услуги наравне с другими лицами.</w:t>
      </w:r>
    </w:p>
    <w:p w:rsidR="0059681F" w:rsidRPr="00307AFE" w:rsidRDefault="0059681F" w:rsidP="0059681F">
      <w:pPr>
        <w:autoSpaceDE w:val="0"/>
        <w:autoSpaceDN w:val="0"/>
        <w:adjustRightInd w:val="0"/>
        <w:ind w:firstLine="709"/>
        <w:jc w:val="both"/>
        <w:rPr>
          <w:sz w:val="28"/>
          <w:szCs w:val="28"/>
        </w:rPr>
      </w:pPr>
    </w:p>
    <w:p w:rsidR="0059681F" w:rsidRPr="00307AFE" w:rsidRDefault="0059681F" w:rsidP="0059681F">
      <w:pPr>
        <w:autoSpaceDE w:val="0"/>
        <w:autoSpaceDN w:val="0"/>
        <w:adjustRightInd w:val="0"/>
        <w:ind w:firstLine="709"/>
        <w:jc w:val="center"/>
        <w:rPr>
          <w:b/>
          <w:sz w:val="28"/>
          <w:szCs w:val="28"/>
        </w:rPr>
      </w:pPr>
      <w:r w:rsidRPr="00307AFE">
        <w:rPr>
          <w:b/>
          <w:sz w:val="28"/>
          <w:szCs w:val="28"/>
        </w:rPr>
        <w:t>3</w:t>
      </w:r>
      <w:r w:rsidR="00BD6A2E" w:rsidRPr="00307AFE">
        <w:rPr>
          <w:b/>
          <w:sz w:val="28"/>
          <w:szCs w:val="28"/>
        </w:rPr>
        <w:t>1</w:t>
      </w:r>
      <w:r w:rsidRPr="00307AFE">
        <w:rPr>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9681F" w:rsidRPr="00307AFE" w:rsidRDefault="0059681F" w:rsidP="0059681F">
      <w:pPr>
        <w:autoSpaceDE w:val="0"/>
        <w:autoSpaceDN w:val="0"/>
        <w:adjustRightInd w:val="0"/>
        <w:ind w:firstLine="709"/>
        <w:jc w:val="both"/>
        <w:rPr>
          <w:sz w:val="28"/>
          <w:szCs w:val="28"/>
        </w:rPr>
      </w:pPr>
      <w:r w:rsidRPr="00307AFE">
        <w:rPr>
          <w:sz w:val="28"/>
          <w:szCs w:val="28"/>
        </w:rPr>
        <w:t>3</w:t>
      </w:r>
      <w:r w:rsidR="00BD6A2E" w:rsidRPr="00307AFE">
        <w:rPr>
          <w:sz w:val="28"/>
          <w:szCs w:val="28"/>
        </w:rPr>
        <w:t>1</w:t>
      </w:r>
      <w:r w:rsidRPr="00307AFE">
        <w:rPr>
          <w:sz w:val="28"/>
          <w:szCs w:val="28"/>
        </w:rPr>
        <w:t>.1.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59681F" w:rsidRPr="00307AFE" w:rsidRDefault="0059681F" w:rsidP="0059681F">
      <w:pPr>
        <w:autoSpaceDE w:val="0"/>
        <w:autoSpaceDN w:val="0"/>
        <w:adjustRightInd w:val="0"/>
        <w:ind w:firstLine="709"/>
        <w:jc w:val="both"/>
        <w:rPr>
          <w:sz w:val="28"/>
          <w:szCs w:val="28"/>
        </w:rPr>
      </w:pPr>
      <w:r w:rsidRPr="00307AFE">
        <w:rPr>
          <w:sz w:val="28"/>
          <w:szCs w:val="28"/>
        </w:rPr>
        <w:t>3</w:t>
      </w:r>
      <w:r w:rsidR="00BD6A2E" w:rsidRPr="00307AFE">
        <w:rPr>
          <w:sz w:val="28"/>
          <w:szCs w:val="28"/>
        </w:rPr>
        <w:t>1</w:t>
      </w:r>
      <w:r w:rsidRPr="00307AFE">
        <w:rPr>
          <w:sz w:val="28"/>
          <w:szCs w:val="28"/>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59681F" w:rsidRPr="00307AFE" w:rsidRDefault="00BD6A2E" w:rsidP="0059681F">
      <w:pPr>
        <w:autoSpaceDE w:val="0"/>
        <w:autoSpaceDN w:val="0"/>
        <w:adjustRightInd w:val="0"/>
        <w:ind w:firstLine="709"/>
        <w:jc w:val="both"/>
        <w:rPr>
          <w:sz w:val="28"/>
          <w:szCs w:val="28"/>
        </w:rPr>
      </w:pPr>
      <w:r w:rsidRPr="00307AFE">
        <w:rPr>
          <w:sz w:val="28"/>
          <w:szCs w:val="28"/>
        </w:rPr>
        <w:t>31</w:t>
      </w:r>
      <w:r w:rsidR="0059681F" w:rsidRPr="00307AFE">
        <w:rPr>
          <w:sz w:val="28"/>
          <w:szCs w:val="28"/>
        </w:rPr>
        <w:t>.3.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59681F" w:rsidRPr="00307AFE" w:rsidRDefault="0059681F" w:rsidP="0059681F">
      <w:pPr>
        <w:autoSpaceDE w:val="0"/>
        <w:autoSpaceDN w:val="0"/>
        <w:adjustRightInd w:val="0"/>
        <w:ind w:firstLine="709"/>
        <w:jc w:val="both"/>
        <w:rPr>
          <w:sz w:val="28"/>
          <w:szCs w:val="28"/>
        </w:rPr>
      </w:pPr>
    </w:p>
    <w:p w:rsidR="0059681F" w:rsidRPr="00307AFE" w:rsidRDefault="0059681F" w:rsidP="0059681F">
      <w:pPr>
        <w:autoSpaceDE w:val="0"/>
        <w:autoSpaceDN w:val="0"/>
        <w:adjustRightInd w:val="0"/>
        <w:ind w:firstLine="709"/>
        <w:jc w:val="center"/>
        <w:rPr>
          <w:b/>
          <w:bCs/>
          <w:sz w:val="28"/>
          <w:szCs w:val="28"/>
        </w:rPr>
      </w:pPr>
      <w:r w:rsidRPr="00307AFE">
        <w:rPr>
          <w:b/>
          <w:sz w:val="28"/>
          <w:szCs w:val="28"/>
          <w:lang w:val="en-US"/>
        </w:rPr>
        <w:t>V</w:t>
      </w:r>
      <w:r w:rsidRPr="00307AFE">
        <w:rPr>
          <w:b/>
          <w:sz w:val="28"/>
          <w:szCs w:val="28"/>
        </w:rPr>
        <w:t>.</w:t>
      </w:r>
      <w:r w:rsidRPr="00307AFE">
        <w:rPr>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59681F" w:rsidRPr="00307AFE" w:rsidRDefault="0059681F" w:rsidP="0059681F">
      <w:pPr>
        <w:autoSpaceDE w:val="0"/>
        <w:autoSpaceDN w:val="0"/>
        <w:adjustRightInd w:val="0"/>
        <w:ind w:firstLine="709"/>
        <w:jc w:val="both"/>
        <w:rPr>
          <w:sz w:val="28"/>
          <w:szCs w:val="28"/>
        </w:rPr>
      </w:pPr>
    </w:p>
    <w:p w:rsidR="0059681F" w:rsidRPr="00307AFE" w:rsidRDefault="0059681F" w:rsidP="0059681F">
      <w:pPr>
        <w:autoSpaceDE w:val="0"/>
        <w:autoSpaceDN w:val="0"/>
        <w:adjustRightInd w:val="0"/>
        <w:ind w:firstLine="709"/>
        <w:jc w:val="center"/>
        <w:rPr>
          <w:b/>
          <w:sz w:val="28"/>
          <w:szCs w:val="28"/>
        </w:rPr>
      </w:pPr>
      <w:r w:rsidRPr="00307AFE">
        <w:rPr>
          <w:b/>
          <w:sz w:val="28"/>
          <w:szCs w:val="28"/>
        </w:rPr>
        <w:t>3</w:t>
      </w:r>
      <w:r w:rsidR="00BD6A2E" w:rsidRPr="00307AFE">
        <w:rPr>
          <w:b/>
          <w:sz w:val="28"/>
          <w:szCs w:val="28"/>
        </w:rPr>
        <w:t>2</w:t>
      </w:r>
      <w:r w:rsidRPr="00307AFE">
        <w:rPr>
          <w:b/>
          <w:sz w:val="28"/>
          <w:szCs w:val="28"/>
        </w:rPr>
        <w:t xml:space="preserve">. Информация для заявителя о его праве подать жалобу </w:t>
      </w:r>
    </w:p>
    <w:p w:rsidR="0059681F" w:rsidRPr="00307AFE" w:rsidRDefault="0059681F" w:rsidP="0059681F">
      <w:pPr>
        <w:autoSpaceDE w:val="0"/>
        <w:autoSpaceDN w:val="0"/>
        <w:adjustRightInd w:val="0"/>
        <w:ind w:firstLine="709"/>
        <w:jc w:val="both"/>
        <w:rPr>
          <w:sz w:val="28"/>
          <w:szCs w:val="28"/>
        </w:rPr>
      </w:pPr>
      <w:r w:rsidRPr="00307AFE">
        <w:rPr>
          <w:sz w:val="28"/>
          <w:szCs w:val="28"/>
        </w:rPr>
        <w:t>3</w:t>
      </w:r>
      <w:r w:rsidR="00BD6A2E" w:rsidRPr="00307AFE">
        <w:rPr>
          <w:sz w:val="28"/>
          <w:szCs w:val="28"/>
        </w:rPr>
        <w:t>2</w:t>
      </w:r>
      <w:r w:rsidRPr="00307AFE">
        <w:rPr>
          <w:sz w:val="28"/>
          <w:szCs w:val="28"/>
        </w:rPr>
        <w:t>.1.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59681F" w:rsidRPr="00307AFE" w:rsidRDefault="0059681F" w:rsidP="0059681F">
      <w:pPr>
        <w:autoSpaceDE w:val="0"/>
        <w:autoSpaceDN w:val="0"/>
        <w:adjustRightInd w:val="0"/>
        <w:ind w:firstLine="709"/>
        <w:jc w:val="both"/>
        <w:rPr>
          <w:sz w:val="28"/>
          <w:szCs w:val="28"/>
        </w:rPr>
      </w:pPr>
      <w:r w:rsidRPr="00307AFE">
        <w:rPr>
          <w:sz w:val="28"/>
          <w:szCs w:val="28"/>
        </w:rPr>
        <w:t>3</w:t>
      </w:r>
      <w:r w:rsidR="00BD6A2E" w:rsidRPr="00307AFE">
        <w:rPr>
          <w:sz w:val="28"/>
          <w:szCs w:val="28"/>
        </w:rPr>
        <w:t>2</w:t>
      </w:r>
      <w:r w:rsidRPr="00307AFE">
        <w:rPr>
          <w:sz w:val="28"/>
          <w:szCs w:val="28"/>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59681F" w:rsidRPr="00307AFE" w:rsidRDefault="0059681F" w:rsidP="0059681F">
      <w:pPr>
        <w:autoSpaceDE w:val="0"/>
        <w:autoSpaceDN w:val="0"/>
        <w:adjustRightInd w:val="0"/>
        <w:ind w:firstLine="709"/>
        <w:jc w:val="both"/>
        <w:rPr>
          <w:sz w:val="28"/>
          <w:szCs w:val="28"/>
        </w:rPr>
      </w:pPr>
      <w:r w:rsidRPr="00307AFE">
        <w:rPr>
          <w:sz w:val="28"/>
          <w:szCs w:val="28"/>
        </w:rPr>
        <w:t>3</w:t>
      </w:r>
      <w:r w:rsidR="00BD6A2E" w:rsidRPr="00307AFE">
        <w:rPr>
          <w:sz w:val="28"/>
          <w:szCs w:val="28"/>
        </w:rPr>
        <w:t>2</w:t>
      </w:r>
      <w:r w:rsidRPr="00307AFE">
        <w:rPr>
          <w:sz w:val="28"/>
          <w:szCs w:val="28"/>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59681F" w:rsidRPr="00307AFE" w:rsidRDefault="0059681F" w:rsidP="0059681F">
      <w:pPr>
        <w:autoSpaceDE w:val="0"/>
        <w:autoSpaceDN w:val="0"/>
        <w:adjustRightInd w:val="0"/>
        <w:ind w:firstLine="709"/>
        <w:jc w:val="both"/>
        <w:rPr>
          <w:sz w:val="28"/>
          <w:szCs w:val="28"/>
        </w:rPr>
      </w:pPr>
    </w:p>
    <w:p w:rsidR="0059681F" w:rsidRPr="00307AFE" w:rsidRDefault="0059681F" w:rsidP="0059681F">
      <w:pPr>
        <w:autoSpaceDE w:val="0"/>
        <w:autoSpaceDN w:val="0"/>
        <w:adjustRightInd w:val="0"/>
        <w:ind w:firstLine="709"/>
        <w:jc w:val="center"/>
        <w:rPr>
          <w:b/>
          <w:sz w:val="28"/>
          <w:szCs w:val="28"/>
        </w:rPr>
      </w:pPr>
      <w:r w:rsidRPr="00307AFE">
        <w:rPr>
          <w:b/>
          <w:sz w:val="28"/>
          <w:szCs w:val="28"/>
        </w:rPr>
        <w:t>3</w:t>
      </w:r>
      <w:r w:rsidR="00BD6A2E" w:rsidRPr="00307AFE">
        <w:rPr>
          <w:b/>
          <w:sz w:val="28"/>
          <w:szCs w:val="28"/>
        </w:rPr>
        <w:t>3</w:t>
      </w:r>
      <w:r w:rsidRPr="00307AFE">
        <w:rPr>
          <w:b/>
          <w:sz w:val="28"/>
          <w:szCs w:val="28"/>
        </w:rPr>
        <w:t>. Предмет жалобы</w:t>
      </w:r>
    </w:p>
    <w:p w:rsidR="0059681F" w:rsidRPr="00307AFE" w:rsidRDefault="0059681F" w:rsidP="0059681F">
      <w:pPr>
        <w:autoSpaceDE w:val="0"/>
        <w:autoSpaceDN w:val="0"/>
        <w:adjustRightInd w:val="0"/>
        <w:ind w:firstLine="709"/>
        <w:jc w:val="both"/>
        <w:rPr>
          <w:sz w:val="28"/>
          <w:szCs w:val="28"/>
        </w:rPr>
      </w:pPr>
      <w:r w:rsidRPr="00307AFE">
        <w:rPr>
          <w:sz w:val="28"/>
          <w:szCs w:val="28"/>
        </w:rPr>
        <w:lastRenderedPageBreak/>
        <w:t>3</w:t>
      </w:r>
      <w:r w:rsidR="00BD6A2E" w:rsidRPr="00307AFE">
        <w:rPr>
          <w:sz w:val="28"/>
          <w:szCs w:val="28"/>
        </w:rPr>
        <w:t>3</w:t>
      </w:r>
      <w:r w:rsidRPr="00307AFE">
        <w:rPr>
          <w:sz w:val="28"/>
          <w:szCs w:val="28"/>
        </w:rPr>
        <w:t>.1. Нарушение срока регистрации запроса (комплексного запроса) о предоставлении муниципальной услуги.</w:t>
      </w:r>
    </w:p>
    <w:p w:rsidR="0059681F" w:rsidRPr="00307AFE" w:rsidRDefault="0059681F" w:rsidP="0059681F">
      <w:pPr>
        <w:autoSpaceDE w:val="0"/>
        <w:autoSpaceDN w:val="0"/>
        <w:adjustRightInd w:val="0"/>
        <w:ind w:firstLine="709"/>
        <w:jc w:val="both"/>
        <w:rPr>
          <w:sz w:val="28"/>
          <w:szCs w:val="28"/>
        </w:rPr>
      </w:pPr>
      <w:r w:rsidRPr="00307AFE">
        <w:rPr>
          <w:sz w:val="28"/>
          <w:szCs w:val="28"/>
        </w:rPr>
        <w:t>3</w:t>
      </w:r>
      <w:r w:rsidR="00BD6A2E" w:rsidRPr="00307AFE">
        <w:rPr>
          <w:sz w:val="28"/>
          <w:szCs w:val="28"/>
        </w:rPr>
        <w:t>3</w:t>
      </w:r>
      <w:r w:rsidRPr="00307AF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9681F" w:rsidRPr="00307AFE" w:rsidRDefault="0059681F" w:rsidP="0059681F">
      <w:pPr>
        <w:autoSpaceDE w:val="0"/>
        <w:autoSpaceDN w:val="0"/>
        <w:adjustRightInd w:val="0"/>
        <w:ind w:firstLine="709"/>
        <w:jc w:val="both"/>
        <w:rPr>
          <w:sz w:val="28"/>
          <w:szCs w:val="28"/>
        </w:rPr>
      </w:pPr>
      <w:r w:rsidRPr="00307AFE">
        <w:rPr>
          <w:sz w:val="28"/>
          <w:szCs w:val="28"/>
        </w:rPr>
        <w:t>3</w:t>
      </w:r>
      <w:r w:rsidR="00BD6A2E" w:rsidRPr="00307AFE">
        <w:rPr>
          <w:sz w:val="28"/>
          <w:szCs w:val="28"/>
        </w:rPr>
        <w:t>3</w:t>
      </w:r>
      <w:r w:rsidRPr="00307AF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59681F" w:rsidRPr="00307AFE" w:rsidRDefault="0059681F" w:rsidP="0059681F">
      <w:pPr>
        <w:autoSpaceDE w:val="0"/>
        <w:autoSpaceDN w:val="0"/>
        <w:adjustRightInd w:val="0"/>
        <w:ind w:firstLine="709"/>
        <w:jc w:val="both"/>
        <w:rPr>
          <w:sz w:val="28"/>
          <w:szCs w:val="28"/>
        </w:rPr>
      </w:pPr>
      <w:r w:rsidRPr="00307AFE">
        <w:rPr>
          <w:sz w:val="28"/>
          <w:szCs w:val="28"/>
        </w:rPr>
        <w:t>3</w:t>
      </w:r>
      <w:r w:rsidR="00BD6A2E" w:rsidRPr="00307AFE">
        <w:rPr>
          <w:sz w:val="28"/>
          <w:szCs w:val="28"/>
        </w:rPr>
        <w:t>3</w:t>
      </w:r>
      <w:r w:rsidRPr="00307AFE">
        <w:rPr>
          <w:sz w:val="28"/>
          <w:szCs w:val="28"/>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59681F" w:rsidRPr="00307AFE" w:rsidRDefault="0059681F" w:rsidP="0059681F">
      <w:pPr>
        <w:autoSpaceDE w:val="0"/>
        <w:autoSpaceDN w:val="0"/>
        <w:adjustRightInd w:val="0"/>
        <w:ind w:firstLine="709"/>
        <w:jc w:val="both"/>
        <w:rPr>
          <w:sz w:val="28"/>
          <w:szCs w:val="28"/>
        </w:rPr>
      </w:pPr>
      <w:r w:rsidRPr="00307AFE">
        <w:rPr>
          <w:sz w:val="28"/>
          <w:szCs w:val="28"/>
        </w:rPr>
        <w:t>3</w:t>
      </w:r>
      <w:r w:rsidR="00BD6A2E" w:rsidRPr="00307AFE">
        <w:rPr>
          <w:sz w:val="28"/>
          <w:szCs w:val="28"/>
        </w:rPr>
        <w:t>3</w:t>
      </w:r>
      <w:r w:rsidRPr="00307AF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9681F" w:rsidRPr="00307AFE" w:rsidRDefault="0059681F" w:rsidP="0059681F">
      <w:pPr>
        <w:autoSpaceDE w:val="0"/>
        <w:autoSpaceDN w:val="0"/>
        <w:adjustRightInd w:val="0"/>
        <w:ind w:firstLine="709"/>
        <w:jc w:val="both"/>
        <w:rPr>
          <w:sz w:val="28"/>
          <w:szCs w:val="28"/>
        </w:rPr>
      </w:pPr>
      <w:r w:rsidRPr="00307AFE">
        <w:rPr>
          <w:sz w:val="28"/>
          <w:szCs w:val="28"/>
        </w:rPr>
        <w:t>3</w:t>
      </w:r>
      <w:r w:rsidR="00BD6A2E" w:rsidRPr="00307AFE">
        <w:rPr>
          <w:sz w:val="28"/>
          <w:szCs w:val="28"/>
        </w:rPr>
        <w:t>3</w:t>
      </w:r>
      <w:r w:rsidRPr="00307AF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59681F" w:rsidRPr="00307AFE" w:rsidRDefault="0059681F" w:rsidP="0059681F">
      <w:pPr>
        <w:autoSpaceDE w:val="0"/>
        <w:autoSpaceDN w:val="0"/>
        <w:adjustRightInd w:val="0"/>
        <w:ind w:firstLine="709"/>
        <w:jc w:val="both"/>
        <w:rPr>
          <w:sz w:val="28"/>
          <w:szCs w:val="28"/>
        </w:rPr>
      </w:pPr>
      <w:r w:rsidRPr="00307AFE">
        <w:rPr>
          <w:sz w:val="28"/>
          <w:szCs w:val="28"/>
        </w:rPr>
        <w:t>3</w:t>
      </w:r>
      <w:r w:rsidR="00BD6A2E" w:rsidRPr="00307AFE">
        <w:rPr>
          <w:sz w:val="28"/>
          <w:szCs w:val="28"/>
        </w:rPr>
        <w:t>3</w:t>
      </w:r>
      <w:r w:rsidRPr="00307AF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9681F" w:rsidRPr="00307AFE" w:rsidRDefault="0059681F" w:rsidP="0059681F">
      <w:pPr>
        <w:autoSpaceDE w:val="0"/>
        <w:autoSpaceDN w:val="0"/>
        <w:adjustRightInd w:val="0"/>
        <w:ind w:firstLine="709"/>
        <w:jc w:val="both"/>
        <w:rPr>
          <w:sz w:val="28"/>
          <w:szCs w:val="28"/>
        </w:rPr>
      </w:pPr>
      <w:r w:rsidRPr="00307AFE">
        <w:rPr>
          <w:sz w:val="28"/>
          <w:szCs w:val="28"/>
        </w:rPr>
        <w:t>3</w:t>
      </w:r>
      <w:r w:rsidR="00BD6A2E" w:rsidRPr="00307AFE">
        <w:rPr>
          <w:sz w:val="28"/>
          <w:szCs w:val="28"/>
        </w:rPr>
        <w:t>3</w:t>
      </w:r>
      <w:r w:rsidRPr="00307AFE">
        <w:rPr>
          <w:sz w:val="28"/>
          <w:szCs w:val="28"/>
        </w:rPr>
        <w:t>.8. Нарушение срока или порядка выдачи документов по результатам предоставления муниципальной услуги.</w:t>
      </w:r>
    </w:p>
    <w:p w:rsidR="0059681F" w:rsidRPr="00307AFE" w:rsidRDefault="0059681F" w:rsidP="0059681F">
      <w:pPr>
        <w:autoSpaceDE w:val="0"/>
        <w:autoSpaceDN w:val="0"/>
        <w:adjustRightInd w:val="0"/>
        <w:ind w:firstLine="709"/>
        <w:jc w:val="both"/>
        <w:rPr>
          <w:sz w:val="28"/>
          <w:szCs w:val="28"/>
        </w:rPr>
      </w:pPr>
      <w:r w:rsidRPr="00307AFE">
        <w:rPr>
          <w:sz w:val="28"/>
          <w:szCs w:val="28"/>
        </w:rPr>
        <w:t>3</w:t>
      </w:r>
      <w:r w:rsidR="00BD6A2E" w:rsidRPr="00307AFE">
        <w:rPr>
          <w:sz w:val="28"/>
          <w:szCs w:val="28"/>
        </w:rPr>
        <w:t>3</w:t>
      </w:r>
      <w:r w:rsidRPr="00307AFE">
        <w:rPr>
          <w:sz w:val="28"/>
          <w:szCs w:val="28"/>
        </w:rPr>
        <w:t xml:space="preserve">.9. Приостановление предоставления муниципальной услуги, если </w:t>
      </w:r>
      <w:r w:rsidRPr="00307AFE">
        <w:rPr>
          <w:sz w:val="28"/>
          <w:szCs w:val="28"/>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9681F" w:rsidRPr="00307AFE" w:rsidRDefault="0059681F" w:rsidP="0059681F">
      <w:pPr>
        <w:autoSpaceDE w:val="0"/>
        <w:autoSpaceDN w:val="0"/>
        <w:adjustRightInd w:val="0"/>
        <w:ind w:firstLine="709"/>
        <w:jc w:val="both"/>
        <w:rPr>
          <w:sz w:val="28"/>
          <w:szCs w:val="28"/>
        </w:rPr>
      </w:pPr>
      <w:r w:rsidRPr="00307AFE">
        <w:rPr>
          <w:sz w:val="28"/>
          <w:szCs w:val="28"/>
        </w:rPr>
        <w:t>3</w:t>
      </w:r>
      <w:r w:rsidR="00BD6A2E" w:rsidRPr="00307AFE">
        <w:rPr>
          <w:sz w:val="28"/>
          <w:szCs w:val="28"/>
        </w:rPr>
        <w:t>3</w:t>
      </w:r>
      <w:r w:rsidRPr="00307AF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9681F" w:rsidRPr="00307AFE" w:rsidRDefault="0059681F" w:rsidP="0059681F">
      <w:pPr>
        <w:autoSpaceDE w:val="0"/>
        <w:autoSpaceDN w:val="0"/>
        <w:adjustRightInd w:val="0"/>
        <w:ind w:firstLine="709"/>
        <w:jc w:val="both"/>
        <w:rPr>
          <w:sz w:val="28"/>
          <w:szCs w:val="28"/>
        </w:rPr>
      </w:pPr>
    </w:p>
    <w:p w:rsidR="0059681F" w:rsidRPr="00307AFE" w:rsidRDefault="0059681F" w:rsidP="0059681F">
      <w:pPr>
        <w:autoSpaceDE w:val="0"/>
        <w:autoSpaceDN w:val="0"/>
        <w:adjustRightInd w:val="0"/>
        <w:ind w:firstLine="709"/>
        <w:jc w:val="center"/>
        <w:rPr>
          <w:b/>
          <w:sz w:val="28"/>
          <w:szCs w:val="28"/>
        </w:rPr>
      </w:pPr>
      <w:r w:rsidRPr="00307AFE">
        <w:rPr>
          <w:b/>
          <w:sz w:val="28"/>
          <w:szCs w:val="28"/>
        </w:rPr>
        <w:t>3</w:t>
      </w:r>
      <w:r w:rsidR="00BD6A2E" w:rsidRPr="00307AFE">
        <w:rPr>
          <w:b/>
          <w:sz w:val="28"/>
          <w:szCs w:val="28"/>
        </w:rPr>
        <w:t>4</w:t>
      </w:r>
      <w:r w:rsidRPr="00307AFE">
        <w:rPr>
          <w:b/>
          <w:sz w:val="28"/>
          <w:szCs w:val="28"/>
        </w:rPr>
        <w:t xml:space="preserve">. Органы государственной власти, организации должностные лица, которым может быть направлена жалоба </w:t>
      </w:r>
    </w:p>
    <w:p w:rsidR="0059681F" w:rsidRPr="00307AFE" w:rsidRDefault="0059681F" w:rsidP="0059681F">
      <w:pPr>
        <w:ind w:firstLine="709"/>
        <w:jc w:val="both"/>
        <w:rPr>
          <w:sz w:val="28"/>
          <w:szCs w:val="28"/>
        </w:rPr>
      </w:pPr>
      <w:r w:rsidRPr="00307AFE">
        <w:rPr>
          <w:sz w:val="28"/>
          <w:szCs w:val="28"/>
        </w:rPr>
        <w:t>3</w:t>
      </w:r>
      <w:r w:rsidR="00BD6A2E" w:rsidRPr="00307AFE">
        <w:rPr>
          <w:sz w:val="28"/>
          <w:szCs w:val="28"/>
        </w:rPr>
        <w:t>4</w:t>
      </w:r>
      <w:r w:rsidRPr="00307AFE">
        <w:rPr>
          <w:sz w:val="28"/>
          <w:szCs w:val="28"/>
        </w:rPr>
        <w:t xml:space="preserve">.1. В случае обжалования действий (бездействия) или решения председателя сельского совета - главы Администрации сельского поселения, жалоба </w:t>
      </w:r>
      <w:r w:rsidRPr="00307AFE">
        <w:rPr>
          <w:rFonts w:eastAsia="Calibri"/>
          <w:sz w:val="28"/>
          <w:szCs w:val="28"/>
        </w:rPr>
        <w:t>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r w:rsidRPr="00307AFE">
        <w:rPr>
          <w:sz w:val="28"/>
          <w:szCs w:val="28"/>
        </w:rPr>
        <w:t>.</w:t>
      </w:r>
    </w:p>
    <w:p w:rsidR="0059681F" w:rsidRPr="00307AFE" w:rsidRDefault="0059681F" w:rsidP="0059681F">
      <w:pPr>
        <w:autoSpaceDE w:val="0"/>
        <w:autoSpaceDN w:val="0"/>
        <w:adjustRightInd w:val="0"/>
        <w:ind w:firstLine="709"/>
        <w:jc w:val="both"/>
        <w:rPr>
          <w:sz w:val="28"/>
          <w:szCs w:val="28"/>
        </w:rPr>
      </w:pPr>
      <w:r w:rsidRPr="00307AFE">
        <w:rPr>
          <w:sz w:val="28"/>
          <w:szCs w:val="28"/>
        </w:rPr>
        <w:t>В случае обжалования действий (бездействия) или решения заместителя Главы или должностного лица Органа, предоставляющего муниципальную услугу, жалоба направляется на рассмотрение председателю сельского совета - главе Администрации сельского поселения.</w:t>
      </w:r>
    </w:p>
    <w:p w:rsidR="0059681F" w:rsidRPr="00307AFE" w:rsidRDefault="0059681F" w:rsidP="0059681F">
      <w:pPr>
        <w:autoSpaceDE w:val="0"/>
        <w:autoSpaceDN w:val="0"/>
        <w:adjustRightInd w:val="0"/>
        <w:ind w:firstLine="709"/>
        <w:jc w:val="both"/>
        <w:rPr>
          <w:sz w:val="28"/>
          <w:szCs w:val="28"/>
        </w:rPr>
      </w:pPr>
      <w:r w:rsidRPr="00307AFE">
        <w:rPr>
          <w:sz w:val="28"/>
          <w:szCs w:val="28"/>
        </w:rPr>
        <w:t>В Органе для заявителей предусматривается наличие на видном месте книги жалоб и предложений.</w:t>
      </w:r>
    </w:p>
    <w:p w:rsidR="0059681F" w:rsidRPr="00307AFE" w:rsidRDefault="0059681F" w:rsidP="0059681F">
      <w:pPr>
        <w:autoSpaceDE w:val="0"/>
        <w:autoSpaceDN w:val="0"/>
        <w:adjustRightInd w:val="0"/>
        <w:ind w:firstLine="709"/>
        <w:jc w:val="both"/>
        <w:rPr>
          <w:sz w:val="28"/>
          <w:szCs w:val="28"/>
        </w:rPr>
      </w:pPr>
      <w:r w:rsidRPr="00307AFE">
        <w:rPr>
          <w:sz w:val="28"/>
          <w:szCs w:val="28"/>
        </w:rPr>
        <w:t>3</w:t>
      </w:r>
      <w:r w:rsidR="00BD6A2E" w:rsidRPr="00307AFE">
        <w:rPr>
          <w:sz w:val="28"/>
          <w:szCs w:val="28"/>
        </w:rPr>
        <w:t>4</w:t>
      </w:r>
      <w:r w:rsidRPr="00307AFE">
        <w:rPr>
          <w:sz w:val="28"/>
          <w:szCs w:val="28"/>
        </w:rPr>
        <w:t>.2. В случае обжалования действий (бездействия) или решения работником многофункционального центра, осуществляющего прием документов, жалоба направляется на рассмотрение директору ГБУ РК «МФЦ».</w:t>
      </w:r>
    </w:p>
    <w:p w:rsidR="0059681F" w:rsidRPr="00307AFE" w:rsidRDefault="0059681F" w:rsidP="0059681F">
      <w:pPr>
        <w:autoSpaceDE w:val="0"/>
        <w:autoSpaceDN w:val="0"/>
        <w:adjustRightInd w:val="0"/>
        <w:ind w:firstLine="709"/>
        <w:jc w:val="both"/>
        <w:rPr>
          <w:sz w:val="28"/>
          <w:szCs w:val="28"/>
        </w:rPr>
      </w:pPr>
      <w:r w:rsidRPr="00307AFE">
        <w:rPr>
          <w:sz w:val="28"/>
          <w:szCs w:val="28"/>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59681F" w:rsidRPr="00307AFE" w:rsidRDefault="0059681F" w:rsidP="0059681F">
      <w:pPr>
        <w:autoSpaceDE w:val="0"/>
        <w:autoSpaceDN w:val="0"/>
        <w:adjustRightInd w:val="0"/>
        <w:ind w:firstLine="709"/>
        <w:jc w:val="both"/>
        <w:rPr>
          <w:sz w:val="28"/>
          <w:szCs w:val="28"/>
        </w:rPr>
      </w:pPr>
      <w:r w:rsidRPr="00307AFE">
        <w:rPr>
          <w:sz w:val="28"/>
          <w:szCs w:val="28"/>
        </w:rPr>
        <w:t xml:space="preserve">В многофункциональном центре для заявителей предусматривается наличие на видном месте книги жалоб и предложений. </w:t>
      </w:r>
    </w:p>
    <w:p w:rsidR="0059681F" w:rsidRPr="00307AFE" w:rsidRDefault="0059681F" w:rsidP="0059681F">
      <w:pPr>
        <w:autoSpaceDE w:val="0"/>
        <w:autoSpaceDN w:val="0"/>
        <w:adjustRightInd w:val="0"/>
        <w:ind w:firstLine="709"/>
        <w:jc w:val="both"/>
        <w:rPr>
          <w:sz w:val="28"/>
          <w:szCs w:val="28"/>
        </w:rPr>
      </w:pPr>
    </w:p>
    <w:p w:rsidR="0059681F" w:rsidRPr="00307AFE" w:rsidRDefault="0059681F" w:rsidP="0059681F">
      <w:pPr>
        <w:autoSpaceDE w:val="0"/>
        <w:autoSpaceDN w:val="0"/>
        <w:adjustRightInd w:val="0"/>
        <w:ind w:firstLine="709"/>
        <w:jc w:val="center"/>
        <w:rPr>
          <w:b/>
          <w:sz w:val="28"/>
          <w:szCs w:val="28"/>
        </w:rPr>
      </w:pPr>
      <w:r w:rsidRPr="00307AFE">
        <w:rPr>
          <w:b/>
          <w:sz w:val="28"/>
          <w:szCs w:val="28"/>
        </w:rPr>
        <w:t>3</w:t>
      </w:r>
      <w:r w:rsidR="00BD6A2E" w:rsidRPr="00307AFE">
        <w:rPr>
          <w:b/>
          <w:sz w:val="28"/>
          <w:szCs w:val="28"/>
        </w:rPr>
        <w:t>5</w:t>
      </w:r>
      <w:r w:rsidRPr="00307AFE">
        <w:rPr>
          <w:b/>
          <w:sz w:val="28"/>
          <w:szCs w:val="28"/>
        </w:rPr>
        <w:t>. Порядок подачи и рассмотрения жалобы</w:t>
      </w:r>
    </w:p>
    <w:p w:rsidR="0059681F" w:rsidRPr="00307AFE" w:rsidRDefault="0059681F" w:rsidP="0059681F">
      <w:pPr>
        <w:autoSpaceDE w:val="0"/>
        <w:autoSpaceDN w:val="0"/>
        <w:adjustRightInd w:val="0"/>
        <w:ind w:firstLine="709"/>
        <w:jc w:val="both"/>
        <w:rPr>
          <w:sz w:val="28"/>
          <w:szCs w:val="28"/>
        </w:rPr>
      </w:pPr>
      <w:r w:rsidRPr="00307AFE">
        <w:rPr>
          <w:sz w:val="28"/>
          <w:szCs w:val="28"/>
        </w:rPr>
        <w:lastRenderedPageBreak/>
        <w:t>3</w:t>
      </w:r>
      <w:r w:rsidR="00BD6A2E" w:rsidRPr="00307AFE">
        <w:rPr>
          <w:sz w:val="28"/>
          <w:szCs w:val="28"/>
        </w:rPr>
        <w:t>5</w:t>
      </w:r>
      <w:r w:rsidRPr="00307AFE">
        <w:rPr>
          <w:sz w:val="28"/>
          <w:szCs w:val="28"/>
        </w:rPr>
        <w:t xml:space="preserve">.1.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307AFE">
        <w:rPr>
          <w:rFonts w:eastAsia="SimSun" w:cs="Mangal"/>
          <w:sz w:val="28"/>
          <w:szCs w:val="28"/>
          <w:lang w:eastAsia="zh-CN" w:bidi="hi-IN"/>
        </w:rPr>
        <w:t>многофункциональный центр</w:t>
      </w:r>
      <w:r w:rsidRPr="00307AFE">
        <w:rPr>
          <w:sz w:val="28"/>
          <w:szCs w:val="28"/>
        </w:rPr>
        <w:t>, посредством телефонной «горячей линии» Совета министров Республики Крым.</w:t>
      </w:r>
    </w:p>
    <w:p w:rsidR="0059681F" w:rsidRPr="00307AFE" w:rsidRDefault="0059681F" w:rsidP="0059681F">
      <w:pPr>
        <w:autoSpaceDE w:val="0"/>
        <w:autoSpaceDN w:val="0"/>
        <w:adjustRightInd w:val="0"/>
        <w:ind w:firstLine="709"/>
        <w:jc w:val="both"/>
        <w:rPr>
          <w:sz w:val="28"/>
          <w:szCs w:val="28"/>
        </w:rPr>
      </w:pPr>
      <w:r w:rsidRPr="00307AFE">
        <w:rPr>
          <w:sz w:val="28"/>
          <w:szCs w:val="28"/>
        </w:rPr>
        <w:t>Жалоба должна содержать:</w:t>
      </w:r>
    </w:p>
    <w:p w:rsidR="0059681F" w:rsidRPr="00307AFE" w:rsidRDefault="0059681F" w:rsidP="0059681F">
      <w:pPr>
        <w:autoSpaceDE w:val="0"/>
        <w:autoSpaceDN w:val="0"/>
        <w:adjustRightInd w:val="0"/>
        <w:ind w:firstLine="709"/>
        <w:jc w:val="both"/>
        <w:rPr>
          <w:sz w:val="28"/>
          <w:szCs w:val="28"/>
        </w:rPr>
      </w:pPr>
      <w:r w:rsidRPr="00307AFE">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59681F" w:rsidRPr="00307AFE" w:rsidRDefault="0059681F" w:rsidP="0059681F">
      <w:pPr>
        <w:autoSpaceDE w:val="0"/>
        <w:autoSpaceDN w:val="0"/>
        <w:adjustRightInd w:val="0"/>
        <w:ind w:firstLine="709"/>
        <w:jc w:val="both"/>
        <w:rPr>
          <w:sz w:val="28"/>
          <w:szCs w:val="28"/>
        </w:rPr>
      </w:pPr>
      <w:r w:rsidRPr="00307AF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681F" w:rsidRPr="00307AFE" w:rsidRDefault="0059681F" w:rsidP="0059681F">
      <w:pPr>
        <w:autoSpaceDE w:val="0"/>
        <w:autoSpaceDN w:val="0"/>
        <w:adjustRightInd w:val="0"/>
        <w:ind w:firstLine="709"/>
        <w:jc w:val="both"/>
        <w:rPr>
          <w:sz w:val="28"/>
          <w:szCs w:val="28"/>
        </w:rPr>
      </w:pPr>
      <w:r w:rsidRPr="00307AFE">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9681F" w:rsidRPr="00307AFE" w:rsidRDefault="0059681F" w:rsidP="0059681F">
      <w:pPr>
        <w:autoSpaceDE w:val="0"/>
        <w:autoSpaceDN w:val="0"/>
        <w:adjustRightInd w:val="0"/>
        <w:ind w:firstLine="709"/>
        <w:jc w:val="both"/>
        <w:rPr>
          <w:sz w:val="28"/>
          <w:szCs w:val="28"/>
        </w:rPr>
      </w:pPr>
      <w:r w:rsidRPr="00307AFE">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59681F" w:rsidRPr="00307AFE" w:rsidRDefault="0059681F" w:rsidP="0059681F">
      <w:pPr>
        <w:autoSpaceDE w:val="0"/>
        <w:autoSpaceDN w:val="0"/>
        <w:adjustRightInd w:val="0"/>
        <w:ind w:firstLine="709"/>
        <w:jc w:val="both"/>
        <w:rPr>
          <w:sz w:val="28"/>
          <w:szCs w:val="28"/>
        </w:rPr>
      </w:pPr>
    </w:p>
    <w:p w:rsidR="0059681F" w:rsidRPr="00307AFE" w:rsidRDefault="0059681F" w:rsidP="0059681F">
      <w:pPr>
        <w:autoSpaceDE w:val="0"/>
        <w:autoSpaceDN w:val="0"/>
        <w:adjustRightInd w:val="0"/>
        <w:ind w:firstLine="709"/>
        <w:jc w:val="center"/>
        <w:rPr>
          <w:b/>
          <w:sz w:val="28"/>
          <w:szCs w:val="28"/>
        </w:rPr>
      </w:pPr>
      <w:r w:rsidRPr="00307AFE">
        <w:rPr>
          <w:b/>
          <w:sz w:val="28"/>
          <w:szCs w:val="28"/>
        </w:rPr>
        <w:t>3</w:t>
      </w:r>
      <w:r w:rsidR="00BD6A2E" w:rsidRPr="00307AFE">
        <w:rPr>
          <w:b/>
          <w:sz w:val="28"/>
          <w:szCs w:val="28"/>
        </w:rPr>
        <w:t>6</w:t>
      </w:r>
      <w:r w:rsidRPr="00307AFE">
        <w:rPr>
          <w:b/>
          <w:sz w:val="28"/>
          <w:szCs w:val="28"/>
        </w:rPr>
        <w:t>. Сроки рассмотрения жалобы</w:t>
      </w:r>
    </w:p>
    <w:p w:rsidR="0059681F" w:rsidRPr="00307AFE" w:rsidRDefault="0059681F" w:rsidP="0059681F">
      <w:pPr>
        <w:autoSpaceDE w:val="0"/>
        <w:autoSpaceDN w:val="0"/>
        <w:adjustRightInd w:val="0"/>
        <w:ind w:firstLine="709"/>
        <w:jc w:val="both"/>
        <w:rPr>
          <w:sz w:val="28"/>
          <w:szCs w:val="28"/>
        </w:rPr>
      </w:pPr>
      <w:r w:rsidRPr="00307AFE">
        <w:rPr>
          <w:sz w:val="28"/>
          <w:szCs w:val="28"/>
        </w:rPr>
        <w:t>3</w:t>
      </w:r>
      <w:r w:rsidR="00BD6A2E" w:rsidRPr="00307AFE">
        <w:rPr>
          <w:sz w:val="28"/>
          <w:szCs w:val="28"/>
        </w:rPr>
        <w:t>6</w:t>
      </w:r>
      <w:r w:rsidRPr="00307AFE">
        <w:rPr>
          <w:sz w:val="28"/>
          <w:szCs w:val="28"/>
        </w:rPr>
        <w:t>.1.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9681F" w:rsidRPr="00307AFE" w:rsidRDefault="0059681F" w:rsidP="0059681F">
      <w:pPr>
        <w:autoSpaceDE w:val="0"/>
        <w:autoSpaceDN w:val="0"/>
        <w:adjustRightInd w:val="0"/>
        <w:ind w:firstLine="709"/>
        <w:jc w:val="both"/>
        <w:rPr>
          <w:sz w:val="28"/>
          <w:szCs w:val="28"/>
        </w:rPr>
      </w:pPr>
    </w:p>
    <w:p w:rsidR="0059681F" w:rsidRPr="00307AFE" w:rsidRDefault="0059681F" w:rsidP="0059681F">
      <w:pPr>
        <w:autoSpaceDE w:val="0"/>
        <w:autoSpaceDN w:val="0"/>
        <w:adjustRightInd w:val="0"/>
        <w:ind w:firstLine="709"/>
        <w:jc w:val="center"/>
        <w:rPr>
          <w:b/>
          <w:sz w:val="28"/>
          <w:szCs w:val="28"/>
        </w:rPr>
      </w:pPr>
      <w:r w:rsidRPr="00307AFE">
        <w:rPr>
          <w:b/>
          <w:sz w:val="28"/>
          <w:szCs w:val="28"/>
        </w:rPr>
        <w:t>3</w:t>
      </w:r>
      <w:r w:rsidR="00BD6A2E" w:rsidRPr="00307AFE">
        <w:rPr>
          <w:b/>
          <w:sz w:val="28"/>
          <w:szCs w:val="28"/>
        </w:rPr>
        <w:t>7</w:t>
      </w:r>
      <w:r w:rsidRPr="00307AFE">
        <w:rPr>
          <w:b/>
          <w:sz w:val="28"/>
          <w:szCs w:val="28"/>
        </w:rPr>
        <w:t>. Результат рассмотрения жалобы</w:t>
      </w:r>
    </w:p>
    <w:p w:rsidR="0059681F" w:rsidRPr="00307AFE" w:rsidRDefault="0059681F" w:rsidP="0059681F">
      <w:pPr>
        <w:autoSpaceDE w:val="0"/>
        <w:autoSpaceDN w:val="0"/>
        <w:adjustRightInd w:val="0"/>
        <w:ind w:firstLine="709"/>
        <w:jc w:val="both"/>
        <w:rPr>
          <w:sz w:val="28"/>
          <w:szCs w:val="28"/>
        </w:rPr>
      </w:pPr>
      <w:r w:rsidRPr="00307AFE">
        <w:rPr>
          <w:sz w:val="28"/>
          <w:szCs w:val="28"/>
        </w:rPr>
        <w:t>3</w:t>
      </w:r>
      <w:r w:rsidR="00BD6A2E" w:rsidRPr="00307AFE">
        <w:rPr>
          <w:sz w:val="28"/>
          <w:szCs w:val="28"/>
        </w:rPr>
        <w:t>7</w:t>
      </w:r>
      <w:r w:rsidRPr="00307AFE">
        <w:rPr>
          <w:sz w:val="28"/>
          <w:szCs w:val="28"/>
        </w:rPr>
        <w:t>.1. По результатам рассмотрения жалобы принимается одно из следующих решений:</w:t>
      </w:r>
    </w:p>
    <w:p w:rsidR="0059681F" w:rsidRPr="00307AFE" w:rsidRDefault="0059681F" w:rsidP="0059681F">
      <w:pPr>
        <w:autoSpaceDE w:val="0"/>
        <w:autoSpaceDN w:val="0"/>
        <w:adjustRightInd w:val="0"/>
        <w:ind w:firstLine="709"/>
        <w:jc w:val="both"/>
        <w:rPr>
          <w:sz w:val="28"/>
          <w:szCs w:val="28"/>
        </w:rPr>
      </w:pPr>
      <w:r w:rsidRPr="00307AFE">
        <w:rPr>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59681F" w:rsidRPr="00307AFE" w:rsidRDefault="0059681F" w:rsidP="0059681F">
      <w:pPr>
        <w:autoSpaceDE w:val="0"/>
        <w:autoSpaceDN w:val="0"/>
        <w:adjustRightInd w:val="0"/>
        <w:ind w:firstLine="709"/>
        <w:jc w:val="both"/>
        <w:rPr>
          <w:sz w:val="28"/>
          <w:szCs w:val="28"/>
        </w:rPr>
      </w:pPr>
      <w:r w:rsidRPr="00307AFE">
        <w:rPr>
          <w:sz w:val="28"/>
          <w:szCs w:val="28"/>
        </w:rPr>
        <w:lastRenderedPageBreak/>
        <w:t>2) в удовлетворении жалобы отказывается.</w:t>
      </w:r>
    </w:p>
    <w:p w:rsidR="0059681F" w:rsidRPr="00307AFE" w:rsidRDefault="0059681F" w:rsidP="0059681F">
      <w:pPr>
        <w:autoSpaceDE w:val="0"/>
        <w:autoSpaceDN w:val="0"/>
        <w:adjustRightInd w:val="0"/>
        <w:ind w:firstLine="709"/>
        <w:jc w:val="both"/>
        <w:rPr>
          <w:sz w:val="28"/>
          <w:szCs w:val="28"/>
        </w:rPr>
      </w:pPr>
      <w:r w:rsidRPr="00307AFE">
        <w:rPr>
          <w:sz w:val="28"/>
          <w:szCs w:val="28"/>
        </w:rPr>
        <w:t>3</w:t>
      </w:r>
      <w:r w:rsidR="00BD6A2E" w:rsidRPr="00307AFE">
        <w:rPr>
          <w:sz w:val="28"/>
          <w:szCs w:val="28"/>
        </w:rPr>
        <w:t>7</w:t>
      </w:r>
      <w:r w:rsidRPr="00307AFE">
        <w:rPr>
          <w:sz w:val="28"/>
          <w:szCs w:val="28"/>
        </w:rPr>
        <w:t xml:space="preserve">.2.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307AFE">
        <w:rPr>
          <w:sz w:val="28"/>
          <w:szCs w:val="28"/>
        </w:rPr>
        <w:t>жалоб</w:t>
      </w:r>
      <w:proofErr w:type="gramEnd"/>
      <w:r w:rsidRPr="00307AFE">
        <w:rPr>
          <w:sz w:val="28"/>
          <w:szCs w:val="28"/>
        </w:rPr>
        <w:t xml:space="preserve"> незамедлительно направляют имеющиеся материалы в органы прокуратуры.</w:t>
      </w:r>
    </w:p>
    <w:p w:rsidR="0059681F" w:rsidRPr="00307AFE" w:rsidRDefault="0059681F" w:rsidP="0059681F">
      <w:pPr>
        <w:autoSpaceDE w:val="0"/>
        <w:autoSpaceDN w:val="0"/>
        <w:adjustRightInd w:val="0"/>
        <w:ind w:firstLine="709"/>
        <w:jc w:val="both"/>
        <w:rPr>
          <w:sz w:val="28"/>
          <w:szCs w:val="28"/>
        </w:rPr>
      </w:pPr>
    </w:p>
    <w:p w:rsidR="0059681F" w:rsidRPr="00307AFE" w:rsidRDefault="00BD6A2E" w:rsidP="0059681F">
      <w:pPr>
        <w:autoSpaceDE w:val="0"/>
        <w:autoSpaceDN w:val="0"/>
        <w:adjustRightInd w:val="0"/>
        <w:ind w:firstLine="709"/>
        <w:jc w:val="center"/>
        <w:rPr>
          <w:b/>
          <w:sz w:val="28"/>
          <w:szCs w:val="28"/>
        </w:rPr>
      </w:pPr>
      <w:r w:rsidRPr="00307AFE">
        <w:rPr>
          <w:b/>
          <w:sz w:val="28"/>
          <w:szCs w:val="28"/>
        </w:rPr>
        <w:t>38</w:t>
      </w:r>
      <w:r w:rsidR="0059681F" w:rsidRPr="00307AFE">
        <w:rPr>
          <w:b/>
          <w:sz w:val="28"/>
          <w:szCs w:val="28"/>
        </w:rPr>
        <w:t>. Порядок информирования заявителя о результатах рассмотрения жалобы</w:t>
      </w:r>
    </w:p>
    <w:p w:rsidR="0059681F" w:rsidRPr="00307AFE" w:rsidRDefault="00BD6A2E" w:rsidP="0059681F">
      <w:pPr>
        <w:autoSpaceDE w:val="0"/>
        <w:autoSpaceDN w:val="0"/>
        <w:adjustRightInd w:val="0"/>
        <w:ind w:firstLine="709"/>
        <w:jc w:val="both"/>
        <w:rPr>
          <w:sz w:val="28"/>
          <w:szCs w:val="28"/>
        </w:rPr>
      </w:pPr>
      <w:r w:rsidRPr="00307AFE">
        <w:rPr>
          <w:sz w:val="28"/>
          <w:szCs w:val="28"/>
        </w:rPr>
        <w:t>38</w:t>
      </w:r>
      <w:r w:rsidR="0059681F" w:rsidRPr="00307AFE">
        <w:rPr>
          <w:sz w:val="28"/>
          <w:szCs w:val="28"/>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681F" w:rsidRPr="00307AFE" w:rsidRDefault="00BD6A2E" w:rsidP="0059681F">
      <w:pPr>
        <w:autoSpaceDE w:val="0"/>
        <w:autoSpaceDN w:val="0"/>
        <w:adjustRightInd w:val="0"/>
        <w:ind w:firstLine="709"/>
        <w:jc w:val="both"/>
        <w:rPr>
          <w:sz w:val="28"/>
          <w:szCs w:val="28"/>
        </w:rPr>
      </w:pPr>
      <w:r w:rsidRPr="00307AFE">
        <w:rPr>
          <w:sz w:val="28"/>
          <w:szCs w:val="28"/>
        </w:rPr>
        <w:t>38</w:t>
      </w:r>
      <w:r w:rsidR="0059681F" w:rsidRPr="00307AFE">
        <w:rPr>
          <w:sz w:val="28"/>
          <w:szCs w:val="28"/>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9681F" w:rsidRPr="00307AFE" w:rsidRDefault="00BD6A2E" w:rsidP="0059681F">
      <w:pPr>
        <w:autoSpaceDE w:val="0"/>
        <w:autoSpaceDN w:val="0"/>
        <w:adjustRightInd w:val="0"/>
        <w:ind w:firstLine="709"/>
        <w:jc w:val="both"/>
        <w:rPr>
          <w:sz w:val="28"/>
          <w:szCs w:val="28"/>
        </w:rPr>
      </w:pPr>
      <w:r w:rsidRPr="00307AFE">
        <w:rPr>
          <w:sz w:val="28"/>
          <w:szCs w:val="28"/>
        </w:rPr>
        <w:t>38</w:t>
      </w:r>
      <w:r w:rsidR="0059681F" w:rsidRPr="00307AFE">
        <w:rPr>
          <w:sz w:val="28"/>
          <w:szCs w:val="28"/>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681F" w:rsidRPr="00307AFE" w:rsidRDefault="0059681F" w:rsidP="0059681F">
      <w:pPr>
        <w:autoSpaceDE w:val="0"/>
        <w:autoSpaceDN w:val="0"/>
        <w:adjustRightInd w:val="0"/>
        <w:ind w:firstLine="709"/>
        <w:jc w:val="both"/>
        <w:rPr>
          <w:sz w:val="28"/>
          <w:szCs w:val="28"/>
        </w:rPr>
      </w:pPr>
    </w:p>
    <w:p w:rsidR="0059681F" w:rsidRPr="00307AFE" w:rsidRDefault="00BD6A2E" w:rsidP="0059681F">
      <w:pPr>
        <w:autoSpaceDE w:val="0"/>
        <w:autoSpaceDN w:val="0"/>
        <w:adjustRightInd w:val="0"/>
        <w:ind w:firstLine="709"/>
        <w:jc w:val="center"/>
        <w:rPr>
          <w:b/>
          <w:sz w:val="28"/>
          <w:szCs w:val="28"/>
        </w:rPr>
      </w:pPr>
      <w:r w:rsidRPr="00307AFE">
        <w:rPr>
          <w:b/>
          <w:sz w:val="28"/>
          <w:szCs w:val="28"/>
        </w:rPr>
        <w:t>39</w:t>
      </w:r>
      <w:r w:rsidR="0059681F" w:rsidRPr="00307AFE">
        <w:rPr>
          <w:b/>
          <w:sz w:val="28"/>
          <w:szCs w:val="28"/>
        </w:rPr>
        <w:t>. Порядок обжалования решения по жалобе</w:t>
      </w:r>
    </w:p>
    <w:p w:rsidR="0059681F" w:rsidRPr="00307AFE" w:rsidRDefault="00BD6A2E" w:rsidP="0059681F">
      <w:pPr>
        <w:autoSpaceDE w:val="0"/>
        <w:autoSpaceDN w:val="0"/>
        <w:adjustRightInd w:val="0"/>
        <w:ind w:firstLine="709"/>
        <w:jc w:val="both"/>
        <w:rPr>
          <w:sz w:val="28"/>
          <w:szCs w:val="28"/>
        </w:rPr>
      </w:pPr>
      <w:r w:rsidRPr="00307AFE">
        <w:rPr>
          <w:sz w:val="28"/>
          <w:szCs w:val="28"/>
        </w:rPr>
        <w:t>39</w:t>
      </w:r>
      <w:r w:rsidR="0059681F" w:rsidRPr="00307AFE">
        <w:rPr>
          <w:sz w:val="28"/>
          <w:szCs w:val="28"/>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59681F" w:rsidRPr="00307AFE" w:rsidRDefault="0059681F" w:rsidP="0059681F">
      <w:pPr>
        <w:autoSpaceDE w:val="0"/>
        <w:autoSpaceDN w:val="0"/>
        <w:adjustRightInd w:val="0"/>
        <w:ind w:firstLine="709"/>
        <w:jc w:val="both"/>
        <w:rPr>
          <w:sz w:val="28"/>
          <w:szCs w:val="28"/>
        </w:rPr>
      </w:pPr>
    </w:p>
    <w:p w:rsidR="0059681F" w:rsidRPr="00307AFE" w:rsidRDefault="00BD6A2E" w:rsidP="0059681F">
      <w:pPr>
        <w:autoSpaceDE w:val="0"/>
        <w:autoSpaceDN w:val="0"/>
        <w:adjustRightInd w:val="0"/>
        <w:ind w:firstLine="709"/>
        <w:jc w:val="center"/>
        <w:rPr>
          <w:b/>
          <w:sz w:val="28"/>
          <w:szCs w:val="28"/>
        </w:rPr>
      </w:pPr>
      <w:r w:rsidRPr="00307AFE">
        <w:rPr>
          <w:b/>
          <w:sz w:val="28"/>
          <w:szCs w:val="28"/>
        </w:rPr>
        <w:t>40</w:t>
      </w:r>
      <w:r w:rsidR="0059681F" w:rsidRPr="00307AFE">
        <w:rPr>
          <w:b/>
          <w:sz w:val="28"/>
          <w:szCs w:val="28"/>
        </w:rPr>
        <w:t>. Право заявителя на получение информации и документов, необходимых для обоснования и рассмотрения жалобы</w:t>
      </w:r>
    </w:p>
    <w:p w:rsidR="0059681F" w:rsidRPr="00307AFE" w:rsidRDefault="00BD6A2E" w:rsidP="0059681F">
      <w:pPr>
        <w:autoSpaceDE w:val="0"/>
        <w:autoSpaceDN w:val="0"/>
        <w:adjustRightInd w:val="0"/>
        <w:ind w:firstLine="709"/>
        <w:jc w:val="both"/>
        <w:rPr>
          <w:sz w:val="28"/>
          <w:szCs w:val="28"/>
        </w:rPr>
      </w:pPr>
      <w:r w:rsidRPr="00307AFE">
        <w:rPr>
          <w:sz w:val="28"/>
          <w:szCs w:val="28"/>
        </w:rPr>
        <w:t>40</w:t>
      </w:r>
      <w:r w:rsidR="0059681F" w:rsidRPr="00307AFE">
        <w:rPr>
          <w:sz w:val="28"/>
          <w:szCs w:val="28"/>
        </w:rPr>
        <w:t xml:space="preserve">.1. Заявитель вправе обратиться в Орган, </w:t>
      </w:r>
      <w:r w:rsidR="0059681F" w:rsidRPr="00307AFE">
        <w:rPr>
          <w:rFonts w:eastAsia="SimSun" w:cs="Mangal"/>
          <w:sz w:val="28"/>
          <w:szCs w:val="28"/>
          <w:lang w:eastAsia="zh-CN" w:bidi="hi-IN"/>
        </w:rPr>
        <w:t>многофункциональный центр</w:t>
      </w:r>
      <w:r w:rsidR="0059681F" w:rsidRPr="00307AFE">
        <w:rPr>
          <w:sz w:val="28"/>
          <w:szCs w:val="28"/>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59681F" w:rsidRPr="00307AFE" w:rsidRDefault="0059681F" w:rsidP="0059681F">
      <w:pPr>
        <w:autoSpaceDE w:val="0"/>
        <w:autoSpaceDN w:val="0"/>
        <w:adjustRightInd w:val="0"/>
        <w:ind w:firstLine="709"/>
        <w:jc w:val="center"/>
        <w:rPr>
          <w:b/>
          <w:sz w:val="28"/>
          <w:szCs w:val="28"/>
        </w:rPr>
      </w:pPr>
    </w:p>
    <w:p w:rsidR="0059681F" w:rsidRPr="00307AFE" w:rsidRDefault="0059681F" w:rsidP="0059681F">
      <w:pPr>
        <w:autoSpaceDE w:val="0"/>
        <w:autoSpaceDN w:val="0"/>
        <w:adjustRightInd w:val="0"/>
        <w:ind w:firstLine="709"/>
        <w:jc w:val="center"/>
        <w:rPr>
          <w:b/>
          <w:sz w:val="28"/>
          <w:szCs w:val="28"/>
        </w:rPr>
      </w:pPr>
      <w:r w:rsidRPr="00307AFE">
        <w:rPr>
          <w:b/>
          <w:sz w:val="28"/>
          <w:szCs w:val="28"/>
        </w:rPr>
        <w:t>4</w:t>
      </w:r>
      <w:r w:rsidR="00BD6A2E" w:rsidRPr="00307AFE">
        <w:rPr>
          <w:b/>
          <w:sz w:val="28"/>
          <w:szCs w:val="28"/>
        </w:rPr>
        <w:t>1</w:t>
      </w:r>
      <w:r w:rsidRPr="00307AFE">
        <w:rPr>
          <w:b/>
          <w:sz w:val="28"/>
          <w:szCs w:val="28"/>
        </w:rPr>
        <w:t xml:space="preserve">. Способы информирования заявителей о порядке подачи и рассмотрения жалобы </w:t>
      </w:r>
    </w:p>
    <w:p w:rsidR="0059681F" w:rsidRPr="00307AFE" w:rsidRDefault="0059681F" w:rsidP="0059681F">
      <w:pPr>
        <w:autoSpaceDE w:val="0"/>
        <w:autoSpaceDN w:val="0"/>
        <w:adjustRightInd w:val="0"/>
        <w:ind w:firstLine="709"/>
        <w:jc w:val="both"/>
        <w:rPr>
          <w:sz w:val="28"/>
          <w:szCs w:val="28"/>
        </w:rPr>
      </w:pPr>
      <w:r w:rsidRPr="00307AFE">
        <w:rPr>
          <w:sz w:val="28"/>
          <w:szCs w:val="28"/>
        </w:rPr>
        <w:t>4</w:t>
      </w:r>
      <w:r w:rsidR="00BD6A2E" w:rsidRPr="00307AFE">
        <w:rPr>
          <w:sz w:val="28"/>
          <w:szCs w:val="28"/>
        </w:rPr>
        <w:t>1</w:t>
      </w:r>
      <w:r w:rsidRPr="00307AFE">
        <w:rPr>
          <w:sz w:val="28"/>
          <w:szCs w:val="28"/>
        </w:rPr>
        <w:t>.1.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59681F" w:rsidRPr="00307AFE" w:rsidRDefault="0059681F" w:rsidP="0059681F">
      <w:pPr>
        <w:autoSpaceDE w:val="0"/>
        <w:autoSpaceDN w:val="0"/>
        <w:adjustRightInd w:val="0"/>
        <w:ind w:firstLine="709"/>
        <w:jc w:val="both"/>
        <w:rPr>
          <w:sz w:val="28"/>
          <w:szCs w:val="28"/>
        </w:rPr>
      </w:pPr>
    </w:p>
    <w:p w:rsidR="0059681F" w:rsidRPr="00307AFE" w:rsidRDefault="0059681F" w:rsidP="0059681F">
      <w:pPr>
        <w:autoSpaceDE w:val="0"/>
        <w:autoSpaceDN w:val="0"/>
        <w:adjustRightInd w:val="0"/>
        <w:jc w:val="both"/>
        <w:rPr>
          <w:sz w:val="28"/>
        </w:rPr>
      </w:pPr>
    </w:p>
    <w:p w:rsidR="007740CE" w:rsidRPr="00307AFE" w:rsidRDefault="007740CE" w:rsidP="007740CE">
      <w:pPr>
        <w:widowControl/>
        <w:ind w:firstLine="706"/>
        <w:jc w:val="both"/>
        <w:rPr>
          <w:rFonts w:eastAsia="SimSun"/>
          <w:kern w:val="0"/>
          <w:sz w:val="28"/>
          <w:szCs w:val="28"/>
          <w:lang w:eastAsia="ar-SA"/>
        </w:rPr>
      </w:pPr>
    </w:p>
    <w:tbl>
      <w:tblPr>
        <w:tblW w:w="0" w:type="auto"/>
        <w:tblInd w:w="-109" w:type="dxa"/>
        <w:tblLayout w:type="fixed"/>
        <w:tblLook w:val="0000" w:firstRow="0" w:lastRow="0" w:firstColumn="0" w:lastColumn="0" w:noHBand="0" w:noVBand="0"/>
      </w:tblPr>
      <w:tblGrid>
        <w:gridCol w:w="3190"/>
        <w:gridCol w:w="1422"/>
        <w:gridCol w:w="4961"/>
      </w:tblGrid>
      <w:tr w:rsidR="00AA6381" w:rsidRPr="00307AFE">
        <w:tc>
          <w:tcPr>
            <w:tcW w:w="3190" w:type="dxa"/>
          </w:tcPr>
          <w:p w:rsidR="00AA6381" w:rsidRPr="00307AFE" w:rsidRDefault="00AA6381" w:rsidP="00AA6381">
            <w:pPr>
              <w:widowControl/>
              <w:snapToGrid w:val="0"/>
              <w:jc w:val="both"/>
              <w:rPr>
                <w:rFonts w:eastAsia="SimSun"/>
                <w:sz w:val="28"/>
                <w:szCs w:val="28"/>
                <w:highlight w:val="yellow"/>
                <w:shd w:val="clear" w:color="auto" w:fill="FFFF00"/>
                <w:lang w:eastAsia="zh-CN"/>
              </w:rPr>
            </w:pPr>
          </w:p>
          <w:p w:rsidR="00AA6381" w:rsidRPr="00307AFE" w:rsidRDefault="00AA6381" w:rsidP="00AA6381">
            <w:pPr>
              <w:widowControl/>
              <w:snapToGrid w:val="0"/>
              <w:jc w:val="both"/>
              <w:rPr>
                <w:rFonts w:eastAsia="SimSun"/>
                <w:sz w:val="28"/>
                <w:szCs w:val="28"/>
                <w:highlight w:val="yellow"/>
                <w:shd w:val="clear" w:color="auto" w:fill="FFFF00"/>
                <w:lang w:eastAsia="zh-CN"/>
              </w:rPr>
            </w:pPr>
          </w:p>
        </w:tc>
        <w:tc>
          <w:tcPr>
            <w:tcW w:w="1422" w:type="dxa"/>
          </w:tcPr>
          <w:p w:rsidR="00AA6381" w:rsidRPr="00307AFE" w:rsidRDefault="00AA6381" w:rsidP="00AA6381">
            <w:pPr>
              <w:widowControl/>
              <w:snapToGrid w:val="0"/>
              <w:jc w:val="both"/>
              <w:rPr>
                <w:rFonts w:eastAsia="SimSun"/>
                <w:sz w:val="28"/>
                <w:szCs w:val="28"/>
                <w:highlight w:val="yellow"/>
                <w:shd w:val="clear" w:color="auto" w:fill="FFFF00"/>
                <w:lang w:eastAsia="zh-CN"/>
              </w:rPr>
            </w:pPr>
          </w:p>
        </w:tc>
        <w:tc>
          <w:tcPr>
            <w:tcW w:w="4961" w:type="dxa"/>
          </w:tcPr>
          <w:p w:rsidR="00AA6381" w:rsidRPr="00307AFE" w:rsidRDefault="00AA6381" w:rsidP="00AA6381">
            <w:pPr>
              <w:widowControl/>
              <w:jc w:val="center"/>
              <w:rPr>
                <w:rFonts w:eastAsia="SimSun"/>
                <w:sz w:val="28"/>
                <w:szCs w:val="28"/>
                <w:lang w:eastAsia="zh-CN"/>
              </w:rPr>
            </w:pPr>
            <w:r w:rsidRPr="00307AFE">
              <w:rPr>
                <w:rFonts w:eastAsia="SimSun"/>
                <w:sz w:val="28"/>
                <w:szCs w:val="28"/>
                <w:lang w:eastAsia="zh-CN"/>
              </w:rPr>
              <w:t>Приложение 1</w:t>
            </w:r>
          </w:p>
          <w:p w:rsidR="009718AB" w:rsidRPr="00307AFE" w:rsidRDefault="00AA6381" w:rsidP="009718AB">
            <w:pPr>
              <w:widowControl/>
              <w:jc w:val="center"/>
              <w:rPr>
                <w:rFonts w:eastAsia="SimSun"/>
                <w:sz w:val="28"/>
                <w:szCs w:val="28"/>
                <w:lang w:eastAsia="zh-CN"/>
              </w:rPr>
            </w:pPr>
            <w:r w:rsidRPr="00307AFE">
              <w:rPr>
                <w:rFonts w:eastAsia="SimSun"/>
                <w:sz w:val="28"/>
                <w:szCs w:val="28"/>
                <w:lang w:eastAsia="zh-CN"/>
              </w:rPr>
              <w:lastRenderedPageBreak/>
              <w:t xml:space="preserve">к административному регламенту </w:t>
            </w:r>
          </w:p>
          <w:p w:rsidR="00AA6381" w:rsidRPr="00307AFE" w:rsidRDefault="00AA6381" w:rsidP="00AA6381">
            <w:pPr>
              <w:widowControl/>
              <w:jc w:val="center"/>
              <w:rPr>
                <w:rFonts w:eastAsia="SimSun"/>
                <w:sz w:val="28"/>
                <w:szCs w:val="28"/>
                <w:lang w:eastAsia="zh-CN"/>
              </w:rPr>
            </w:pPr>
          </w:p>
        </w:tc>
      </w:tr>
    </w:tbl>
    <w:p w:rsidR="00AA6381" w:rsidRPr="00307AFE" w:rsidRDefault="00AA6381" w:rsidP="00AA6381">
      <w:pPr>
        <w:widowControl/>
        <w:ind w:firstLine="709"/>
        <w:jc w:val="center"/>
        <w:rPr>
          <w:rFonts w:eastAsia="SimSun"/>
          <w:b/>
          <w:bCs/>
          <w:sz w:val="28"/>
          <w:szCs w:val="28"/>
          <w:highlight w:val="yellow"/>
          <w:shd w:val="clear" w:color="auto" w:fill="FFFF00"/>
          <w:lang w:eastAsia="zh-CN"/>
        </w:rPr>
      </w:pPr>
    </w:p>
    <w:p w:rsidR="00AA6381" w:rsidRPr="00307AFE" w:rsidRDefault="00AA6381" w:rsidP="00AA6381">
      <w:pPr>
        <w:widowControl/>
        <w:jc w:val="right"/>
        <w:rPr>
          <w:rFonts w:eastAsia="SimSun"/>
          <w:sz w:val="28"/>
          <w:szCs w:val="28"/>
          <w:lang w:eastAsia="zh-CN"/>
        </w:rPr>
      </w:pPr>
      <w:r w:rsidRPr="00307AFE">
        <w:rPr>
          <w:rFonts w:eastAsia="SimSun"/>
          <w:b/>
          <w:bCs/>
          <w:sz w:val="28"/>
          <w:szCs w:val="28"/>
          <w:lang w:eastAsia="zh-CN"/>
        </w:rPr>
        <w:t>Форма заявления о предоставлении муниципальной услуги</w:t>
      </w:r>
    </w:p>
    <w:p w:rsidR="00AA6381" w:rsidRPr="00307AFE" w:rsidRDefault="00AA6381" w:rsidP="00AA6381">
      <w:pPr>
        <w:widowControl/>
        <w:ind w:firstLine="709"/>
        <w:jc w:val="center"/>
        <w:rPr>
          <w:rFonts w:eastAsia="SimSun"/>
          <w:b/>
          <w:bCs/>
          <w:sz w:val="28"/>
          <w:szCs w:val="28"/>
          <w:highlight w:val="yellow"/>
          <w:shd w:val="clear" w:color="auto" w:fill="FFFF00"/>
          <w:lang w:eastAsia="zh-CN"/>
        </w:rPr>
      </w:pPr>
    </w:p>
    <w:p w:rsidR="00AA6381" w:rsidRPr="00307AFE" w:rsidRDefault="00AA6381" w:rsidP="00AA6381">
      <w:pPr>
        <w:ind w:right="-2" w:firstLine="284"/>
        <w:jc w:val="right"/>
        <w:textAlignment w:val="baseline"/>
        <w:rPr>
          <w:rFonts w:eastAsia="SimSun"/>
          <w:sz w:val="28"/>
          <w:szCs w:val="28"/>
          <w:lang w:eastAsia="zh-CN"/>
        </w:rPr>
      </w:pPr>
      <w:r w:rsidRPr="00307AFE">
        <w:rPr>
          <w:rFonts w:eastAsia="SimSun"/>
          <w:sz w:val="28"/>
          <w:szCs w:val="28"/>
          <w:lang w:eastAsia="zh-CN"/>
        </w:rPr>
        <w:t>В Администрацию _____________________</w:t>
      </w:r>
      <w:r w:rsidRPr="00307AFE">
        <w:rPr>
          <w:rFonts w:eastAsia="SimSun"/>
          <w:spacing w:val="-6"/>
          <w:sz w:val="28"/>
          <w:szCs w:val="28"/>
          <w:lang w:eastAsia="zh-CN"/>
        </w:rPr>
        <w:t xml:space="preserve"> </w:t>
      </w:r>
    </w:p>
    <w:p w:rsidR="00AA6381" w:rsidRPr="00307AFE" w:rsidRDefault="00AA6381" w:rsidP="00AA6381">
      <w:pPr>
        <w:ind w:right="-2" w:firstLine="284"/>
        <w:jc w:val="right"/>
        <w:textAlignment w:val="baseline"/>
        <w:rPr>
          <w:rFonts w:eastAsia="SimSun"/>
          <w:sz w:val="28"/>
          <w:szCs w:val="28"/>
          <w:lang w:eastAsia="zh-CN"/>
        </w:rPr>
      </w:pPr>
      <w:r w:rsidRPr="00307AFE">
        <w:rPr>
          <w:rFonts w:eastAsia="SimSun"/>
          <w:i/>
          <w:iCs/>
          <w:spacing w:val="-6"/>
          <w:sz w:val="28"/>
          <w:szCs w:val="28"/>
          <w:u w:val="single"/>
          <w:lang w:eastAsia="zh-CN"/>
        </w:rPr>
        <w:t xml:space="preserve">(наименование муниципального образования), </w:t>
      </w:r>
    </w:p>
    <w:p w:rsidR="00AA6381" w:rsidRPr="00307AFE" w:rsidRDefault="00AA6381" w:rsidP="00AA6381">
      <w:pPr>
        <w:ind w:right="-2" w:firstLine="284"/>
        <w:jc w:val="right"/>
        <w:textAlignment w:val="baseline"/>
        <w:rPr>
          <w:rFonts w:eastAsia="SimSun"/>
          <w:i/>
          <w:iCs/>
          <w:spacing w:val="-6"/>
          <w:sz w:val="28"/>
          <w:szCs w:val="28"/>
          <w:u w:val="single"/>
          <w:lang w:eastAsia="zh-CN"/>
        </w:rPr>
      </w:pPr>
    </w:p>
    <w:p w:rsidR="00AA6381" w:rsidRPr="00307AFE" w:rsidRDefault="00AA6381" w:rsidP="00BD6A2E">
      <w:pPr>
        <w:ind w:left="4236" w:right="-2" w:firstLine="706"/>
        <w:textAlignment w:val="baseline"/>
        <w:rPr>
          <w:rFonts w:eastAsia="SimSun"/>
          <w:sz w:val="28"/>
          <w:szCs w:val="28"/>
          <w:lang w:eastAsia="zh-CN"/>
        </w:rPr>
      </w:pPr>
      <w:r w:rsidRPr="00307AFE">
        <w:rPr>
          <w:rFonts w:eastAsia="SimSun"/>
          <w:sz w:val="28"/>
          <w:szCs w:val="28"/>
          <w:lang w:eastAsia="zh-CN"/>
        </w:rPr>
        <w:t>Заявитель _________________________</w:t>
      </w:r>
    </w:p>
    <w:p w:rsidR="00AA6381" w:rsidRPr="00307AFE" w:rsidRDefault="00AA6381" w:rsidP="00AA6381">
      <w:pPr>
        <w:ind w:right="-2" w:firstLine="284"/>
        <w:jc w:val="center"/>
        <w:textAlignment w:val="baseline"/>
        <w:rPr>
          <w:rFonts w:eastAsia="SimSun"/>
          <w:sz w:val="28"/>
          <w:szCs w:val="28"/>
          <w:lang w:eastAsia="zh-CN"/>
        </w:rPr>
      </w:pPr>
      <w:r w:rsidRPr="00307AFE">
        <w:rPr>
          <w:sz w:val="28"/>
          <w:szCs w:val="28"/>
          <w:lang w:eastAsia="zh-CN"/>
        </w:rPr>
        <w:t xml:space="preserve">                                                                           </w:t>
      </w:r>
      <w:r w:rsidRPr="00307AFE">
        <w:rPr>
          <w:rFonts w:eastAsia="SimSun"/>
          <w:sz w:val="28"/>
          <w:szCs w:val="28"/>
          <w:lang w:eastAsia="zh-CN"/>
        </w:rPr>
        <w:t>(для физических лиц: Ф.И.О.,</w:t>
      </w:r>
    </w:p>
    <w:p w:rsidR="00AA6381" w:rsidRPr="00307AFE" w:rsidRDefault="00AA6381" w:rsidP="00AA6381">
      <w:pPr>
        <w:ind w:right="-2" w:firstLine="284"/>
        <w:jc w:val="right"/>
        <w:textAlignment w:val="baseline"/>
        <w:rPr>
          <w:rFonts w:eastAsia="SimSun"/>
          <w:sz w:val="28"/>
          <w:szCs w:val="28"/>
          <w:lang w:eastAsia="zh-CN"/>
        </w:rPr>
      </w:pPr>
      <w:r w:rsidRPr="00307AFE">
        <w:rPr>
          <w:rFonts w:eastAsia="SimSun"/>
          <w:sz w:val="28"/>
          <w:szCs w:val="28"/>
          <w:lang w:eastAsia="zh-CN"/>
        </w:rPr>
        <w:tab/>
        <w:t>__________________________________</w:t>
      </w:r>
    </w:p>
    <w:p w:rsidR="00AA6381" w:rsidRPr="00307AFE" w:rsidRDefault="00AA6381" w:rsidP="00AA6381">
      <w:pPr>
        <w:ind w:right="-2" w:firstLine="284"/>
        <w:jc w:val="center"/>
        <w:textAlignment w:val="baseline"/>
        <w:rPr>
          <w:rFonts w:eastAsia="SimSun"/>
          <w:sz w:val="28"/>
          <w:szCs w:val="28"/>
          <w:lang w:eastAsia="zh-CN"/>
        </w:rPr>
      </w:pPr>
      <w:r w:rsidRPr="00307AFE">
        <w:rPr>
          <w:sz w:val="28"/>
          <w:szCs w:val="28"/>
          <w:lang w:eastAsia="zh-CN"/>
        </w:rPr>
        <w:t xml:space="preserve">                                                                                  </w:t>
      </w:r>
      <w:r w:rsidRPr="00307AFE">
        <w:rPr>
          <w:rFonts w:eastAsia="SimSun"/>
          <w:sz w:val="28"/>
          <w:szCs w:val="28"/>
          <w:lang w:eastAsia="zh-CN"/>
        </w:rPr>
        <w:t>паспортные данные; для юридических лиц:</w:t>
      </w:r>
    </w:p>
    <w:p w:rsidR="00AA6381" w:rsidRPr="00307AFE" w:rsidRDefault="00AA6381" w:rsidP="00AA6381">
      <w:pPr>
        <w:ind w:right="-2" w:firstLine="284"/>
        <w:jc w:val="right"/>
        <w:textAlignment w:val="baseline"/>
        <w:rPr>
          <w:rFonts w:eastAsia="SimSun"/>
          <w:sz w:val="28"/>
          <w:szCs w:val="28"/>
          <w:lang w:eastAsia="zh-CN"/>
        </w:rPr>
      </w:pPr>
      <w:r w:rsidRPr="00307AFE">
        <w:rPr>
          <w:rFonts w:eastAsia="SimSun"/>
          <w:sz w:val="28"/>
          <w:szCs w:val="28"/>
          <w:lang w:eastAsia="zh-CN"/>
        </w:rPr>
        <w:tab/>
        <w:t>__________________________________</w:t>
      </w:r>
    </w:p>
    <w:p w:rsidR="00AA6381" w:rsidRPr="00307AFE" w:rsidRDefault="00AA6381" w:rsidP="00AA6381">
      <w:pPr>
        <w:ind w:right="-2" w:firstLine="284"/>
        <w:jc w:val="center"/>
        <w:textAlignment w:val="baseline"/>
        <w:rPr>
          <w:rFonts w:eastAsia="SimSun"/>
          <w:sz w:val="28"/>
          <w:szCs w:val="28"/>
          <w:lang w:eastAsia="zh-CN"/>
        </w:rPr>
      </w:pPr>
      <w:r w:rsidRPr="00307AFE">
        <w:rPr>
          <w:sz w:val="28"/>
          <w:szCs w:val="28"/>
          <w:lang w:eastAsia="zh-CN"/>
        </w:rPr>
        <w:t xml:space="preserve">                                                                                   полное </w:t>
      </w:r>
      <w:r w:rsidRPr="00307AFE">
        <w:rPr>
          <w:rFonts w:eastAsia="SimSun"/>
          <w:sz w:val="28"/>
          <w:szCs w:val="28"/>
          <w:lang w:eastAsia="zh-CN"/>
        </w:rPr>
        <w:t>наименование,</w:t>
      </w:r>
    </w:p>
    <w:p w:rsidR="00AA6381" w:rsidRPr="00307AFE" w:rsidRDefault="00AA6381" w:rsidP="00AA6381">
      <w:pPr>
        <w:ind w:right="-2" w:firstLine="284"/>
        <w:jc w:val="right"/>
        <w:textAlignment w:val="baseline"/>
        <w:rPr>
          <w:rFonts w:eastAsia="SimSun"/>
          <w:sz w:val="28"/>
          <w:szCs w:val="28"/>
          <w:lang w:eastAsia="zh-CN"/>
        </w:rPr>
      </w:pPr>
      <w:r w:rsidRPr="00307AFE">
        <w:rPr>
          <w:rFonts w:eastAsia="SimSun"/>
          <w:sz w:val="28"/>
          <w:szCs w:val="28"/>
          <w:lang w:eastAsia="zh-CN"/>
        </w:rPr>
        <w:tab/>
        <w:t>__________________________________</w:t>
      </w:r>
    </w:p>
    <w:p w:rsidR="00AA6381" w:rsidRPr="00307AFE" w:rsidRDefault="00AA6381" w:rsidP="00AA6381">
      <w:pPr>
        <w:ind w:right="-2" w:firstLine="284"/>
        <w:jc w:val="center"/>
        <w:textAlignment w:val="baseline"/>
        <w:rPr>
          <w:rFonts w:eastAsia="SimSun"/>
          <w:sz w:val="28"/>
          <w:szCs w:val="28"/>
          <w:lang w:eastAsia="zh-CN"/>
        </w:rPr>
      </w:pPr>
      <w:r w:rsidRPr="00307AFE">
        <w:rPr>
          <w:sz w:val="28"/>
          <w:szCs w:val="28"/>
          <w:lang w:eastAsia="zh-CN"/>
        </w:rPr>
        <w:t xml:space="preserve">                                                                                         </w:t>
      </w:r>
      <w:r w:rsidRPr="00307AFE">
        <w:rPr>
          <w:rFonts w:eastAsia="SimSun"/>
          <w:sz w:val="28"/>
          <w:szCs w:val="28"/>
          <w:lang w:eastAsia="zh-CN"/>
        </w:rPr>
        <w:t>ОГРН/ИНН)</w:t>
      </w:r>
    </w:p>
    <w:p w:rsidR="00AA6381" w:rsidRPr="00307AFE" w:rsidRDefault="00AA6381" w:rsidP="00AA6381">
      <w:pPr>
        <w:ind w:right="-2" w:firstLine="284"/>
        <w:jc w:val="right"/>
        <w:textAlignment w:val="baseline"/>
        <w:rPr>
          <w:rFonts w:eastAsia="SimSun"/>
          <w:sz w:val="28"/>
          <w:szCs w:val="28"/>
          <w:lang w:eastAsia="zh-CN"/>
        </w:rPr>
      </w:pPr>
      <w:r w:rsidRPr="00307AFE">
        <w:rPr>
          <w:rFonts w:eastAsia="SimSun"/>
          <w:sz w:val="28"/>
          <w:szCs w:val="28"/>
          <w:lang w:eastAsia="zh-CN"/>
        </w:rPr>
        <w:tab/>
        <w:t>__________________________________</w:t>
      </w:r>
    </w:p>
    <w:p w:rsidR="00AA6381" w:rsidRPr="00307AFE" w:rsidRDefault="00AA6381" w:rsidP="00AA6381">
      <w:pPr>
        <w:ind w:right="-2" w:firstLine="284"/>
        <w:jc w:val="center"/>
        <w:textAlignment w:val="baseline"/>
        <w:rPr>
          <w:rFonts w:eastAsia="SimSun"/>
          <w:sz w:val="28"/>
          <w:szCs w:val="28"/>
          <w:lang w:eastAsia="zh-CN"/>
        </w:rPr>
      </w:pPr>
      <w:r w:rsidRPr="00307AFE">
        <w:rPr>
          <w:sz w:val="28"/>
          <w:szCs w:val="28"/>
          <w:lang w:eastAsia="zh-CN"/>
        </w:rPr>
        <w:t xml:space="preserve">                                                                                          </w:t>
      </w:r>
      <w:r w:rsidRPr="00307AFE">
        <w:rPr>
          <w:rFonts w:eastAsia="SimSun"/>
          <w:sz w:val="28"/>
          <w:szCs w:val="28"/>
          <w:lang w:eastAsia="zh-CN"/>
        </w:rPr>
        <w:t>(почтовый индекс и адрес</w:t>
      </w:r>
    </w:p>
    <w:p w:rsidR="00AA6381" w:rsidRPr="00307AFE" w:rsidRDefault="00AA6381" w:rsidP="00AA6381">
      <w:pPr>
        <w:ind w:right="-2" w:firstLine="284"/>
        <w:jc w:val="right"/>
        <w:textAlignment w:val="baseline"/>
        <w:rPr>
          <w:rFonts w:eastAsia="SimSun"/>
          <w:sz w:val="28"/>
          <w:szCs w:val="28"/>
          <w:lang w:eastAsia="zh-CN"/>
        </w:rPr>
      </w:pPr>
      <w:r w:rsidRPr="00307AFE">
        <w:rPr>
          <w:rFonts w:eastAsia="SimSun"/>
          <w:sz w:val="28"/>
          <w:szCs w:val="28"/>
          <w:lang w:eastAsia="zh-CN"/>
        </w:rPr>
        <w:tab/>
        <w:t>__________________________________</w:t>
      </w:r>
    </w:p>
    <w:p w:rsidR="00AA6381" w:rsidRPr="00307AFE" w:rsidRDefault="00AA6381" w:rsidP="00AA6381">
      <w:pPr>
        <w:ind w:right="-2" w:firstLine="284"/>
        <w:jc w:val="center"/>
        <w:textAlignment w:val="baseline"/>
        <w:rPr>
          <w:rFonts w:eastAsia="SimSun"/>
          <w:sz w:val="28"/>
          <w:szCs w:val="28"/>
          <w:lang w:eastAsia="zh-CN"/>
        </w:rPr>
      </w:pPr>
      <w:r w:rsidRPr="00307AFE">
        <w:rPr>
          <w:sz w:val="28"/>
          <w:szCs w:val="28"/>
          <w:lang w:eastAsia="zh-CN"/>
        </w:rPr>
        <w:t xml:space="preserve">                                                                                      </w:t>
      </w:r>
      <w:r w:rsidRPr="00307AFE">
        <w:rPr>
          <w:rFonts w:eastAsia="SimSun"/>
          <w:sz w:val="28"/>
          <w:szCs w:val="28"/>
          <w:lang w:eastAsia="zh-CN"/>
        </w:rPr>
        <w:t>места регистрации, места нахождения)</w:t>
      </w:r>
    </w:p>
    <w:p w:rsidR="00AA6381" w:rsidRPr="00307AFE" w:rsidRDefault="00AA6381" w:rsidP="00AA6381">
      <w:pPr>
        <w:ind w:right="-2" w:firstLine="284"/>
        <w:jc w:val="right"/>
        <w:textAlignment w:val="baseline"/>
        <w:rPr>
          <w:rFonts w:eastAsia="SimSun"/>
          <w:sz w:val="28"/>
          <w:szCs w:val="28"/>
          <w:lang w:eastAsia="zh-CN"/>
        </w:rPr>
      </w:pPr>
      <w:r w:rsidRPr="00307AFE">
        <w:rPr>
          <w:rFonts w:eastAsia="SimSun"/>
          <w:sz w:val="28"/>
          <w:szCs w:val="28"/>
          <w:lang w:eastAsia="zh-CN"/>
        </w:rPr>
        <w:tab/>
        <w:t xml:space="preserve"> Тел. ______________________________</w:t>
      </w:r>
    </w:p>
    <w:p w:rsidR="00AA6381" w:rsidRPr="00307AFE" w:rsidRDefault="00AA6381" w:rsidP="00AA6381">
      <w:pPr>
        <w:ind w:right="-2" w:firstLine="284"/>
        <w:jc w:val="right"/>
        <w:textAlignment w:val="baseline"/>
        <w:rPr>
          <w:rFonts w:eastAsia="SimSun"/>
          <w:sz w:val="28"/>
          <w:szCs w:val="28"/>
          <w:lang w:eastAsia="zh-CN"/>
        </w:rPr>
      </w:pPr>
      <w:r w:rsidRPr="00307AFE">
        <w:rPr>
          <w:rFonts w:eastAsia="SimSun"/>
          <w:sz w:val="28"/>
          <w:szCs w:val="28"/>
          <w:lang w:eastAsia="zh-CN"/>
        </w:rPr>
        <w:tab/>
        <w:t>e-</w:t>
      </w:r>
      <w:proofErr w:type="spellStart"/>
      <w:r w:rsidRPr="00307AFE">
        <w:rPr>
          <w:rFonts w:eastAsia="SimSun"/>
          <w:sz w:val="28"/>
          <w:szCs w:val="28"/>
          <w:lang w:eastAsia="zh-CN"/>
        </w:rPr>
        <w:t>mail</w:t>
      </w:r>
      <w:proofErr w:type="spellEnd"/>
      <w:r w:rsidRPr="00307AFE">
        <w:rPr>
          <w:rFonts w:eastAsia="SimSun"/>
          <w:sz w:val="28"/>
          <w:szCs w:val="28"/>
          <w:lang w:eastAsia="zh-CN"/>
        </w:rPr>
        <w:t xml:space="preserve"> ____________________________</w:t>
      </w:r>
    </w:p>
    <w:p w:rsidR="00AA6381" w:rsidRPr="00307AFE" w:rsidRDefault="00AA6381" w:rsidP="00AA6381">
      <w:pPr>
        <w:ind w:right="-2" w:firstLine="284"/>
        <w:textAlignment w:val="baseline"/>
        <w:rPr>
          <w:rFonts w:eastAsia="SimSun"/>
          <w:sz w:val="28"/>
          <w:szCs w:val="28"/>
          <w:highlight w:val="yellow"/>
          <w:lang w:eastAsia="zh-CN"/>
        </w:rPr>
      </w:pPr>
    </w:p>
    <w:p w:rsidR="00AA6381" w:rsidRPr="00307AFE" w:rsidRDefault="00AA6381" w:rsidP="00AA6381">
      <w:pPr>
        <w:ind w:right="-2" w:firstLine="284"/>
        <w:jc w:val="center"/>
        <w:textAlignment w:val="baseline"/>
        <w:rPr>
          <w:rFonts w:eastAsia="SimSun"/>
          <w:sz w:val="28"/>
          <w:szCs w:val="28"/>
          <w:lang w:eastAsia="zh-CN"/>
        </w:rPr>
      </w:pPr>
      <w:r w:rsidRPr="00307AFE">
        <w:rPr>
          <w:rFonts w:eastAsia="SimSun"/>
          <w:b/>
          <w:bCs/>
          <w:sz w:val="28"/>
          <w:szCs w:val="28"/>
          <w:lang w:eastAsia="zh-CN"/>
        </w:rPr>
        <w:t>ЗАЯВЛЕНИЕ</w:t>
      </w:r>
    </w:p>
    <w:p w:rsidR="00AA6381" w:rsidRPr="00307AFE" w:rsidRDefault="00AA6381" w:rsidP="00AA6381">
      <w:pPr>
        <w:ind w:right="-2" w:firstLine="284"/>
        <w:jc w:val="both"/>
        <w:textAlignment w:val="baseline"/>
        <w:rPr>
          <w:rFonts w:eastAsia="SimSun"/>
          <w:b/>
          <w:bCs/>
          <w:sz w:val="28"/>
          <w:szCs w:val="28"/>
          <w:lang w:eastAsia="zh-CN"/>
        </w:rPr>
      </w:pPr>
    </w:p>
    <w:p w:rsidR="00AA6381" w:rsidRPr="00307AFE" w:rsidRDefault="00AA6381" w:rsidP="005E5614">
      <w:pPr>
        <w:ind w:right="-2" w:firstLine="709"/>
        <w:jc w:val="both"/>
        <w:textAlignment w:val="baseline"/>
        <w:rPr>
          <w:rFonts w:eastAsia="SimSun"/>
          <w:sz w:val="28"/>
          <w:szCs w:val="28"/>
          <w:lang w:eastAsia="zh-CN"/>
        </w:rPr>
      </w:pPr>
      <w:r w:rsidRPr="00307AFE">
        <w:rPr>
          <w:rFonts w:eastAsia="SimSun"/>
          <w:sz w:val="28"/>
          <w:szCs w:val="28"/>
          <w:lang w:eastAsia="zh-CN"/>
        </w:rPr>
        <w:t xml:space="preserve">Прошу предоставить сведения </w:t>
      </w:r>
      <w:r w:rsidR="005B00F9" w:rsidRPr="00307AFE">
        <w:rPr>
          <w:rFonts w:eastAsia="SimSun"/>
          <w:sz w:val="28"/>
          <w:szCs w:val="28"/>
          <w:lang w:eastAsia="zh-CN"/>
        </w:rPr>
        <w:t xml:space="preserve">об организациях, </w:t>
      </w:r>
      <w:r w:rsidR="005E5614" w:rsidRPr="00307AFE">
        <w:rPr>
          <w:rFonts w:eastAsia="SimSun"/>
          <w:sz w:val="28"/>
          <w:szCs w:val="28"/>
          <w:lang w:eastAsia="zh-CN"/>
        </w:rPr>
        <w:t>выдающих технические условия подключения объекта капитального строительства к сетям инженерно-технического обеспечения (организации, владеющие на праве собственности или на ином установленном федеральными законами основании объектами</w:t>
      </w:r>
      <w:r w:rsidR="005E5614" w:rsidRPr="00307AFE">
        <w:rPr>
          <w:rFonts w:eastAsia="SimSun"/>
          <w:i/>
          <w:sz w:val="28"/>
          <w:szCs w:val="28"/>
          <w:lang w:eastAsia="zh-CN"/>
        </w:rPr>
        <w:t xml:space="preserve"> электросетевого хозяйства, тепловыми сетями и источниками тепловой энергии, водоснабжения и водоотведения, газораспределения</w:t>
      </w:r>
      <w:r w:rsidR="005E5614" w:rsidRPr="00307AFE">
        <w:rPr>
          <w:rFonts w:eastAsia="SimSun"/>
          <w:sz w:val="28"/>
          <w:szCs w:val="28"/>
          <w:lang w:eastAsia="zh-CN"/>
        </w:rPr>
        <w:t xml:space="preserve">) </w:t>
      </w:r>
      <w:r w:rsidRPr="00307AFE">
        <w:rPr>
          <w:rFonts w:eastAsia="SimSun"/>
          <w:sz w:val="28"/>
          <w:szCs w:val="28"/>
          <w:lang w:eastAsia="zh-CN"/>
        </w:rPr>
        <w:t>_____________________</w:t>
      </w:r>
      <w:r w:rsidR="009718AB" w:rsidRPr="00307AFE">
        <w:rPr>
          <w:rFonts w:eastAsia="SimSun"/>
          <w:sz w:val="28"/>
          <w:szCs w:val="28"/>
          <w:lang w:eastAsia="zh-CN"/>
        </w:rPr>
        <w:t>_________________</w:t>
      </w:r>
      <w:r w:rsidR="005E5614" w:rsidRPr="00307AFE">
        <w:rPr>
          <w:rFonts w:eastAsia="SimSun"/>
          <w:sz w:val="28"/>
          <w:szCs w:val="28"/>
          <w:lang w:eastAsia="zh-CN"/>
        </w:rPr>
        <w:t xml:space="preserve">__________________________________ </w:t>
      </w:r>
      <w:r w:rsidRPr="00307AFE">
        <w:rPr>
          <w:rFonts w:eastAsia="SimSun"/>
          <w:i/>
          <w:sz w:val="28"/>
          <w:szCs w:val="28"/>
          <w:lang w:eastAsia="zh-CN"/>
        </w:rPr>
        <w:t>(</w:t>
      </w:r>
      <w:r w:rsidR="005E5614" w:rsidRPr="00307AFE">
        <w:rPr>
          <w:rFonts w:eastAsia="SimSun"/>
          <w:i/>
          <w:sz w:val="28"/>
          <w:szCs w:val="28"/>
          <w:lang w:eastAsia="zh-CN"/>
        </w:rPr>
        <w:t>указать нужное</w:t>
      </w:r>
      <w:r w:rsidRPr="00307AFE">
        <w:rPr>
          <w:rFonts w:eastAsia="SimSun"/>
          <w:i/>
          <w:sz w:val="28"/>
          <w:szCs w:val="28"/>
          <w:lang w:eastAsia="zh-CN"/>
        </w:rPr>
        <w:t>)</w:t>
      </w:r>
    </w:p>
    <w:p w:rsidR="00AA6381" w:rsidRPr="00307AFE" w:rsidRDefault="00AA6381" w:rsidP="00AA6381">
      <w:pPr>
        <w:ind w:right="-2" w:firstLine="709"/>
        <w:textAlignment w:val="baseline"/>
        <w:rPr>
          <w:rFonts w:eastAsia="SimSun"/>
          <w:sz w:val="28"/>
          <w:szCs w:val="28"/>
          <w:lang w:eastAsia="zh-CN"/>
        </w:rPr>
      </w:pPr>
      <w:r w:rsidRPr="00307AFE">
        <w:rPr>
          <w:rFonts w:eastAsia="SimSun"/>
          <w:sz w:val="28"/>
          <w:szCs w:val="28"/>
          <w:lang w:eastAsia="zh-CN"/>
        </w:rPr>
        <w:t>в связи с:</w:t>
      </w:r>
    </w:p>
    <w:p w:rsidR="00AA6381" w:rsidRPr="00307AFE" w:rsidRDefault="00AA6381" w:rsidP="00AA6381">
      <w:pPr>
        <w:widowControl/>
        <w:ind w:firstLine="709"/>
        <w:rPr>
          <w:rFonts w:eastAsia="SimSun"/>
          <w:sz w:val="28"/>
          <w:szCs w:val="28"/>
          <w:lang w:eastAsia="zh-CN"/>
        </w:rPr>
      </w:pPr>
      <w:r w:rsidRPr="00307AFE">
        <w:rPr>
          <w:i/>
          <w:iCs/>
          <w:sz w:val="28"/>
          <w:szCs w:val="28"/>
          <w:lang w:eastAsia="zh-CN"/>
        </w:rPr>
        <w:t xml:space="preserve"> </w:t>
      </w:r>
      <w:r w:rsidRPr="00307AFE">
        <w:rPr>
          <w:rFonts w:eastAsia="SimSun"/>
          <w:i/>
          <w:iCs/>
          <w:sz w:val="28"/>
          <w:szCs w:val="28"/>
          <w:lang w:eastAsia="zh-CN"/>
        </w:rPr>
        <w:t>(нужное отметить в квадрате)</w:t>
      </w:r>
    </w:p>
    <w:tbl>
      <w:tblPr>
        <w:tblW w:w="0" w:type="auto"/>
        <w:tblInd w:w="414" w:type="dxa"/>
        <w:tblLayout w:type="fixed"/>
        <w:tblLook w:val="0000" w:firstRow="0" w:lastRow="0" w:firstColumn="0" w:lastColumn="0" w:noHBand="0" w:noVBand="0"/>
      </w:tblPr>
      <w:tblGrid>
        <w:gridCol w:w="280"/>
        <w:gridCol w:w="8463"/>
      </w:tblGrid>
      <w:tr w:rsidR="00AA6381" w:rsidRPr="00307AFE">
        <w:tc>
          <w:tcPr>
            <w:tcW w:w="280" w:type="dxa"/>
            <w:tcBorders>
              <w:top w:val="single" w:sz="4" w:space="0" w:color="000000"/>
              <w:left w:val="single" w:sz="4" w:space="0" w:color="000000"/>
              <w:bottom w:val="single" w:sz="4" w:space="0" w:color="000000"/>
            </w:tcBorders>
          </w:tcPr>
          <w:p w:rsidR="00AA6381" w:rsidRPr="00307AFE" w:rsidRDefault="00AA6381" w:rsidP="00AA6381">
            <w:pPr>
              <w:widowControl/>
              <w:snapToGrid w:val="0"/>
              <w:rPr>
                <w:rFonts w:eastAsia="SimSun"/>
                <w:sz w:val="28"/>
                <w:szCs w:val="28"/>
                <w:lang w:eastAsia="zh-CN"/>
              </w:rPr>
            </w:pPr>
          </w:p>
        </w:tc>
        <w:tc>
          <w:tcPr>
            <w:tcW w:w="8463" w:type="dxa"/>
            <w:tcBorders>
              <w:left w:val="single" w:sz="4" w:space="0" w:color="000000"/>
            </w:tcBorders>
          </w:tcPr>
          <w:p w:rsidR="00AA6381" w:rsidRPr="00307AFE" w:rsidRDefault="00AA6381" w:rsidP="00AA6381">
            <w:pPr>
              <w:widowControl/>
              <w:rPr>
                <w:rFonts w:eastAsia="SimSun"/>
                <w:sz w:val="28"/>
                <w:szCs w:val="28"/>
                <w:lang w:eastAsia="zh-CN"/>
              </w:rPr>
            </w:pPr>
            <w:r w:rsidRPr="00307AFE">
              <w:rPr>
                <w:rFonts w:eastAsia="SimSun"/>
                <w:sz w:val="28"/>
                <w:szCs w:val="28"/>
                <w:lang w:eastAsia="zh-CN"/>
              </w:rPr>
              <w:t xml:space="preserve">отсутствием технических условий </w:t>
            </w:r>
          </w:p>
        </w:tc>
      </w:tr>
      <w:tr w:rsidR="00AA6381" w:rsidRPr="00307AFE">
        <w:trPr>
          <w:trHeight w:val="242"/>
        </w:trPr>
        <w:tc>
          <w:tcPr>
            <w:tcW w:w="280" w:type="dxa"/>
            <w:tcBorders>
              <w:top w:val="single" w:sz="4" w:space="0" w:color="000000"/>
              <w:bottom w:val="single" w:sz="4" w:space="0" w:color="000000"/>
            </w:tcBorders>
          </w:tcPr>
          <w:p w:rsidR="00AA6381" w:rsidRPr="00307AFE" w:rsidRDefault="00AA6381" w:rsidP="00AA6381">
            <w:pPr>
              <w:widowControl/>
              <w:snapToGrid w:val="0"/>
              <w:rPr>
                <w:rFonts w:eastAsia="SimSun"/>
                <w:sz w:val="28"/>
                <w:szCs w:val="28"/>
                <w:lang w:eastAsia="zh-CN"/>
              </w:rPr>
            </w:pPr>
          </w:p>
        </w:tc>
        <w:tc>
          <w:tcPr>
            <w:tcW w:w="8463" w:type="dxa"/>
          </w:tcPr>
          <w:p w:rsidR="00AA6381" w:rsidRPr="00307AFE" w:rsidRDefault="00AA6381" w:rsidP="00AA6381">
            <w:pPr>
              <w:widowControl/>
              <w:snapToGrid w:val="0"/>
              <w:rPr>
                <w:rFonts w:eastAsia="SimSun"/>
                <w:sz w:val="28"/>
                <w:szCs w:val="28"/>
                <w:lang w:eastAsia="zh-CN"/>
              </w:rPr>
            </w:pPr>
          </w:p>
        </w:tc>
      </w:tr>
      <w:tr w:rsidR="00AA6381" w:rsidRPr="00307AFE">
        <w:tc>
          <w:tcPr>
            <w:tcW w:w="280" w:type="dxa"/>
            <w:tcBorders>
              <w:top w:val="single" w:sz="4" w:space="0" w:color="000000"/>
              <w:left w:val="single" w:sz="4" w:space="0" w:color="000000"/>
              <w:bottom w:val="single" w:sz="4" w:space="0" w:color="000000"/>
            </w:tcBorders>
          </w:tcPr>
          <w:p w:rsidR="00AA6381" w:rsidRPr="00307AFE" w:rsidRDefault="00AA6381" w:rsidP="00AA6381">
            <w:pPr>
              <w:widowControl/>
              <w:snapToGrid w:val="0"/>
              <w:rPr>
                <w:rFonts w:eastAsia="SimSun"/>
                <w:sz w:val="28"/>
                <w:szCs w:val="28"/>
                <w:lang w:eastAsia="zh-CN"/>
              </w:rPr>
            </w:pPr>
          </w:p>
        </w:tc>
        <w:tc>
          <w:tcPr>
            <w:tcW w:w="8463" w:type="dxa"/>
            <w:tcBorders>
              <w:left w:val="single" w:sz="4" w:space="0" w:color="000000"/>
            </w:tcBorders>
          </w:tcPr>
          <w:p w:rsidR="00AA6381" w:rsidRPr="00307AFE" w:rsidRDefault="00AA6381" w:rsidP="00AA6381">
            <w:pPr>
              <w:widowControl/>
              <w:rPr>
                <w:rFonts w:eastAsia="SimSun"/>
                <w:sz w:val="28"/>
                <w:szCs w:val="28"/>
                <w:lang w:eastAsia="zh-CN"/>
              </w:rPr>
            </w:pPr>
            <w:r w:rsidRPr="00307AFE">
              <w:rPr>
                <w:rFonts w:eastAsia="SimSun"/>
                <w:sz w:val="28"/>
                <w:szCs w:val="28"/>
                <w:lang w:eastAsia="zh-CN"/>
              </w:rPr>
              <w:t>истечением срока действия техническ</w:t>
            </w:r>
            <w:r w:rsidR="00307AFE">
              <w:rPr>
                <w:rFonts w:eastAsia="SimSun"/>
                <w:sz w:val="28"/>
                <w:szCs w:val="28"/>
                <w:lang w:eastAsia="zh-CN"/>
              </w:rPr>
              <w:t xml:space="preserve">их условий, выданных в составе </w:t>
            </w:r>
            <w:r w:rsidRPr="00307AFE">
              <w:rPr>
                <w:rFonts w:eastAsia="SimSun"/>
                <w:sz w:val="28"/>
                <w:szCs w:val="28"/>
                <w:lang w:eastAsia="zh-CN"/>
              </w:rPr>
              <w:t>документов о предоставлении земельного участка</w:t>
            </w:r>
          </w:p>
        </w:tc>
      </w:tr>
    </w:tbl>
    <w:p w:rsidR="00AA6381" w:rsidRPr="00307AFE" w:rsidRDefault="00AA6381" w:rsidP="00AA6381">
      <w:pPr>
        <w:ind w:right="-2" w:firstLine="709"/>
        <w:textAlignment w:val="baseline"/>
        <w:rPr>
          <w:rFonts w:eastAsia="SimSun"/>
          <w:sz w:val="28"/>
          <w:szCs w:val="28"/>
          <w:lang w:eastAsia="zh-CN"/>
        </w:rPr>
      </w:pPr>
    </w:p>
    <w:p w:rsidR="00AA6381" w:rsidRPr="00307AFE" w:rsidRDefault="00AA6381" w:rsidP="00AA6381">
      <w:pPr>
        <w:ind w:right="-2" w:firstLine="709"/>
        <w:textAlignment w:val="baseline"/>
        <w:rPr>
          <w:rFonts w:eastAsia="SimSun"/>
          <w:sz w:val="28"/>
          <w:szCs w:val="28"/>
          <w:lang w:eastAsia="zh-CN"/>
        </w:rPr>
      </w:pPr>
    </w:p>
    <w:p w:rsidR="00AA6381" w:rsidRPr="00307AFE" w:rsidRDefault="00AA6381" w:rsidP="00AA6381">
      <w:pPr>
        <w:ind w:right="-2" w:firstLine="709"/>
        <w:textAlignment w:val="baseline"/>
        <w:rPr>
          <w:rFonts w:eastAsia="SimSun"/>
          <w:sz w:val="28"/>
          <w:szCs w:val="28"/>
          <w:lang w:eastAsia="zh-CN"/>
        </w:rPr>
      </w:pPr>
    </w:p>
    <w:p w:rsidR="00AA6381" w:rsidRPr="00BE28EF" w:rsidRDefault="00AA6381" w:rsidP="00AA6381">
      <w:pPr>
        <w:ind w:right="-2" w:firstLine="709"/>
        <w:jc w:val="both"/>
        <w:textAlignment w:val="baseline"/>
        <w:rPr>
          <w:rFonts w:eastAsia="SimSun"/>
          <w:sz w:val="28"/>
          <w:szCs w:val="28"/>
          <w:lang w:eastAsia="zh-CN"/>
        </w:rPr>
      </w:pPr>
      <w:r w:rsidRPr="00BE28EF">
        <w:rPr>
          <w:rFonts w:eastAsia="SimSun"/>
          <w:sz w:val="28"/>
          <w:szCs w:val="28"/>
          <w:lang w:eastAsia="zh-CN"/>
        </w:rPr>
        <w:t xml:space="preserve">и отсутствием сведений </w:t>
      </w:r>
      <w:r w:rsidR="005B00F9" w:rsidRPr="00BE28EF">
        <w:rPr>
          <w:rFonts w:eastAsia="SimSun"/>
          <w:sz w:val="28"/>
          <w:szCs w:val="28"/>
          <w:lang w:eastAsia="zh-CN"/>
        </w:rPr>
        <w:t xml:space="preserve">об организациях, </w:t>
      </w:r>
      <w:r w:rsidR="005E5614" w:rsidRPr="005E5614">
        <w:rPr>
          <w:rFonts w:eastAsia="SimSun"/>
          <w:sz w:val="28"/>
          <w:szCs w:val="28"/>
          <w:lang w:eastAsia="zh-CN"/>
        </w:rPr>
        <w:t xml:space="preserve">выдающих технические условия </w:t>
      </w:r>
      <w:r w:rsidR="005E5614" w:rsidRPr="005E5614">
        <w:rPr>
          <w:rFonts w:eastAsia="SimSun"/>
          <w:sz w:val="28"/>
          <w:szCs w:val="28"/>
          <w:lang w:eastAsia="zh-CN"/>
        </w:rPr>
        <w:lastRenderedPageBreak/>
        <w:t>подключения объекта капитального строительства к сетям инженерно-технического обеспечения</w:t>
      </w:r>
    </w:p>
    <w:p w:rsidR="00AA6381" w:rsidRPr="00BE28EF" w:rsidRDefault="00AA6381" w:rsidP="00AA6381">
      <w:pPr>
        <w:ind w:right="-2" w:firstLine="709"/>
        <w:jc w:val="both"/>
        <w:textAlignment w:val="baseline"/>
        <w:rPr>
          <w:rFonts w:eastAsia="SimSun"/>
          <w:sz w:val="28"/>
          <w:szCs w:val="28"/>
          <w:lang w:eastAsia="zh-CN"/>
        </w:rPr>
      </w:pPr>
      <w:r w:rsidRPr="00BE28EF">
        <w:rPr>
          <w:rFonts w:eastAsia="SimSun"/>
          <w:sz w:val="28"/>
          <w:szCs w:val="28"/>
          <w:lang w:eastAsia="zh-CN"/>
        </w:rPr>
        <w:t xml:space="preserve">Технические условия необходимы для: </w:t>
      </w:r>
    </w:p>
    <w:p w:rsidR="00AA6381" w:rsidRPr="00BE28EF" w:rsidRDefault="00AA6381" w:rsidP="00AA6381">
      <w:pPr>
        <w:widowControl/>
        <w:ind w:firstLine="709"/>
        <w:rPr>
          <w:rFonts w:eastAsia="SimSun"/>
          <w:color w:val="000000"/>
          <w:sz w:val="28"/>
          <w:szCs w:val="28"/>
          <w:lang w:eastAsia="zh-CN"/>
        </w:rPr>
      </w:pPr>
      <w:r w:rsidRPr="00BE28EF">
        <w:rPr>
          <w:i/>
          <w:iCs/>
          <w:color w:val="000000"/>
          <w:sz w:val="28"/>
          <w:szCs w:val="28"/>
          <w:lang w:eastAsia="zh-CN"/>
        </w:rPr>
        <w:t xml:space="preserve"> </w:t>
      </w:r>
      <w:r w:rsidRPr="00BE28EF">
        <w:rPr>
          <w:rFonts w:eastAsia="SimSun"/>
          <w:i/>
          <w:iCs/>
          <w:color w:val="000000"/>
          <w:sz w:val="28"/>
          <w:szCs w:val="28"/>
          <w:lang w:eastAsia="zh-CN"/>
        </w:rPr>
        <w:t>(нужное отметить в квадрате)</w:t>
      </w:r>
    </w:p>
    <w:p w:rsidR="00AA6381" w:rsidRPr="00BE28EF" w:rsidRDefault="00AA6381" w:rsidP="00AA6381">
      <w:pPr>
        <w:widowControl/>
        <w:ind w:firstLine="709"/>
        <w:rPr>
          <w:rFonts w:eastAsia="SimSun"/>
          <w:i/>
          <w:iCs/>
          <w:color w:val="000000"/>
          <w:sz w:val="28"/>
          <w:szCs w:val="28"/>
          <w:lang w:eastAsia="zh-CN"/>
        </w:rPr>
      </w:pPr>
    </w:p>
    <w:tbl>
      <w:tblPr>
        <w:tblW w:w="0" w:type="auto"/>
        <w:tblInd w:w="414" w:type="dxa"/>
        <w:tblLayout w:type="fixed"/>
        <w:tblLook w:val="0000" w:firstRow="0" w:lastRow="0" w:firstColumn="0" w:lastColumn="0" w:noHBand="0" w:noVBand="0"/>
      </w:tblPr>
      <w:tblGrid>
        <w:gridCol w:w="280"/>
        <w:gridCol w:w="8463"/>
      </w:tblGrid>
      <w:tr w:rsidR="00AA6381" w:rsidRPr="00BE28EF">
        <w:tc>
          <w:tcPr>
            <w:tcW w:w="280" w:type="dxa"/>
            <w:tcBorders>
              <w:top w:val="single" w:sz="4" w:space="0" w:color="000000"/>
              <w:left w:val="single" w:sz="4" w:space="0" w:color="000000"/>
              <w:bottom w:val="single" w:sz="4" w:space="0" w:color="000000"/>
            </w:tcBorders>
          </w:tcPr>
          <w:p w:rsidR="00AA6381" w:rsidRPr="00BE28EF" w:rsidRDefault="00AA6381" w:rsidP="00AA6381">
            <w:pPr>
              <w:widowControl/>
              <w:snapToGrid w:val="0"/>
              <w:rPr>
                <w:rFonts w:eastAsia="SimSun"/>
                <w:color w:val="000000"/>
                <w:sz w:val="28"/>
                <w:szCs w:val="28"/>
                <w:lang w:eastAsia="zh-CN"/>
              </w:rPr>
            </w:pPr>
          </w:p>
        </w:tc>
        <w:tc>
          <w:tcPr>
            <w:tcW w:w="8463" w:type="dxa"/>
            <w:tcBorders>
              <w:left w:val="single" w:sz="4" w:space="0" w:color="000000"/>
            </w:tcBorders>
          </w:tcPr>
          <w:p w:rsidR="00AA6381" w:rsidRPr="00BE28EF" w:rsidRDefault="00AA6381" w:rsidP="00AA6381">
            <w:pPr>
              <w:widowControl/>
              <w:rPr>
                <w:rFonts w:eastAsia="SimSun"/>
                <w:color w:val="000000"/>
                <w:sz w:val="28"/>
                <w:szCs w:val="28"/>
                <w:lang w:eastAsia="zh-CN"/>
              </w:rPr>
            </w:pPr>
            <w:r w:rsidRPr="00BE28EF">
              <w:rPr>
                <w:rFonts w:eastAsia="SimSun"/>
                <w:color w:val="000000"/>
                <w:sz w:val="28"/>
                <w:szCs w:val="28"/>
                <w:lang w:eastAsia="zh-CN"/>
              </w:rPr>
              <w:t>осуществления реконструкции объекта капитального строительства</w:t>
            </w:r>
          </w:p>
        </w:tc>
      </w:tr>
      <w:tr w:rsidR="00AA6381" w:rsidRPr="00BE28EF">
        <w:trPr>
          <w:trHeight w:val="405"/>
        </w:trPr>
        <w:tc>
          <w:tcPr>
            <w:tcW w:w="280" w:type="dxa"/>
            <w:tcBorders>
              <w:top w:val="single" w:sz="4" w:space="0" w:color="000000"/>
              <w:bottom w:val="single" w:sz="4" w:space="0" w:color="000000"/>
            </w:tcBorders>
          </w:tcPr>
          <w:p w:rsidR="00AA6381" w:rsidRPr="00BE28EF" w:rsidRDefault="00AA6381" w:rsidP="00AA6381">
            <w:pPr>
              <w:widowControl/>
              <w:snapToGrid w:val="0"/>
              <w:rPr>
                <w:rFonts w:eastAsia="SimSun"/>
                <w:color w:val="000000"/>
                <w:sz w:val="28"/>
                <w:szCs w:val="28"/>
                <w:lang w:eastAsia="zh-CN"/>
              </w:rPr>
            </w:pPr>
          </w:p>
        </w:tc>
        <w:tc>
          <w:tcPr>
            <w:tcW w:w="8463" w:type="dxa"/>
          </w:tcPr>
          <w:p w:rsidR="00AA6381" w:rsidRPr="00BE28EF" w:rsidRDefault="00AA6381" w:rsidP="00AA6381">
            <w:pPr>
              <w:widowControl/>
              <w:snapToGrid w:val="0"/>
              <w:rPr>
                <w:rFonts w:eastAsia="SimSun"/>
                <w:color w:val="000000"/>
                <w:sz w:val="28"/>
                <w:szCs w:val="28"/>
                <w:lang w:eastAsia="zh-CN"/>
              </w:rPr>
            </w:pPr>
          </w:p>
        </w:tc>
      </w:tr>
      <w:tr w:rsidR="00AA6381" w:rsidRPr="00BE28EF">
        <w:tc>
          <w:tcPr>
            <w:tcW w:w="280" w:type="dxa"/>
            <w:tcBorders>
              <w:top w:val="single" w:sz="4" w:space="0" w:color="000000"/>
              <w:left w:val="single" w:sz="4" w:space="0" w:color="000000"/>
              <w:bottom w:val="single" w:sz="4" w:space="0" w:color="000000"/>
            </w:tcBorders>
          </w:tcPr>
          <w:p w:rsidR="00AA6381" w:rsidRPr="00BE28EF" w:rsidRDefault="00AA6381" w:rsidP="00AA6381">
            <w:pPr>
              <w:widowControl/>
              <w:snapToGrid w:val="0"/>
              <w:rPr>
                <w:rFonts w:eastAsia="SimSun"/>
                <w:color w:val="000000"/>
                <w:sz w:val="28"/>
                <w:szCs w:val="28"/>
                <w:lang w:eastAsia="zh-CN"/>
              </w:rPr>
            </w:pPr>
          </w:p>
        </w:tc>
        <w:tc>
          <w:tcPr>
            <w:tcW w:w="8463" w:type="dxa"/>
            <w:tcBorders>
              <w:left w:val="single" w:sz="4" w:space="0" w:color="000000"/>
            </w:tcBorders>
          </w:tcPr>
          <w:p w:rsidR="00AA6381" w:rsidRPr="00BE28EF" w:rsidRDefault="00AA6381" w:rsidP="005E5614">
            <w:pPr>
              <w:widowControl/>
              <w:rPr>
                <w:rFonts w:eastAsia="SimSun"/>
                <w:color w:val="000000"/>
                <w:sz w:val="28"/>
                <w:szCs w:val="28"/>
                <w:lang w:eastAsia="zh-CN"/>
              </w:rPr>
            </w:pPr>
            <w:r w:rsidRPr="00BE28EF">
              <w:rPr>
                <w:rFonts w:eastAsia="SimSun"/>
                <w:color w:val="000000"/>
                <w:sz w:val="28"/>
                <w:szCs w:val="28"/>
                <w:lang w:eastAsia="zh-CN"/>
              </w:rPr>
              <w:t>подключения построенного объекта капитального строительства к</w:t>
            </w:r>
            <w:r w:rsidR="005E5614">
              <w:t xml:space="preserve"> </w:t>
            </w:r>
            <w:r w:rsidR="005E5614" w:rsidRPr="005E5614">
              <w:rPr>
                <w:rFonts w:eastAsia="SimSun"/>
                <w:color w:val="000000"/>
                <w:sz w:val="28"/>
                <w:szCs w:val="28"/>
                <w:lang w:eastAsia="zh-CN"/>
              </w:rPr>
              <w:t>сетям инженерно-технического обеспечения</w:t>
            </w:r>
            <w:r w:rsidRPr="00BE28EF">
              <w:rPr>
                <w:rFonts w:eastAsia="SimSun"/>
                <w:color w:val="000000"/>
                <w:sz w:val="28"/>
                <w:szCs w:val="28"/>
                <w:lang w:eastAsia="zh-CN"/>
              </w:rPr>
              <w:t>.</w:t>
            </w:r>
          </w:p>
        </w:tc>
      </w:tr>
    </w:tbl>
    <w:p w:rsidR="00AA6381" w:rsidRPr="00BE28EF" w:rsidRDefault="00AA6381" w:rsidP="00AA6381">
      <w:pPr>
        <w:ind w:right="-2" w:firstLine="709"/>
        <w:jc w:val="both"/>
        <w:textAlignment w:val="baseline"/>
        <w:rPr>
          <w:rFonts w:eastAsia="SimSun"/>
          <w:sz w:val="28"/>
          <w:szCs w:val="28"/>
          <w:lang w:eastAsia="zh-CN"/>
        </w:rPr>
      </w:pPr>
    </w:p>
    <w:p w:rsidR="00AA6381" w:rsidRPr="00BE28EF" w:rsidRDefault="00AA6381" w:rsidP="00AA6381">
      <w:pPr>
        <w:ind w:right="-2" w:firstLine="709"/>
        <w:jc w:val="both"/>
        <w:textAlignment w:val="baseline"/>
        <w:rPr>
          <w:rFonts w:eastAsia="SimSun"/>
          <w:sz w:val="28"/>
          <w:szCs w:val="28"/>
          <w:lang w:eastAsia="zh-CN"/>
        </w:rPr>
      </w:pPr>
      <w:r w:rsidRPr="00BE28EF">
        <w:rPr>
          <w:rFonts w:eastAsia="SimSun"/>
          <w:sz w:val="28"/>
          <w:szCs w:val="28"/>
          <w:lang w:eastAsia="zh-CN"/>
        </w:rPr>
        <w:t>Объект капитального строительства:</w:t>
      </w:r>
    </w:p>
    <w:p w:rsidR="00AA6381" w:rsidRPr="00BE28EF" w:rsidRDefault="00AA6381" w:rsidP="00AA6381">
      <w:pPr>
        <w:ind w:right="-2" w:firstLine="709"/>
        <w:jc w:val="center"/>
        <w:textAlignment w:val="baseline"/>
        <w:rPr>
          <w:rFonts w:eastAsia="SimSun"/>
          <w:sz w:val="28"/>
          <w:szCs w:val="28"/>
          <w:lang w:eastAsia="zh-CN"/>
        </w:rPr>
      </w:pPr>
      <w:r w:rsidRPr="00BE28EF">
        <w:rPr>
          <w:rFonts w:eastAsia="SimSun"/>
          <w:sz w:val="28"/>
          <w:szCs w:val="28"/>
          <w:lang w:eastAsia="zh-CN"/>
        </w:rPr>
        <w:t>___________________________________________________________</w:t>
      </w:r>
    </w:p>
    <w:p w:rsidR="00AA6381" w:rsidRPr="00BE28EF" w:rsidRDefault="00AA6381" w:rsidP="00AA6381">
      <w:pPr>
        <w:ind w:right="-2" w:firstLine="709"/>
        <w:jc w:val="center"/>
        <w:textAlignment w:val="baseline"/>
        <w:rPr>
          <w:rFonts w:eastAsia="SimSun"/>
          <w:sz w:val="28"/>
          <w:szCs w:val="28"/>
          <w:lang w:eastAsia="zh-CN"/>
        </w:rPr>
      </w:pPr>
      <w:r w:rsidRPr="00BE28EF">
        <w:rPr>
          <w:rFonts w:eastAsia="SimSun"/>
          <w:sz w:val="28"/>
          <w:szCs w:val="28"/>
          <w:lang w:eastAsia="zh-CN"/>
        </w:rPr>
        <w:t>(наименование объекта капитального строительства)</w:t>
      </w:r>
    </w:p>
    <w:p w:rsidR="00AA6381" w:rsidRPr="00BE28EF" w:rsidRDefault="00AA6381" w:rsidP="00AA6381">
      <w:pPr>
        <w:ind w:right="-2" w:firstLine="709"/>
        <w:textAlignment w:val="baseline"/>
        <w:rPr>
          <w:rFonts w:eastAsia="SimSun"/>
          <w:sz w:val="28"/>
          <w:szCs w:val="28"/>
          <w:lang w:eastAsia="zh-CN"/>
        </w:rPr>
      </w:pPr>
      <w:r w:rsidRPr="00BE28EF">
        <w:rPr>
          <w:rFonts w:eastAsia="SimSun"/>
          <w:sz w:val="28"/>
          <w:szCs w:val="28"/>
          <w:lang w:eastAsia="zh-CN"/>
        </w:rPr>
        <w:t>располагается по адресу: ________________________________________________________________.</w:t>
      </w:r>
    </w:p>
    <w:p w:rsidR="00AA6381" w:rsidRPr="00BE28EF" w:rsidRDefault="00AA6381" w:rsidP="00AA6381">
      <w:pPr>
        <w:ind w:right="-2"/>
        <w:jc w:val="center"/>
        <w:textAlignment w:val="baseline"/>
        <w:rPr>
          <w:rFonts w:eastAsia="SimSun"/>
          <w:sz w:val="28"/>
          <w:szCs w:val="28"/>
          <w:lang w:eastAsia="zh-CN"/>
        </w:rPr>
      </w:pPr>
      <w:r w:rsidRPr="00BE28EF">
        <w:rPr>
          <w:rFonts w:eastAsia="SimSun"/>
          <w:sz w:val="28"/>
          <w:szCs w:val="28"/>
          <w:lang w:eastAsia="zh-CN"/>
        </w:rPr>
        <w:t>(адрес построенного, реконструированного объекта __________________________________________________________</w:t>
      </w:r>
      <w:r w:rsidR="005E5614">
        <w:rPr>
          <w:rFonts w:eastAsia="SimSun"/>
          <w:sz w:val="28"/>
          <w:szCs w:val="28"/>
          <w:lang w:eastAsia="zh-CN"/>
        </w:rPr>
        <w:t>______________</w:t>
      </w:r>
    </w:p>
    <w:p w:rsidR="00AA6381" w:rsidRPr="00BE28EF" w:rsidRDefault="00AA6381" w:rsidP="00AA6381">
      <w:pPr>
        <w:ind w:right="-2" w:firstLine="284"/>
        <w:jc w:val="center"/>
        <w:textAlignment w:val="baseline"/>
        <w:rPr>
          <w:rFonts w:eastAsia="SimSun"/>
          <w:sz w:val="28"/>
          <w:szCs w:val="28"/>
          <w:lang w:eastAsia="zh-CN"/>
        </w:rPr>
      </w:pPr>
      <w:r w:rsidRPr="00BE28EF">
        <w:rPr>
          <w:rFonts w:eastAsia="SimSun"/>
          <w:sz w:val="28"/>
          <w:szCs w:val="28"/>
          <w:lang w:eastAsia="zh-CN"/>
        </w:rPr>
        <w:t xml:space="preserve">капитального строительства в соответствии с государственным адресным реестром) </w:t>
      </w:r>
    </w:p>
    <w:p w:rsidR="00AA6381" w:rsidRPr="00BE28EF" w:rsidRDefault="00AA6381" w:rsidP="00AA6381">
      <w:pPr>
        <w:ind w:right="-2" w:firstLine="709"/>
        <w:jc w:val="both"/>
        <w:textAlignment w:val="baseline"/>
        <w:rPr>
          <w:rFonts w:eastAsia="SimSun"/>
          <w:sz w:val="28"/>
          <w:szCs w:val="28"/>
          <w:lang w:eastAsia="zh-CN"/>
        </w:rPr>
      </w:pPr>
    </w:p>
    <w:p w:rsidR="00AA6381" w:rsidRPr="00BE28EF" w:rsidRDefault="00AA6381" w:rsidP="00AA6381">
      <w:pPr>
        <w:ind w:right="-2" w:firstLine="709"/>
        <w:jc w:val="both"/>
        <w:textAlignment w:val="baseline"/>
        <w:rPr>
          <w:strike/>
          <w:color w:val="FF0000"/>
          <w:sz w:val="28"/>
          <w:szCs w:val="28"/>
          <w:lang w:eastAsia="zh-CN"/>
        </w:rPr>
      </w:pPr>
    </w:p>
    <w:p w:rsidR="00AA6381" w:rsidRPr="00BE28EF" w:rsidRDefault="00AA6381" w:rsidP="00AA6381">
      <w:pPr>
        <w:widowControl/>
        <w:ind w:firstLine="709"/>
        <w:rPr>
          <w:rFonts w:eastAsia="SimSun"/>
          <w:color w:val="000000"/>
          <w:sz w:val="28"/>
          <w:szCs w:val="28"/>
          <w:lang w:eastAsia="zh-CN"/>
        </w:rPr>
      </w:pPr>
      <w:r w:rsidRPr="00BE28EF">
        <w:rPr>
          <w:rFonts w:eastAsia="SimSun"/>
          <w:color w:val="000000"/>
          <w:sz w:val="28"/>
          <w:szCs w:val="28"/>
          <w:lang w:eastAsia="zh-CN"/>
        </w:rPr>
        <w:t xml:space="preserve">Результаты предоставления муниципальной услуги прошу </w:t>
      </w:r>
    </w:p>
    <w:p w:rsidR="00AA6381" w:rsidRPr="00BE28EF" w:rsidRDefault="00AA6381" w:rsidP="00AA6381">
      <w:pPr>
        <w:widowControl/>
        <w:ind w:firstLine="709"/>
        <w:rPr>
          <w:rFonts w:eastAsia="SimSun"/>
          <w:color w:val="000000"/>
          <w:sz w:val="28"/>
          <w:szCs w:val="28"/>
          <w:lang w:eastAsia="zh-CN"/>
        </w:rPr>
      </w:pPr>
      <w:r w:rsidRPr="00BE28EF">
        <w:rPr>
          <w:rFonts w:eastAsia="SimSun"/>
          <w:i/>
          <w:iCs/>
          <w:color w:val="000000"/>
          <w:sz w:val="28"/>
          <w:szCs w:val="28"/>
          <w:lang w:eastAsia="zh-CN"/>
        </w:rPr>
        <w:t>(нужное отметить в квадрате)</w:t>
      </w:r>
    </w:p>
    <w:p w:rsidR="00AA6381" w:rsidRPr="00BE28EF" w:rsidRDefault="00AA6381" w:rsidP="00AA6381">
      <w:pPr>
        <w:widowControl/>
        <w:ind w:firstLine="709"/>
        <w:rPr>
          <w:rFonts w:eastAsia="SimSun"/>
          <w:i/>
          <w:iCs/>
          <w:color w:val="000000"/>
          <w:sz w:val="28"/>
          <w:szCs w:val="28"/>
          <w:lang w:eastAsia="zh-CN"/>
        </w:rPr>
      </w:pPr>
    </w:p>
    <w:p w:rsidR="00AA6381" w:rsidRPr="00BE28EF" w:rsidRDefault="00AA6381" w:rsidP="00AA6381">
      <w:pPr>
        <w:widowControl/>
        <w:rPr>
          <w:rFonts w:eastAsia="SimSun"/>
          <w:i/>
          <w:iCs/>
          <w:color w:val="000000"/>
          <w:sz w:val="28"/>
          <w:szCs w:val="28"/>
          <w:lang w:eastAsia="zh-CN"/>
        </w:rPr>
      </w:pPr>
    </w:p>
    <w:tbl>
      <w:tblPr>
        <w:tblW w:w="0" w:type="auto"/>
        <w:tblInd w:w="414" w:type="dxa"/>
        <w:tblLayout w:type="fixed"/>
        <w:tblLook w:val="0000" w:firstRow="0" w:lastRow="0" w:firstColumn="0" w:lastColumn="0" w:noHBand="0" w:noVBand="0"/>
      </w:tblPr>
      <w:tblGrid>
        <w:gridCol w:w="280"/>
        <w:gridCol w:w="8463"/>
      </w:tblGrid>
      <w:tr w:rsidR="00AA6381" w:rsidRPr="00BE28EF">
        <w:tc>
          <w:tcPr>
            <w:tcW w:w="280" w:type="dxa"/>
            <w:tcBorders>
              <w:top w:val="single" w:sz="4" w:space="0" w:color="000000"/>
              <w:left w:val="single" w:sz="4" w:space="0" w:color="000000"/>
              <w:bottom w:val="single" w:sz="4" w:space="0" w:color="000000"/>
            </w:tcBorders>
          </w:tcPr>
          <w:p w:rsidR="00AA6381" w:rsidRPr="00BE28EF" w:rsidRDefault="00AA6381" w:rsidP="00AA6381">
            <w:pPr>
              <w:widowControl/>
              <w:snapToGrid w:val="0"/>
              <w:rPr>
                <w:rFonts w:eastAsia="SimSun"/>
                <w:color w:val="000000"/>
                <w:sz w:val="28"/>
                <w:szCs w:val="28"/>
                <w:lang w:eastAsia="zh-CN"/>
              </w:rPr>
            </w:pPr>
          </w:p>
        </w:tc>
        <w:tc>
          <w:tcPr>
            <w:tcW w:w="8463" w:type="dxa"/>
            <w:tcBorders>
              <w:left w:val="single" w:sz="4" w:space="0" w:color="000000"/>
            </w:tcBorders>
          </w:tcPr>
          <w:p w:rsidR="00AA6381" w:rsidRPr="00BE28EF" w:rsidRDefault="00AA6381" w:rsidP="00AA6381">
            <w:pPr>
              <w:widowControl/>
              <w:rPr>
                <w:rFonts w:eastAsia="SimSun"/>
                <w:color w:val="000000"/>
                <w:sz w:val="28"/>
                <w:szCs w:val="28"/>
                <w:lang w:eastAsia="zh-CN"/>
              </w:rPr>
            </w:pPr>
            <w:r w:rsidRPr="00BE28EF">
              <w:rPr>
                <w:rFonts w:eastAsia="SimSun"/>
                <w:color w:val="000000"/>
                <w:sz w:val="28"/>
                <w:szCs w:val="28"/>
                <w:lang w:eastAsia="zh-CN"/>
              </w:rPr>
              <w:t>Выдать при личном обращении в Администрацию</w:t>
            </w:r>
          </w:p>
        </w:tc>
      </w:tr>
      <w:tr w:rsidR="00AA6381" w:rsidRPr="00BE28EF">
        <w:trPr>
          <w:trHeight w:val="405"/>
        </w:trPr>
        <w:tc>
          <w:tcPr>
            <w:tcW w:w="280" w:type="dxa"/>
            <w:tcBorders>
              <w:top w:val="single" w:sz="4" w:space="0" w:color="000000"/>
              <w:bottom w:val="single" w:sz="4" w:space="0" w:color="000000"/>
            </w:tcBorders>
          </w:tcPr>
          <w:p w:rsidR="00AA6381" w:rsidRPr="00BE28EF" w:rsidRDefault="00AA6381" w:rsidP="00AA6381">
            <w:pPr>
              <w:widowControl/>
              <w:snapToGrid w:val="0"/>
              <w:rPr>
                <w:rFonts w:eastAsia="SimSun"/>
                <w:color w:val="000000"/>
                <w:sz w:val="28"/>
                <w:szCs w:val="28"/>
                <w:lang w:eastAsia="zh-CN"/>
              </w:rPr>
            </w:pPr>
          </w:p>
        </w:tc>
        <w:tc>
          <w:tcPr>
            <w:tcW w:w="8463" w:type="dxa"/>
          </w:tcPr>
          <w:p w:rsidR="00AA6381" w:rsidRPr="00BE28EF" w:rsidRDefault="00AA6381" w:rsidP="00AA6381">
            <w:pPr>
              <w:widowControl/>
              <w:snapToGrid w:val="0"/>
              <w:rPr>
                <w:rFonts w:eastAsia="SimSun"/>
                <w:color w:val="000000"/>
                <w:sz w:val="28"/>
                <w:szCs w:val="28"/>
                <w:lang w:eastAsia="zh-CN"/>
              </w:rPr>
            </w:pPr>
          </w:p>
        </w:tc>
      </w:tr>
      <w:tr w:rsidR="00AA6381" w:rsidRPr="00BE28EF">
        <w:tc>
          <w:tcPr>
            <w:tcW w:w="280" w:type="dxa"/>
            <w:tcBorders>
              <w:top w:val="single" w:sz="4" w:space="0" w:color="000000"/>
              <w:left w:val="single" w:sz="4" w:space="0" w:color="000000"/>
              <w:bottom w:val="single" w:sz="4" w:space="0" w:color="000000"/>
            </w:tcBorders>
          </w:tcPr>
          <w:p w:rsidR="00AA6381" w:rsidRPr="00BE28EF" w:rsidRDefault="00AA6381" w:rsidP="00AA6381">
            <w:pPr>
              <w:widowControl/>
              <w:snapToGrid w:val="0"/>
              <w:rPr>
                <w:rFonts w:eastAsia="SimSun"/>
                <w:color w:val="000000"/>
                <w:sz w:val="28"/>
                <w:szCs w:val="28"/>
                <w:lang w:eastAsia="zh-CN"/>
              </w:rPr>
            </w:pPr>
          </w:p>
        </w:tc>
        <w:tc>
          <w:tcPr>
            <w:tcW w:w="8463" w:type="dxa"/>
            <w:tcBorders>
              <w:left w:val="single" w:sz="4" w:space="0" w:color="000000"/>
            </w:tcBorders>
          </w:tcPr>
          <w:p w:rsidR="00AA6381" w:rsidRPr="00BE28EF" w:rsidRDefault="00AA6381" w:rsidP="00AA6381">
            <w:pPr>
              <w:widowControl/>
              <w:rPr>
                <w:rFonts w:eastAsia="SimSun"/>
                <w:color w:val="000000"/>
                <w:sz w:val="28"/>
                <w:szCs w:val="28"/>
                <w:lang w:eastAsia="zh-CN"/>
              </w:rPr>
            </w:pPr>
            <w:r w:rsidRPr="00BE28EF">
              <w:rPr>
                <w:rFonts w:eastAsia="SimSun"/>
                <w:color w:val="000000"/>
                <w:sz w:val="28"/>
                <w:szCs w:val="28"/>
                <w:lang w:eastAsia="zh-CN"/>
              </w:rPr>
              <w:t>Направить посредством почтового отправления по адресу: ____________________________________</w:t>
            </w:r>
            <w:r w:rsidR="005E5614">
              <w:rPr>
                <w:rFonts w:eastAsia="SimSun"/>
                <w:color w:val="000000"/>
                <w:sz w:val="28"/>
                <w:szCs w:val="28"/>
                <w:lang w:eastAsia="zh-CN"/>
              </w:rPr>
              <w:t>______________________</w:t>
            </w:r>
          </w:p>
        </w:tc>
      </w:tr>
    </w:tbl>
    <w:p w:rsidR="00AA6381" w:rsidRPr="00BE28EF" w:rsidRDefault="00AA6381" w:rsidP="00AA6381">
      <w:pPr>
        <w:widowControl/>
        <w:rPr>
          <w:rFonts w:eastAsia="SimSun"/>
          <w:color w:val="000000"/>
          <w:sz w:val="28"/>
          <w:szCs w:val="28"/>
          <w:lang w:eastAsia="zh-CN"/>
        </w:rPr>
      </w:pPr>
    </w:p>
    <w:tbl>
      <w:tblPr>
        <w:tblW w:w="0" w:type="auto"/>
        <w:tblInd w:w="-3" w:type="dxa"/>
        <w:tblLayout w:type="fixed"/>
        <w:tblCellMar>
          <w:left w:w="0" w:type="dxa"/>
          <w:right w:w="0" w:type="dxa"/>
        </w:tblCellMar>
        <w:tblLook w:val="0000" w:firstRow="0" w:lastRow="0" w:firstColumn="0" w:lastColumn="0" w:noHBand="0" w:noVBand="0"/>
      </w:tblPr>
      <w:tblGrid>
        <w:gridCol w:w="334"/>
        <w:gridCol w:w="280"/>
        <w:gridCol w:w="1652"/>
        <w:gridCol w:w="284"/>
        <w:gridCol w:w="6527"/>
        <w:gridCol w:w="277"/>
      </w:tblGrid>
      <w:tr w:rsidR="00AA6381" w:rsidRPr="00BE28EF">
        <w:tc>
          <w:tcPr>
            <w:tcW w:w="334" w:type="dxa"/>
          </w:tcPr>
          <w:p w:rsidR="00AA6381" w:rsidRPr="00BE28EF" w:rsidRDefault="00AA6381" w:rsidP="00AA6381">
            <w:pPr>
              <w:widowControl/>
              <w:snapToGrid w:val="0"/>
              <w:jc w:val="center"/>
              <w:rPr>
                <w:rFonts w:eastAsia="SimSun"/>
                <w:b/>
                <w:bCs/>
                <w:color w:val="000000"/>
                <w:sz w:val="28"/>
                <w:szCs w:val="28"/>
                <w:lang w:eastAsia="zh-CN"/>
              </w:rPr>
            </w:pPr>
          </w:p>
        </w:tc>
        <w:tc>
          <w:tcPr>
            <w:tcW w:w="280" w:type="dxa"/>
            <w:tcBorders>
              <w:top w:val="single" w:sz="4" w:space="0" w:color="000000"/>
              <w:left w:val="single" w:sz="4" w:space="0" w:color="000000"/>
              <w:bottom w:val="single" w:sz="4" w:space="0" w:color="000000"/>
            </w:tcBorders>
          </w:tcPr>
          <w:p w:rsidR="00AA6381" w:rsidRPr="00BE28EF" w:rsidRDefault="00AA6381" w:rsidP="00AA6381">
            <w:pPr>
              <w:widowControl/>
              <w:snapToGrid w:val="0"/>
              <w:rPr>
                <w:rFonts w:eastAsia="SimSun"/>
                <w:color w:val="000000"/>
                <w:sz w:val="28"/>
                <w:szCs w:val="28"/>
                <w:lang w:eastAsia="zh-CN"/>
              </w:rPr>
            </w:pPr>
          </w:p>
        </w:tc>
        <w:tc>
          <w:tcPr>
            <w:tcW w:w="8463" w:type="dxa"/>
            <w:gridSpan w:val="3"/>
            <w:tcBorders>
              <w:left w:val="single" w:sz="4" w:space="0" w:color="000000"/>
            </w:tcBorders>
          </w:tcPr>
          <w:p w:rsidR="00AA6381" w:rsidRPr="00BE28EF" w:rsidRDefault="00AA6381" w:rsidP="00AA6381">
            <w:pPr>
              <w:widowControl/>
              <w:rPr>
                <w:rFonts w:eastAsia="SimSun"/>
                <w:color w:val="000000"/>
                <w:sz w:val="28"/>
                <w:szCs w:val="28"/>
                <w:lang w:eastAsia="zh-CN"/>
              </w:rPr>
            </w:pPr>
            <w:r w:rsidRPr="00BE28EF">
              <w:rPr>
                <w:color w:val="000000"/>
                <w:sz w:val="28"/>
                <w:szCs w:val="28"/>
                <w:lang w:eastAsia="zh-CN"/>
              </w:rPr>
              <w:t xml:space="preserve">  </w:t>
            </w:r>
            <w:r w:rsidRPr="00BE28EF">
              <w:rPr>
                <w:rFonts w:eastAsia="SimSun"/>
                <w:color w:val="000000"/>
                <w:sz w:val="28"/>
                <w:szCs w:val="28"/>
                <w:lang w:eastAsia="zh-CN"/>
              </w:rPr>
              <w:t>Направить на адрес электронной почты __________________________________</w:t>
            </w:r>
          </w:p>
        </w:tc>
        <w:tc>
          <w:tcPr>
            <w:tcW w:w="277" w:type="dxa"/>
          </w:tcPr>
          <w:p w:rsidR="00AA6381" w:rsidRPr="00BE28EF" w:rsidRDefault="00AA6381" w:rsidP="00AA6381">
            <w:pPr>
              <w:widowControl/>
              <w:snapToGrid w:val="0"/>
              <w:rPr>
                <w:rFonts w:eastAsia="SimSun"/>
                <w:color w:val="000000"/>
                <w:sz w:val="28"/>
                <w:szCs w:val="28"/>
                <w:lang w:eastAsia="zh-CN"/>
              </w:rPr>
            </w:pPr>
          </w:p>
        </w:tc>
      </w:tr>
      <w:tr w:rsidR="00AA6381" w:rsidRPr="00BE28EF">
        <w:tc>
          <w:tcPr>
            <w:tcW w:w="334" w:type="dxa"/>
          </w:tcPr>
          <w:p w:rsidR="00AA6381" w:rsidRPr="00BE28EF" w:rsidRDefault="00AA6381" w:rsidP="00AA6381">
            <w:pPr>
              <w:widowControl/>
              <w:snapToGrid w:val="0"/>
              <w:rPr>
                <w:rFonts w:eastAsia="SimSun"/>
                <w:color w:val="000000"/>
                <w:sz w:val="28"/>
                <w:szCs w:val="28"/>
                <w:lang w:eastAsia="zh-CN"/>
              </w:rPr>
            </w:pPr>
          </w:p>
        </w:tc>
        <w:tc>
          <w:tcPr>
            <w:tcW w:w="280" w:type="dxa"/>
            <w:tcBorders>
              <w:top w:val="single" w:sz="4" w:space="0" w:color="000000"/>
            </w:tcBorders>
          </w:tcPr>
          <w:p w:rsidR="00AA6381" w:rsidRPr="00BE28EF" w:rsidRDefault="00AA6381" w:rsidP="00AA6381">
            <w:pPr>
              <w:widowControl/>
              <w:snapToGrid w:val="0"/>
              <w:rPr>
                <w:rFonts w:eastAsia="SimSun"/>
                <w:color w:val="000000"/>
                <w:sz w:val="28"/>
                <w:szCs w:val="28"/>
                <w:lang w:eastAsia="zh-CN"/>
              </w:rPr>
            </w:pPr>
          </w:p>
        </w:tc>
        <w:tc>
          <w:tcPr>
            <w:tcW w:w="8463" w:type="dxa"/>
            <w:gridSpan w:val="3"/>
          </w:tcPr>
          <w:p w:rsidR="00AA6381" w:rsidRPr="00BE28EF" w:rsidRDefault="00AA6381" w:rsidP="00AA6381">
            <w:pPr>
              <w:widowControl/>
              <w:snapToGrid w:val="0"/>
              <w:rPr>
                <w:rFonts w:eastAsia="SimSun"/>
                <w:color w:val="000000"/>
                <w:sz w:val="28"/>
                <w:szCs w:val="28"/>
                <w:lang w:eastAsia="zh-CN"/>
              </w:rPr>
            </w:pPr>
          </w:p>
        </w:tc>
        <w:tc>
          <w:tcPr>
            <w:tcW w:w="277" w:type="dxa"/>
          </w:tcPr>
          <w:p w:rsidR="00AA6381" w:rsidRPr="00BE28EF" w:rsidRDefault="00AA6381" w:rsidP="00AA6381">
            <w:pPr>
              <w:widowControl/>
              <w:snapToGrid w:val="0"/>
              <w:rPr>
                <w:rFonts w:eastAsia="SimSun"/>
                <w:color w:val="000000"/>
                <w:sz w:val="28"/>
                <w:szCs w:val="28"/>
                <w:lang w:eastAsia="zh-CN"/>
              </w:rPr>
            </w:pPr>
          </w:p>
        </w:tc>
      </w:tr>
      <w:tr w:rsidR="00AA6381" w:rsidRPr="00BE28EF">
        <w:tc>
          <w:tcPr>
            <w:tcW w:w="334" w:type="dxa"/>
          </w:tcPr>
          <w:p w:rsidR="00AA6381" w:rsidRPr="00BE28EF" w:rsidRDefault="00AA6381" w:rsidP="00AA6381">
            <w:pPr>
              <w:widowControl/>
              <w:snapToGrid w:val="0"/>
              <w:rPr>
                <w:rFonts w:eastAsia="SimSun"/>
                <w:color w:val="000000"/>
                <w:sz w:val="28"/>
                <w:szCs w:val="28"/>
                <w:lang w:eastAsia="zh-CN"/>
              </w:rPr>
            </w:pPr>
          </w:p>
        </w:tc>
        <w:tc>
          <w:tcPr>
            <w:tcW w:w="280" w:type="dxa"/>
          </w:tcPr>
          <w:p w:rsidR="00AA6381" w:rsidRPr="00BE28EF" w:rsidRDefault="00AA6381" w:rsidP="00AA6381">
            <w:pPr>
              <w:widowControl/>
              <w:snapToGrid w:val="0"/>
              <w:rPr>
                <w:rFonts w:eastAsia="SimSun"/>
                <w:color w:val="000000"/>
                <w:sz w:val="28"/>
                <w:szCs w:val="28"/>
                <w:lang w:eastAsia="zh-CN"/>
              </w:rPr>
            </w:pPr>
          </w:p>
        </w:tc>
        <w:tc>
          <w:tcPr>
            <w:tcW w:w="8463" w:type="dxa"/>
            <w:gridSpan w:val="3"/>
          </w:tcPr>
          <w:p w:rsidR="00AA6381" w:rsidRPr="00BE28EF" w:rsidRDefault="00AA6381" w:rsidP="00AA6381">
            <w:pPr>
              <w:widowControl/>
              <w:snapToGrid w:val="0"/>
              <w:rPr>
                <w:rFonts w:eastAsia="SimSun"/>
                <w:color w:val="000000"/>
                <w:sz w:val="28"/>
                <w:szCs w:val="28"/>
                <w:lang w:eastAsia="zh-CN"/>
              </w:rPr>
            </w:pPr>
          </w:p>
        </w:tc>
        <w:tc>
          <w:tcPr>
            <w:tcW w:w="277" w:type="dxa"/>
          </w:tcPr>
          <w:p w:rsidR="00AA6381" w:rsidRPr="00BE28EF" w:rsidRDefault="00AA6381" w:rsidP="00AA6381">
            <w:pPr>
              <w:widowControl/>
              <w:snapToGrid w:val="0"/>
              <w:rPr>
                <w:rFonts w:eastAsia="SimSun"/>
                <w:color w:val="000000"/>
                <w:sz w:val="28"/>
                <w:szCs w:val="28"/>
                <w:lang w:eastAsia="zh-CN"/>
              </w:rPr>
            </w:pPr>
          </w:p>
        </w:tc>
      </w:tr>
      <w:tr w:rsidR="00AA6381" w:rsidRPr="00BE28EF">
        <w:tc>
          <w:tcPr>
            <w:tcW w:w="2266" w:type="dxa"/>
            <w:gridSpan w:val="3"/>
            <w:vAlign w:val="bottom"/>
          </w:tcPr>
          <w:p w:rsidR="00AA6381" w:rsidRPr="00BE28EF" w:rsidRDefault="00AA6381" w:rsidP="00AA6381">
            <w:pPr>
              <w:widowControl/>
              <w:ind w:hanging="2"/>
              <w:rPr>
                <w:rFonts w:eastAsia="SimSun"/>
                <w:color w:val="000000"/>
                <w:sz w:val="28"/>
                <w:szCs w:val="28"/>
                <w:lang w:eastAsia="zh-CN"/>
              </w:rPr>
            </w:pPr>
            <w:r w:rsidRPr="00BE28EF">
              <w:rPr>
                <w:rFonts w:eastAsia="SimSun"/>
                <w:noProof/>
                <w:color w:val="000000"/>
                <w:sz w:val="28"/>
                <w:szCs w:val="28"/>
              </w:rPr>
              <w:t>Заявитель:</w:t>
            </w:r>
          </w:p>
          <w:p w:rsidR="00AA6381" w:rsidRPr="00BE28EF" w:rsidRDefault="00AA6381" w:rsidP="00AA6381">
            <w:pPr>
              <w:widowControl/>
              <w:ind w:hanging="2"/>
              <w:rPr>
                <w:rFonts w:eastAsia="SimSun"/>
                <w:noProof/>
                <w:color w:val="000000"/>
                <w:sz w:val="28"/>
                <w:szCs w:val="28"/>
              </w:rPr>
            </w:pPr>
          </w:p>
        </w:tc>
        <w:tc>
          <w:tcPr>
            <w:tcW w:w="284" w:type="dxa"/>
            <w:vAlign w:val="bottom"/>
          </w:tcPr>
          <w:p w:rsidR="00AA6381" w:rsidRPr="00BE28EF" w:rsidRDefault="00AA6381" w:rsidP="00AA6381">
            <w:pPr>
              <w:widowControl/>
              <w:snapToGrid w:val="0"/>
              <w:rPr>
                <w:rFonts w:eastAsia="SimSun"/>
                <w:noProof/>
                <w:color w:val="000000"/>
                <w:sz w:val="28"/>
                <w:szCs w:val="28"/>
              </w:rPr>
            </w:pPr>
          </w:p>
        </w:tc>
        <w:tc>
          <w:tcPr>
            <w:tcW w:w="6804" w:type="dxa"/>
            <w:gridSpan w:val="2"/>
            <w:vAlign w:val="bottom"/>
          </w:tcPr>
          <w:p w:rsidR="00AA6381" w:rsidRPr="00BE28EF" w:rsidRDefault="00AA6381" w:rsidP="00AA6381">
            <w:pPr>
              <w:widowControl/>
              <w:snapToGrid w:val="0"/>
              <w:ind w:hanging="1"/>
              <w:jc w:val="center"/>
              <w:rPr>
                <w:rFonts w:eastAsia="SimSun"/>
                <w:b/>
                <w:bCs/>
                <w:noProof/>
                <w:color w:val="000000"/>
                <w:sz w:val="28"/>
                <w:szCs w:val="28"/>
                <w:u w:val="single"/>
              </w:rPr>
            </w:pPr>
          </w:p>
        </w:tc>
      </w:tr>
      <w:tr w:rsidR="00AA6381" w:rsidRPr="00BE28EF">
        <w:trPr>
          <w:trHeight w:val="295"/>
        </w:trPr>
        <w:tc>
          <w:tcPr>
            <w:tcW w:w="2266" w:type="dxa"/>
            <w:gridSpan w:val="3"/>
            <w:tcBorders>
              <w:bottom w:val="single" w:sz="4" w:space="0" w:color="000000"/>
            </w:tcBorders>
            <w:vAlign w:val="bottom"/>
          </w:tcPr>
          <w:p w:rsidR="00AA6381" w:rsidRPr="00BE28EF" w:rsidRDefault="00AA6381" w:rsidP="00AA6381">
            <w:pPr>
              <w:widowControl/>
              <w:snapToGrid w:val="0"/>
              <w:ind w:hanging="2"/>
              <w:rPr>
                <w:rFonts w:eastAsia="SimSun"/>
                <w:b/>
                <w:bCs/>
                <w:noProof/>
                <w:color w:val="000000"/>
                <w:sz w:val="28"/>
                <w:szCs w:val="28"/>
                <w:u w:val="single"/>
              </w:rPr>
            </w:pPr>
          </w:p>
        </w:tc>
        <w:tc>
          <w:tcPr>
            <w:tcW w:w="284" w:type="dxa"/>
            <w:vAlign w:val="bottom"/>
          </w:tcPr>
          <w:p w:rsidR="00AA6381" w:rsidRPr="00BE28EF" w:rsidRDefault="00AA6381" w:rsidP="00AA6381">
            <w:pPr>
              <w:widowControl/>
              <w:snapToGrid w:val="0"/>
              <w:rPr>
                <w:rFonts w:eastAsia="SimSun"/>
                <w:b/>
                <w:bCs/>
                <w:noProof/>
                <w:color w:val="000000"/>
                <w:sz w:val="28"/>
                <w:szCs w:val="28"/>
                <w:u w:val="single"/>
              </w:rPr>
            </w:pPr>
          </w:p>
        </w:tc>
        <w:tc>
          <w:tcPr>
            <w:tcW w:w="6804" w:type="dxa"/>
            <w:gridSpan w:val="2"/>
            <w:tcBorders>
              <w:bottom w:val="single" w:sz="4" w:space="0" w:color="000000"/>
            </w:tcBorders>
            <w:vAlign w:val="bottom"/>
          </w:tcPr>
          <w:p w:rsidR="00AA6381" w:rsidRPr="00BE28EF" w:rsidRDefault="00AA6381" w:rsidP="00AA6381">
            <w:pPr>
              <w:widowControl/>
              <w:snapToGrid w:val="0"/>
              <w:ind w:hanging="1"/>
              <w:jc w:val="center"/>
              <w:rPr>
                <w:rFonts w:eastAsia="SimSun"/>
                <w:b/>
                <w:bCs/>
                <w:noProof/>
                <w:color w:val="000000"/>
                <w:sz w:val="28"/>
                <w:szCs w:val="28"/>
                <w:u w:val="single"/>
              </w:rPr>
            </w:pPr>
          </w:p>
        </w:tc>
      </w:tr>
      <w:tr w:rsidR="00AA6381" w:rsidRPr="00BE28EF">
        <w:tc>
          <w:tcPr>
            <w:tcW w:w="2266" w:type="dxa"/>
            <w:gridSpan w:val="3"/>
            <w:tcBorders>
              <w:top w:val="single" w:sz="4" w:space="0" w:color="000000"/>
            </w:tcBorders>
            <w:vAlign w:val="bottom"/>
          </w:tcPr>
          <w:p w:rsidR="00AA6381" w:rsidRPr="00BE28EF" w:rsidRDefault="00AA6381" w:rsidP="00AA6381">
            <w:pPr>
              <w:widowControl/>
              <w:ind w:hanging="2"/>
              <w:rPr>
                <w:rFonts w:eastAsia="SimSun"/>
                <w:color w:val="000000"/>
                <w:sz w:val="28"/>
                <w:szCs w:val="28"/>
                <w:lang w:eastAsia="zh-CN"/>
              </w:rPr>
            </w:pPr>
            <w:r w:rsidRPr="00BE28EF">
              <w:rPr>
                <w:noProof/>
                <w:color w:val="000000"/>
                <w:sz w:val="28"/>
                <w:szCs w:val="28"/>
              </w:rPr>
              <w:t xml:space="preserve">             </w:t>
            </w:r>
            <w:r w:rsidRPr="00BE28EF">
              <w:rPr>
                <w:rFonts w:eastAsia="SimSun"/>
                <w:noProof/>
                <w:color w:val="000000"/>
                <w:sz w:val="28"/>
                <w:szCs w:val="28"/>
              </w:rPr>
              <w:t>(подпись)</w:t>
            </w:r>
          </w:p>
        </w:tc>
        <w:tc>
          <w:tcPr>
            <w:tcW w:w="284" w:type="dxa"/>
            <w:vAlign w:val="bottom"/>
          </w:tcPr>
          <w:p w:rsidR="00AA6381" w:rsidRPr="00BE28EF" w:rsidRDefault="00AA6381" w:rsidP="00AA6381">
            <w:pPr>
              <w:widowControl/>
              <w:snapToGrid w:val="0"/>
              <w:rPr>
                <w:rFonts w:eastAsia="SimSun"/>
                <w:noProof/>
                <w:color w:val="000000"/>
                <w:sz w:val="28"/>
                <w:szCs w:val="28"/>
              </w:rPr>
            </w:pPr>
          </w:p>
        </w:tc>
        <w:tc>
          <w:tcPr>
            <w:tcW w:w="6804" w:type="dxa"/>
            <w:gridSpan w:val="2"/>
            <w:tcBorders>
              <w:top w:val="single" w:sz="4" w:space="0" w:color="000000"/>
            </w:tcBorders>
            <w:vAlign w:val="bottom"/>
          </w:tcPr>
          <w:p w:rsidR="00AA6381" w:rsidRPr="00BE28EF" w:rsidRDefault="00AA6381" w:rsidP="00AA6381">
            <w:pPr>
              <w:widowControl/>
              <w:ind w:hanging="1"/>
              <w:jc w:val="center"/>
              <w:rPr>
                <w:rFonts w:eastAsia="SimSun"/>
                <w:color w:val="000000"/>
                <w:sz w:val="28"/>
                <w:szCs w:val="28"/>
                <w:lang w:eastAsia="zh-CN"/>
              </w:rPr>
            </w:pPr>
            <w:r w:rsidRPr="00BE28EF">
              <w:rPr>
                <w:color w:val="000000"/>
                <w:sz w:val="28"/>
                <w:szCs w:val="28"/>
                <w:lang w:eastAsia="zh-CN"/>
              </w:rPr>
              <w:t xml:space="preserve">    </w:t>
            </w:r>
            <w:r w:rsidRPr="00BE28EF">
              <w:rPr>
                <w:rFonts w:eastAsia="SimSun"/>
                <w:color w:val="000000"/>
                <w:sz w:val="28"/>
                <w:szCs w:val="28"/>
                <w:lang w:eastAsia="zh-CN"/>
              </w:rPr>
              <w:t>(фамилия, имя, отчество полностью)</w:t>
            </w:r>
          </w:p>
        </w:tc>
      </w:tr>
    </w:tbl>
    <w:p w:rsidR="00AA6381" w:rsidRPr="00BE28EF" w:rsidRDefault="00AA6381" w:rsidP="00AA6381">
      <w:pPr>
        <w:widowControl/>
        <w:rPr>
          <w:rFonts w:eastAsia="SimSun"/>
          <w:color w:val="000000"/>
          <w:sz w:val="28"/>
          <w:szCs w:val="28"/>
          <w:lang w:eastAsia="zh-CN"/>
        </w:rPr>
      </w:pPr>
    </w:p>
    <w:p w:rsidR="00AA6381" w:rsidRPr="00BE28EF" w:rsidRDefault="00AA6381" w:rsidP="00AA6381">
      <w:pPr>
        <w:widowControl/>
        <w:rPr>
          <w:rFonts w:eastAsia="SimSun"/>
          <w:color w:val="000000"/>
          <w:sz w:val="28"/>
          <w:szCs w:val="28"/>
          <w:lang w:eastAsia="zh-CN"/>
        </w:rPr>
      </w:pPr>
    </w:p>
    <w:tbl>
      <w:tblPr>
        <w:tblW w:w="0" w:type="auto"/>
        <w:tblInd w:w="2" w:type="dxa"/>
        <w:tblLayout w:type="fixed"/>
        <w:tblCellMar>
          <w:left w:w="0" w:type="dxa"/>
          <w:right w:w="0" w:type="dxa"/>
        </w:tblCellMar>
        <w:tblLook w:val="0000" w:firstRow="0" w:lastRow="0" w:firstColumn="0" w:lastColumn="0" w:noHBand="0" w:noVBand="0"/>
      </w:tblPr>
      <w:tblGrid>
        <w:gridCol w:w="853"/>
        <w:gridCol w:w="602"/>
        <w:gridCol w:w="359"/>
        <w:gridCol w:w="1727"/>
        <w:gridCol w:w="320"/>
        <w:gridCol w:w="602"/>
        <w:gridCol w:w="359"/>
      </w:tblGrid>
      <w:tr w:rsidR="00AA6381" w:rsidRPr="00BE28EF" w:rsidTr="00A079C3">
        <w:trPr>
          <w:trHeight w:hRule="exact" w:val="284"/>
        </w:trPr>
        <w:tc>
          <w:tcPr>
            <w:tcW w:w="853" w:type="dxa"/>
            <w:vAlign w:val="bottom"/>
          </w:tcPr>
          <w:p w:rsidR="00AA6381" w:rsidRPr="00BE28EF" w:rsidRDefault="00AA6381" w:rsidP="00AA6381">
            <w:pPr>
              <w:widowControl/>
              <w:tabs>
                <w:tab w:val="right" w:pos="840"/>
              </w:tabs>
              <w:ind w:hanging="2"/>
              <w:rPr>
                <w:rFonts w:eastAsia="SimSun"/>
                <w:color w:val="000000"/>
                <w:sz w:val="28"/>
                <w:szCs w:val="28"/>
                <w:lang w:eastAsia="zh-CN"/>
              </w:rPr>
            </w:pPr>
            <w:r w:rsidRPr="00BE28EF">
              <w:rPr>
                <w:rFonts w:eastAsia="SimSun"/>
                <w:color w:val="000000"/>
                <w:sz w:val="28"/>
                <w:szCs w:val="28"/>
                <w:lang w:eastAsia="zh-CN"/>
              </w:rPr>
              <w:t>Дата</w:t>
            </w:r>
            <w:r w:rsidRPr="00BE28EF">
              <w:rPr>
                <w:rFonts w:eastAsia="SimSun"/>
                <w:color w:val="000000"/>
                <w:sz w:val="28"/>
                <w:szCs w:val="28"/>
                <w:lang w:eastAsia="zh-CN"/>
              </w:rPr>
              <w:tab/>
              <w:t>«</w:t>
            </w:r>
          </w:p>
        </w:tc>
        <w:tc>
          <w:tcPr>
            <w:tcW w:w="602" w:type="dxa"/>
            <w:tcBorders>
              <w:bottom w:val="single" w:sz="4" w:space="0" w:color="000000"/>
            </w:tcBorders>
            <w:vAlign w:val="bottom"/>
          </w:tcPr>
          <w:p w:rsidR="00AA6381" w:rsidRPr="00BE28EF" w:rsidRDefault="00AA6381" w:rsidP="00AA6381">
            <w:pPr>
              <w:widowControl/>
              <w:snapToGrid w:val="0"/>
              <w:rPr>
                <w:rFonts w:eastAsia="SimSun"/>
                <w:color w:val="000000"/>
                <w:sz w:val="28"/>
                <w:szCs w:val="28"/>
                <w:lang w:eastAsia="zh-CN"/>
              </w:rPr>
            </w:pPr>
          </w:p>
        </w:tc>
        <w:tc>
          <w:tcPr>
            <w:tcW w:w="359" w:type="dxa"/>
            <w:vAlign w:val="bottom"/>
          </w:tcPr>
          <w:p w:rsidR="00AA6381" w:rsidRPr="00BE28EF" w:rsidRDefault="00AA6381" w:rsidP="00AA6381">
            <w:pPr>
              <w:widowControl/>
              <w:rPr>
                <w:rFonts w:eastAsia="SimSun"/>
                <w:color w:val="000000"/>
                <w:sz w:val="28"/>
                <w:szCs w:val="28"/>
                <w:lang w:eastAsia="zh-CN"/>
              </w:rPr>
            </w:pPr>
            <w:r w:rsidRPr="00BE28EF">
              <w:rPr>
                <w:rFonts w:eastAsia="SimSun"/>
                <w:color w:val="000000"/>
                <w:sz w:val="28"/>
                <w:szCs w:val="28"/>
                <w:lang w:eastAsia="zh-CN"/>
              </w:rPr>
              <w:t>»</w:t>
            </w:r>
          </w:p>
        </w:tc>
        <w:tc>
          <w:tcPr>
            <w:tcW w:w="1727" w:type="dxa"/>
            <w:tcBorders>
              <w:bottom w:val="single" w:sz="4" w:space="0" w:color="000000"/>
            </w:tcBorders>
            <w:vAlign w:val="bottom"/>
          </w:tcPr>
          <w:p w:rsidR="00AA6381" w:rsidRPr="00BE28EF" w:rsidRDefault="00AA6381" w:rsidP="00AA6381">
            <w:pPr>
              <w:widowControl/>
              <w:snapToGrid w:val="0"/>
              <w:jc w:val="center"/>
              <w:rPr>
                <w:rFonts w:eastAsia="SimSun"/>
                <w:color w:val="000000"/>
                <w:sz w:val="28"/>
                <w:szCs w:val="28"/>
                <w:lang w:eastAsia="zh-CN"/>
              </w:rPr>
            </w:pPr>
          </w:p>
        </w:tc>
        <w:tc>
          <w:tcPr>
            <w:tcW w:w="320" w:type="dxa"/>
            <w:vAlign w:val="bottom"/>
          </w:tcPr>
          <w:p w:rsidR="00AA6381" w:rsidRPr="00BE28EF" w:rsidRDefault="00AA6381" w:rsidP="00AA6381">
            <w:pPr>
              <w:widowControl/>
              <w:jc w:val="right"/>
              <w:rPr>
                <w:rFonts w:eastAsia="SimSun"/>
                <w:color w:val="000000"/>
                <w:sz w:val="28"/>
                <w:szCs w:val="28"/>
                <w:lang w:eastAsia="zh-CN"/>
              </w:rPr>
            </w:pPr>
            <w:r w:rsidRPr="00BE28EF">
              <w:rPr>
                <w:rFonts w:eastAsia="SimSun"/>
                <w:color w:val="000000"/>
                <w:sz w:val="28"/>
                <w:szCs w:val="28"/>
                <w:lang w:eastAsia="zh-CN"/>
              </w:rPr>
              <w:t>20</w:t>
            </w:r>
          </w:p>
        </w:tc>
        <w:tc>
          <w:tcPr>
            <w:tcW w:w="602" w:type="dxa"/>
            <w:tcBorders>
              <w:bottom w:val="single" w:sz="4" w:space="0" w:color="000000"/>
            </w:tcBorders>
            <w:vAlign w:val="bottom"/>
          </w:tcPr>
          <w:p w:rsidR="00AA6381" w:rsidRPr="00BE28EF" w:rsidRDefault="00AA6381" w:rsidP="00AA6381">
            <w:pPr>
              <w:widowControl/>
              <w:snapToGrid w:val="0"/>
              <w:rPr>
                <w:rFonts w:eastAsia="SimSun"/>
                <w:color w:val="000000"/>
                <w:sz w:val="28"/>
                <w:szCs w:val="28"/>
                <w:lang w:eastAsia="zh-CN"/>
              </w:rPr>
            </w:pPr>
          </w:p>
        </w:tc>
        <w:tc>
          <w:tcPr>
            <w:tcW w:w="359" w:type="dxa"/>
            <w:vAlign w:val="bottom"/>
          </w:tcPr>
          <w:p w:rsidR="00AA6381" w:rsidRPr="00BE28EF" w:rsidRDefault="00AA6381" w:rsidP="00AA6381">
            <w:pPr>
              <w:widowControl/>
              <w:ind w:left="57"/>
              <w:rPr>
                <w:rFonts w:eastAsia="SimSun"/>
                <w:color w:val="000000"/>
                <w:sz w:val="28"/>
                <w:szCs w:val="28"/>
                <w:lang w:eastAsia="zh-CN"/>
              </w:rPr>
            </w:pPr>
            <w:r w:rsidRPr="00BE28EF">
              <w:rPr>
                <w:rFonts w:eastAsia="SimSun"/>
                <w:color w:val="000000"/>
                <w:sz w:val="28"/>
                <w:szCs w:val="28"/>
                <w:lang w:eastAsia="zh-CN"/>
              </w:rPr>
              <w:t>г.</w:t>
            </w:r>
          </w:p>
        </w:tc>
      </w:tr>
    </w:tbl>
    <w:p w:rsidR="00AA6381" w:rsidRDefault="00AA6381" w:rsidP="00AA6381">
      <w:pPr>
        <w:widowControl/>
        <w:rPr>
          <w:rFonts w:eastAsia="SimSun"/>
          <w:color w:val="000000"/>
          <w:sz w:val="28"/>
          <w:szCs w:val="28"/>
          <w:lang w:eastAsia="zh-CN"/>
        </w:rPr>
      </w:pPr>
    </w:p>
    <w:sectPr w:rsidR="00AA6381" w:rsidSect="006418FB">
      <w:pgSz w:w="11906" w:h="16838"/>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PMincho">
    <w:charset w:val="80"/>
    <w:family w:val="roman"/>
    <w:pitch w:val="variable"/>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embedSystemFonts/>
  <w:proofState w:spelling="clean" w:grammar="clean"/>
  <w:defaultTabStop w:val="70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compat>
    <w:compatSetting w:name="compatibilityMode" w:uri="http://schemas.microsoft.com/office/word" w:val="12"/>
  </w:compat>
  <w:rsids>
    <w:rsidRoot w:val="00AD047E"/>
    <w:rsid w:val="00041DEA"/>
    <w:rsid w:val="00053672"/>
    <w:rsid w:val="000759FD"/>
    <w:rsid w:val="0008345B"/>
    <w:rsid w:val="000956DA"/>
    <w:rsid w:val="000C15F2"/>
    <w:rsid w:val="000D78DE"/>
    <w:rsid w:val="000F4C55"/>
    <w:rsid w:val="001028DF"/>
    <w:rsid w:val="001066AD"/>
    <w:rsid w:val="00112C69"/>
    <w:rsid w:val="00120AAD"/>
    <w:rsid w:val="001B00BD"/>
    <w:rsid w:val="001B0BA1"/>
    <w:rsid w:val="001C09C5"/>
    <w:rsid w:val="001F75F1"/>
    <w:rsid w:val="002654FC"/>
    <w:rsid w:val="00293340"/>
    <w:rsid w:val="00307AFE"/>
    <w:rsid w:val="00316EFA"/>
    <w:rsid w:val="00371BBB"/>
    <w:rsid w:val="003A115F"/>
    <w:rsid w:val="003B0032"/>
    <w:rsid w:val="003D2079"/>
    <w:rsid w:val="003D3D2C"/>
    <w:rsid w:val="00430096"/>
    <w:rsid w:val="00447F87"/>
    <w:rsid w:val="00456AFC"/>
    <w:rsid w:val="0048588D"/>
    <w:rsid w:val="004E565B"/>
    <w:rsid w:val="00524548"/>
    <w:rsid w:val="00535120"/>
    <w:rsid w:val="00557281"/>
    <w:rsid w:val="0059681F"/>
    <w:rsid w:val="005B00F9"/>
    <w:rsid w:val="005C20FF"/>
    <w:rsid w:val="005E5614"/>
    <w:rsid w:val="005F1C2F"/>
    <w:rsid w:val="006357B0"/>
    <w:rsid w:val="006418FB"/>
    <w:rsid w:val="006A32B3"/>
    <w:rsid w:val="006B4C6A"/>
    <w:rsid w:val="006D79B6"/>
    <w:rsid w:val="006E1EBF"/>
    <w:rsid w:val="006F2908"/>
    <w:rsid w:val="007314CC"/>
    <w:rsid w:val="00732166"/>
    <w:rsid w:val="007370DC"/>
    <w:rsid w:val="007740CE"/>
    <w:rsid w:val="0079662C"/>
    <w:rsid w:val="007A4E05"/>
    <w:rsid w:val="007B0B0F"/>
    <w:rsid w:val="00816A56"/>
    <w:rsid w:val="008575B5"/>
    <w:rsid w:val="0087517C"/>
    <w:rsid w:val="00924B47"/>
    <w:rsid w:val="009258D8"/>
    <w:rsid w:val="00925FE9"/>
    <w:rsid w:val="009339B6"/>
    <w:rsid w:val="009718AB"/>
    <w:rsid w:val="009752B1"/>
    <w:rsid w:val="009E06FE"/>
    <w:rsid w:val="009E5C78"/>
    <w:rsid w:val="00A079C3"/>
    <w:rsid w:val="00A36CCE"/>
    <w:rsid w:val="00A67F47"/>
    <w:rsid w:val="00A74021"/>
    <w:rsid w:val="00AA2B1C"/>
    <w:rsid w:val="00AA6381"/>
    <w:rsid w:val="00AB3B50"/>
    <w:rsid w:val="00AD047E"/>
    <w:rsid w:val="00AD0EE8"/>
    <w:rsid w:val="00AD551A"/>
    <w:rsid w:val="00AE482C"/>
    <w:rsid w:val="00B042EE"/>
    <w:rsid w:val="00B365F2"/>
    <w:rsid w:val="00BC7F8A"/>
    <w:rsid w:val="00BD6A2E"/>
    <w:rsid w:val="00BE28EF"/>
    <w:rsid w:val="00C15A17"/>
    <w:rsid w:val="00C869E6"/>
    <w:rsid w:val="00CA121A"/>
    <w:rsid w:val="00CE069B"/>
    <w:rsid w:val="00CE4D56"/>
    <w:rsid w:val="00D31DE1"/>
    <w:rsid w:val="00DA3F22"/>
    <w:rsid w:val="00E47895"/>
    <w:rsid w:val="00E619EE"/>
    <w:rsid w:val="00ED2245"/>
    <w:rsid w:val="00ED24E3"/>
    <w:rsid w:val="00ED4709"/>
    <w:rsid w:val="00F014E5"/>
    <w:rsid w:val="00F02F76"/>
    <w:rsid w:val="00F16130"/>
    <w:rsid w:val="00F178BC"/>
    <w:rsid w:val="00F95FD3"/>
    <w:rsid w:val="00FA5A50"/>
    <w:rsid w:val="00FE3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641D848-FEC9-458C-A37A-89A7D238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C78"/>
    <w:pPr>
      <w:widowControl w:val="0"/>
      <w:suppressAutoHyphens/>
    </w:pPr>
    <w:rPr>
      <w:kern w:val="1"/>
      <w:sz w:val="24"/>
      <w:szCs w:val="24"/>
    </w:rPr>
  </w:style>
  <w:style w:type="paragraph" w:styleId="1">
    <w:name w:val="heading 1"/>
    <w:basedOn w:val="a0"/>
    <w:next w:val="a1"/>
    <w:link w:val="10"/>
    <w:uiPriority w:val="99"/>
    <w:qFormat/>
    <w:rsid w:val="009E5C78"/>
    <w:pPr>
      <w:outlineLvl w:val="0"/>
    </w:pPr>
    <w:rPr>
      <w:rFonts w:ascii="Times New Roman" w:eastAsia="MS PMincho" w:hAnsi="Times New Roman" w:cs="Times New Roman"/>
      <w:b/>
      <w:bCs/>
      <w:sz w:val="48"/>
      <w:szCs w:val="48"/>
    </w:rPr>
  </w:style>
  <w:style w:type="paragraph" w:styleId="2">
    <w:name w:val="heading 2"/>
    <w:basedOn w:val="a0"/>
    <w:next w:val="a1"/>
    <w:link w:val="20"/>
    <w:uiPriority w:val="99"/>
    <w:qFormat/>
    <w:rsid w:val="009E5C78"/>
    <w:pPr>
      <w:outlineLvl w:val="1"/>
    </w:pPr>
    <w:rPr>
      <w:rFonts w:ascii="Times New Roman" w:eastAsia="MS PMincho" w:hAnsi="Times New Roman" w:cs="Times New Roman"/>
      <w:b/>
      <w:bCs/>
      <w:sz w:val="36"/>
      <w:szCs w:val="36"/>
    </w:rPr>
  </w:style>
  <w:style w:type="paragraph" w:styleId="3">
    <w:name w:val="heading 3"/>
    <w:basedOn w:val="a"/>
    <w:next w:val="a"/>
    <w:link w:val="30"/>
    <w:uiPriority w:val="99"/>
    <w:qFormat/>
    <w:rsid w:val="009E5C78"/>
    <w:pPr>
      <w:keepNext/>
      <w:numPr>
        <w:ilvl w:val="2"/>
        <w:numId w:val="1"/>
      </w:numPr>
      <w:ind w:right="-1"/>
      <w:jc w:val="center"/>
      <w:outlineLvl w:val="2"/>
    </w:pPr>
    <w:rPr>
      <w:b/>
      <w:bCs/>
      <w:i/>
      <w:iCs/>
    </w:rPr>
  </w:style>
  <w:style w:type="paragraph" w:styleId="4">
    <w:name w:val="heading 4"/>
    <w:basedOn w:val="a"/>
    <w:next w:val="a"/>
    <w:link w:val="40"/>
    <w:uiPriority w:val="99"/>
    <w:qFormat/>
    <w:rsid w:val="009E5C78"/>
    <w:pPr>
      <w:keepNext/>
      <w:numPr>
        <w:ilvl w:val="3"/>
        <w:numId w:val="1"/>
      </w:numPr>
      <w:suppressAutoHyphens w:val="0"/>
      <w:jc w:val="center"/>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9E5C78"/>
    <w:rPr>
      <w:rFonts w:ascii="Cambria" w:eastAsia="Times New Roman" w:hAnsi="Cambria" w:cs="Cambria"/>
      <w:b/>
      <w:bCs/>
      <w:kern w:val="32"/>
      <w:sz w:val="32"/>
      <w:szCs w:val="32"/>
    </w:rPr>
  </w:style>
  <w:style w:type="character" w:customStyle="1" w:styleId="20">
    <w:name w:val="Заголовок 2 Знак"/>
    <w:link w:val="2"/>
    <w:uiPriority w:val="99"/>
    <w:semiHidden/>
    <w:locked/>
    <w:rsid w:val="009E5C78"/>
    <w:rPr>
      <w:rFonts w:ascii="Cambria" w:eastAsia="Times New Roman" w:hAnsi="Cambria" w:cs="Cambria"/>
      <w:b/>
      <w:bCs/>
      <w:i/>
      <w:iCs/>
      <w:kern w:val="1"/>
      <w:sz w:val="28"/>
      <w:szCs w:val="28"/>
    </w:rPr>
  </w:style>
  <w:style w:type="character" w:customStyle="1" w:styleId="30">
    <w:name w:val="Заголовок 3 Знак"/>
    <w:link w:val="3"/>
    <w:uiPriority w:val="99"/>
    <w:semiHidden/>
    <w:locked/>
    <w:rsid w:val="009E5C78"/>
    <w:rPr>
      <w:rFonts w:ascii="Cambria" w:eastAsia="Times New Roman" w:hAnsi="Cambria" w:cs="Cambria"/>
      <w:b/>
      <w:bCs/>
      <w:kern w:val="1"/>
      <w:sz w:val="26"/>
      <w:szCs w:val="26"/>
    </w:rPr>
  </w:style>
  <w:style w:type="character" w:customStyle="1" w:styleId="40">
    <w:name w:val="Заголовок 4 Знак"/>
    <w:link w:val="4"/>
    <w:uiPriority w:val="99"/>
    <w:semiHidden/>
    <w:locked/>
    <w:rsid w:val="009E5C78"/>
    <w:rPr>
      <w:rFonts w:ascii="Calibri" w:eastAsia="Times New Roman" w:hAnsi="Calibri" w:cs="Calibri"/>
      <w:b/>
      <w:bCs/>
      <w:kern w:val="1"/>
      <w:sz w:val="28"/>
      <w:szCs w:val="28"/>
    </w:rPr>
  </w:style>
  <w:style w:type="character" w:customStyle="1" w:styleId="Absatz-Standardschriftart">
    <w:name w:val="Absatz-Standardschriftart"/>
    <w:uiPriority w:val="99"/>
    <w:rsid w:val="009E5C78"/>
  </w:style>
  <w:style w:type="character" w:customStyle="1" w:styleId="WW-Absatz-Standardschriftart">
    <w:name w:val="WW-Absatz-Standardschriftart"/>
    <w:uiPriority w:val="99"/>
    <w:rsid w:val="009E5C78"/>
  </w:style>
  <w:style w:type="character" w:customStyle="1" w:styleId="WW-Absatz-Standardschriftart1">
    <w:name w:val="WW-Absatz-Standardschriftart1"/>
    <w:uiPriority w:val="99"/>
    <w:rsid w:val="009E5C78"/>
  </w:style>
  <w:style w:type="character" w:customStyle="1" w:styleId="WW8Num4z0">
    <w:name w:val="WW8Num4z0"/>
    <w:uiPriority w:val="99"/>
    <w:rsid w:val="009E5C78"/>
    <w:rPr>
      <w:rFonts w:ascii="Symbol" w:hAnsi="Symbol" w:cs="Symbol"/>
    </w:rPr>
  </w:style>
  <w:style w:type="character" w:customStyle="1" w:styleId="WW-Absatz-Standardschriftart11">
    <w:name w:val="WW-Absatz-Standardschriftart11"/>
    <w:uiPriority w:val="99"/>
    <w:rsid w:val="009E5C78"/>
  </w:style>
  <w:style w:type="character" w:customStyle="1" w:styleId="WW-Absatz-Standardschriftart111">
    <w:name w:val="WW-Absatz-Standardschriftart111"/>
    <w:uiPriority w:val="99"/>
    <w:rsid w:val="009E5C78"/>
  </w:style>
  <w:style w:type="character" w:customStyle="1" w:styleId="WW-Absatz-Standardschriftart1111">
    <w:name w:val="WW-Absatz-Standardschriftart1111"/>
    <w:uiPriority w:val="99"/>
    <w:rsid w:val="009E5C78"/>
  </w:style>
  <w:style w:type="character" w:customStyle="1" w:styleId="WW-Absatz-Standardschriftart11111">
    <w:name w:val="WW-Absatz-Standardschriftart11111"/>
    <w:uiPriority w:val="99"/>
    <w:rsid w:val="009E5C78"/>
  </w:style>
  <w:style w:type="character" w:customStyle="1" w:styleId="WW-Absatz-Standardschriftart111111">
    <w:name w:val="WW-Absatz-Standardschriftart111111"/>
    <w:uiPriority w:val="99"/>
    <w:rsid w:val="009E5C78"/>
  </w:style>
  <w:style w:type="character" w:customStyle="1" w:styleId="WW-Absatz-Standardschriftart1111111">
    <w:name w:val="WW-Absatz-Standardschriftart1111111"/>
    <w:uiPriority w:val="99"/>
    <w:rsid w:val="009E5C78"/>
  </w:style>
  <w:style w:type="character" w:customStyle="1" w:styleId="WW-Absatz-Standardschriftart11111111">
    <w:name w:val="WW-Absatz-Standardschriftart11111111"/>
    <w:uiPriority w:val="99"/>
    <w:rsid w:val="009E5C78"/>
  </w:style>
  <w:style w:type="character" w:customStyle="1" w:styleId="WW-Absatz-Standardschriftart111111111">
    <w:name w:val="WW-Absatz-Standardschriftart111111111"/>
    <w:uiPriority w:val="99"/>
    <w:rsid w:val="009E5C78"/>
  </w:style>
  <w:style w:type="character" w:customStyle="1" w:styleId="WW-Absatz-Standardschriftart1111111111">
    <w:name w:val="WW-Absatz-Standardschriftart1111111111"/>
    <w:uiPriority w:val="99"/>
    <w:rsid w:val="009E5C78"/>
  </w:style>
  <w:style w:type="character" w:customStyle="1" w:styleId="WW-Absatz-Standardschriftart11111111111">
    <w:name w:val="WW-Absatz-Standardschriftart11111111111"/>
    <w:uiPriority w:val="99"/>
    <w:rsid w:val="009E5C78"/>
  </w:style>
  <w:style w:type="character" w:customStyle="1" w:styleId="WW-Absatz-Standardschriftart111111111111">
    <w:name w:val="WW-Absatz-Standardschriftart111111111111"/>
    <w:uiPriority w:val="99"/>
    <w:rsid w:val="009E5C78"/>
  </w:style>
  <w:style w:type="character" w:customStyle="1" w:styleId="WW-Absatz-Standardschriftart1111111111111">
    <w:name w:val="WW-Absatz-Standardschriftart1111111111111"/>
    <w:uiPriority w:val="99"/>
    <w:rsid w:val="009E5C78"/>
  </w:style>
  <w:style w:type="character" w:customStyle="1" w:styleId="WW-Absatz-Standardschriftart11111111111111">
    <w:name w:val="WW-Absatz-Standardschriftart11111111111111"/>
    <w:uiPriority w:val="99"/>
    <w:rsid w:val="009E5C78"/>
  </w:style>
  <w:style w:type="character" w:customStyle="1" w:styleId="WW-Absatz-Standardschriftart111111111111111">
    <w:name w:val="WW-Absatz-Standardschriftart111111111111111"/>
    <w:uiPriority w:val="99"/>
    <w:rsid w:val="009E5C78"/>
  </w:style>
  <w:style w:type="character" w:customStyle="1" w:styleId="WW8Num2z0">
    <w:name w:val="WW8Num2z0"/>
    <w:uiPriority w:val="99"/>
    <w:rsid w:val="009E5C78"/>
    <w:rPr>
      <w:rFonts w:ascii="Symbol" w:hAnsi="Symbol" w:cs="Symbol"/>
    </w:rPr>
  </w:style>
  <w:style w:type="character" w:customStyle="1" w:styleId="WW-Absatz-Standardschriftart1111111111111111">
    <w:name w:val="WW-Absatz-Standardschriftart1111111111111111"/>
    <w:uiPriority w:val="99"/>
    <w:rsid w:val="009E5C78"/>
  </w:style>
  <w:style w:type="character" w:customStyle="1" w:styleId="WW8Num3z0">
    <w:name w:val="WW8Num3z0"/>
    <w:uiPriority w:val="99"/>
    <w:rsid w:val="009E5C78"/>
    <w:rPr>
      <w:rFonts w:ascii="Symbol" w:hAnsi="Symbol" w:cs="Symbol"/>
    </w:rPr>
  </w:style>
  <w:style w:type="character" w:customStyle="1" w:styleId="WW8Num5z0">
    <w:name w:val="WW8Num5z0"/>
    <w:uiPriority w:val="99"/>
    <w:rsid w:val="009E5C78"/>
    <w:rPr>
      <w:rFonts w:ascii="Symbol" w:hAnsi="Symbol" w:cs="Symbol"/>
    </w:rPr>
  </w:style>
  <w:style w:type="character" w:customStyle="1" w:styleId="WW8Num6z0">
    <w:name w:val="WW8Num6z0"/>
    <w:uiPriority w:val="99"/>
    <w:rsid w:val="009E5C78"/>
    <w:rPr>
      <w:rFonts w:ascii="Symbol" w:hAnsi="Symbol" w:cs="Symbol"/>
    </w:rPr>
  </w:style>
  <w:style w:type="character" w:customStyle="1" w:styleId="WW8Num7z0">
    <w:name w:val="WW8Num7z0"/>
    <w:uiPriority w:val="99"/>
    <w:rsid w:val="009E5C78"/>
    <w:rPr>
      <w:rFonts w:ascii="Symbol" w:hAnsi="Symbol" w:cs="Symbol"/>
    </w:rPr>
  </w:style>
  <w:style w:type="character" w:customStyle="1" w:styleId="WW8Num8z0">
    <w:name w:val="WW8Num8z0"/>
    <w:uiPriority w:val="99"/>
    <w:rsid w:val="009E5C78"/>
    <w:rPr>
      <w:rFonts w:ascii="Symbol" w:hAnsi="Symbol" w:cs="Symbol"/>
    </w:rPr>
  </w:style>
  <w:style w:type="character" w:customStyle="1" w:styleId="WW8Num9z0">
    <w:name w:val="WW8Num9z0"/>
    <w:uiPriority w:val="99"/>
    <w:rsid w:val="009E5C78"/>
    <w:rPr>
      <w:rFonts w:ascii="Symbol" w:hAnsi="Symbol" w:cs="Symbol"/>
    </w:rPr>
  </w:style>
  <w:style w:type="character" w:customStyle="1" w:styleId="WW8Num10z0">
    <w:name w:val="WW8Num10z0"/>
    <w:uiPriority w:val="99"/>
    <w:rsid w:val="009E5C78"/>
    <w:rPr>
      <w:rFonts w:ascii="Symbol" w:hAnsi="Symbol" w:cs="Symbol"/>
    </w:rPr>
  </w:style>
  <w:style w:type="character" w:customStyle="1" w:styleId="WW8Num11z0">
    <w:name w:val="WW8Num11z0"/>
    <w:uiPriority w:val="99"/>
    <w:rsid w:val="009E5C78"/>
    <w:rPr>
      <w:rFonts w:ascii="Symbol" w:hAnsi="Symbol" w:cs="Symbol"/>
    </w:rPr>
  </w:style>
  <w:style w:type="character" w:customStyle="1" w:styleId="WW8Num12z0">
    <w:name w:val="WW8Num12z0"/>
    <w:uiPriority w:val="99"/>
    <w:rsid w:val="009E5C78"/>
    <w:rPr>
      <w:rFonts w:ascii="Symbol" w:hAnsi="Symbol" w:cs="Symbol"/>
    </w:rPr>
  </w:style>
  <w:style w:type="character" w:customStyle="1" w:styleId="WW-Absatz-Standardschriftart11111111111111111">
    <w:name w:val="WW-Absatz-Standardschriftart11111111111111111"/>
    <w:uiPriority w:val="99"/>
    <w:rsid w:val="009E5C78"/>
  </w:style>
  <w:style w:type="character" w:customStyle="1" w:styleId="WW8Num13z0">
    <w:name w:val="WW8Num13z0"/>
    <w:uiPriority w:val="99"/>
    <w:rsid w:val="009E5C78"/>
    <w:rPr>
      <w:rFonts w:ascii="Symbol" w:hAnsi="Symbol" w:cs="Symbol"/>
    </w:rPr>
  </w:style>
  <w:style w:type="character" w:customStyle="1" w:styleId="WW-Absatz-Standardschriftart111111111111111111">
    <w:name w:val="WW-Absatz-Standardschriftart111111111111111111"/>
    <w:uiPriority w:val="99"/>
    <w:rsid w:val="009E5C78"/>
  </w:style>
  <w:style w:type="character" w:styleId="a5">
    <w:name w:val="Strong"/>
    <w:uiPriority w:val="99"/>
    <w:qFormat/>
    <w:rsid w:val="009E5C78"/>
    <w:rPr>
      <w:b/>
      <w:bCs/>
    </w:rPr>
  </w:style>
  <w:style w:type="character" w:customStyle="1" w:styleId="a6">
    <w:name w:val="Маркеры списка"/>
    <w:uiPriority w:val="99"/>
    <w:rsid w:val="009E5C78"/>
    <w:rPr>
      <w:rFonts w:ascii="OpenSymbol" w:hAnsi="OpenSymbol" w:cs="OpenSymbol"/>
    </w:rPr>
  </w:style>
  <w:style w:type="character" w:customStyle="1" w:styleId="a7">
    <w:name w:val="Символ нумерации"/>
    <w:uiPriority w:val="99"/>
    <w:rsid w:val="009E5C78"/>
  </w:style>
  <w:style w:type="character" w:customStyle="1" w:styleId="11">
    <w:name w:val="Основной шрифт абзаца1"/>
    <w:uiPriority w:val="99"/>
    <w:rsid w:val="009E5C78"/>
  </w:style>
  <w:style w:type="character" w:styleId="a8">
    <w:name w:val="Hyperlink"/>
    <w:uiPriority w:val="99"/>
    <w:rsid w:val="009E5C78"/>
    <w:rPr>
      <w:color w:val="auto"/>
      <w:u w:val="single"/>
    </w:rPr>
  </w:style>
  <w:style w:type="paragraph" w:customStyle="1" w:styleId="a0">
    <w:name w:val="Заголовок"/>
    <w:basedOn w:val="a"/>
    <w:next w:val="a1"/>
    <w:uiPriority w:val="99"/>
    <w:rsid w:val="009E5C78"/>
    <w:pPr>
      <w:keepNext/>
      <w:spacing w:before="240" w:after="120"/>
    </w:pPr>
    <w:rPr>
      <w:rFonts w:ascii="Arial" w:hAnsi="Arial" w:cs="Arial"/>
      <w:sz w:val="28"/>
      <w:szCs w:val="28"/>
    </w:rPr>
  </w:style>
  <w:style w:type="paragraph" w:styleId="a1">
    <w:name w:val="Body Text"/>
    <w:basedOn w:val="a"/>
    <w:link w:val="a9"/>
    <w:uiPriority w:val="99"/>
    <w:rsid w:val="009E5C78"/>
    <w:pPr>
      <w:spacing w:after="120"/>
    </w:pPr>
  </w:style>
  <w:style w:type="character" w:customStyle="1" w:styleId="a9">
    <w:name w:val="Основной текст Знак"/>
    <w:link w:val="a1"/>
    <w:uiPriority w:val="99"/>
    <w:semiHidden/>
    <w:locked/>
    <w:rsid w:val="009E5C78"/>
    <w:rPr>
      <w:kern w:val="1"/>
      <w:sz w:val="24"/>
      <w:szCs w:val="24"/>
    </w:rPr>
  </w:style>
  <w:style w:type="paragraph" w:styleId="aa">
    <w:name w:val="List"/>
    <w:basedOn w:val="a1"/>
    <w:uiPriority w:val="99"/>
    <w:rsid w:val="009E5C78"/>
  </w:style>
  <w:style w:type="paragraph" w:styleId="ab">
    <w:name w:val="caption"/>
    <w:basedOn w:val="a"/>
    <w:uiPriority w:val="99"/>
    <w:qFormat/>
    <w:rsid w:val="009E5C78"/>
    <w:pPr>
      <w:suppressLineNumbers/>
      <w:spacing w:before="120" w:after="120"/>
    </w:pPr>
    <w:rPr>
      <w:i/>
      <w:iCs/>
    </w:rPr>
  </w:style>
  <w:style w:type="paragraph" w:customStyle="1" w:styleId="12">
    <w:name w:val="Указатель1"/>
    <w:basedOn w:val="a"/>
    <w:uiPriority w:val="99"/>
    <w:rsid w:val="009E5C78"/>
    <w:pPr>
      <w:suppressLineNumbers/>
    </w:pPr>
  </w:style>
  <w:style w:type="paragraph" w:customStyle="1" w:styleId="WW-">
    <w:name w:val="WW-Заголовок"/>
    <w:basedOn w:val="a0"/>
    <w:next w:val="ac"/>
    <w:uiPriority w:val="99"/>
    <w:rsid w:val="009E5C78"/>
  </w:style>
  <w:style w:type="paragraph" w:styleId="ac">
    <w:name w:val="Subtitle"/>
    <w:basedOn w:val="a0"/>
    <w:next w:val="a1"/>
    <w:link w:val="ad"/>
    <w:uiPriority w:val="99"/>
    <w:qFormat/>
    <w:rsid w:val="009E5C78"/>
    <w:pPr>
      <w:jc w:val="center"/>
    </w:pPr>
    <w:rPr>
      <w:i/>
      <w:iCs/>
    </w:rPr>
  </w:style>
  <w:style w:type="character" w:customStyle="1" w:styleId="ad">
    <w:name w:val="Подзаголовок Знак"/>
    <w:link w:val="ac"/>
    <w:uiPriority w:val="99"/>
    <w:locked/>
    <w:rsid w:val="009E5C78"/>
    <w:rPr>
      <w:rFonts w:ascii="Cambria" w:eastAsia="Times New Roman" w:hAnsi="Cambria" w:cs="Cambria"/>
      <w:kern w:val="1"/>
      <w:sz w:val="24"/>
      <w:szCs w:val="24"/>
    </w:rPr>
  </w:style>
  <w:style w:type="paragraph" w:styleId="ae">
    <w:name w:val="Body Text Indent"/>
    <w:basedOn w:val="a"/>
    <w:link w:val="af"/>
    <w:uiPriority w:val="99"/>
    <w:rsid w:val="009E5C78"/>
    <w:pPr>
      <w:spacing w:after="120"/>
      <w:ind w:left="283"/>
    </w:pPr>
  </w:style>
  <w:style w:type="character" w:customStyle="1" w:styleId="af">
    <w:name w:val="Основной текст с отступом Знак"/>
    <w:link w:val="ae"/>
    <w:uiPriority w:val="99"/>
    <w:semiHidden/>
    <w:locked/>
    <w:rsid w:val="009E5C78"/>
    <w:rPr>
      <w:kern w:val="1"/>
      <w:sz w:val="24"/>
      <w:szCs w:val="24"/>
    </w:rPr>
  </w:style>
  <w:style w:type="paragraph" w:customStyle="1" w:styleId="ConsPlusNonformat">
    <w:name w:val="ConsPlusNonformat"/>
    <w:uiPriority w:val="99"/>
    <w:rsid w:val="009E5C78"/>
    <w:pPr>
      <w:widowControl w:val="0"/>
      <w:suppressAutoHyphens/>
      <w:autoSpaceDE w:val="0"/>
    </w:pPr>
    <w:rPr>
      <w:rFonts w:ascii="Courier New" w:hAnsi="Courier New" w:cs="Courier New"/>
      <w:kern w:val="1"/>
      <w:lang w:eastAsia="ja-JP"/>
    </w:rPr>
  </w:style>
  <w:style w:type="paragraph" w:customStyle="1" w:styleId="ConsPlusNormal">
    <w:name w:val="ConsPlusNormal"/>
    <w:uiPriority w:val="99"/>
    <w:rsid w:val="009E5C78"/>
    <w:pPr>
      <w:widowControl w:val="0"/>
      <w:suppressAutoHyphens/>
      <w:autoSpaceDE w:val="0"/>
      <w:ind w:firstLine="720"/>
    </w:pPr>
    <w:rPr>
      <w:rFonts w:ascii="Arial" w:hAnsi="Arial" w:cs="Arial"/>
      <w:lang w:eastAsia="zh-CN"/>
    </w:rPr>
  </w:style>
  <w:style w:type="paragraph" w:customStyle="1" w:styleId="af0">
    <w:name w:val="Текст в заданном формате"/>
    <w:basedOn w:val="a"/>
    <w:uiPriority w:val="99"/>
    <w:rsid w:val="009E5C78"/>
    <w:rPr>
      <w:rFonts w:ascii="Courier New" w:eastAsia="MS PGothic" w:hAnsi="Courier New" w:cs="Courier New"/>
      <w:sz w:val="20"/>
      <w:szCs w:val="20"/>
    </w:rPr>
  </w:style>
  <w:style w:type="paragraph" w:styleId="af1">
    <w:name w:val="header"/>
    <w:basedOn w:val="a"/>
    <w:link w:val="af2"/>
    <w:uiPriority w:val="99"/>
    <w:rsid w:val="009E5C78"/>
    <w:pPr>
      <w:tabs>
        <w:tab w:val="center" w:pos="4677"/>
        <w:tab w:val="right" w:pos="9355"/>
      </w:tabs>
    </w:pPr>
  </w:style>
  <w:style w:type="character" w:customStyle="1" w:styleId="af2">
    <w:name w:val="Верхний колонтитул Знак"/>
    <w:link w:val="af1"/>
    <w:uiPriority w:val="99"/>
    <w:semiHidden/>
    <w:locked/>
    <w:rsid w:val="009E5C78"/>
    <w:rPr>
      <w:kern w:val="1"/>
      <w:sz w:val="24"/>
      <w:szCs w:val="24"/>
    </w:rPr>
  </w:style>
  <w:style w:type="paragraph" w:styleId="af3">
    <w:name w:val="Normal (Web)"/>
    <w:basedOn w:val="a"/>
    <w:uiPriority w:val="99"/>
    <w:rsid w:val="009E5C78"/>
    <w:pPr>
      <w:spacing w:before="280" w:after="280"/>
    </w:pPr>
  </w:style>
  <w:style w:type="paragraph" w:customStyle="1" w:styleId="af4">
    <w:name w:val="Содержимое таблицы"/>
    <w:basedOn w:val="a"/>
    <w:uiPriority w:val="99"/>
    <w:rsid w:val="009E5C78"/>
    <w:pPr>
      <w:suppressLineNumbers/>
    </w:pPr>
  </w:style>
  <w:style w:type="paragraph" w:customStyle="1" w:styleId="af5">
    <w:name w:val="Заголовок таблицы"/>
    <w:basedOn w:val="af4"/>
    <w:uiPriority w:val="99"/>
    <w:rsid w:val="009E5C78"/>
    <w:pPr>
      <w:jc w:val="center"/>
    </w:pPr>
    <w:rPr>
      <w:b/>
      <w:bCs/>
    </w:rPr>
  </w:style>
  <w:style w:type="paragraph" w:customStyle="1" w:styleId="bodytext">
    <w:name w:val="bodytext"/>
    <w:basedOn w:val="a"/>
    <w:uiPriority w:val="99"/>
    <w:rsid w:val="001B00BD"/>
    <w:pPr>
      <w:widowControl/>
      <w:suppressAutoHyphens w:val="0"/>
      <w:spacing w:before="100" w:beforeAutospacing="1" w:after="100" w:afterAutospacing="1"/>
    </w:pPr>
    <w:rPr>
      <w:kern w:val="0"/>
    </w:rPr>
  </w:style>
  <w:style w:type="paragraph" w:customStyle="1" w:styleId="af6">
    <w:name w:val="Знак Знак Знак Знак"/>
    <w:basedOn w:val="a"/>
    <w:uiPriority w:val="99"/>
    <w:rsid w:val="007740CE"/>
    <w:pPr>
      <w:widowControl/>
      <w:suppressAutoHyphens w:val="0"/>
    </w:pPr>
    <w:rPr>
      <w:rFonts w:ascii="Verdana" w:hAnsi="Verdana" w:cs="Verdana"/>
      <w:kern w:val="0"/>
      <w:sz w:val="20"/>
      <w:szCs w:val="20"/>
      <w:lang w:val="en-US" w:eastAsia="en-US"/>
    </w:rPr>
  </w:style>
  <w:style w:type="paragraph" w:customStyle="1" w:styleId="af7">
    <w:name w:val="Базовый"/>
    <w:rsid w:val="001066AD"/>
    <w:pPr>
      <w:suppressAutoHyphens/>
      <w:spacing w:after="200" w:line="276" w:lineRule="auto"/>
    </w:pPr>
    <w:rPr>
      <w:rFonts w:ascii="Calibri" w:eastAsia="SimSun" w:hAnsi="Calibri" w:cs="Calibri"/>
      <w:color w:val="00000A"/>
      <w:sz w:val="22"/>
      <w:szCs w:val="22"/>
      <w:lang w:eastAsia="en-US"/>
    </w:rPr>
  </w:style>
  <w:style w:type="paragraph" w:styleId="af8">
    <w:name w:val="Balloon Text"/>
    <w:basedOn w:val="a"/>
    <w:link w:val="af9"/>
    <w:uiPriority w:val="99"/>
    <w:semiHidden/>
    <w:unhideWhenUsed/>
    <w:rsid w:val="000F4C55"/>
    <w:rPr>
      <w:rFonts w:ascii="Tahoma" w:hAnsi="Tahoma" w:cs="Tahoma"/>
      <w:sz w:val="16"/>
      <w:szCs w:val="16"/>
    </w:rPr>
  </w:style>
  <w:style w:type="character" w:customStyle="1" w:styleId="af9">
    <w:name w:val="Текст выноски Знак"/>
    <w:basedOn w:val="a2"/>
    <w:link w:val="af8"/>
    <w:uiPriority w:val="99"/>
    <w:semiHidden/>
    <w:rsid w:val="000F4C55"/>
    <w:rPr>
      <w:rFonts w:ascii="Tahoma" w:hAnsi="Tahoma" w:cs="Tahoma"/>
      <w:kern w:val="1"/>
      <w:sz w:val="16"/>
      <w:szCs w:val="16"/>
    </w:rPr>
  </w:style>
  <w:style w:type="paragraph" w:styleId="afa">
    <w:name w:val="List Paragraph"/>
    <w:basedOn w:val="a"/>
    <w:uiPriority w:val="34"/>
    <w:qFormat/>
    <w:rsid w:val="00641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08576">
      <w:marLeft w:val="0"/>
      <w:marRight w:val="0"/>
      <w:marTop w:val="0"/>
      <w:marBottom w:val="0"/>
      <w:divBdr>
        <w:top w:val="none" w:sz="0" w:space="0" w:color="auto"/>
        <w:left w:val="none" w:sz="0" w:space="0" w:color="auto"/>
        <w:bottom w:val="none" w:sz="0" w:space="0" w:color="auto"/>
        <w:right w:val="none" w:sz="0" w:space="0" w:color="auto"/>
      </w:divBdr>
    </w:div>
    <w:div w:id="118976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2EABD0AFE67B651A1A88A0500466DB59F2B86AB0A9DE1EAEF34EC5A40C7257E4B6DiCF5L" TargetMode="External"/><Relationship Id="rId13" Type="http://schemas.openxmlformats.org/officeDocument/2006/relationships/hyperlink" Target="http://home.garant.ru/document/redirect/23700600/22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259069BFC15BF6E43AD2BF19BE56A7FF470FFFB7E0ECFF79C3999301DgFC2L" TargetMode="External"/><Relationship Id="rId12" Type="http://schemas.openxmlformats.org/officeDocument/2006/relationships/hyperlink" Target="http://home.garant.ru/document/redirect/23700600/22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1" Type="http://schemas.openxmlformats.org/officeDocument/2006/relationships/numbering" Target="numbering.xml"/><Relationship Id="rId6" Type="http://schemas.openxmlformats.org/officeDocument/2006/relationships/hyperlink" Target="consultantplus://offline/ref=72824274E25256C35AFD0822C9064307712623301561B7ECA2E0F212F3E18ABD7A2238A82E4AC2EAw1NEI" TargetMode="External"/><Relationship Id="rId11" Type="http://schemas.openxmlformats.org/officeDocument/2006/relationships/hyperlink" Target="http://home.garant.ru/document/redirect/23700600/223" TargetMode="External"/><Relationship Id="rId5" Type="http://schemas.openxmlformats.org/officeDocument/2006/relationships/image" Target="media/image1.png"/><Relationship Id="rId15" Type="http://schemas.openxmlformats.org/officeDocument/2006/relationships/hyperlink" Target="http://home.garant.ru/document/redirect/23700600/223" TargetMode="External"/><Relationship Id="rId10" Type="http://schemas.openxmlformats.org/officeDocument/2006/relationships/hyperlink" Target="consultantplus://offline/ref=D259069BFC15BF6E43AD2BF19BE56A7FF470FFFB7E0ECFF79C3999301DgFC2L" TargetMode="External"/><Relationship Id="rId4" Type="http://schemas.openxmlformats.org/officeDocument/2006/relationships/webSettings" Target="webSettings.xml"/><Relationship Id="rId9" Type="http://schemas.openxmlformats.org/officeDocument/2006/relationships/hyperlink" Target="consultantplus://offline/ref=C6D2EABD0AFE67B651A1A88A0500466DB59F2B86AB0A9DE1EAEF34EC5A40C7257E4B6DiCF3L" TargetMode="External"/><Relationship Id="rId14" Type="http://schemas.openxmlformats.org/officeDocument/2006/relationships/hyperlink" Target="http://home.garant.ru/document/redirect/23700600/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38</Pages>
  <Words>14083</Words>
  <Characters>80277</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АДМИНИСТРАЦИЯ КРАСНОСВОБОДНЕНСКОГО СЕЛЬСОВЕТА ТАМБОВСКОГО РАЙОНА ТАМБОВСКОЙ ОБЛАСТИ</vt:lpstr>
    </vt:vector>
  </TitlesOfParts>
  <Company>Kraftway</Company>
  <LinksUpToDate>false</LinksUpToDate>
  <CharactersWithSpaces>94172</CharactersWithSpaces>
  <SharedDoc>false</SharedDoc>
  <HLinks>
    <vt:vector size="6" baseType="variant">
      <vt:variant>
        <vt:i4>4522071</vt:i4>
      </vt:variant>
      <vt:variant>
        <vt:i4>0</vt:i4>
      </vt:variant>
      <vt:variant>
        <vt:i4>0</vt:i4>
      </vt:variant>
      <vt:variant>
        <vt:i4>5</vt:i4>
      </vt:variant>
      <vt:variant>
        <vt:lpwstr>javascript:;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КРАСНОСВОБОДНЕНСКОГО СЕЛЬСОВЕТА ТАМБОВСКОГО РАЙОНА ТАМБОВСКОЙ ОБЛАСТИ</dc:title>
  <dc:creator>User11</dc:creator>
  <cp:lastModifiedBy>user</cp:lastModifiedBy>
  <cp:revision>20</cp:revision>
  <cp:lastPrinted>2021-03-04T13:19:00Z</cp:lastPrinted>
  <dcterms:created xsi:type="dcterms:W3CDTF">2021-02-11T13:18:00Z</dcterms:created>
  <dcterms:modified xsi:type="dcterms:W3CDTF">2021-03-17T13:56:00Z</dcterms:modified>
</cp:coreProperties>
</file>