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Default="005114A4" w:rsidP="00C17A13">
      <w:pPr>
        <w:jc w:val="center"/>
        <w:rPr>
          <w:b/>
          <w:sz w:val="28"/>
          <w:szCs w:val="28"/>
        </w:rPr>
      </w:pPr>
    </w:p>
    <w:p w:rsidR="005114A4" w:rsidRDefault="005114A4" w:rsidP="00C17A13">
      <w:pPr>
        <w:jc w:val="center"/>
        <w:rPr>
          <w:b/>
          <w:sz w:val="28"/>
          <w:szCs w:val="28"/>
        </w:rPr>
      </w:pPr>
    </w:p>
    <w:p w:rsidR="005114A4" w:rsidRDefault="005114A4" w:rsidP="00C17A13">
      <w:pPr>
        <w:jc w:val="center"/>
        <w:rPr>
          <w:b/>
          <w:sz w:val="28"/>
          <w:szCs w:val="28"/>
        </w:rPr>
      </w:pPr>
    </w:p>
    <w:p w:rsidR="00C17A13" w:rsidRDefault="00C17A13" w:rsidP="00C17A13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50.45pt;width:51.35pt;height:65.45pt;z-index:-251657216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79398494" r:id="rId6"/>
        </w:pict>
      </w:r>
    </w:p>
    <w:p w:rsidR="00C17A13" w:rsidRDefault="00C17A13" w:rsidP="00C1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C17A13" w:rsidRDefault="00C17A13" w:rsidP="00C1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РАЗДОЛЬНЕНСКИЙ РАЙОН </w:t>
      </w:r>
    </w:p>
    <w:p w:rsidR="00C17A13" w:rsidRDefault="00C17A13" w:rsidP="00C1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БЕРЕЗОВСКОГО</w:t>
      </w:r>
    </w:p>
    <w:p w:rsidR="00C17A13" w:rsidRDefault="00C17A13" w:rsidP="00C17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C17A13" w:rsidRDefault="00C17A13" w:rsidP="00C17A1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</w:p>
    <w:p w:rsidR="00C17A13" w:rsidRDefault="00C17A13" w:rsidP="00C17A13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36"/>
          <w:szCs w:val="36"/>
        </w:rPr>
        <w:t xml:space="preserve">ПОСТАНОВЛЕНИЕ </w:t>
      </w:r>
    </w:p>
    <w:p w:rsidR="00C17A13" w:rsidRDefault="00C17A13" w:rsidP="00C17A13">
      <w:pPr>
        <w:rPr>
          <w:b/>
          <w:sz w:val="24"/>
          <w:szCs w:val="24"/>
        </w:rPr>
      </w:pPr>
    </w:p>
    <w:p w:rsidR="00C17A13" w:rsidRDefault="00C17A13" w:rsidP="00C17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D5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 апреля </w:t>
      </w:r>
      <w:r w:rsidRPr="004D5075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       </w:t>
      </w:r>
      <w:r w:rsidRPr="004D50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4D5075">
        <w:rPr>
          <w:b/>
          <w:sz w:val="28"/>
          <w:szCs w:val="28"/>
        </w:rPr>
        <w:t xml:space="preserve"> </w:t>
      </w:r>
      <w:proofErr w:type="gramStart"/>
      <w:r w:rsidRPr="004D5075">
        <w:rPr>
          <w:b/>
          <w:sz w:val="28"/>
          <w:szCs w:val="28"/>
        </w:rPr>
        <w:t>с</w:t>
      </w:r>
      <w:proofErr w:type="gramEnd"/>
      <w:r w:rsidRPr="004D50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Березовка</w:t>
      </w:r>
      <w:r w:rsidRPr="004D507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</w:t>
      </w:r>
      <w:r w:rsidRPr="004D5075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96</w:t>
      </w:r>
      <w:r w:rsidRPr="004D5075">
        <w:rPr>
          <w:b/>
          <w:sz w:val="28"/>
          <w:szCs w:val="28"/>
        </w:rPr>
        <w:t xml:space="preserve"> </w:t>
      </w:r>
    </w:p>
    <w:p w:rsidR="00C17A13" w:rsidRDefault="00C17A13" w:rsidP="00C17A13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17A13" w:rsidTr="00C17A13">
        <w:tc>
          <w:tcPr>
            <w:tcW w:w="8613" w:type="dxa"/>
          </w:tcPr>
          <w:p w:rsidR="00C17A13" w:rsidRPr="00C17A13" w:rsidRDefault="00C17A13" w:rsidP="0088178C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 внесении изменений в постановление Администрации Березовского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Республики Крым от 19 января 2021 года № 14 «</w:t>
            </w:r>
            <w:r w:rsidRPr="00C17A13">
              <w:rPr>
                <w:sz w:val="28"/>
                <w:szCs w:val="28"/>
                <w:lang w:val="ru-RU"/>
              </w:rPr>
              <w:t>Об  утверждении  Порядка учета бюджетных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7A13">
              <w:rPr>
                <w:sz w:val="28"/>
                <w:szCs w:val="28"/>
                <w:lang w:val="ru-RU"/>
              </w:rPr>
              <w:t xml:space="preserve">и денежных обязательств   получателей бюджетных средств </w:t>
            </w:r>
            <w:r>
              <w:rPr>
                <w:sz w:val="28"/>
                <w:szCs w:val="28"/>
                <w:lang w:val="ru-RU"/>
              </w:rPr>
              <w:t>м</w:t>
            </w:r>
            <w:r w:rsidRPr="00C17A13">
              <w:rPr>
                <w:sz w:val="28"/>
                <w:lang w:val="ru-RU"/>
              </w:rPr>
              <w:t xml:space="preserve">униципального образования Березовское сельское поселение </w:t>
            </w:r>
            <w:proofErr w:type="spellStart"/>
            <w:r w:rsidRPr="00C17A13">
              <w:rPr>
                <w:sz w:val="28"/>
                <w:lang w:val="ru-RU"/>
              </w:rPr>
              <w:t>Раздольненского</w:t>
            </w:r>
            <w:proofErr w:type="spellEnd"/>
            <w:r w:rsidRPr="00C17A13">
              <w:rPr>
                <w:sz w:val="28"/>
                <w:lang w:val="ru-RU"/>
              </w:rPr>
              <w:t xml:space="preserve"> района Республики Крым</w:t>
            </w:r>
            <w:r>
              <w:rPr>
                <w:sz w:val="28"/>
                <w:lang w:val="ru-RU"/>
              </w:rPr>
              <w:t xml:space="preserve"> </w:t>
            </w:r>
            <w:r w:rsidRPr="00C17A13">
              <w:rPr>
                <w:sz w:val="28"/>
                <w:szCs w:val="28"/>
                <w:lang w:val="ru-RU"/>
              </w:rPr>
              <w:t>Управлением Федерального  казначейства  по  Республике Крым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C17A13" w:rsidRPr="00C17A13" w:rsidRDefault="00C17A13" w:rsidP="0088178C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C17A13" w:rsidRDefault="00C17A13" w:rsidP="00C17A13">
      <w:pPr>
        <w:pStyle w:val="a3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9072"/>
        </w:tabs>
        <w:spacing w:before="193"/>
        <w:ind w:left="0" w:right="166" w:firstLine="567"/>
      </w:pPr>
      <w:r>
        <w:t>В соответствии</w:t>
      </w:r>
      <w:r>
        <w:tab/>
        <w:t>со</w:t>
      </w:r>
      <w:r>
        <w:tab/>
        <w:t>статьей</w:t>
      </w:r>
      <w:r>
        <w:tab/>
        <w:t>219</w:t>
      </w:r>
      <w:r>
        <w:tab/>
        <w:t>Бюджетного</w:t>
      </w:r>
      <w:r>
        <w:tab/>
        <w:t>кодекса Р</w:t>
      </w:r>
      <w:r>
        <w:rPr>
          <w:spacing w:val="-3"/>
        </w:rPr>
        <w:t xml:space="preserve">оссийской </w:t>
      </w:r>
      <w:r>
        <w:t xml:space="preserve">Федерации, Администрация Березовского сельского поселения  </w:t>
      </w:r>
    </w:p>
    <w:p w:rsidR="00C17A13" w:rsidRDefault="00C17A13" w:rsidP="00C17A13">
      <w:pPr>
        <w:pStyle w:val="a3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9072"/>
        </w:tabs>
        <w:spacing w:before="193"/>
        <w:ind w:left="0" w:right="166" w:firstLine="567"/>
      </w:pPr>
    </w:p>
    <w:p w:rsidR="00C17A13" w:rsidRPr="00717684" w:rsidRDefault="00C17A13" w:rsidP="00C17A13">
      <w:pPr>
        <w:spacing w:before="8"/>
        <w:jc w:val="center"/>
        <w:rPr>
          <w:b/>
          <w:sz w:val="28"/>
          <w:szCs w:val="28"/>
        </w:rPr>
      </w:pPr>
      <w:r w:rsidRPr="00717684">
        <w:rPr>
          <w:b/>
          <w:sz w:val="28"/>
          <w:szCs w:val="28"/>
        </w:rPr>
        <w:t>ПОСТАНОВЛЯЕТ:</w:t>
      </w:r>
    </w:p>
    <w:p w:rsidR="00C17A13" w:rsidRPr="00717684" w:rsidRDefault="00C17A13" w:rsidP="00C17A13">
      <w:pPr>
        <w:jc w:val="both"/>
        <w:rPr>
          <w:sz w:val="28"/>
        </w:rPr>
      </w:pPr>
    </w:p>
    <w:p w:rsidR="00C17A13" w:rsidRDefault="00C17A13" w:rsidP="00C17A13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717684">
        <w:rPr>
          <w:sz w:val="28"/>
        </w:rPr>
        <w:t xml:space="preserve">Внести в </w:t>
      </w:r>
      <w:r w:rsidRPr="0071768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Березовского</w:t>
      </w:r>
      <w:r w:rsidRPr="00717684">
        <w:rPr>
          <w:sz w:val="28"/>
          <w:szCs w:val="28"/>
        </w:rPr>
        <w:t xml:space="preserve"> сельского поселения </w:t>
      </w:r>
      <w:proofErr w:type="spellStart"/>
      <w:r w:rsidRPr="00717684">
        <w:rPr>
          <w:sz w:val="28"/>
          <w:szCs w:val="28"/>
        </w:rPr>
        <w:t>Раздоль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r w:rsidRPr="00717684">
        <w:rPr>
          <w:sz w:val="28"/>
          <w:szCs w:val="28"/>
        </w:rPr>
        <w:t xml:space="preserve">от </w:t>
      </w:r>
      <w:r w:rsidRPr="00C17A13">
        <w:rPr>
          <w:sz w:val="28"/>
          <w:szCs w:val="28"/>
        </w:rPr>
        <w:t>1</w:t>
      </w:r>
      <w:r w:rsidRPr="00C17A13">
        <w:rPr>
          <w:sz w:val="28"/>
          <w:szCs w:val="28"/>
        </w:rPr>
        <w:t>9</w:t>
      </w:r>
      <w:r w:rsidRPr="00C17A13">
        <w:rPr>
          <w:sz w:val="28"/>
          <w:szCs w:val="28"/>
        </w:rPr>
        <w:t xml:space="preserve">.01.2021 года № </w:t>
      </w:r>
      <w:r>
        <w:rPr>
          <w:sz w:val="28"/>
          <w:szCs w:val="28"/>
        </w:rPr>
        <w:t>14</w:t>
      </w:r>
      <w:r w:rsidRPr="00717684">
        <w:rPr>
          <w:sz w:val="28"/>
          <w:szCs w:val="28"/>
        </w:rPr>
        <w:t xml:space="preserve"> «Об утверждении </w:t>
      </w:r>
      <w:r w:rsidRPr="00717684">
        <w:rPr>
          <w:sz w:val="28"/>
        </w:rPr>
        <w:t xml:space="preserve">Порядка учета бюджетных и денежных обязательств получателей бюджетных средств муниципального образования </w:t>
      </w:r>
      <w:r>
        <w:rPr>
          <w:sz w:val="28"/>
        </w:rPr>
        <w:t>Березовское</w:t>
      </w:r>
      <w:r w:rsidRPr="00717684">
        <w:rPr>
          <w:sz w:val="28"/>
        </w:rPr>
        <w:t xml:space="preserve"> сельское поселение </w:t>
      </w:r>
      <w:proofErr w:type="spellStart"/>
      <w:r w:rsidRPr="00717684">
        <w:rPr>
          <w:sz w:val="28"/>
          <w:szCs w:val="28"/>
        </w:rPr>
        <w:t>Раздольненского</w:t>
      </w:r>
      <w:proofErr w:type="spellEnd"/>
      <w:r w:rsidRPr="00717684">
        <w:rPr>
          <w:sz w:val="28"/>
          <w:szCs w:val="28"/>
        </w:rPr>
        <w:t xml:space="preserve"> района Республики Крым </w:t>
      </w:r>
      <w:r w:rsidRPr="00717684">
        <w:rPr>
          <w:sz w:val="28"/>
        </w:rPr>
        <w:t>Управлением Федерального казначейства по Республике Крым» следующие изменения:</w:t>
      </w:r>
    </w:p>
    <w:p w:rsidR="00C17A13" w:rsidRPr="00717684" w:rsidRDefault="00C17A13" w:rsidP="00C17A13">
      <w:pPr>
        <w:ind w:firstLine="851"/>
        <w:jc w:val="both"/>
        <w:rPr>
          <w:sz w:val="28"/>
        </w:rPr>
      </w:pPr>
      <w:r w:rsidRPr="00717684">
        <w:rPr>
          <w:sz w:val="28"/>
        </w:rPr>
        <w:t>в Порядке к постановлению:</w:t>
      </w:r>
    </w:p>
    <w:p w:rsidR="00C17A13" w:rsidRDefault="00C17A13" w:rsidP="00C17A13">
      <w:pPr>
        <w:ind w:firstLine="851"/>
        <w:jc w:val="both"/>
        <w:rPr>
          <w:sz w:val="28"/>
        </w:rPr>
      </w:pPr>
      <w:r w:rsidRPr="00717684">
        <w:rPr>
          <w:sz w:val="28"/>
        </w:rPr>
        <w:t xml:space="preserve">раздел </w:t>
      </w:r>
      <w:r w:rsidRPr="00717684">
        <w:rPr>
          <w:sz w:val="28"/>
          <w:lang w:val="en-US"/>
        </w:rPr>
        <w:t>I</w:t>
      </w:r>
      <w:r w:rsidRPr="00717684">
        <w:rPr>
          <w:sz w:val="28"/>
        </w:rPr>
        <w:t>:</w:t>
      </w:r>
    </w:p>
    <w:p w:rsidR="00C17A13" w:rsidRDefault="00C17A13" w:rsidP="00C17A13">
      <w:pPr>
        <w:ind w:firstLine="851"/>
        <w:jc w:val="both"/>
        <w:rPr>
          <w:sz w:val="28"/>
        </w:rPr>
      </w:pPr>
      <w:r>
        <w:rPr>
          <w:sz w:val="28"/>
        </w:rPr>
        <w:t>в пункте 3:</w:t>
      </w:r>
    </w:p>
    <w:p w:rsidR="00C17A13" w:rsidRDefault="00C17A13" w:rsidP="00C17A13">
      <w:pPr>
        <w:ind w:firstLine="851"/>
        <w:jc w:val="both"/>
        <w:rPr>
          <w:sz w:val="28"/>
        </w:rPr>
      </w:pPr>
      <w:r>
        <w:rPr>
          <w:sz w:val="28"/>
        </w:rPr>
        <w:t>абзац второй исключить;</w:t>
      </w:r>
    </w:p>
    <w:p w:rsidR="00C17A13" w:rsidRDefault="00C17A13" w:rsidP="00C17A13">
      <w:pPr>
        <w:ind w:firstLine="851"/>
        <w:jc w:val="both"/>
        <w:rPr>
          <w:sz w:val="28"/>
        </w:rPr>
      </w:pPr>
      <w:r>
        <w:rPr>
          <w:sz w:val="28"/>
        </w:rPr>
        <w:t>в пункте 4:</w:t>
      </w:r>
    </w:p>
    <w:p w:rsidR="00C17A13" w:rsidRDefault="00C17A13" w:rsidP="00C17A13">
      <w:pPr>
        <w:ind w:firstLine="851"/>
        <w:jc w:val="both"/>
        <w:rPr>
          <w:sz w:val="28"/>
        </w:rPr>
      </w:pPr>
      <w:r>
        <w:rPr>
          <w:sz w:val="28"/>
        </w:rPr>
        <w:t>абзац первый исключить;</w:t>
      </w:r>
    </w:p>
    <w:p w:rsidR="00C17A13" w:rsidRDefault="00C17A13" w:rsidP="00C17A13">
      <w:pPr>
        <w:ind w:firstLine="851"/>
        <w:jc w:val="both"/>
        <w:rPr>
          <w:sz w:val="28"/>
        </w:rPr>
      </w:pPr>
      <w:r>
        <w:rPr>
          <w:sz w:val="28"/>
        </w:rPr>
        <w:t>абзац второй изложить в следующей редакции:</w:t>
      </w:r>
    </w:p>
    <w:p w:rsidR="00C17A13" w:rsidRPr="00625642" w:rsidRDefault="00C17A13" w:rsidP="00C17A13">
      <w:pPr>
        <w:ind w:firstLine="851"/>
        <w:jc w:val="both"/>
        <w:rPr>
          <w:sz w:val="28"/>
        </w:rPr>
      </w:pPr>
      <w:r w:rsidRPr="00625642">
        <w:rPr>
          <w:sz w:val="28"/>
        </w:rPr>
        <w:t>«</w:t>
      </w:r>
      <w:r w:rsidRPr="00625642">
        <w:rPr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муниципального образования </w:t>
      </w:r>
      <w:r>
        <w:rPr>
          <w:sz w:val="28"/>
          <w:szCs w:val="28"/>
        </w:rPr>
        <w:t>Березовское</w:t>
      </w:r>
      <w:r w:rsidRPr="00625642">
        <w:rPr>
          <w:sz w:val="28"/>
          <w:szCs w:val="28"/>
        </w:rPr>
        <w:t xml:space="preserve"> сельское поселение </w:t>
      </w:r>
      <w:proofErr w:type="spellStart"/>
      <w:r w:rsidRPr="00625642">
        <w:rPr>
          <w:sz w:val="28"/>
          <w:szCs w:val="28"/>
        </w:rPr>
        <w:t>Раздольненского</w:t>
      </w:r>
      <w:proofErr w:type="spellEnd"/>
      <w:r w:rsidRPr="00625642">
        <w:rPr>
          <w:sz w:val="28"/>
          <w:szCs w:val="28"/>
        </w:rPr>
        <w:t xml:space="preserve"> района Республики Крым на бумажном </w:t>
      </w:r>
      <w:r w:rsidRPr="00625642">
        <w:rPr>
          <w:sz w:val="28"/>
          <w:szCs w:val="28"/>
        </w:rPr>
        <w:lastRenderedPageBreak/>
        <w:t>носителе с одновременным предоставлением в УФК</w:t>
      </w:r>
      <w:r>
        <w:rPr>
          <w:sz w:val="28"/>
          <w:szCs w:val="28"/>
        </w:rPr>
        <w:t xml:space="preserve"> по Республике Крым</w:t>
      </w:r>
      <w:r w:rsidRPr="00625642">
        <w:rPr>
          <w:sz w:val="28"/>
          <w:szCs w:val="28"/>
        </w:rPr>
        <w:t xml:space="preserve"> на съемном машинном носителе</w:t>
      </w:r>
      <w:proofErr w:type="gramStart"/>
      <w:r w:rsidRPr="00625642">
        <w:rPr>
          <w:sz w:val="28"/>
          <w:szCs w:val="28"/>
        </w:rPr>
        <w:t>.»;</w:t>
      </w:r>
      <w:proofErr w:type="gramEnd"/>
    </w:p>
    <w:p w:rsidR="00C17A13" w:rsidRDefault="00C17A13" w:rsidP="00C17A1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дополнить пунктом 7-1 следующего содержания: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 w:rsidRPr="00717684">
        <w:rPr>
          <w:sz w:val="28"/>
          <w:szCs w:val="28"/>
        </w:rPr>
        <w:t xml:space="preserve">    «7-1. </w:t>
      </w:r>
      <w:r w:rsidRPr="00717684">
        <w:rPr>
          <w:sz w:val="28"/>
        </w:rPr>
        <w:t xml:space="preserve">Сведения о бюджетном обязательстве и Сведения о денежном обязательстве могут быть отозваны получателем бюджетных средств </w:t>
      </w:r>
      <w:r w:rsidRPr="0071768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Березовское</w:t>
      </w:r>
      <w:r w:rsidRPr="00717684">
        <w:rPr>
          <w:sz w:val="28"/>
          <w:szCs w:val="28"/>
        </w:rPr>
        <w:t xml:space="preserve"> сельское поселение </w:t>
      </w:r>
      <w:proofErr w:type="spellStart"/>
      <w:r w:rsidRPr="00717684">
        <w:rPr>
          <w:sz w:val="28"/>
          <w:szCs w:val="28"/>
        </w:rPr>
        <w:t>Раздольненского</w:t>
      </w:r>
      <w:proofErr w:type="spellEnd"/>
      <w:r w:rsidRPr="00717684">
        <w:rPr>
          <w:sz w:val="28"/>
          <w:szCs w:val="28"/>
        </w:rPr>
        <w:t xml:space="preserve"> района Республики Крым по письменному запросу до момента постановки их на учет в УФК по Республике Крым»;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 w:rsidRPr="00717684">
        <w:rPr>
          <w:sz w:val="28"/>
          <w:szCs w:val="28"/>
        </w:rPr>
        <w:t xml:space="preserve">в разделе </w:t>
      </w:r>
      <w:r w:rsidRPr="00717684">
        <w:rPr>
          <w:sz w:val="28"/>
          <w:szCs w:val="28"/>
          <w:lang w:val="en-US"/>
        </w:rPr>
        <w:t>II</w:t>
      </w:r>
      <w:r w:rsidRPr="00717684">
        <w:rPr>
          <w:sz w:val="28"/>
          <w:szCs w:val="28"/>
        </w:rPr>
        <w:t>: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«б»:</w:t>
      </w:r>
    </w:p>
    <w:p w:rsidR="00C17A13" w:rsidRPr="00AC0378" w:rsidRDefault="00C17A13" w:rsidP="00C17A13">
      <w:pPr>
        <w:ind w:firstLine="851"/>
        <w:jc w:val="both"/>
        <w:rPr>
          <w:sz w:val="28"/>
          <w:szCs w:val="28"/>
        </w:rPr>
      </w:pPr>
      <w:r w:rsidRPr="00AC0378">
        <w:rPr>
          <w:sz w:val="28"/>
          <w:szCs w:val="28"/>
        </w:rPr>
        <w:t>абзацы третий и четвертый изложить в следующей редакции:</w:t>
      </w:r>
    </w:p>
    <w:p w:rsidR="00C17A13" w:rsidRDefault="00C17A13" w:rsidP="00C17A13">
      <w:pPr>
        <w:pStyle w:val="a3"/>
        <w:ind w:right="161"/>
      </w:pPr>
      <w:r>
        <w:t xml:space="preserve"> «</w:t>
      </w:r>
      <w:hyperlink w:anchor="_bookmark30" w:history="1">
        <w:r w:rsidRPr="0004742C">
          <w:t>пунктом 1 графы 2</w:t>
        </w:r>
      </w:hyperlink>
      <w:r w:rsidRPr="0004742C">
        <w:t xml:space="preserve"> Перечня - не позднее </w:t>
      </w:r>
      <w:r w:rsidRPr="005114A4">
        <w:t>шестидесяти</w:t>
      </w:r>
      <w:r w:rsidRPr="0004742C">
        <w:t xml:space="preserve"> рабочих дней, следующих за днем формирования УФК по Республике Крым реестровой записи в реестре контрактов по государственным контрактам</w:t>
      </w:r>
      <w:r>
        <w:t>, сведения о которых подлежат включению в реестр государственных контрактов;</w:t>
      </w:r>
      <w:r w:rsidRPr="0004742C">
        <w:t xml:space="preserve"> </w:t>
      </w:r>
    </w:p>
    <w:p w:rsidR="00C17A13" w:rsidRDefault="00C17A13" w:rsidP="00C17A13">
      <w:pPr>
        <w:pStyle w:val="a3"/>
        <w:ind w:right="161"/>
      </w:pPr>
      <w:r>
        <w:t xml:space="preserve"> </w:t>
      </w:r>
      <w:hyperlink w:anchor="_bookmark30" w:history="1">
        <w:r w:rsidRPr="0004742C">
          <w:t xml:space="preserve">пунктом </w:t>
        </w:r>
        <w:r>
          <w:t>2</w:t>
        </w:r>
        <w:r w:rsidRPr="0004742C">
          <w:t xml:space="preserve"> графы 2</w:t>
        </w:r>
      </w:hyperlink>
      <w:r w:rsidRPr="0004742C">
        <w:t xml:space="preserve"> Перечня - не позднее </w:t>
      </w:r>
      <w:r w:rsidRPr="005114A4">
        <w:t>шестидесяти</w:t>
      </w:r>
      <w:r w:rsidRPr="0004742C">
        <w:t xml:space="preserve"> рабочих дней, следующих за днем заключения государственн</w:t>
      </w:r>
      <w:r>
        <w:t>ых</w:t>
      </w:r>
      <w:r w:rsidRPr="0004742C">
        <w:t xml:space="preserve"> контракт</w:t>
      </w:r>
      <w:r>
        <w:t>ов</w:t>
      </w:r>
      <w:r w:rsidRPr="0004742C">
        <w:t>, договор</w:t>
      </w:r>
      <w:r>
        <w:t>ов</w:t>
      </w:r>
      <w:r w:rsidRPr="0004742C">
        <w:t xml:space="preserve">, </w:t>
      </w:r>
      <w:r>
        <w:t>сведения о которых не подлежат включению в реестр государственных контрактов</w:t>
      </w:r>
      <w:proofErr w:type="gramStart"/>
      <w:r w:rsidRPr="0004742C">
        <w:t>;</w:t>
      </w:r>
      <w:r>
        <w:t>»</w:t>
      </w:r>
      <w:proofErr w:type="gramEnd"/>
      <w:r>
        <w:t>;</w:t>
      </w:r>
    </w:p>
    <w:p w:rsidR="00C17A13" w:rsidRDefault="00C17A13" w:rsidP="00C17A13">
      <w:pPr>
        <w:pStyle w:val="a3"/>
        <w:ind w:left="181" w:right="159" w:firstLine="851"/>
      </w:pPr>
      <w:r>
        <w:t>абзац пятый исключить;</w:t>
      </w:r>
    </w:p>
    <w:p w:rsidR="00C17A13" w:rsidRDefault="00C17A13" w:rsidP="00C17A13">
      <w:pPr>
        <w:pStyle w:val="a3"/>
        <w:ind w:left="181" w:right="159" w:firstLine="851"/>
      </w:pPr>
      <w:r>
        <w:t>в абзаце шестом слова «пунктами 3-7» заменить словами «пунктами 4 и 7»;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11:</w:t>
      </w:r>
    </w:p>
    <w:p w:rsidR="00C17A13" w:rsidRDefault="00C17A13" w:rsidP="00C17A13">
      <w:pPr>
        <w:pStyle w:val="a3"/>
        <w:ind w:left="0" w:right="161" w:firstLine="851"/>
      </w:pPr>
      <w:r>
        <w:t>в абзаце пятом слова «пунктом 15» заменить словами «пунктом 14»;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12 исключить;</w:t>
      </w:r>
    </w:p>
    <w:p w:rsidR="00C17A13" w:rsidRDefault="00C17A13" w:rsidP="00C17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13:</w:t>
      </w:r>
    </w:p>
    <w:p w:rsidR="00C17A13" w:rsidRDefault="00C17A13" w:rsidP="00C17A13">
      <w:pPr>
        <w:pStyle w:val="a3"/>
        <w:ind w:left="0" w:right="161" w:firstLine="851"/>
      </w:pPr>
      <w:r>
        <w:t>слова «пунктами 11-12» заменить словами «пунктом 11»;</w:t>
      </w:r>
    </w:p>
    <w:p w:rsidR="00C17A13" w:rsidRDefault="00C17A13" w:rsidP="00C17A13">
      <w:pPr>
        <w:pStyle w:val="a3"/>
        <w:ind w:left="0" w:right="161" w:firstLine="851"/>
      </w:pPr>
      <w:r>
        <w:t>в пункте 14:</w:t>
      </w:r>
    </w:p>
    <w:p w:rsidR="00C17A13" w:rsidRDefault="00C17A13" w:rsidP="00C17A13">
      <w:pPr>
        <w:pStyle w:val="a3"/>
        <w:ind w:left="0" w:right="161" w:firstLine="851"/>
      </w:pPr>
      <w:r w:rsidRPr="00FA4333">
        <w:t>слова «и</w:t>
      </w:r>
      <w:r>
        <w:t xml:space="preserve"> </w:t>
      </w:r>
      <w:r w:rsidRPr="00FA4333">
        <w:t>уникальных кодов объектов капитального строительства (при наличии)</w:t>
      </w:r>
      <w:r>
        <w:t>» исключить;</w:t>
      </w:r>
    </w:p>
    <w:p w:rsidR="00C17A13" w:rsidRDefault="00C17A13" w:rsidP="00C17A13">
      <w:pPr>
        <w:pStyle w:val="a3"/>
        <w:ind w:left="0" w:right="161" w:firstLine="851"/>
      </w:pPr>
      <w:r>
        <w:t>в пункте 15:</w:t>
      </w:r>
    </w:p>
    <w:p w:rsidR="00C17A13" w:rsidRDefault="00C17A13" w:rsidP="00C17A13">
      <w:pPr>
        <w:pStyle w:val="a3"/>
        <w:ind w:left="0" w:right="161" w:firstLine="851"/>
      </w:pPr>
      <w:r>
        <w:t>в абзаце первом: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t>слова «пунктом 12» исключить;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  <w:szCs w:val="28"/>
        </w:rPr>
      </w:pPr>
      <w:r w:rsidRPr="000F67D7">
        <w:rPr>
          <w:sz w:val="28"/>
          <w:szCs w:val="28"/>
        </w:rPr>
        <w:t>в абзаце</w:t>
      </w:r>
      <w:r>
        <w:rPr>
          <w:sz w:val="28"/>
          <w:szCs w:val="28"/>
        </w:rPr>
        <w:t xml:space="preserve"> третьем:</w:t>
      </w:r>
    </w:p>
    <w:p w:rsidR="00C17A13" w:rsidRPr="00DC2CAC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t xml:space="preserve">после слов «получателя бюджетных средств» дополнить словами </w:t>
      </w:r>
      <w:r w:rsidRPr="00DC2CAC">
        <w:rPr>
          <w:sz w:val="28"/>
        </w:rPr>
        <w:t xml:space="preserve">«муниципального образования </w:t>
      </w:r>
      <w:r>
        <w:rPr>
          <w:sz w:val="28"/>
        </w:rPr>
        <w:t>Березовское</w:t>
      </w:r>
      <w:r w:rsidRPr="00DC2CAC">
        <w:rPr>
          <w:sz w:val="28"/>
        </w:rPr>
        <w:t xml:space="preserve"> сельское поселение </w:t>
      </w:r>
      <w:proofErr w:type="spellStart"/>
      <w:r w:rsidRPr="00DC2CAC">
        <w:rPr>
          <w:sz w:val="28"/>
        </w:rPr>
        <w:t>Раздольненского</w:t>
      </w:r>
      <w:proofErr w:type="spellEnd"/>
      <w:r w:rsidRPr="00DC2CAC">
        <w:rPr>
          <w:sz w:val="28"/>
        </w:rPr>
        <w:t xml:space="preserve"> района Республики Крым»;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t>в пункте</w:t>
      </w:r>
      <w:r>
        <w:rPr>
          <w:sz w:val="28"/>
        </w:rPr>
        <w:t xml:space="preserve"> 17: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t>в абзаце третьем после слова «предусмотренных» дополнить словом «пунктами»;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>
        <w:rPr>
          <w:sz w:val="28"/>
        </w:rPr>
        <w:t>в абзаце шестом: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t>после слова «предусмотренных» дополнить словом «пунктами»;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>
        <w:rPr>
          <w:sz w:val="28"/>
        </w:rPr>
        <w:t>в абзаце девятом: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t>слово «получателя» исключить;</w:t>
      </w:r>
    </w:p>
    <w:p w:rsidR="00C17A13" w:rsidRPr="000F67D7" w:rsidRDefault="00C17A13" w:rsidP="00C17A13">
      <w:pPr>
        <w:tabs>
          <w:tab w:val="left" w:pos="1159"/>
        </w:tabs>
        <w:ind w:right="162" w:firstLine="851"/>
        <w:rPr>
          <w:sz w:val="28"/>
        </w:rPr>
      </w:pPr>
      <w:r w:rsidRPr="000F67D7">
        <w:rPr>
          <w:sz w:val="28"/>
        </w:rPr>
        <w:lastRenderedPageBreak/>
        <w:t xml:space="preserve">в разделе </w:t>
      </w:r>
      <w:r w:rsidRPr="000F67D7">
        <w:rPr>
          <w:sz w:val="28"/>
          <w:lang w:val="en-US"/>
        </w:rPr>
        <w:t>IV</w:t>
      </w:r>
      <w:r w:rsidRPr="000F67D7">
        <w:rPr>
          <w:sz w:val="28"/>
        </w:rPr>
        <w:t>: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>
        <w:rPr>
          <w:sz w:val="28"/>
        </w:rPr>
        <w:t>пункт 22:</w:t>
      </w:r>
    </w:p>
    <w:p w:rsidR="00C17A13" w:rsidRDefault="00C17A13" w:rsidP="00C17A13">
      <w:pPr>
        <w:tabs>
          <w:tab w:val="left" w:pos="1159"/>
        </w:tabs>
        <w:ind w:right="162" w:firstLine="851"/>
        <w:rPr>
          <w:sz w:val="28"/>
        </w:rPr>
      </w:pPr>
      <w:r>
        <w:rPr>
          <w:sz w:val="28"/>
        </w:rPr>
        <w:t>дополнить абзацем следующего содержания</w:t>
      </w:r>
    </w:p>
    <w:p w:rsidR="00C17A13" w:rsidRDefault="00C17A13" w:rsidP="00C17A13">
      <w:pPr>
        <w:tabs>
          <w:tab w:val="left" w:pos="1159"/>
        </w:tabs>
        <w:ind w:right="162" w:firstLine="851"/>
        <w:jc w:val="both"/>
        <w:rPr>
          <w:sz w:val="28"/>
        </w:rPr>
      </w:pPr>
      <w:proofErr w:type="gramStart"/>
      <w:r w:rsidRPr="00C66392">
        <w:rPr>
          <w:sz w:val="28"/>
        </w:rPr>
        <w:t>«В</w:t>
      </w:r>
      <w:r w:rsidRPr="000F67D7">
        <w:rPr>
          <w:sz w:val="28"/>
        </w:rPr>
        <w:t xml:space="preserve">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– «Да»), при этом денежное обязательство (с признаком платежа, требующего подтверждения – «Да») менее размера авансового платежа, предусмотренного государственным контрактом (договором), то постановка на учет последующих денежных обязательств (с признаком платежа, требующего подтверждения – «Да») возможна без подтверждения поставки товаров</w:t>
      </w:r>
      <w:proofErr w:type="gramEnd"/>
      <w:r w:rsidRPr="000F67D7">
        <w:rPr>
          <w:sz w:val="28"/>
        </w:rPr>
        <w:t>, выполнение работ, оказание услуг при условии, что общая сумма денежных обязательств (с признаком платежа, требующего подтверждения – «Да») не превышает предусмотренный государственным контрактом (договором) размер авансового платежа</w:t>
      </w:r>
      <w:proofErr w:type="gramStart"/>
      <w:r w:rsidRPr="000F67D7">
        <w:rPr>
          <w:sz w:val="28"/>
        </w:rPr>
        <w:t>.»;</w:t>
      </w:r>
      <w:proofErr w:type="gramEnd"/>
    </w:p>
    <w:p w:rsidR="00C17A13" w:rsidRPr="000F67D7" w:rsidRDefault="00C17A13" w:rsidP="00C17A13">
      <w:pPr>
        <w:tabs>
          <w:tab w:val="left" w:pos="1159"/>
        </w:tabs>
        <w:ind w:right="162" w:firstLine="851"/>
        <w:jc w:val="both"/>
        <w:rPr>
          <w:sz w:val="28"/>
        </w:rPr>
      </w:pPr>
      <w:r>
        <w:rPr>
          <w:sz w:val="28"/>
        </w:rPr>
        <w:t>пункт 25:</w:t>
      </w:r>
    </w:p>
    <w:p w:rsidR="00C17A13" w:rsidRDefault="00C17A13" w:rsidP="00C17A13">
      <w:pPr>
        <w:tabs>
          <w:tab w:val="left" w:pos="1159"/>
        </w:tabs>
        <w:ind w:right="162" w:firstLine="851"/>
        <w:jc w:val="both"/>
        <w:rPr>
          <w:sz w:val="28"/>
        </w:rPr>
      </w:pPr>
      <w:r w:rsidRPr="000F67D7">
        <w:rPr>
          <w:sz w:val="28"/>
        </w:rPr>
        <w:t>дополнить абзацем следующего содержания:</w:t>
      </w:r>
    </w:p>
    <w:p w:rsidR="00C17A13" w:rsidRDefault="00C17A13" w:rsidP="00C17A13">
      <w:pPr>
        <w:tabs>
          <w:tab w:val="left" w:pos="1159"/>
        </w:tabs>
        <w:ind w:right="162" w:firstLine="851"/>
        <w:jc w:val="both"/>
        <w:rPr>
          <w:sz w:val="28"/>
        </w:rPr>
      </w:pPr>
      <w:r w:rsidRPr="000F67D7">
        <w:rPr>
          <w:sz w:val="28"/>
        </w:rPr>
        <w:t>«При отзыве Сведений о денежном обязательстве по пи</w:t>
      </w:r>
      <w:r>
        <w:rPr>
          <w:sz w:val="28"/>
        </w:rPr>
        <w:t>с</w:t>
      </w:r>
      <w:r w:rsidRPr="000F67D7">
        <w:rPr>
          <w:sz w:val="28"/>
        </w:rPr>
        <w:t xml:space="preserve">ьменному запросу получателя бюджетных средств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>Березовское</w:t>
      </w:r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</w:t>
      </w:r>
      <w:r w:rsidRPr="000F67D7">
        <w:rPr>
          <w:sz w:val="28"/>
        </w:rPr>
        <w:t>Республики Крым УФК по Республике Крым в уведомлении указывает ссылку на номер и дату письменного запроса</w:t>
      </w:r>
      <w:proofErr w:type="gramStart"/>
      <w:r w:rsidRPr="000F67D7">
        <w:rPr>
          <w:sz w:val="28"/>
        </w:rPr>
        <w:t>.»;</w:t>
      </w:r>
      <w:proofErr w:type="gramEnd"/>
    </w:p>
    <w:p w:rsidR="00C17A13" w:rsidRDefault="00C17A13" w:rsidP="00C17A13">
      <w:pPr>
        <w:tabs>
          <w:tab w:val="left" w:pos="1159"/>
        </w:tabs>
        <w:ind w:right="162" w:firstLine="851"/>
        <w:jc w:val="both"/>
        <w:rPr>
          <w:sz w:val="28"/>
        </w:rPr>
      </w:pPr>
      <w:r>
        <w:rPr>
          <w:sz w:val="28"/>
        </w:rPr>
        <w:t>в пункте 26:</w:t>
      </w:r>
    </w:p>
    <w:p w:rsidR="00C17A13" w:rsidRDefault="00C17A13" w:rsidP="00C17A13">
      <w:pPr>
        <w:pStyle w:val="a3"/>
        <w:ind w:left="0" w:right="161" w:firstLine="851"/>
      </w:pPr>
      <w:r>
        <w:t>слова «</w:t>
      </w:r>
      <w:proofErr w:type="gramStart"/>
      <w:r>
        <w:t>пункте</w:t>
      </w:r>
      <w:proofErr w:type="gramEnd"/>
      <w:r>
        <w:t xml:space="preserve"> 18» заменить словами «пункте 17»;</w:t>
      </w:r>
    </w:p>
    <w:p w:rsidR="00C17A13" w:rsidRDefault="00C17A13" w:rsidP="00C17A13">
      <w:pPr>
        <w:pStyle w:val="a3"/>
        <w:ind w:left="0" w:right="161" w:firstLine="851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C17A13" w:rsidRDefault="00C17A13" w:rsidP="00C17A13">
      <w:pPr>
        <w:pStyle w:val="a3"/>
        <w:ind w:left="0" w:right="161" w:firstLine="851"/>
      </w:pPr>
      <w:r>
        <w:t>пункт 30 исключить;</w:t>
      </w:r>
    </w:p>
    <w:p w:rsidR="00C17A13" w:rsidRDefault="00C17A13" w:rsidP="00C17A13">
      <w:pPr>
        <w:pStyle w:val="a3"/>
        <w:ind w:left="0" w:right="161" w:firstLine="851"/>
      </w:pPr>
      <w:r>
        <w:t>в пункте 31:</w:t>
      </w:r>
    </w:p>
    <w:p w:rsidR="00C17A13" w:rsidRDefault="00C17A13" w:rsidP="00C17A13">
      <w:pPr>
        <w:pStyle w:val="a3"/>
        <w:ind w:left="0" w:right="161" w:firstLine="851"/>
      </w:pPr>
      <w:r>
        <w:t>в подпункте 1:</w:t>
      </w:r>
    </w:p>
    <w:p w:rsidR="00C17A13" w:rsidRDefault="00C17A13" w:rsidP="00C17A13">
      <w:pPr>
        <w:pStyle w:val="a3"/>
        <w:ind w:left="0" w:right="161" w:firstLine="851"/>
      </w:pPr>
      <w:r>
        <w:t>подпункт «в» исключить;</w:t>
      </w:r>
    </w:p>
    <w:p w:rsidR="00C17A13" w:rsidRDefault="00C17A13" w:rsidP="00C17A13">
      <w:pPr>
        <w:pStyle w:val="a3"/>
        <w:ind w:left="0" w:right="161" w:firstLine="851"/>
      </w:pPr>
      <w:r>
        <w:t>в подпункте 2:</w:t>
      </w:r>
    </w:p>
    <w:p w:rsidR="00C17A13" w:rsidRDefault="00C17A13" w:rsidP="00C17A13">
      <w:pPr>
        <w:pStyle w:val="a3"/>
        <w:ind w:left="0" w:right="161" w:firstLine="851"/>
      </w:pPr>
      <w:r>
        <w:t>подпункт «б» исключить;</w:t>
      </w:r>
    </w:p>
    <w:p w:rsidR="00C17A13" w:rsidRDefault="00C17A13" w:rsidP="00C17A13">
      <w:pPr>
        <w:pStyle w:val="a3"/>
        <w:ind w:left="0" w:right="161" w:firstLine="851"/>
      </w:pPr>
      <w:r>
        <w:t>в подпункте 4:</w:t>
      </w:r>
    </w:p>
    <w:p w:rsidR="00C17A13" w:rsidRDefault="00C17A13" w:rsidP="00C17A13">
      <w:pPr>
        <w:pStyle w:val="a3"/>
        <w:ind w:left="0" w:right="161" w:firstLine="851"/>
      </w:pPr>
      <w:r>
        <w:t>абзац второй исключить;</w:t>
      </w:r>
    </w:p>
    <w:p w:rsidR="00C17A13" w:rsidRDefault="00C17A13" w:rsidP="00C17A13">
      <w:pPr>
        <w:pStyle w:val="a3"/>
        <w:ind w:left="0" w:right="161" w:firstLine="851"/>
      </w:pPr>
      <w:r>
        <w:t>в абзаце третьем:</w:t>
      </w:r>
    </w:p>
    <w:p w:rsidR="00C17A13" w:rsidRDefault="00C17A13" w:rsidP="00C17A13">
      <w:pPr>
        <w:pStyle w:val="a3"/>
        <w:ind w:left="0" w:right="161" w:firstLine="851"/>
      </w:pPr>
      <w:r>
        <w:t>слова «</w:t>
      </w:r>
      <w:r w:rsidRPr="00FA4333">
        <w:t>уникальных кодов объектов капитального строительства и</w:t>
      </w:r>
      <w:r>
        <w:t>» исключить;</w:t>
      </w:r>
    </w:p>
    <w:p w:rsidR="00C17A13" w:rsidRDefault="00C17A13" w:rsidP="00C17A13">
      <w:pPr>
        <w:pStyle w:val="a3"/>
        <w:ind w:left="0" w:right="161" w:firstLine="851"/>
      </w:pPr>
      <w:r>
        <w:t>подпункт 5 исключить;</w:t>
      </w:r>
    </w:p>
    <w:p w:rsidR="00C17A13" w:rsidRDefault="00C17A13" w:rsidP="00C17A13">
      <w:pPr>
        <w:pStyle w:val="a3"/>
        <w:ind w:left="0" w:right="161" w:firstLine="851"/>
      </w:pPr>
      <w:r>
        <w:t>в приложении № 1 к Порядку:</w:t>
      </w:r>
    </w:p>
    <w:p w:rsidR="00C17A13" w:rsidRDefault="00C17A13" w:rsidP="00C17A13">
      <w:pPr>
        <w:pStyle w:val="a3"/>
        <w:ind w:left="0" w:right="161" w:firstLine="851"/>
      </w:pPr>
      <w:r>
        <w:t>в графе 2:</w:t>
      </w:r>
    </w:p>
    <w:p w:rsidR="00C17A13" w:rsidRDefault="00C17A13" w:rsidP="00C17A13">
      <w:pPr>
        <w:pStyle w:val="a3"/>
        <w:ind w:left="0" w:right="161" w:firstLine="851"/>
      </w:pPr>
      <w:r>
        <w:t>пункт 6,5:</w:t>
      </w:r>
    </w:p>
    <w:p w:rsidR="00C17A13" w:rsidRDefault="00C17A13" w:rsidP="00C17A13">
      <w:pPr>
        <w:pStyle w:val="a3"/>
        <w:ind w:left="0" w:right="161" w:firstLine="851"/>
      </w:pPr>
      <w:r>
        <w:t>дополнить словами «(при наличии)»;</w:t>
      </w:r>
    </w:p>
    <w:p w:rsidR="00C17A13" w:rsidRDefault="00C17A13" w:rsidP="00C17A13">
      <w:pPr>
        <w:pStyle w:val="a3"/>
        <w:ind w:left="0" w:right="161" w:firstLine="851"/>
      </w:pPr>
      <w:r>
        <w:t>в пункте 8.1 слова «</w:t>
      </w:r>
      <w:r w:rsidRPr="00FA4333">
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</w:t>
      </w:r>
      <w:r w:rsidRPr="00FA4333">
        <w:lastRenderedPageBreak/>
        <w:t>недвижимого имущества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>в пункте 8.2 слова «</w:t>
      </w:r>
      <w:r w:rsidRPr="00FA4333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>в приложении № 2 к Порядку:</w:t>
      </w:r>
    </w:p>
    <w:p w:rsidR="00C17A13" w:rsidRDefault="00C17A13" w:rsidP="00C17A13">
      <w:pPr>
        <w:pStyle w:val="a3"/>
        <w:ind w:left="0" w:right="161" w:firstLine="851"/>
      </w:pPr>
      <w:r>
        <w:t>в графе 2:</w:t>
      </w:r>
    </w:p>
    <w:p w:rsidR="00C17A13" w:rsidRDefault="00C17A13" w:rsidP="00C17A13">
      <w:pPr>
        <w:pStyle w:val="a3"/>
        <w:ind w:left="0" w:right="161" w:firstLine="851"/>
      </w:pPr>
      <w:r>
        <w:t>в пункте 5:</w:t>
      </w:r>
    </w:p>
    <w:p w:rsidR="00C17A13" w:rsidRDefault="00C17A13" w:rsidP="00C17A13">
      <w:pPr>
        <w:pStyle w:val="a3"/>
        <w:ind w:left="0" w:right="161" w:firstLine="851"/>
      </w:pPr>
      <w:r>
        <w:t>слова «</w:t>
      </w:r>
      <w:r w:rsidRPr="00FA4333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>в приложении № 4 к Порядку:</w:t>
      </w:r>
    </w:p>
    <w:p w:rsidR="00C17A13" w:rsidRDefault="00C17A13" w:rsidP="00C17A13">
      <w:pPr>
        <w:pStyle w:val="a3"/>
        <w:ind w:left="0" w:right="161" w:firstLine="851"/>
      </w:pPr>
      <w:r>
        <w:t>в графе 2:</w:t>
      </w:r>
    </w:p>
    <w:p w:rsidR="00C17A13" w:rsidRDefault="00C17A13" w:rsidP="00C17A13">
      <w:pPr>
        <w:pStyle w:val="a3"/>
        <w:ind w:left="0" w:right="161" w:firstLine="851"/>
      </w:pPr>
      <w:r>
        <w:t>в пункте 12.1:</w:t>
      </w:r>
    </w:p>
    <w:p w:rsidR="00C17A13" w:rsidRDefault="00C17A13" w:rsidP="00C17A13">
      <w:pPr>
        <w:pStyle w:val="a3"/>
        <w:ind w:left="0" w:right="161" w:firstLine="851"/>
      </w:pPr>
      <w:r>
        <w:t>слова «</w:t>
      </w:r>
      <w:r w:rsidRPr="00011718">
        <w:t>Указывается</w:t>
      </w:r>
      <w:r>
        <w:t xml:space="preserve"> наименование</w:t>
      </w:r>
      <w:r w:rsidRPr="00011718">
        <w:t xml:space="preserve">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 xml:space="preserve">    в пункте 12.2:</w:t>
      </w:r>
    </w:p>
    <w:p w:rsidR="00C17A13" w:rsidRDefault="00C17A13" w:rsidP="00C17A13">
      <w:pPr>
        <w:pStyle w:val="a3"/>
        <w:ind w:left="0" w:right="161" w:firstLine="851"/>
      </w:pPr>
      <w:r>
        <w:t xml:space="preserve">    слова «</w:t>
      </w:r>
      <w:r w:rsidRPr="00011718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 xml:space="preserve">    в пункте 12.3:</w:t>
      </w:r>
    </w:p>
    <w:p w:rsidR="00C17A13" w:rsidRDefault="00C17A13" w:rsidP="00C17A13">
      <w:pPr>
        <w:pStyle w:val="a3"/>
        <w:ind w:left="0" w:right="161" w:firstLine="851"/>
      </w:pPr>
      <w:r>
        <w:t xml:space="preserve">    слова «Указываю</w:t>
      </w:r>
      <w:r w:rsidRPr="00011718">
        <w:t xml:space="preserve">тся </w:t>
      </w:r>
      <w:proofErr w:type="spellStart"/>
      <w:r>
        <w:t>группировочно</w:t>
      </w:r>
      <w:proofErr w:type="spellEnd"/>
      <w:r>
        <w:t xml:space="preserve"> итоговые суммы по уникальному</w:t>
      </w:r>
      <w:r w:rsidRPr="00011718">
        <w:t xml:space="preserve"> код</w:t>
      </w:r>
      <w:r>
        <w:t>у</w:t>
      </w:r>
      <w:r w:rsidRPr="00011718">
        <w:t xml:space="preserve"> объекта капитального строительства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 xml:space="preserve">   в приложении №5 к Порядку:</w:t>
      </w:r>
    </w:p>
    <w:p w:rsidR="00C17A13" w:rsidRDefault="00C17A13" w:rsidP="00C17A13">
      <w:pPr>
        <w:pStyle w:val="a3"/>
        <w:ind w:left="0" w:right="161" w:firstLine="851"/>
      </w:pPr>
      <w:r>
        <w:t xml:space="preserve">   в графе 2:</w:t>
      </w:r>
    </w:p>
    <w:p w:rsidR="00C17A13" w:rsidRDefault="00C17A13" w:rsidP="00C17A13">
      <w:pPr>
        <w:pStyle w:val="a3"/>
        <w:ind w:left="0" w:right="161" w:firstLine="851"/>
      </w:pPr>
      <w:r>
        <w:t xml:space="preserve">   в пункте 9.3:</w:t>
      </w:r>
    </w:p>
    <w:p w:rsidR="00C17A13" w:rsidRDefault="00C17A13" w:rsidP="00C17A13">
      <w:pPr>
        <w:pStyle w:val="a3"/>
        <w:ind w:left="0" w:right="161" w:firstLine="851"/>
      </w:pPr>
      <w:r>
        <w:t xml:space="preserve">   слова «</w:t>
      </w:r>
      <w:r w:rsidRPr="00011718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5114A4" w:rsidRDefault="005114A4" w:rsidP="00C17A13">
      <w:pPr>
        <w:pStyle w:val="a3"/>
        <w:ind w:left="0" w:right="161" w:firstLine="851"/>
      </w:pPr>
    </w:p>
    <w:p w:rsidR="00C17A13" w:rsidRDefault="00C17A13" w:rsidP="00C17A13">
      <w:pPr>
        <w:pStyle w:val="a3"/>
        <w:ind w:left="0" w:right="161" w:firstLine="851"/>
      </w:pPr>
      <w:r>
        <w:t xml:space="preserve">   в приложении № 6 к Порядку:</w:t>
      </w:r>
    </w:p>
    <w:p w:rsidR="00C17A13" w:rsidRDefault="00C17A13" w:rsidP="00C17A13">
      <w:pPr>
        <w:pStyle w:val="a3"/>
        <w:ind w:left="0" w:right="161" w:firstLine="851"/>
      </w:pPr>
      <w:r>
        <w:t xml:space="preserve">   в графе 2:</w:t>
      </w:r>
    </w:p>
    <w:p w:rsidR="00C17A13" w:rsidRDefault="00C17A13" w:rsidP="00C17A13">
      <w:pPr>
        <w:pStyle w:val="a3"/>
        <w:ind w:left="0" w:right="161" w:firstLine="851"/>
      </w:pPr>
      <w:r>
        <w:t xml:space="preserve">   в пункте 12:</w:t>
      </w:r>
    </w:p>
    <w:p w:rsidR="00C17A13" w:rsidRDefault="00C17A13" w:rsidP="00C17A13">
      <w:pPr>
        <w:pStyle w:val="a3"/>
        <w:ind w:left="0" w:right="161" w:firstLine="851"/>
      </w:pPr>
      <w:r>
        <w:t xml:space="preserve">   слова «</w:t>
      </w:r>
      <w:r w:rsidRPr="00011718">
        <w:t>Указывается уникальный код объекта капитального строительства или объекта недвижимого имущества</w:t>
      </w:r>
      <w:r>
        <w:t>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 xml:space="preserve">    в пунктах 13, 14, 15, 16, 16.1:</w:t>
      </w:r>
    </w:p>
    <w:p w:rsidR="00C17A13" w:rsidRDefault="00C17A13" w:rsidP="00C17A13">
      <w:pPr>
        <w:pStyle w:val="a3"/>
        <w:ind w:left="0" w:right="161" w:firstLine="851"/>
      </w:pPr>
      <w:r>
        <w:t xml:space="preserve">    слова «</w:t>
      </w:r>
      <w:proofErr w:type="gramStart"/>
      <w:r>
        <w:t>,</w:t>
      </w:r>
      <w:r w:rsidRPr="00FA4333">
        <w:t>у</w:t>
      </w:r>
      <w:proofErr w:type="gramEnd"/>
      <w:r w:rsidRPr="00FA4333">
        <w:t>никальных кодов объектов капитального строительства или объектов недвижимого имущества (при наличии)</w:t>
      </w:r>
      <w:r>
        <w:t>» исключить;</w:t>
      </w:r>
    </w:p>
    <w:p w:rsidR="00C17A13" w:rsidRDefault="00C17A13" w:rsidP="00C17A13">
      <w:pPr>
        <w:pStyle w:val="a3"/>
        <w:ind w:left="0" w:right="161" w:firstLine="851"/>
      </w:pPr>
      <w:r>
        <w:t xml:space="preserve">    приложение № 8 к Порядку исключить;</w:t>
      </w:r>
    </w:p>
    <w:p w:rsidR="00C17A13" w:rsidRDefault="00C17A13" w:rsidP="00C17A13">
      <w:pPr>
        <w:pStyle w:val="a3"/>
        <w:ind w:left="0" w:right="161" w:firstLine="851"/>
      </w:pPr>
      <w:r>
        <w:t xml:space="preserve">    в приложении № 9 к Порядку:</w:t>
      </w:r>
    </w:p>
    <w:p w:rsidR="00C17A13" w:rsidRDefault="00C17A13" w:rsidP="00C17A13">
      <w:pPr>
        <w:pStyle w:val="a3"/>
        <w:ind w:left="0" w:right="161" w:firstLine="851"/>
      </w:pPr>
      <w:r>
        <w:t xml:space="preserve">   в графе 3:</w:t>
      </w:r>
    </w:p>
    <w:p w:rsidR="00C17A13" w:rsidRDefault="00C17A13" w:rsidP="00C17A13">
      <w:pPr>
        <w:pStyle w:val="a3"/>
        <w:ind w:left="0" w:right="161" w:firstLine="851"/>
      </w:pPr>
      <w:r>
        <w:t xml:space="preserve">   в пункте 6:</w:t>
      </w:r>
    </w:p>
    <w:p w:rsidR="005114A4" w:rsidRDefault="005114A4" w:rsidP="00C17A13">
      <w:pPr>
        <w:pStyle w:val="a3"/>
        <w:ind w:left="0" w:right="161" w:firstLine="851"/>
      </w:pPr>
    </w:p>
    <w:p w:rsidR="00C17A13" w:rsidRDefault="00C17A13" w:rsidP="00C17A13">
      <w:pPr>
        <w:pStyle w:val="a3"/>
        <w:ind w:left="0" w:right="161" w:firstLine="851"/>
      </w:pPr>
      <w:r>
        <w:lastRenderedPageBreak/>
        <w:t xml:space="preserve">  слова «</w:t>
      </w:r>
      <w:r w:rsidRPr="00011718">
        <w:t xml:space="preserve">Указывается уникальный код объекта капитального строительства или объекта недвижимого </w:t>
      </w:r>
      <w:r>
        <w:t>(при наличии)» заменить словами «Не указывается»;</w:t>
      </w:r>
    </w:p>
    <w:p w:rsidR="00C17A13" w:rsidRDefault="00C17A13" w:rsidP="00C17A13">
      <w:pPr>
        <w:pStyle w:val="a3"/>
        <w:ind w:left="0" w:right="161" w:firstLine="851"/>
      </w:pPr>
      <w:r>
        <w:t xml:space="preserve">   приложение № 10 к Порядку исключить;</w:t>
      </w: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  <w:bookmarkStart w:id="0" w:name="_GoBack"/>
      <w:bookmarkEnd w:id="0"/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</w:p>
    <w:p w:rsidR="005114A4" w:rsidRDefault="005114A4" w:rsidP="00C17A13">
      <w:pPr>
        <w:pStyle w:val="a3"/>
        <w:ind w:left="0" w:right="161" w:firstLine="851"/>
      </w:pPr>
      <w:r>
        <w:t>Председатель Березовского сельского совета-</w:t>
      </w:r>
    </w:p>
    <w:p w:rsidR="005114A4" w:rsidRDefault="005114A4" w:rsidP="00C17A13">
      <w:pPr>
        <w:pStyle w:val="a3"/>
        <w:ind w:left="0" w:right="161" w:firstLine="851"/>
      </w:pPr>
      <w:r>
        <w:t>глава Администрации Березовского</w:t>
      </w:r>
    </w:p>
    <w:p w:rsidR="005114A4" w:rsidRPr="00717684" w:rsidRDefault="005114A4" w:rsidP="00C17A13">
      <w:pPr>
        <w:pStyle w:val="a3"/>
        <w:ind w:left="0" w:right="161" w:firstLine="851"/>
      </w:pPr>
      <w:r>
        <w:t xml:space="preserve">сельского поселения                                                                </w:t>
      </w:r>
      <w:proofErr w:type="spellStart"/>
      <w:r>
        <w:t>А.Б.Назар</w:t>
      </w:r>
      <w:proofErr w:type="spellEnd"/>
    </w:p>
    <w:p w:rsidR="002B6C4C" w:rsidRDefault="002B6C4C"/>
    <w:sectPr w:rsidR="002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94"/>
    <w:rsid w:val="000F7A96"/>
    <w:rsid w:val="002B6C4C"/>
    <w:rsid w:val="005114A4"/>
    <w:rsid w:val="00780E2C"/>
    <w:rsid w:val="00C17A13"/>
    <w:rsid w:val="00F134CF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7A13"/>
    <w:pPr>
      <w:ind w:left="1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7A1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C1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C17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1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A4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7A13"/>
    <w:pPr>
      <w:ind w:left="1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7A1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C1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C17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14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A4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2021-04-08T11:47:00Z</cp:lastPrinted>
  <dcterms:created xsi:type="dcterms:W3CDTF">2021-04-08T11:26:00Z</dcterms:created>
  <dcterms:modified xsi:type="dcterms:W3CDTF">2021-04-08T11:48:00Z</dcterms:modified>
</cp:coreProperties>
</file>