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6" w:rsidRPr="002C4203" w:rsidRDefault="00AE2F56" w:rsidP="00AE2F56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E2F56" w:rsidRPr="002C4203" w:rsidRDefault="00AE2F56" w:rsidP="00AE2F5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F56" w:rsidRPr="002C4203" w:rsidRDefault="00AE2F56" w:rsidP="00AE2F5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AE2F56" w:rsidRPr="002C4203" w:rsidRDefault="00AE2F56" w:rsidP="00AE2F5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AE2F56" w:rsidRPr="002C4203" w:rsidRDefault="00AE2F56" w:rsidP="00AE2F5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AE2F56" w:rsidRPr="002C4203" w:rsidRDefault="00AE2F56" w:rsidP="00AE2F5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16 (внеочередное) заседание 2</w:t>
      </w:r>
      <w:r w:rsidRPr="002C4203">
        <w:rPr>
          <w:b/>
          <w:sz w:val="28"/>
          <w:szCs w:val="28"/>
          <w:lang w:eastAsia="uk-UA"/>
        </w:rPr>
        <w:t xml:space="preserve"> созыва</w:t>
      </w:r>
    </w:p>
    <w:p w:rsidR="00AE2F56" w:rsidRDefault="00AE2F56" w:rsidP="00AE2F5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AE2F56" w:rsidRPr="007C2DB5" w:rsidRDefault="00AE2F56" w:rsidP="00AE2F56">
      <w:pPr>
        <w:ind w:firstLine="709"/>
        <w:jc w:val="center"/>
        <w:rPr>
          <w:b/>
          <w:sz w:val="28"/>
        </w:rPr>
      </w:pPr>
    </w:p>
    <w:p w:rsidR="00AE2F56" w:rsidRPr="007C2DB5" w:rsidRDefault="00AE2F56" w:rsidP="00AE2F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30.10.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</w:t>
      </w:r>
      <w:r>
        <w:rPr>
          <w:color w:val="000000"/>
          <w:sz w:val="20"/>
        </w:rPr>
        <w:tab/>
        <w:t xml:space="preserve">       </w:t>
      </w:r>
      <w:r w:rsidRPr="007C2DB5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Березовка</w:t>
      </w:r>
      <w:r w:rsidRPr="007C2DB5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109</w:t>
      </w:r>
    </w:p>
    <w:p w:rsidR="00AE2F56" w:rsidRDefault="00AE2F56" w:rsidP="00AE2F56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AE2F56" w:rsidRPr="00AE2F56" w:rsidRDefault="00AE2F56" w:rsidP="00AE2F56">
      <w:pPr>
        <w:jc w:val="both"/>
        <w:rPr>
          <w:b/>
          <w:i/>
        </w:rPr>
      </w:pPr>
      <w:r w:rsidRPr="00AE2F56">
        <w:rPr>
          <w:b/>
          <w:i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AE2F56">
        <w:rPr>
          <w:b/>
          <w:i/>
        </w:rPr>
        <w:t>Березовское</w:t>
      </w:r>
      <w:proofErr w:type="spellEnd"/>
      <w:r w:rsidRPr="00AE2F56">
        <w:rPr>
          <w:b/>
          <w:i/>
        </w:rPr>
        <w:t xml:space="preserve"> сельское поселение </w:t>
      </w:r>
      <w:proofErr w:type="spellStart"/>
      <w:r w:rsidRPr="00AE2F56">
        <w:rPr>
          <w:b/>
          <w:i/>
        </w:rPr>
        <w:t>Раздольненского</w:t>
      </w:r>
      <w:proofErr w:type="spellEnd"/>
      <w:r w:rsidRPr="00AE2F56">
        <w:rPr>
          <w:b/>
          <w:i/>
        </w:rPr>
        <w:t xml:space="preserve"> района Республики Крым на 2021 год</w:t>
      </w:r>
      <w:r w:rsidRPr="00AE2F56">
        <w:rPr>
          <w:color w:val="000000" w:themeColor="text1"/>
        </w:rPr>
        <w:t xml:space="preserve">              </w:t>
      </w:r>
    </w:p>
    <w:p w:rsidR="00AE2F56" w:rsidRPr="00AE2F56" w:rsidRDefault="00AE2F56" w:rsidP="00AE2F5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AE2F56">
        <w:rPr>
          <w:color w:val="000000" w:themeColor="text1"/>
        </w:rPr>
        <w:t xml:space="preserve">                    </w:t>
      </w:r>
    </w:p>
    <w:p w:rsidR="00AE2F56" w:rsidRPr="00AE2F56" w:rsidRDefault="00AE2F56" w:rsidP="00AE2F56">
      <w:pPr>
        <w:ind w:left="-15" w:firstLine="708"/>
        <w:jc w:val="both"/>
      </w:pPr>
      <w:proofErr w:type="gramStart"/>
      <w:r w:rsidRPr="00AE2F56"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AE2F56"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04.07.2018 года  № 755-р», Уставом муниципального образования  </w:t>
      </w:r>
      <w:proofErr w:type="spellStart"/>
      <w:r w:rsidRPr="00AE2F56">
        <w:t>Березовское</w:t>
      </w:r>
      <w:proofErr w:type="spellEnd"/>
      <w:r w:rsidRPr="00AE2F56">
        <w:t xml:space="preserve"> сельское поселение </w:t>
      </w:r>
      <w:proofErr w:type="spellStart"/>
      <w:r w:rsidRPr="00AE2F56">
        <w:t>Раздольненского</w:t>
      </w:r>
      <w:proofErr w:type="spellEnd"/>
      <w:r w:rsidRPr="00AE2F56">
        <w:t xml:space="preserve"> района Республики Крым, Березовский</w:t>
      </w:r>
      <w:r w:rsidRPr="00AE2F56">
        <w:rPr>
          <w:color w:val="000000" w:themeColor="text1"/>
        </w:rPr>
        <w:t xml:space="preserve"> сельский совет</w:t>
      </w:r>
    </w:p>
    <w:p w:rsidR="00AE2F56" w:rsidRDefault="00AE2F56" w:rsidP="00AE2F56">
      <w:pPr>
        <w:ind w:left="-15" w:firstLine="708"/>
        <w:jc w:val="both"/>
        <w:rPr>
          <w:b/>
          <w:color w:val="000000" w:themeColor="text1"/>
        </w:rPr>
      </w:pPr>
    </w:p>
    <w:p w:rsidR="00AE2F56" w:rsidRDefault="00AE2F56" w:rsidP="00AE2F56">
      <w:pPr>
        <w:ind w:left="-15" w:firstLine="708"/>
        <w:jc w:val="both"/>
        <w:rPr>
          <w:b/>
          <w:color w:val="000000" w:themeColor="text1"/>
        </w:rPr>
      </w:pPr>
      <w:r w:rsidRPr="004478DB">
        <w:rPr>
          <w:b/>
          <w:color w:val="000000" w:themeColor="text1"/>
        </w:rPr>
        <w:t>РЕШИЛ:</w:t>
      </w:r>
    </w:p>
    <w:p w:rsidR="00AE2F56" w:rsidRPr="00AE2F56" w:rsidRDefault="00AE2F56" w:rsidP="00AE2F56">
      <w:pPr>
        <w:ind w:left="-15" w:firstLine="708"/>
        <w:jc w:val="both"/>
        <w:rPr>
          <w:b/>
          <w:color w:val="000000" w:themeColor="text1"/>
        </w:rPr>
      </w:pPr>
    </w:p>
    <w:p w:rsidR="00AE2F56" w:rsidRPr="004478DB" w:rsidRDefault="00AE2F56" w:rsidP="00AE2F56">
      <w:pPr>
        <w:autoSpaceDE w:val="0"/>
        <w:autoSpaceDN w:val="0"/>
        <w:adjustRightInd w:val="0"/>
        <w:jc w:val="both"/>
      </w:pPr>
      <w:r w:rsidRPr="004478DB">
        <w:t xml:space="preserve">     1. </w:t>
      </w:r>
      <w:r w:rsidRPr="00E1791B">
        <w:rPr>
          <w:highlight w:val="yellow"/>
        </w:rPr>
        <w:t>Одобрить проект</w:t>
      </w:r>
      <w:r w:rsidRPr="004478DB">
        <w:t xml:space="preserve">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Раздольненского</w:t>
      </w:r>
      <w:proofErr w:type="spellEnd"/>
      <w:r w:rsidRPr="004478DB">
        <w:t xml:space="preserve"> района Республики Крым</w:t>
      </w:r>
      <w:r>
        <w:t xml:space="preserve"> на 2021год</w:t>
      </w:r>
      <w:r w:rsidRPr="004478DB">
        <w:t>».</w:t>
      </w:r>
    </w:p>
    <w:p w:rsidR="00AE2F56" w:rsidRPr="004478DB" w:rsidRDefault="00AE2F56" w:rsidP="00AE2F56">
      <w:pPr>
        <w:pStyle w:val="a4"/>
        <w:shd w:val="clear" w:color="auto" w:fill="FFFFFF"/>
        <w:spacing w:before="0" w:beforeAutospacing="0" w:after="0" w:afterAutospacing="0"/>
        <w:jc w:val="both"/>
      </w:pPr>
      <w:r w:rsidRPr="004478DB">
        <w:t xml:space="preserve">     2. </w:t>
      </w:r>
      <w:r w:rsidRPr="004478DB"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AE2F56" w:rsidRPr="004478DB" w:rsidRDefault="00AE2F56" w:rsidP="00AE2F56">
      <w:pPr>
        <w:jc w:val="both"/>
      </w:pPr>
      <w:r w:rsidRPr="004478DB">
        <w:t xml:space="preserve">      3. </w:t>
      </w:r>
      <w:r w:rsidRPr="004478DB">
        <w:rPr>
          <w:color w:val="000000"/>
        </w:rPr>
        <w:t xml:space="preserve">Направить </w:t>
      </w:r>
      <w:r w:rsidRPr="004478DB">
        <w:t xml:space="preserve">проект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Раздольненского</w:t>
      </w:r>
      <w:proofErr w:type="spellEnd"/>
      <w:r w:rsidRPr="004478DB">
        <w:t xml:space="preserve"> района Республики Крым</w:t>
      </w:r>
      <w:r>
        <w:t xml:space="preserve"> 2021год</w:t>
      </w:r>
      <w:r w:rsidRPr="004478DB">
        <w:t xml:space="preserve">» </w:t>
      </w:r>
      <w:r w:rsidRPr="004478DB">
        <w:rPr>
          <w:color w:val="000000"/>
        </w:rPr>
        <w:t xml:space="preserve">на согласование в прокуратуру </w:t>
      </w:r>
      <w:proofErr w:type="spellStart"/>
      <w:r w:rsidRPr="004478DB">
        <w:rPr>
          <w:color w:val="000000"/>
        </w:rPr>
        <w:t>Раздольненского</w:t>
      </w:r>
      <w:proofErr w:type="spellEnd"/>
      <w:r w:rsidRPr="004478DB">
        <w:rPr>
          <w:color w:val="000000"/>
        </w:rPr>
        <w:t xml:space="preserve"> района.</w:t>
      </w:r>
    </w:p>
    <w:p w:rsidR="00AE2F56" w:rsidRPr="004478DB" w:rsidRDefault="00AE2F56" w:rsidP="00AE2F56">
      <w:pPr>
        <w:jc w:val="both"/>
      </w:pPr>
      <w:r w:rsidRPr="004478DB">
        <w:t xml:space="preserve">        4. Рассмотреть проект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Раздольненского</w:t>
      </w:r>
      <w:proofErr w:type="spellEnd"/>
      <w:r w:rsidRPr="004478DB">
        <w:t xml:space="preserve"> района Республики Крым</w:t>
      </w:r>
      <w:r>
        <w:t xml:space="preserve"> на 2021год</w:t>
      </w:r>
      <w:r w:rsidRPr="004478DB">
        <w:t xml:space="preserve">» после получения заключения  прокуратуры </w:t>
      </w:r>
      <w:proofErr w:type="spellStart"/>
      <w:r w:rsidRPr="004478DB">
        <w:t>Раздольненского</w:t>
      </w:r>
      <w:proofErr w:type="spellEnd"/>
      <w:r w:rsidRPr="004478DB">
        <w:t xml:space="preserve"> района на предмет утверждения.</w:t>
      </w:r>
    </w:p>
    <w:p w:rsidR="00AE2F56" w:rsidRPr="004478DB" w:rsidRDefault="00AE2F56" w:rsidP="00AE2F56">
      <w:pPr>
        <w:jc w:val="both"/>
      </w:pPr>
    </w:p>
    <w:p w:rsidR="00AE2F56" w:rsidRPr="004478DB" w:rsidRDefault="00AE2F56" w:rsidP="00AE2F56">
      <w:r w:rsidRPr="004478DB">
        <w:t>Председатель Березовского сельского</w:t>
      </w:r>
    </w:p>
    <w:p w:rsidR="00AE2F56" w:rsidRPr="004478DB" w:rsidRDefault="00AE2F56" w:rsidP="00AE2F56">
      <w:r w:rsidRPr="004478DB">
        <w:t>совета – глава Администрации</w:t>
      </w:r>
    </w:p>
    <w:p w:rsidR="00AE2F56" w:rsidRDefault="00AE2F56" w:rsidP="00AE2F56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  <w:t xml:space="preserve">        </w:t>
      </w:r>
      <w:r>
        <w:tab/>
      </w:r>
      <w:r>
        <w:tab/>
      </w:r>
      <w:r w:rsidRPr="004478DB">
        <w:t xml:space="preserve">  </w:t>
      </w:r>
      <w:proofErr w:type="spellStart"/>
      <w:r w:rsidRPr="004478DB">
        <w:t>А.Б.Назар</w:t>
      </w:r>
      <w:proofErr w:type="spellEnd"/>
    </w:p>
    <w:p w:rsidR="00AE2F56" w:rsidRDefault="00AE2F56" w:rsidP="00AE2F56"/>
    <w:p w:rsidR="00AE2F56" w:rsidRDefault="00AE2F56" w:rsidP="00AE2F56"/>
    <w:p w:rsidR="00AE2F56" w:rsidRDefault="00AE2F56" w:rsidP="00AE2F56"/>
    <w:p w:rsidR="00AE2F56" w:rsidRDefault="00AE2F56" w:rsidP="00AE2F56"/>
    <w:p w:rsidR="00AE2F56" w:rsidRDefault="00AE2F56" w:rsidP="00AE2F56"/>
    <w:p w:rsidR="00AE2F56" w:rsidRDefault="00AE2F56" w:rsidP="00AE2F56">
      <w:pPr>
        <w:ind w:left="1848" w:firstLine="276"/>
        <w:jc w:val="right"/>
        <w:rPr>
          <w:bCs/>
        </w:rPr>
      </w:pPr>
    </w:p>
    <w:p w:rsidR="00AE2F56" w:rsidRDefault="00AE2F56" w:rsidP="00AE2F56">
      <w:pPr>
        <w:ind w:left="1848" w:firstLine="276"/>
        <w:jc w:val="right"/>
        <w:rPr>
          <w:bCs/>
        </w:rPr>
      </w:pPr>
    </w:p>
    <w:p w:rsidR="00C953A2" w:rsidRPr="003D6C20" w:rsidRDefault="00C953A2" w:rsidP="00C953A2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lastRenderedPageBreak/>
        <w:t>Уведомление</w:t>
      </w:r>
    </w:p>
    <w:p w:rsidR="00C953A2" w:rsidRPr="003D6C20" w:rsidRDefault="00C953A2" w:rsidP="00C953A2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C953A2" w:rsidRPr="003D6C20" w:rsidRDefault="00C953A2" w:rsidP="00C953A2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        Проект </w:t>
      </w:r>
      <w:r>
        <w:rPr>
          <w:sz w:val="28"/>
          <w:szCs w:val="28"/>
          <w:lang w:eastAsia="ar-SA"/>
        </w:rPr>
        <w:t>решения</w:t>
      </w:r>
      <w:r w:rsidRPr="003D6C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Берез</w:t>
      </w:r>
      <w:r w:rsidRPr="003D6C20">
        <w:rPr>
          <w:sz w:val="28"/>
          <w:szCs w:val="28"/>
          <w:lang w:eastAsia="ar-SA"/>
        </w:rPr>
        <w:t xml:space="preserve">овского сельского </w:t>
      </w:r>
      <w:r w:rsidRPr="00095C07">
        <w:rPr>
          <w:sz w:val="28"/>
          <w:szCs w:val="28"/>
          <w:lang w:eastAsia="ar-SA"/>
        </w:rPr>
        <w:t xml:space="preserve">«Об установлении земельного налога на территории муниципального образования </w:t>
      </w:r>
      <w:proofErr w:type="spellStart"/>
      <w:r w:rsidRPr="00095C07">
        <w:rPr>
          <w:sz w:val="28"/>
          <w:szCs w:val="28"/>
          <w:lang w:eastAsia="ar-SA"/>
        </w:rPr>
        <w:t>Березовское</w:t>
      </w:r>
      <w:proofErr w:type="spellEnd"/>
      <w:r w:rsidRPr="00095C07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095C07">
        <w:rPr>
          <w:sz w:val="28"/>
          <w:szCs w:val="28"/>
          <w:lang w:eastAsia="ar-SA"/>
        </w:rPr>
        <w:t>Раздольненског</w:t>
      </w:r>
      <w:r w:rsidR="00B00CA6">
        <w:rPr>
          <w:sz w:val="28"/>
          <w:szCs w:val="28"/>
          <w:lang w:eastAsia="ar-SA"/>
        </w:rPr>
        <w:t>о</w:t>
      </w:r>
      <w:proofErr w:type="spellEnd"/>
      <w:r w:rsidR="00B00CA6">
        <w:rPr>
          <w:sz w:val="28"/>
          <w:szCs w:val="28"/>
          <w:lang w:eastAsia="ar-SA"/>
        </w:rPr>
        <w:t xml:space="preserve"> района Республики Крым на 2021</w:t>
      </w:r>
      <w:r w:rsidRPr="00095C07">
        <w:rPr>
          <w:sz w:val="28"/>
          <w:szCs w:val="28"/>
          <w:lang w:eastAsia="ar-SA"/>
        </w:rPr>
        <w:t xml:space="preserve"> год</w:t>
      </w:r>
      <w:r w:rsidRPr="003D6C20">
        <w:rPr>
          <w:sz w:val="28"/>
          <w:szCs w:val="28"/>
          <w:lang w:eastAsia="ar-SA"/>
        </w:rPr>
        <w:t>»</w:t>
      </w:r>
    </w:p>
    <w:p w:rsidR="00C953A2" w:rsidRPr="003D6C20" w:rsidRDefault="00C953A2" w:rsidP="00C953A2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C953A2" w:rsidRPr="00DC7827" w:rsidRDefault="00C953A2" w:rsidP="00C953A2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</w:t>
      </w:r>
      <w:r w:rsidRPr="003D6C20">
        <w:rPr>
          <w:sz w:val="28"/>
          <w:szCs w:val="28"/>
          <w:lang w:eastAsia="ar-SA"/>
        </w:rPr>
        <w:tab/>
        <w:t xml:space="preserve">Независимая экспертиза проектов </w:t>
      </w:r>
      <w:r w:rsidRPr="003B3012">
        <w:rPr>
          <w:sz w:val="28"/>
          <w:szCs w:val="28"/>
          <w:lang w:eastAsia="ar-SA"/>
        </w:rPr>
        <w:t>административных регламентов</w:t>
      </w:r>
      <w:r w:rsidRPr="003D6C20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C953A2" w:rsidRPr="00DC7827" w:rsidRDefault="00C953A2" w:rsidP="00C953A2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450CDE">
        <w:rPr>
          <w:sz w:val="28"/>
          <w:szCs w:val="28"/>
          <w:lang w:eastAsia="ar-SA"/>
        </w:rPr>
        <w:t>31.10</w:t>
      </w:r>
      <w:r w:rsidRPr="00DC7827">
        <w:rPr>
          <w:sz w:val="28"/>
          <w:szCs w:val="28"/>
          <w:lang w:eastAsia="ar-SA"/>
        </w:rPr>
        <w:t xml:space="preserve">.2020 по </w:t>
      </w:r>
      <w:r w:rsidR="00450CDE">
        <w:rPr>
          <w:sz w:val="28"/>
          <w:szCs w:val="28"/>
          <w:lang w:eastAsia="ar-SA"/>
        </w:rPr>
        <w:t>30</w:t>
      </w:r>
      <w:r w:rsidRPr="00DC7827">
        <w:rPr>
          <w:sz w:val="28"/>
          <w:szCs w:val="28"/>
          <w:lang w:eastAsia="ar-SA"/>
        </w:rPr>
        <w:t>.</w:t>
      </w:r>
      <w:r w:rsidR="001712B0">
        <w:rPr>
          <w:sz w:val="28"/>
          <w:szCs w:val="28"/>
          <w:lang w:eastAsia="ar-SA"/>
        </w:rPr>
        <w:t>11</w:t>
      </w:r>
      <w:r w:rsidRPr="00DC7827">
        <w:rPr>
          <w:sz w:val="28"/>
          <w:szCs w:val="28"/>
          <w:lang w:eastAsia="ar-SA"/>
        </w:rPr>
        <w:t xml:space="preserve">.2020, заключения по результатам независимой экспертизы направляются в </w:t>
      </w:r>
      <w:r w:rsidRPr="0017503C">
        <w:rPr>
          <w:sz w:val="28"/>
          <w:szCs w:val="28"/>
          <w:lang w:eastAsia="ar-SA"/>
        </w:rPr>
        <w:t>Администрацию Березовского сельского поселения, berezovkassovet@razdolnoe.rk.gov.ru</w:t>
      </w:r>
    </w:p>
    <w:p w:rsidR="00C953A2" w:rsidRPr="00DC7827" w:rsidRDefault="00C953A2" w:rsidP="00C953A2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C953A2" w:rsidRPr="00DC7827" w:rsidRDefault="00C953A2" w:rsidP="00C953A2">
      <w:pPr>
        <w:suppressAutoHyphens/>
        <w:spacing w:line="100" w:lineRule="atLeast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Дата публикации: </w:t>
      </w:r>
      <w:r w:rsidR="001712B0">
        <w:rPr>
          <w:sz w:val="28"/>
          <w:szCs w:val="28"/>
          <w:lang w:eastAsia="ar-SA"/>
        </w:rPr>
        <w:t>30.10</w:t>
      </w:r>
      <w:r w:rsidRPr="00DC7827">
        <w:rPr>
          <w:sz w:val="28"/>
          <w:szCs w:val="28"/>
          <w:lang w:eastAsia="ar-SA"/>
        </w:rPr>
        <w:t>.2020</w:t>
      </w:r>
    </w:p>
    <w:p w:rsidR="00C953A2" w:rsidRDefault="00C953A2" w:rsidP="00C953A2">
      <w:pPr>
        <w:jc w:val="both"/>
        <w:rPr>
          <w:b/>
          <w:sz w:val="28"/>
          <w:szCs w:val="28"/>
        </w:rPr>
      </w:pPr>
    </w:p>
    <w:p w:rsidR="00C953A2" w:rsidRDefault="00C953A2" w:rsidP="00C953A2">
      <w:pPr>
        <w:jc w:val="both"/>
        <w:rPr>
          <w:b/>
          <w:sz w:val="28"/>
          <w:szCs w:val="28"/>
        </w:rPr>
      </w:pPr>
    </w:p>
    <w:p w:rsidR="00C953A2" w:rsidRDefault="00C953A2" w:rsidP="00C953A2">
      <w:pPr>
        <w:jc w:val="both"/>
        <w:rPr>
          <w:b/>
          <w:sz w:val="28"/>
          <w:szCs w:val="28"/>
        </w:rPr>
      </w:pPr>
    </w:p>
    <w:p w:rsidR="00AE2F56" w:rsidRDefault="00AE2F56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C953A2" w:rsidRDefault="00C953A2" w:rsidP="00AE2F56">
      <w:pPr>
        <w:ind w:left="1848" w:firstLine="276"/>
        <w:jc w:val="right"/>
        <w:rPr>
          <w:bCs/>
        </w:rPr>
      </w:pPr>
    </w:p>
    <w:p w:rsidR="00AE2F56" w:rsidRDefault="00AE2F56" w:rsidP="00AE2F56">
      <w:pPr>
        <w:ind w:left="1848" w:firstLine="276"/>
        <w:jc w:val="right"/>
        <w:rPr>
          <w:bCs/>
        </w:rPr>
      </w:pPr>
    </w:p>
    <w:p w:rsidR="003129B8" w:rsidRDefault="003129B8" w:rsidP="00AE2F56">
      <w:pPr>
        <w:ind w:left="1848" w:firstLine="276"/>
        <w:jc w:val="right"/>
        <w:rPr>
          <w:bCs/>
        </w:rPr>
      </w:pPr>
    </w:p>
    <w:p w:rsidR="00AE2F56" w:rsidRPr="004478DB" w:rsidRDefault="00AE2F56" w:rsidP="00AE2F56">
      <w:pPr>
        <w:ind w:left="1848" w:firstLine="276"/>
        <w:jc w:val="right"/>
        <w:rPr>
          <w:bCs/>
        </w:rPr>
      </w:pPr>
      <w:r w:rsidRPr="004478DB">
        <w:rPr>
          <w:bCs/>
        </w:rPr>
        <w:lastRenderedPageBreak/>
        <w:t xml:space="preserve">Приложение </w:t>
      </w:r>
    </w:p>
    <w:p w:rsidR="00AE2F56" w:rsidRPr="004478DB" w:rsidRDefault="00AE2F56" w:rsidP="00AE2F56">
      <w:pPr>
        <w:ind w:left="432"/>
        <w:jc w:val="right"/>
        <w:rPr>
          <w:bCs/>
        </w:rPr>
      </w:pPr>
      <w:r w:rsidRPr="004478DB">
        <w:rPr>
          <w:bCs/>
        </w:rPr>
        <w:t xml:space="preserve">                                                    к</w:t>
      </w:r>
      <w:r w:rsidR="00C953A2">
        <w:rPr>
          <w:bCs/>
        </w:rPr>
        <w:t xml:space="preserve"> решению 16</w:t>
      </w:r>
      <w:r w:rsidRPr="004478DB">
        <w:rPr>
          <w:bCs/>
        </w:rPr>
        <w:t xml:space="preserve"> (</w:t>
      </w:r>
      <w:proofErr w:type="gramStart"/>
      <w:r w:rsidRPr="004478DB">
        <w:rPr>
          <w:bCs/>
        </w:rPr>
        <w:t>внеочередного</w:t>
      </w:r>
      <w:proofErr w:type="gramEnd"/>
      <w:r w:rsidRPr="004478DB">
        <w:rPr>
          <w:bCs/>
        </w:rPr>
        <w:t xml:space="preserve">)               </w:t>
      </w:r>
    </w:p>
    <w:p w:rsidR="00AE2F56" w:rsidRPr="004478DB" w:rsidRDefault="00AE2F56" w:rsidP="00AE2F56">
      <w:pPr>
        <w:ind w:left="432"/>
        <w:jc w:val="right"/>
        <w:rPr>
          <w:bCs/>
        </w:rPr>
      </w:pPr>
      <w:r w:rsidRPr="004478DB">
        <w:rPr>
          <w:bCs/>
        </w:rPr>
        <w:t xml:space="preserve">                                           заседания Березовского               </w:t>
      </w:r>
    </w:p>
    <w:p w:rsidR="00AE2F56" w:rsidRPr="004478DB" w:rsidRDefault="00AE2F56" w:rsidP="00AE2F56">
      <w:pPr>
        <w:ind w:left="432"/>
        <w:jc w:val="right"/>
        <w:rPr>
          <w:bCs/>
        </w:rPr>
      </w:pPr>
      <w:r w:rsidRPr="004478DB">
        <w:rPr>
          <w:bCs/>
        </w:rPr>
        <w:t xml:space="preserve">                                        сельского совета 2</w:t>
      </w:r>
      <w:r w:rsidRPr="004478DB">
        <w:rPr>
          <w:bCs/>
          <w:lang w:val="uk-UA"/>
        </w:rPr>
        <w:t xml:space="preserve"> </w:t>
      </w:r>
      <w:r w:rsidRPr="004478DB">
        <w:rPr>
          <w:bCs/>
        </w:rPr>
        <w:t xml:space="preserve">созыва                                                                    </w:t>
      </w:r>
    </w:p>
    <w:p w:rsidR="00AE2F56" w:rsidRDefault="00AE2F56" w:rsidP="00AE2F56">
      <w:pPr>
        <w:jc w:val="right"/>
      </w:pPr>
      <w:r w:rsidRPr="004478DB">
        <w:rPr>
          <w:bCs/>
        </w:rPr>
        <w:t xml:space="preserve">              </w:t>
      </w:r>
      <w:r w:rsidR="00C953A2">
        <w:rPr>
          <w:bCs/>
        </w:rPr>
        <w:t xml:space="preserve">                      </w:t>
      </w:r>
      <w:r w:rsidR="00C953A2">
        <w:rPr>
          <w:bCs/>
        </w:rPr>
        <w:tab/>
      </w:r>
      <w:r w:rsidR="00C953A2">
        <w:rPr>
          <w:bCs/>
        </w:rPr>
        <w:tab/>
      </w:r>
      <w:r w:rsidR="00C953A2">
        <w:rPr>
          <w:bCs/>
        </w:rPr>
        <w:tab/>
      </w:r>
      <w:r w:rsidR="00C953A2">
        <w:rPr>
          <w:bCs/>
        </w:rPr>
        <w:tab/>
      </w:r>
      <w:r w:rsidR="00C953A2">
        <w:rPr>
          <w:bCs/>
        </w:rPr>
        <w:tab/>
        <w:t>от 30.10.2020г.  № 109</w:t>
      </w:r>
      <w:r w:rsidRPr="00A625D1">
        <w:rPr>
          <w:bCs/>
          <w:sz w:val="28"/>
          <w:szCs w:val="28"/>
        </w:rPr>
        <w:t xml:space="preserve">                                             </w:t>
      </w:r>
    </w:p>
    <w:p w:rsidR="00AE2F56" w:rsidRPr="004478DB" w:rsidRDefault="00AE2F56" w:rsidP="00AE2F56"/>
    <w:p w:rsidR="008B0A2B" w:rsidRPr="008B0A2B" w:rsidRDefault="008B0A2B" w:rsidP="00B91E36">
      <w:pPr>
        <w:rPr>
          <w:b/>
          <w:bCs/>
          <w:kern w:val="32"/>
          <w:sz w:val="28"/>
          <w:szCs w:val="28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</w:p>
    <w:p w:rsidR="008B0A2B" w:rsidRPr="00B17879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sz w:val="28"/>
          <w:szCs w:val="28"/>
        </w:rPr>
        <w:t xml:space="preserve">                                                      </w:t>
      </w:r>
      <w:r w:rsidR="00B17879">
        <w:rPr>
          <w:sz w:val="28"/>
          <w:szCs w:val="28"/>
        </w:rPr>
        <w:t xml:space="preserve">                                   </w:t>
      </w:r>
      <w:r w:rsidR="00B17879" w:rsidRPr="00B17879">
        <w:rPr>
          <w:b/>
          <w:sz w:val="28"/>
          <w:szCs w:val="28"/>
        </w:rPr>
        <w:t>ПРОЕКТ</w:t>
      </w:r>
      <w:r w:rsidRPr="00B17879">
        <w:rPr>
          <w:b/>
          <w:sz w:val="28"/>
          <w:szCs w:val="28"/>
        </w:rPr>
        <w:t xml:space="preserve">                       </w:t>
      </w:r>
    </w:p>
    <w:p w:rsidR="008B0A2B" w:rsidRPr="008B0A2B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8B0A2B"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B0A2B" w:rsidRPr="008B0A2B" w:rsidRDefault="00B87DAC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8B0A2B" w:rsidRPr="008B0A2B">
        <w:rPr>
          <w:b/>
          <w:sz w:val="28"/>
          <w:szCs w:val="28"/>
          <w:lang w:eastAsia="uk-UA"/>
        </w:rPr>
        <w:t>ОВСКИЙ СЕЛЬСКИЙ СОВЕТ</w:t>
      </w:r>
    </w:p>
    <w:p w:rsidR="008B0A2B" w:rsidRPr="008B0A2B" w:rsidRDefault="00B17879" w:rsidP="00B91E3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_______</w:t>
      </w:r>
      <w:r w:rsidR="008B0A2B" w:rsidRPr="008B0A2B">
        <w:rPr>
          <w:b/>
          <w:color w:val="7030A0"/>
          <w:sz w:val="28"/>
          <w:szCs w:val="28"/>
          <w:lang w:eastAsia="uk-UA"/>
        </w:rPr>
        <w:t xml:space="preserve"> </w:t>
      </w:r>
      <w:r w:rsidR="008B0A2B" w:rsidRPr="008B0A2B">
        <w:rPr>
          <w:b/>
          <w:sz w:val="28"/>
          <w:szCs w:val="28"/>
          <w:lang w:eastAsia="uk-UA"/>
        </w:rPr>
        <w:t>заседание 2 созыва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8B0A2B" w:rsidRDefault="008B0A2B" w:rsidP="008B0A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B0A2B">
        <w:rPr>
          <w:b/>
          <w:sz w:val="28"/>
          <w:szCs w:val="28"/>
        </w:rPr>
        <w:t>РЕШЕНИЕ</w:t>
      </w:r>
    </w:p>
    <w:p w:rsidR="00B17879" w:rsidRPr="008B0A2B" w:rsidRDefault="00B17879" w:rsidP="008B0A2B">
      <w:pPr>
        <w:ind w:firstLine="709"/>
        <w:rPr>
          <w:b/>
          <w:sz w:val="28"/>
          <w:szCs w:val="28"/>
        </w:rPr>
      </w:pPr>
    </w:p>
    <w:p w:rsidR="008B0A2B" w:rsidRPr="008B0A2B" w:rsidRDefault="00B91E36" w:rsidP="008B0A2B">
      <w:pPr>
        <w:widowControl w:val="0"/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7879">
        <w:rPr>
          <w:color w:val="000000"/>
          <w:sz w:val="28"/>
          <w:szCs w:val="28"/>
        </w:rPr>
        <w:t>______</w:t>
      </w:r>
      <w:r w:rsidR="008B0A2B" w:rsidRPr="008B0A2B">
        <w:rPr>
          <w:color w:val="000000"/>
          <w:sz w:val="28"/>
          <w:szCs w:val="28"/>
        </w:rPr>
        <w:t>20</w:t>
      </w:r>
      <w:r w:rsidR="00B17879">
        <w:rPr>
          <w:color w:val="000000"/>
          <w:sz w:val="28"/>
          <w:szCs w:val="28"/>
        </w:rPr>
        <w:t>20</w:t>
      </w:r>
      <w:r w:rsidR="008B0A2B" w:rsidRPr="008B0A2B">
        <w:rPr>
          <w:color w:val="000000"/>
          <w:sz w:val="28"/>
          <w:szCs w:val="28"/>
        </w:rPr>
        <w:t xml:space="preserve"> года                            </w:t>
      </w:r>
      <w:r w:rsidR="008B0A2B">
        <w:rPr>
          <w:color w:val="000000"/>
          <w:sz w:val="28"/>
          <w:szCs w:val="28"/>
        </w:rPr>
        <w:t xml:space="preserve">     </w:t>
      </w:r>
      <w:proofErr w:type="gramStart"/>
      <w:r w:rsidR="00B87DAC">
        <w:rPr>
          <w:color w:val="000000"/>
          <w:sz w:val="28"/>
          <w:szCs w:val="28"/>
        </w:rPr>
        <w:t>с</w:t>
      </w:r>
      <w:proofErr w:type="gramEnd"/>
      <w:r w:rsidR="00B87DAC">
        <w:rPr>
          <w:color w:val="000000"/>
          <w:sz w:val="28"/>
          <w:szCs w:val="28"/>
        </w:rPr>
        <w:t>. Березовка</w:t>
      </w:r>
      <w:r w:rsidR="008B0A2B" w:rsidRPr="008B0A2B">
        <w:rPr>
          <w:color w:val="000000"/>
          <w:sz w:val="28"/>
          <w:szCs w:val="28"/>
        </w:rPr>
        <w:t xml:space="preserve">     </w:t>
      </w:r>
      <w:r w:rsidR="008B0A2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8B0A2B">
        <w:rPr>
          <w:color w:val="000000"/>
          <w:sz w:val="28"/>
          <w:szCs w:val="28"/>
        </w:rPr>
        <w:t xml:space="preserve">    </w:t>
      </w:r>
      <w:r w:rsidR="008B0A2B" w:rsidRPr="008B0A2B">
        <w:rPr>
          <w:color w:val="000000"/>
          <w:sz w:val="28"/>
          <w:szCs w:val="28"/>
        </w:rPr>
        <w:t xml:space="preserve"> № </w:t>
      </w:r>
      <w:r w:rsidR="00B17879">
        <w:rPr>
          <w:color w:val="000000"/>
          <w:sz w:val="28"/>
          <w:szCs w:val="28"/>
        </w:rPr>
        <w:t>____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A2B">
        <w:rPr>
          <w:b/>
          <w:sz w:val="28"/>
          <w:szCs w:val="28"/>
        </w:rPr>
        <w:t xml:space="preserve">               </w:t>
      </w: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</w:t>
      </w:r>
      <w:r w:rsidR="00B87DAC">
        <w:rPr>
          <w:b/>
          <w:i/>
          <w:sz w:val="28"/>
          <w:szCs w:val="28"/>
        </w:rPr>
        <w:t xml:space="preserve">ниципального образования </w:t>
      </w:r>
      <w:proofErr w:type="spellStart"/>
      <w:r w:rsidR="00B87DAC">
        <w:rPr>
          <w:b/>
          <w:i/>
          <w:sz w:val="28"/>
          <w:szCs w:val="28"/>
        </w:rPr>
        <w:t>Берез</w:t>
      </w:r>
      <w:r w:rsidRPr="008B0A2B">
        <w:rPr>
          <w:b/>
          <w:i/>
          <w:sz w:val="28"/>
          <w:szCs w:val="28"/>
        </w:rPr>
        <w:t>овское</w:t>
      </w:r>
      <w:proofErr w:type="spellEnd"/>
      <w:r w:rsidRPr="008B0A2B">
        <w:rPr>
          <w:b/>
          <w:i/>
          <w:sz w:val="28"/>
          <w:szCs w:val="28"/>
        </w:rPr>
        <w:t xml:space="preserve">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на 202</w:t>
      </w:r>
      <w:r w:rsidR="00B17879">
        <w:rPr>
          <w:b/>
          <w:i/>
          <w:sz w:val="28"/>
          <w:szCs w:val="28"/>
        </w:rPr>
        <w:t>1</w:t>
      </w:r>
      <w:r w:rsidRPr="008B0A2B">
        <w:rPr>
          <w:b/>
          <w:i/>
          <w:sz w:val="28"/>
          <w:szCs w:val="28"/>
        </w:rPr>
        <w:t xml:space="preserve"> год</w:t>
      </w:r>
      <w:r w:rsidRPr="008B0A2B">
        <w:rPr>
          <w:color w:val="000000" w:themeColor="text1"/>
          <w:sz w:val="28"/>
          <w:szCs w:val="28"/>
        </w:rPr>
        <w:t xml:space="preserve">              </w:t>
      </w:r>
    </w:p>
    <w:p w:rsidR="008B0A2B" w:rsidRPr="008B0A2B" w:rsidRDefault="008B0A2B" w:rsidP="008B0A2B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8B0A2B">
        <w:rPr>
          <w:color w:val="000000" w:themeColor="text1"/>
          <w:sz w:val="28"/>
          <w:szCs w:val="28"/>
        </w:rPr>
        <w:t xml:space="preserve">                    </w:t>
      </w:r>
    </w:p>
    <w:p w:rsidR="008B0A2B" w:rsidRPr="008B0A2B" w:rsidRDefault="008B0A2B" w:rsidP="008B0A2B">
      <w:pPr>
        <w:ind w:left="-15" w:firstLine="708"/>
        <w:jc w:val="both"/>
        <w:rPr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</w:t>
      </w:r>
      <w:proofErr w:type="gramEnd"/>
      <w:r w:rsidRPr="008B0A2B">
        <w:rPr>
          <w:sz w:val="28"/>
          <w:szCs w:val="28"/>
        </w:rPr>
        <w:t xml:space="preserve"> </w:t>
      </w:r>
      <w:proofErr w:type="gramStart"/>
      <w:r w:rsidRPr="008B0A2B">
        <w:rPr>
          <w:sz w:val="28"/>
          <w:szCs w:val="28"/>
        </w:rPr>
        <w:t>Республики Крым» (с изменениями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8B0A2B">
        <w:rPr>
          <w:sz w:val="28"/>
          <w:szCs w:val="28"/>
        </w:rPr>
        <w:t>, Уставом мун</w:t>
      </w:r>
      <w:r w:rsidR="00B87DAC">
        <w:rPr>
          <w:sz w:val="28"/>
          <w:szCs w:val="28"/>
        </w:rPr>
        <w:t xml:space="preserve">иципального образования  </w:t>
      </w:r>
      <w:proofErr w:type="spellStart"/>
      <w:r w:rsidR="00B87DAC">
        <w:rPr>
          <w:sz w:val="28"/>
          <w:szCs w:val="28"/>
        </w:rPr>
        <w:t>Берез</w:t>
      </w:r>
      <w:r w:rsidRPr="008B0A2B">
        <w:rPr>
          <w:sz w:val="28"/>
          <w:szCs w:val="28"/>
        </w:rPr>
        <w:t>овское</w:t>
      </w:r>
      <w:proofErr w:type="spellEnd"/>
      <w:r w:rsidRPr="008B0A2B">
        <w:rPr>
          <w:sz w:val="28"/>
          <w:szCs w:val="28"/>
        </w:rPr>
        <w:t xml:space="preserve"> сельское поселение Раздольненского</w:t>
      </w:r>
      <w:r w:rsidR="009E3624">
        <w:rPr>
          <w:sz w:val="28"/>
          <w:szCs w:val="28"/>
        </w:rPr>
        <w:t xml:space="preserve"> района Республики Крым, Берез</w:t>
      </w:r>
      <w:r w:rsidRPr="008B0A2B">
        <w:rPr>
          <w:sz w:val="28"/>
          <w:szCs w:val="28"/>
        </w:rPr>
        <w:t>овский</w:t>
      </w:r>
      <w:r w:rsidRPr="008B0A2B">
        <w:rPr>
          <w:color w:val="000000" w:themeColor="text1"/>
          <w:sz w:val="28"/>
          <w:szCs w:val="28"/>
        </w:rPr>
        <w:t xml:space="preserve"> сельский совет</w:t>
      </w:r>
      <w:proofErr w:type="gramEnd"/>
    </w:p>
    <w:p w:rsidR="008B0A2B" w:rsidRPr="008B0A2B" w:rsidRDefault="008B0A2B" w:rsidP="008B0A2B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8B0A2B">
        <w:rPr>
          <w:b/>
          <w:color w:val="000000" w:themeColor="text1"/>
          <w:sz w:val="28"/>
          <w:szCs w:val="28"/>
        </w:rPr>
        <w:t>РЕШИЛ:</w:t>
      </w:r>
    </w:p>
    <w:p w:rsid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Pr="008B0A2B">
        <w:rPr>
          <w:sz w:val="28"/>
          <w:szCs w:val="28"/>
        </w:rPr>
        <w:t>на всей территории  му</w:t>
      </w:r>
      <w:r w:rsidR="003B693D">
        <w:rPr>
          <w:sz w:val="28"/>
          <w:szCs w:val="28"/>
        </w:rPr>
        <w:t xml:space="preserve">ниципального образования </w:t>
      </w:r>
      <w:proofErr w:type="spellStart"/>
      <w:r w:rsidR="003B693D">
        <w:rPr>
          <w:sz w:val="28"/>
          <w:szCs w:val="28"/>
        </w:rPr>
        <w:t>Берез</w:t>
      </w:r>
      <w:r w:rsidRPr="008B0A2B">
        <w:rPr>
          <w:sz w:val="28"/>
          <w:szCs w:val="28"/>
        </w:rPr>
        <w:t>овское</w:t>
      </w:r>
      <w:proofErr w:type="spellEnd"/>
      <w:r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3"/>
      <w:bookmarkEnd w:id="4"/>
      <w:bookmarkEnd w:id="5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6" w:name="OLE_LINK11"/>
      <w:bookmarkStart w:id="7" w:name="OLE_LINK12"/>
    </w:p>
    <w:p w:rsidR="00B17879" w:rsidRPr="00B87DAC" w:rsidRDefault="00B17879" w:rsidP="00B1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7DAC">
        <w:rPr>
          <w:sz w:val="28"/>
          <w:szCs w:val="28"/>
        </w:rPr>
        <w:t>. 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8B0A2B" w:rsidRDefault="00B17879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A2B" w:rsidRPr="008B0A2B">
        <w:rPr>
          <w:sz w:val="28"/>
          <w:szCs w:val="28"/>
        </w:rPr>
        <w:t>Налоговые ставки</w:t>
      </w:r>
    </w:p>
    <w:bookmarkEnd w:id="6"/>
    <w:bookmarkEnd w:id="7"/>
    <w:p w:rsidR="00B87DAC" w:rsidRPr="00783BE7" w:rsidRDefault="008B0A2B" w:rsidP="00B17879">
      <w:pPr>
        <w:tabs>
          <w:tab w:val="left" w:pos="0"/>
        </w:tabs>
        <w:jc w:val="both"/>
        <w:rPr>
          <w:color w:val="7030A0"/>
          <w:sz w:val="28"/>
          <w:szCs w:val="28"/>
        </w:rPr>
      </w:pPr>
      <w:r w:rsidRPr="008B0A2B">
        <w:rPr>
          <w:sz w:val="28"/>
          <w:szCs w:val="28"/>
        </w:rPr>
        <w:lastRenderedPageBreak/>
        <w:t xml:space="preserve">Установить </w:t>
      </w:r>
      <w:r w:rsidR="00B17879">
        <w:rPr>
          <w:sz w:val="28"/>
          <w:szCs w:val="28"/>
        </w:rPr>
        <w:t xml:space="preserve">следующие </w:t>
      </w:r>
      <w:r w:rsidRPr="008B0A2B">
        <w:rPr>
          <w:sz w:val="28"/>
          <w:szCs w:val="28"/>
        </w:rPr>
        <w:t xml:space="preserve">ставки земельного </w:t>
      </w:r>
      <w:r w:rsidRPr="00B87DAC">
        <w:rPr>
          <w:sz w:val="28"/>
          <w:szCs w:val="28"/>
        </w:rPr>
        <w:t xml:space="preserve">налога </w:t>
      </w:r>
      <w:r w:rsidR="00B17879" w:rsidRPr="00B87DAC">
        <w:rPr>
          <w:sz w:val="28"/>
          <w:szCs w:val="28"/>
        </w:rPr>
        <w:t>при определении налоговой базы, исходя из кадастровой стоимости  объекта налогообложения</w:t>
      </w:r>
      <w:r w:rsidR="009E3624">
        <w:rPr>
          <w:sz w:val="28"/>
          <w:szCs w:val="28"/>
        </w:rPr>
        <w:t>:</w:t>
      </w:r>
      <w:r w:rsidR="00B17879">
        <w:rPr>
          <w:sz w:val="28"/>
          <w:szCs w:val="28"/>
        </w:rPr>
        <w:t xml:space="preserve"> 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814"/>
        <w:gridCol w:w="1704"/>
        <w:gridCol w:w="4253"/>
        <w:gridCol w:w="1559"/>
        <w:gridCol w:w="2268"/>
      </w:tblGrid>
      <w:tr w:rsidR="008B0A2B" w:rsidRPr="008B0A2B" w:rsidTr="007B5B65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proofErr w:type="spellStart"/>
            <w:r w:rsidRPr="008B0A2B">
              <w:rPr>
                <w:sz w:val="28"/>
                <w:szCs w:val="28"/>
              </w:rPr>
              <w:t>п</w:t>
            </w:r>
            <w:proofErr w:type="spellEnd"/>
            <w:r w:rsidRPr="008B0A2B">
              <w:rPr>
                <w:sz w:val="28"/>
                <w:szCs w:val="28"/>
              </w:rPr>
              <w:t>/</w:t>
            </w:r>
            <w:proofErr w:type="spellStart"/>
            <w:r w:rsidRPr="008B0A2B">
              <w:rPr>
                <w:sz w:val="28"/>
                <w:szCs w:val="28"/>
              </w:rPr>
              <w:t>п</w:t>
            </w:r>
            <w:proofErr w:type="spellEnd"/>
            <w:r w:rsidRPr="008B0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2F4547" w:rsidRPr="008B0A2B" w:rsidTr="002F4547">
        <w:trPr>
          <w:trHeight w:val="704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-1.15: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1.18-1.20</w:t>
            </w: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2F4547">
        <w:trPr>
          <w:trHeight w:val="2987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 xml:space="preserve">Ведение личного подсобного хозяйства на полевых участках земельных участков приобретённых  (предоставленных) для ведения ЛПХ на полевых </w:t>
            </w:r>
            <w:proofErr w:type="gramStart"/>
            <w:r w:rsidRPr="00047FDD">
              <w:rPr>
                <w:sz w:val="28"/>
                <w:szCs w:val="28"/>
              </w:rPr>
              <w:t>участках</w:t>
            </w:r>
            <w:proofErr w:type="gramEnd"/>
            <w:r w:rsidRPr="00047FDD">
              <w:rPr>
                <w:sz w:val="28"/>
                <w:szCs w:val="28"/>
              </w:rPr>
              <w:t xml:space="preserve">  не используемых в предпринимательской  деятельности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F4547" w:rsidRPr="008B0A2B" w:rsidTr="007A1AF8">
        <w:trPr>
          <w:trHeight w:val="3540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047FDD">
              <w:rPr>
                <w:sz w:val="28"/>
                <w:szCs w:val="28"/>
              </w:rPr>
              <w:t>участках</w:t>
            </w:r>
            <w:proofErr w:type="gramEnd"/>
            <w:r w:rsidRPr="00047FDD">
              <w:rPr>
                <w:sz w:val="28"/>
                <w:szCs w:val="28"/>
              </w:rPr>
              <w:t xml:space="preserve"> используемых в предпринимательской  деятельности</w:t>
            </w:r>
          </w:p>
          <w:p w:rsidR="002F4547" w:rsidRPr="00047FDD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2B" w:rsidRPr="008B0A2B" w:rsidTr="007B5B65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</w:tc>
      </w:tr>
      <w:tr w:rsidR="008B0A2B" w:rsidRPr="008B0A2B" w:rsidTr="002F4547">
        <w:trPr>
          <w:trHeight w:val="2715"/>
        </w:trPr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Default="008B0A2B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</w:t>
            </w:r>
            <w:r w:rsidRPr="008B0A2B">
              <w:rPr>
                <w:sz w:val="28"/>
                <w:szCs w:val="28"/>
              </w:rPr>
              <w:t>за исключением земельных участков, приобретенных</w:t>
            </w:r>
            <w:r w:rsidR="007B5B65"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</w:t>
            </w:r>
            <w:r w:rsidR="007B5B65" w:rsidRPr="008B0A2B">
              <w:rPr>
                <w:sz w:val="28"/>
                <w:szCs w:val="28"/>
              </w:rPr>
              <w:t xml:space="preserve"> деятельности)</w:t>
            </w:r>
          </w:p>
          <w:p w:rsidR="00E861F2" w:rsidRPr="00E861F2" w:rsidRDefault="00E861F2" w:rsidP="008B0A2B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Pr="008B0A2B" w:rsidRDefault="00E861F2" w:rsidP="00B63584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2F4547">
        <w:trPr>
          <w:trHeight w:val="2744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8B0A2B" w:rsidRDefault="002F4547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E861F2">
              <w:rPr>
                <w:sz w:val="28"/>
                <w:szCs w:val="28"/>
              </w:rPr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Pr="008B0A2B" w:rsidRDefault="002F4547" w:rsidP="00B6358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0,0</w:t>
            </w:r>
            <w:r w:rsidR="00B87DAC">
              <w:rPr>
                <w:sz w:val="28"/>
                <w:szCs w:val="28"/>
              </w:rPr>
              <w:t>9</w:t>
            </w:r>
          </w:p>
        </w:tc>
      </w:tr>
      <w:tr w:rsidR="00E861F2" w:rsidRPr="008B0A2B" w:rsidTr="002F4547">
        <w:trPr>
          <w:trHeight w:val="1275"/>
        </w:trPr>
        <w:tc>
          <w:tcPr>
            <w:tcW w:w="814" w:type="dxa"/>
            <w:vMerge/>
            <w:tcBorders>
              <w:top w:val="nil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E861F2" w:rsidRPr="008B0A2B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B635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 </w:t>
            </w:r>
            <w:proofErr w:type="gramStart"/>
            <w:r w:rsidRPr="00B63584">
              <w:rPr>
                <w:sz w:val="28"/>
                <w:szCs w:val="28"/>
              </w:rPr>
              <w:t>используемых</w:t>
            </w:r>
            <w:proofErr w:type="gramEnd"/>
            <w:r w:rsidRPr="00B63584">
              <w:rPr>
                <w:sz w:val="28"/>
                <w:szCs w:val="28"/>
              </w:rPr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61F2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Pr="008B0A2B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2F4547">
        <w:trPr>
          <w:trHeight w:val="1290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  <w:r>
              <w:rPr>
                <w:sz w:val="24"/>
                <w:szCs w:val="24"/>
              </w:rPr>
              <w:t xml:space="preserve"> </w:t>
            </w:r>
            <w:r w:rsidRPr="00B63584">
              <w:rPr>
                <w:sz w:val="28"/>
                <w:szCs w:val="28"/>
              </w:rPr>
              <w:t>(</w:t>
            </w:r>
            <w:proofErr w:type="gramStart"/>
            <w:r w:rsidRPr="00B63584">
              <w:rPr>
                <w:sz w:val="28"/>
                <w:szCs w:val="28"/>
              </w:rPr>
              <w:t>используемых</w:t>
            </w:r>
            <w:proofErr w:type="gramEnd"/>
            <w:r w:rsidRPr="00B63584">
              <w:rPr>
                <w:sz w:val="28"/>
                <w:szCs w:val="28"/>
              </w:rPr>
              <w:t xml:space="preserve"> в предпринимательской деятельности)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87DAC" w:rsidRPr="008B0A2B" w:rsidTr="007B5B65">
        <w:tc>
          <w:tcPr>
            <w:tcW w:w="814" w:type="dxa"/>
            <w:vMerge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8B0A2B" w:rsidRPr="00BE7ADD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ind w:left="-105" w:firstLine="105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 xml:space="preserve">Земли промышленности, энергетики, транспорта, связи, </w:t>
            </w:r>
            <w:proofErr w:type="spellStart"/>
            <w:r w:rsidRPr="007B5B65">
              <w:rPr>
                <w:sz w:val="28"/>
                <w:szCs w:val="28"/>
              </w:rPr>
              <w:t>радиовещания</w:t>
            </w:r>
            <w:proofErr w:type="gramStart"/>
            <w:r w:rsidRPr="007B5B65">
              <w:rPr>
                <w:sz w:val="28"/>
                <w:szCs w:val="28"/>
              </w:rPr>
              <w:t>,т</w:t>
            </w:r>
            <w:proofErr w:type="gramEnd"/>
            <w:r w:rsidRPr="007B5B65">
              <w:rPr>
                <w:sz w:val="28"/>
                <w:szCs w:val="28"/>
              </w:rPr>
              <w:t>елевидения,информатики</w:t>
            </w:r>
            <w:proofErr w:type="spellEnd"/>
            <w:r w:rsidRPr="007B5B65">
              <w:rPr>
                <w:sz w:val="28"/>
                <w:szCs w:val="28"/>
              </w:rPr>
              <w:t xml:space="preserve">, земли для обеспечения космической </w:t>
            </w:r>
            <w:r w:rsidRPr="007B5B65">
              <w:rPr>
                <w:sz w:val="28"/>
                <w:szCs w:val="28"/>
              </w:rPr>
              <w:lastRenderedPageBreak/>
              <w:t>деятельности, земли обороны, безопасности и земли иного специального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c>
          <w:tcPr>
            <w:tcW w:w="814" w:type="dxa"/>
            <w:vMerge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rPr>
          <w:trHeight w:val="90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311A56" w:rsidRDefault="00311A56" w:rsidP="00311A56">
            <w:pPr>
              <w:ind w:left="2" w:right="36"/>
              <w:jc w:val="both"/>
              <w:rPr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311A56" w:rsidP="00311A5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0A2B"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 w:rsidR="00B87DAC">
              <w:rPr>
                <w:sz w:val="28"/>
                <w:szCs w:val="28"/>
              </w:rPr>
              <w:t>0</w:t>
            </w:r>
          </w:p>
        </w:tc>
      </w:tr>
      <w:tr w:rsidR="00311A56" w:rsidRPr="008B0A2B" w:rsidTr="007B5B65">
        <w:trPr>
          <w:trHeight w:val="225"/>
        </w:trPr>
        <w:tc>
          <w:tcPr>
            <w:tcW w:w="814" w:type="dxa"/>
            <w:vMerge/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56" w:rsidRPr="008B0A2B" w:rsidRDefault="00311A56" w:rsidP="00915689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1A56" w:rsidRPr="008B0A2B" w:rsidRDefault="00311A56" w:rsidP="00915689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1A56" w:rsidRPr="008B0A2B" w:rsidRDefault="00311A56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7B5B65">
        <w:trPr>
          <w:trHeight w:val="555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7B5B65" w:rsidRPr="008B0A2B" w:rsidTr="007B5B65">
        <w:trPr>
          <w:trHeight w:val="75"/>
        </w:trPr>
        <w:tc>
          <w:tcPr>
            <w:tcW w:w="814" w:type="dxa"/>
            <w:vMerge/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both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5B65" w:rsidRPr="007B5B65" w:rsidRDefault="007B5B65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 xml:space="preserve">Земельные участки (территории) общего </w:t>
            </w:r>
            <w:r w:rsidRPr="008B0A2B">
              <w:rPr>
                <w:b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12.0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7B5B65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613A19" w:rsidRPr="008B0A2B" w:rsidTr="007B5B65">
        <w:tc>
          <w:tcPr>
            <w:tcW w:w="814" w:type="dxa"/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13A19" w:rsidRPr="00B87DAC" w:rsidRDefault="00613A19" w:rsidP="004005CF">
            <w:pPr>
              <w:ind w:left="2" w:right="36"/>
              <w:jc w:val="both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A19" w:rsidRPr="00B87DAC" w:rsidRDefault="00613A19" w:rsidP="004005CF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A19" w:rsidRPr="00B87DAC" w:rsidRDefault="00613A19" w:rsidP="004005C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1,5</w:t>
            </w:r>
          </w:p>
        </w:tc>
      </w:tr>
    </w:tbl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4.2. Налоговые льготы по земельному налогу установлены положениями       ст. 395 НК РФ.</w:t>
      </w:r>
    </w:p>
    <w:p w:rsidR="00B17879" w:rsidRDefault="00B17879" w:rsidP="00B17879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E88" w:rsidRPr="00B87DAC">
        <w:rPr>
          <w:sz w:val="28"/>
          <w:szCs w:val="28"/>
        </w:rPr>
        <w:t>) органы местного самоуправления, учреждения, финансируемые из бюджета му</w:t>
      </w:r>
      <w:r w:rsidR="003B693D">
        <w:rPr>
          <w:sz w:val="28"/>
          <w:szCs w:val="28"/>
        </w:rPr>
        <w:t xml:space="preserve">ниципального образования </w:t>
      </w:r>
      <w:proofErr w:type="spellStart"/>
      <w:r w:rsidR="003B693D">
        <w:rPr>
          <w:sz w:val="28"/>
          <w:szCs w:val="28"/>
        </w:rPr>
        <w:t>Берез</w:t>
      </w:r>
      <w:r w:rsidR="00842E88" w:rsidRPr="00B87DAC">
        <w:rPr>
          <w:sz w:val="28"/>
          <w:szCs w:val="28"/>
        </w:rPr>
        <w:t>овское</w:t>
      </w:r>
      <w:proofErr w:type="spellEnd"/>
      <w:r w:rsidR="00842E88" w:rsidRPr="00B87DAC">
        <w:rPr>
          <w:sz w:val="28"/>
          <w:szCs w:val="28"/>
        </w:rPr>
        <w:t xml:space="preserve"> сельское поселение и муниципального образования Раздольненский район Республики Крым;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E88" w:rsidRPr="00B87DAC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87DAC">
        <w:rPr>
          <w:sz w:val="28"/>
          <w:szCs w:val="28"/>
        </w:rPr>
        <w:t>) организации в отношении земельных участков, занятых автомобильными дорогами мест</w:t>
      </w:r>
      <w:r w:rsidR="003B693D">
        <w:rPr>
          <w:sz w:val="28"/>
          <w:szCs w:val="28"/>
        </w:rPr>
        <w:t>ного значения в границах Берез</w:t>
      </w:r>
      <w:r w:rsidR="00842E88" w:rsidRPr="00B87DAC">
        <w:rPr>
          <w:sz w:val="28"/>
          <w:szCs w:val="28"/>
        </w:rPr>
        <w:t>овского  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42E88">
        <w:rPr>
          <w:sz w:val="28"/>
          <w:szCs w:val="28"/>
        </w:rPr>
        <w:t xml:space="preserve"> 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 xml:space="preserve"> в аренду.</w:t>
      </w:r>
    </w:p>
    <w:p w:rsidR="004274B4" w:rsidRPr="00B87DAC" w:rsidRDefault="00842E88" w:rsidP="004274B4">
      <w:pPr>
        <w:ind w:firstLine="540"/>
        <w:jc w:val="both"/>
        <w:rPr>
          <w:sz w:val="28"/>
          <w:szCs w:val="28"/>
        </w:rPr>
      </w:pPr>
      <w:r w:rsidRPr="00B87DAC">
        <w:rPr>
          <w:sz w:val="28"/>
          <w:szCs w:val="28"/>
        </w:rPr>
        <w:t xml:space="preserve">4.5. Налогоплательщики, являющиеся физическими лицами, имеющие право на налоговые льготы, установленные законодательством о налогах и сборах,  </w:t>
      </w:r>
      <w:r w:rsidR="004274B4" w:rsidRPr="00B87DAC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B87DAC" w:rsidRDefault="00B87DAC" w:rsidP="008B0A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A2B" w:rsidRPr="008B0A2B">
        <w:rPr>
          <w:sz w:val="28"/>
          <w:szCs w:val="28"/>
        </w:rPr>
        <w:t xml:space="preserve">5. </w:t>
      </w:r>
      <w:r w:rsidR="008B0A2B" w:rsidRPr="003B693D">
        <w:rPr>
          <w:sz w:val="28"/>
          <w:szCs w:val="28"/>
        </w:rPr>
        <w:t>Иные положения</w:t>
      </w:r>
    </w:p>
    <w:p w:rsid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B87E26" w:rsidRPr="00E66F70" w:rsidRDefault="002620F9" w:rsidP="00B87E26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 w:rsidRPr="002620F9">
        <w:rPr>
          <w:sz w:val="28"/>
          <w:szCs w:val="28"/>
        </w:rPr>
        <w:t xml:space="preserve">        6.</w:t>
      </w:r>
      <w:r>
        <w:rPr>
          <w:sz w:val="28"/>
          <w:szCs w:val="28"/>
        </w:rPr>
        <w:t>Признать утратившим</w:t>
      </w:r>
      <w:r w:rsidRPr="002620F9">
        <w:rPr>
          <w:sz w:val="28"/>
          <w:szCs w:val="28"/>
        </w:rPr>
        <w:t xml:space="preserve">  силу решение </w:t>
      </w:r>
      <w:r>
        <w:rPr>
          <w:sz w:val="28"/>
          <w:szCs w:val="28"/>
        </w:rPr>
        <w:t>Березовского</w:t>
      </w:r>
      <w:r w:rsidRPr="002620F9">
        <w:rPr>
          <w:sz w:val="28"/>
          <w:szCs w:val="28"/>
        </w:rPr>
        <w:t xml:space="preserve"> сельского совета от 27.11.2019г № </w:t>
      </w:r>
      <w:r>
        <w:rPr>
          <w:sz w:val="28"/>
          <w:szCs w:val="28"/>
        </w:rPr>
        <w:t>34</w:t>
      </w:r>
      <w:r w:rsidRPr="002620F9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Березовское</w:t>
      </w:r>
      <w:proofErr w:type="spellEnd"/>
      <w:r>
        <w:rPr>
          <w:sz w:val="28"/>
          <w:szCs w:val="28"/>
        </w:rPr>
        <w:t xml:space="preserve"> </w:t>
      </w:r>
      <w:r w:rsidRPr="002620F9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2620F9">
        <w:rPr>
          <w:sz w:val="28"/>
          <w:szCs w:val="28"/>
        </w:rPr>
        <w:t xml:space="preserve"> рай</w:t>
      </w:r>
      <w:r w:rsidR="007D4D99">
        <w:rPr>
          <w:sz w:val="28"/>
          <w:szCs w:val="28"/>
        </w:rPr>
        <w:t>она Республики Крым  на 2020 года</w:t>
      </w:r>
      <w:r w:rsidR="00B87E26" w:rsidRPr="00B87E26">
        <w:rPr>
          <w:rFonts w:eastAsiaTheme="minorEastAsia"/>
          <w:sz w:val="28"/>
          <w:szCs w:val="28"/>
        </w:rPr>
        <w:t xml:space="preserve"> </w:t>
      </w:r>
      <w:r w:rsidR="00B87E26">
        <w:rPr>
          <w:rFonts w:eastAsiaTheme="minorEastAsia"/>
          <w:sz w:val="28"/>
          <w:szCs w:val="28"/>
        </w:rPr>
        <w:t>(в редакции решения от 3</w:t>
      </w:r>
      <w:r w:rsidR="00B87E26" w:rsidRPr="00B87E26">
        <w:rPr>
          <w:rFonts w:eastAsiaTheme="minorEastAsia"/>
          <w:sz w:val="28"/>
          <w:szCs w:val="28"/>
        </w:rPr>
        <w:t>0.10.2020</w:t>
      </w:r>
      <w:r w:rsidR="007D4D99">
        <w:rPr>
          <w:rFonts w:eastAsiaTheme="minorEastAsia"/>
          <w:sz w:val="28"/>
          <w:szCs w:val="28"/>
        </w:rPr>
        <w:t>)</w:t>
      </w:r>
      <w:r w:rsidR="00B87E26" w:rsidRPr="00B87E26">
        <w:rPr>
          <w:rFonts w:eastAsiaTheme="minorEastAsia"/>
          <w:sz w:val="28"/>
          <w:szCs w:val="28"/>
        </w:rPr>
        <w:t xml:space="preserve"> »</w:t>
      </w:r>
    </w:p>
    <w:p w:rsidR="002620F9" w:rsidRPr="002620F9" w:rsidRDefault="002620F9" w:rsidP="002620F9">
      <w:pPr>
        <w:tabs>
          <w:tab w:val="left" w:pos="0"/>
        </w:tabs>
        <w:contextualSpacing/>
        <w:jc w:val="both"/>
        <w:rPr>
          <w:rFonts w:eastAsiaTheme="minorHAnsi"/>
          <w:color w:val="000000"/>
          <w:sz w:val="28"/>
          <w:szCs w:val="28"/>
        </w:rPr>
      </w:pPr>
    </w:p>
    <w:p w:rsidR="002620F9" w:rsidRDefault="002620F9" w:rsidP="008B0A2B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7</w:t>
      </w:r>
      <w:r w:rsidR="008B0A2B" w:rsidRPr="008B0A2B">
        <w:rPr>
          <w:sz w:val="28"/>
          <w:szCs w:val="28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</w:t>
      </w:r>
      <w:r w:rsidR="00B87DAC">
        <w:rPr>
          <w:color w:val="000000"/>
          <w:sz w:val="28"/>
          <w:szCs w:val="28"/>
          <w:shd w:val="clear" w:color="auto" w:fill="FFFFFF"/>
        </w:rPr>
        <w:t>ендах населенных пунктов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>овс</w:t>
      </w:r>
      <w:bookmarkStart w:id="8" w:name="_GoBack"/>
      <w:bookmarkEnd w:id="8"/>
      <w:r w:rsidR="008B0A2B" w:rsidRPr="008B0A2B">
        <w:rPr>
          <w:color w:val="000000"/>
          <w:sz w:val="28"/>
          <w:szCs w:val="28"/>
          <w:shd w:val="clear" w:color="auto" w:fill="FFFFFF"/>
        </w:rPr>
        <w:t>кого сельского поселения и на официал</w:t>
      </w:r>
      <w:r w:rsidR="00B87DAC">
        <w:rPr>
          <w:color w:val="000000"/>
          <w:sz w:val="28"/>
          <w:szCs w:val="28"/>
          <w:shd w:val="clear" w:color="auto" w:fill="FFFFFF"/>
        </w:rPr>
        <w:t>ьном сайте Администрации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</w:p>
    <w:p w:rsidR="008B0A2B" w:rsidRPr="008B0A2B" w:rsidRDefault="00B87DAC" w:rsidP="008B0A2B">
      <w:pPr>
        <w:pStyle w:val="a7"/>
        <w:jc w:val="both"/>
        <w:rPr>
          <w:color w:val="000000"/>
          <w:sz w:val="28"/>
          <w:szCs w:val="28"/>
        </w:rPr>
      </w:pPr>
      <w:r w:rsidRPr="007577A9">
        <w:rPr>
          <w:rFonts w:eastAsia="Arial"/>
          <w:bCs/>
          <w:sz w:val="28"/>
          <w:szCs w:val="28"/>
          <w:lang w:val="uk-UA" w:bidi="ru-RU"/>
        </w:rPr>
        <w:t>(</w:t>
      </w:r>
      <w:r w:rsidRPr="007577A9">
        <w:rPr>
          <w:rFonts w:eastAsia="Arial Unicode MS"/>
          <w:color w:val="000000"/>
          <w:sz w:val="28"/>
          <w:szCs w:val="28"/>
        </w:rPr>
        <w:t xml:space="preserve"> </w:t>
      </w:r>
      <w:r w:rsidRPr="007577A9">
        <w:rPr>
          <w:sz w:val="28"/>
          <w:szCs w:val="28"/>
        </w:rPr>
        <w:t>http://berezovkassovet.ru /)</w:t>
      </w:r>
    </w:p>
    <w:p w:rsidR="008B0A2B" w:rsidRPr="002620F9" w:rsidRDefault="003B693D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20F9">
        <w:rPr>
          <w:color w:val="000000"/>
          <w:sz w:val="28"/>
          <w:szCs w:val="28"/>
        </w:rPr>
        <w:t>8</w:t>
      </w:r>
      <w:r w:rsidR="008B0A2B" w:rsidRPr="008B0A2B">
        <w:rPr>
          <w:color w:val="000000"/>
          <w:sz w:val="28"/>
          <w:szCs w:val="28"/>
        </w:rPr>
        <w:t>.</w:t>
      </w:r>
      <w:proofErr w:type="gramStart"/>
      <w:r w:rsidR="008B0A2B" w:rsidRPr="008B0A2B">
        <w:rPr>
          <w:color w:val="000000"/>
          <w:sz w:val="28"/>
          <w:szCs w:val="28"/>
        </w:rPr>
        <w:t>Контроль за</w:t>
      </w:r>
      <w:proofErr w:type="gramEnd"/>
      <w:r w:rsidR="008B0A2B" w:rsidRPr="008B0A2B">
        <w:rPr>
          <w:color w:val="000000"/>
          <w:sz w:val="28"/>
          <w:szCs w:val="28"/>
        </w:rPr>
        <w:t xml:space="preserve"> исполнением настоящего решен</w:t>
      </w:r>
      <w:r w:rsidR="00B87DAC">
        <w:rPr>
          <w:color w:val="000000"/>
          <w:sz w:val="28"/>
          <w:szCs w:val="28"/>
        </w:rPr>
        <w:t>ия возложить на комиссию Берез</w:t>
      </w:r>
      <w:r w:rsidR="008B0A2B" w:rsidRPr="008B0A2B">
        <w:rPr>
          <w:color w:val="000000"/>
          <w:sz w:val="28"/>
          <w:szCs w:val="28"/>
        </w:rPr>
        <w:t xml:space="preserve">овского сельского совета </w:t>
      </w:r>
      <w:r w:rsidR="008B0A2B" w:rsidRPr="002620F9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3B693D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0F9"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="008B0A2B" w:rsidRPr="008B0A2B">
        <w:rPr>
          <w:sz w:val="28"/>
          <w:szCs w:val="28"/>
        </w:rPr>
        <w:t>отношения, возникшие с 01.01.202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 и действует</w:t>
      </w:r>
      <w:proofErr w:type="gramEnd"/>
      <w:r w:rsidR="008B0A2B" w:rsidRPr="008B0A2B">
        <w:rPr>
          <w:sz w:val="28"/>
          <w:szCs w:val="28"/>
        </w:rPr>
        <w:t xml:space="preserve"> по 31.12.202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года.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951860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</w:t>
      </w:r>
      <w:r w:rsidR="008B0A2B" w:rsidRPr="008B0A2B">
        <w:rPr>
          <w:sz w:val="28"/>
          <w:szCs w:val="28"/>
        </w:rPr>
        <w:t>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</w:t>
      </w:r>
      <w:proofErr w:type="gramStart"/>
      <w:r w:rsidRPr="008B0A2B">
        <w:rPr>
          <w:sz w:val="28"/>
          <w:szCs w:val="28"/>
        </w:rPr>
        <w:t>а-</w:t>
      </w:r>
      <w:proofErr w:type="gramEnd"/>
      <w:r w:rsidRPr="008B0A2B">
        <w:rPr>
          <w:sz w:val="28"/>
          <w:szCs w:val="28"/>
        </w:rPr>
        <w:t xml:space="preserve"> глава Администрации</w:t>
      </w:r>
    </w:p>
    <w:p w:rsidR="008B0A2B" w:rsidRPr="008B0A2B" w:rsidRDefault="00951860" w:rsidP="008B0A2B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8B0A2B" w:rsidRPr="008B0A2B">
        <w:rPr>
          <w:sz w:val="28"/>
          <w:szCs w:val="28"/>
        </w:rPr>
        <w:t xml:space="preserve">овского сельского поселения </w:t>
      </w:r>
      <w:r w:rsidR="008B0A2B"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8B0A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2B"/>
    <w:rsid w:val="00047FDD"/>
    <w:rsid w:val="000731C3"/>
    <w:rsid w:val="000A5EE6"/>
    <w:rsid w:val="00122A96"/>
    <w:rsid w:val="0014473E"/>
    <w:rsid w:val="001712B0"/>
    <w:rsid w:val="001C4D34"/>
    <w:rsid w:val="001C7FB1"/>
    <w:rsid w:val="002620F9"/>
    <w:rsid w:val="002B1473"/>
    <w:rsid w:val="002F4547"/>
    <w:rsid w:val="00311A56"/>
    <w:rsid w:val="003129B8"/>
    <w:rsid w:val="0037648C"/>
    <w:rsid w:val="003B693D"/>
    <w:rsid w:val="003F54E4"/>
    <w:rsid w:val="004274B4"/>
    <w:rsid w:val="00450CDE"/>
    <w:rsid w:val="00613A19"/>
    <w:rsid w:val="00685856"/>
    <w:rsid w:val="006D0450"/>
    <w:rsid w:val="006D53C9"/>
    <w:rsid w:val="006E7D10"/>
    <w:rsid w:val="00731821"/>
    <w:rsid w:val="007B5B65"/>
    <w:rsid w:val="007D4D99"/>
    <w:rsid w:val="00842E88"/>
    <w:rsid w:val="008760EC"/>
    <w:rsid w:val="00883A0C"/>
    <w:rsid w:val="008B0A2B"/>
    <w:rsid w:val="008E3C1F"/>
    <w:rsid w:val="00912C8B"/>
    <w:rsid w:val="00951860"/>
    <w:rsid w:val="00952987"/>
    <w:rsid w:val="009A7DBE"/>
    <w:rsid w:val="009E3624"/>
    <w:rsid w:val="00A434C4"/>
    <w:rsid w:val="00AE2F56"/>
    <w:rsid w:val="00AF5E02"/>
    <w:rsid w:val="00B00CA6"/>
    <w:rsid w:val="00B17879"/>
    <w:rsid w:val="00B63584"/>
    <w:rsid w:val="00B87DAC"/>
    <w:rsid w:val="00B87E26"/>
    <w:rsid w:val="00B91E36"/>
    <w:rsid w:val="00BE7ADD"/>
    <w:rsid w:val="00C10E13"/>
    <w:rsid w:val="00C217F6"/>
    <w:rsid w:val="00C953A2"/>
    <w:rsid w:val="00CA445B"/>
    <w:rsid w:val="00CB684D"/>
    <w:rsid w:val="00E861F2"/>
    <w:rsid w:val="00F96592"/>
    <w:rsid w:val="00FB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F6C2-E41E-4230-B3E1-B1FB3D0E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Master</cp:lastModifiedBy>
  <cp:revision>28</cp:revision>
  <cp:lastPrinted>2019-11-26T12:22:00Z</cp:lastPrinted>
  <dcterms:created xsi:type="dcterms:W3CDTF">2020-10-26T12:25:00Z</dcterms:created>
  <dcterms:modified xsi:type="dcterms:W3CDTF">2020-11-02T10:38:00Z</dcterms:modified>
</cp:coreProperties>
</file>