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84" w:rsidRPr="00827184" w:rsidRDefault="00827184" w:rsidP="00827184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827184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84">
        <w:rPr>
          <w:b/>
          <w:sz w:val="28"/>
          <w:szCs w:val="28"/>
        </w:rPr>
        <w:t xml:space="preserve"> </w:t>
      </w:r>
      <w:r w:rsidRPr="00827184">
        <w:rPr>
          <w:b/>
          <w:sz w:val="28"/>
          <w:szCs w:val="28"/>
        </w:rPr>
        <w:tab/>
      </w:r>
      <w:r w:rsidRPr="00827184">
        <w:rPr>
          <w:b/>
          <w:sz w:val="28"/>
          <w:szCs w:val="28"/>
        </w:rPr>
        <w:tab/>
      </w:r>
      <w:r w:rsidRPr="00827184">
        <w:rPr>
          <w:b/>
          <w:sz w:val="28"/>
          <w:szCs w:val="28"/>
        </w:rPr>
        <w:tab/>
      </w:r>
      <w:r w:rsidRPr="00827184">
        <w:rPr>
          <w:b/>
          <w:sz w:val="28"/>
          <w:szCs w:val="28"/>
        </w:rPr>
        <w:tab/>
      </w:r>
      <w:r w:rsidRPr="00827184">
        <w:rPr>
          <w:b/>
          <w:sz w:val="28"/>
          <w:szCs w:val="28"/>
        </w:rPr>
        <w:tab/>
      </w:r>
    </w:p>
    <w:p w:rsidR="00827184" w:rsidRPr="00827184" w:rsidRDefault="00827184" w:rsidP="008271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7184">
        <w:rPr>
          <w:rFonts w:ascii="Times New Roman" w:hAnsi="Times New Roman" w:cs="Times New Roman"/>
          <w:sz w:val="28"/>
          <w:szCs w:val="28"/>
        </w:rPr>
        <w:t>АДМИНИСТРАЦИЯ БЕРЕЗОВСКОГО</w:t>
      </w:r>
      <w:r w:rsidRPr="00827184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827184" w:rsidRPr="00827184" w:rsidRDefault="00827184" w:rsidP="0082718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184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:rsidR="00827184" w:rsidRPr="00827184" w:rsidRDefault="00827184" w:rsidP="0082718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184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:rsidR="00827184" w:rsidRPr="00827184" w:rsidRDefault="00827184" w:rsidP="008271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7184" w:rsidRPr="00827184" w:rsidRDefault="00827184" w:rsidP="0082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184" w:rsidRPr="00827184" w:rsidRDefault="00827184" w:rsidP="008271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7184" w:rsidRPr="00827184" w:rsidRDefault="00827184" w:rsidP="00827184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14 сентября</w:t>
      </w:r>
      <w:r w:rsidRPr="00827184">
        <w:rPr>
          <w:rFonts w:ascii="Times New Roman" w:eastAsia="Arial Unicode MS" w:hAnsi="Times New Roman" w:cs="Times New Roman"/>
          <w:sz w:val="28"/>
          <w:szCs w:val="28"/>
        </w:rPr>
        <w:t xml:space="preserve"> 2020 г.                        </w:t>
      </w:r>
      <w:r w:rsidRPr="00827184">
        <w:rPr>
          <w:rFonts w:ascii="Times New Roman" w:eastAsia="Arial Unicode MS" w:hAnsi="Times New Roman" w:cs="Times New Roman"/>
          <w:sz w:val="28"/>
          <w:szCs w:val="28"/>
        </w:rPr>
        <w:tab/>
        <w:t xml:space="preserve">  </w:t>
      </w:r>
      <w:r w:rsidRPr="00827184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</w:t>
      </w:r>
      <w:r w:rsidR="00D3214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</w:t>
      </w:r>
      <w:r w:rsidR="00D32147">
        <w:rPr>
          <w:rFonts w:ascii="Times New Roman" w:eastAsia="Arial Unicode MS" w:hAnsi="Times New Roman" w:cs="Times New Roman"/>
          <w:sz w:val="28"/>
          <w:szCs w:val="28"/>
        </w:rPr>
        <w:tab/>
      </w:r>
      <w:r w:rsidR="00D32147">
        <w:rPr>
          <w:rFonts w:ascii="Times New Roman" w:eastAsia="Arial Unicode MS" w:hAnsi="Times New Roman" w:cs="Times New Roman"/>
          <w:sz w:val="28"/>
          <w:szCs w:val="28"/>
        </w:rPr>
        <w:tab/>
      </w:r>
      <w:r w:rsidR="00D32147">
        <w:rPr>
          <w:rFonts w:ascii="Times New Roman" w:eastAsia="Arial Unicode MS" w:hAnsi="Times New Roman" w:cs="Times New Roman"/>
          <w:sz w:val="28"/>
          <w:szCs w:val="28"/>
        </w:rPr>
        <w:tab/>
        <w:t>№ 269</w:t>
      </w:r>
    </w:p>
    <w:p w:rsidR="00827184" w:rsidRPr="00827184" w:rsidRDefault="00827184" w:rsidP="00827184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27184">
        <w:rPr>
          <w:rFonts w:ascii="Times New Roman" w:eastAsia="Arial Unicode MS" w:hAnsi="Times New Roman" w:cs="Times New Roman"/>
          <w:sz w:val="28"/>
          <w:szCs w:val="28"/>
        </w:rPr>
        <w:t>село Березовка</w:t>
      </w:r>
    </w:p>
    <w:p w:rsidR="00A450AA" w:rsidRPr="00A924B5" w:rsidRDefault="00A450AA" w:rsidP="00A450AA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450AA" w:rsidRPr="008F7999" w:rsidRDefault="00A450AA" w:rsidP="008271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999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Pr="008F7999">
        <w:rPr>
          <w:b/>
          <w:sz w:val="28"/>
          <w:szCs w:val="28"/>
        </w:rPr>
        <w:t xml:space="preserve"> </w:t>
      </w:r>
      <w:r w:rsidRPr="008F7999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Адм</w:t>
      </w:r>
      <w:r w:rsidR="00827184">
        <w:rPr>
          <w:rFonts w:ascii="Times New Roman" w:hAnsi="Times New Roman" w:cs="Times New Roman"/>
          <w:b/>
          <w:i/>
          <w:sz w:val="28"/>
          <w:szCs w:val="28"/>
        </w:rPr>
        <w:t>инистрации Берез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овского                     сельского  поселения  от </w:t>
      </w:r>
      <w:r w:rsidR="00827184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82718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.2015г</w:t>
      </w:r>
      <w:r w:rsidRPr="008F7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82718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7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7999">
        <w:rPr>
          <w:rFonts w:ascii="Times New Roman" w:hAnsi="Times New Roman" w:cs="Times New Roman"/>
          <w:b/>
          <w:sz w:val="28"/>
          <w:szCs w:val="28"/>
        </w:rPr>
        <w:t>«</w:t>
      </w:r>
      <w:r w:rsidRPr="008F7999">
        <w:rPr>
          <w:b/>
          <w:sz w:val="28"/>
          <w:szCs w:val="28"/>
        </w:rPr>
        <w:t xml:space="preserve"> </w:t>
      </w:r>
      <w:r w:rsidRPr="008F7999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8F7999">
        <w:rPr>
          <w:b/>
          <w:sz w:val="28"/>
          <w:szCs w:val="28"/>
        </w:rPr>
        <w:t xml:space="preserve"> </w:t>
      </w:r>
      <w:r w:rsidRPr="008F7999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схемы  размещения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7999">
        <w:rPr>
          <w:rFonts w:ascii="Times New Roman" w:hAnsi="Times New Roman" w:cs="Times New Roman"/>
          <w:b/>
          <w:i/>
          <w:sz w:val="28"/>
          <w:szCs w:val="28"/>
        </w:rPr>
        <w:t xml:space="preserve">нестационарных торговых объектов </w:t>
      </w:r>
      <w:r w:rsidR="00827184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</w:t>
      </w:r>
      <w:proofErr w:type="gramStart"/>
      <w:r w:rsidR="0082718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827184">
        <w:rPr>
          <w:rFonts w:ascii="Times New Roman" w:hAnsi="Times New Roman" w:cs="Times New Roman"/>
          <w:b/>
          <w:i/>
          <w:sz w:val="28"/>
          <w:szCs w:val="28"/>
        </w:rPr>
        <w:t>. Нива</w:t>
      </w:r>
    </w:p>
    <w:p w:rsidR="00A450AA" w:rsidRPr="008F7999" w:rsidRDefault="00827184" w:rsidP="008271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="00A450AA" w:rsidRPr="008F7999">
        <w:rPr>
          <w:rFonts w:ascii="Times New Roman" w:hAnsi="Times New Roman" w:cs="Times New Roman"/>
          <w:b/>
          <w:i/>
          <w:sz w:val="28"/>
          <w:szCs w:val="28"/>
        </w:rPr>
        <w:t>овского сельского поселения»</w:t>
      </w:r>
    </w:p>
    <w:p w:rsidR="00A450AA" w:rsidRDefault="00A450AA" w:rsidP="00A450AA">
      <w:pPr>
        <w:pStyle w:val="a4"/>
        <w:shd w:val="clear" w:color="auto" w:fill="FFFFFF"/>
        <w:spacing w:after="198"/>
        <w:ind w:firstLine="567"/>
        <w:rPr>
          <w:sz w:val="28"/>
          <w:szCs w:val="28"/>
        </w:rPr>
      </w:pPr>
      <w:proofErr w:type="gramStart"/>
      <w:r w:rsidRPr="00827FF7">
        <w:rPr>
          <w:color w:val="212121"/>
          <w:sz w:val="28"/>
          <w:szCs w:val="28"/>
        </w:rPr>
        <w:t>В соответствии с Федеральн</w:t>
      </w:r>
      <w:r>
        <w:rPr>
          <w:color w:val="212121"/>
          <w:sz w:val="28"/>
          <w:szCs w:val="28"/>
        </w:rPr>
        <w:t>ым</w:t>
      </w:r>
      <w:r w:rsidRPr="00827FF7">
        <w:rPr>
          <w:color w:val="212121"/>
          <w:sz w:val="28"/>
          <w:szCs w:val="28"/>
        </w:rPr>
        <w:t xml:space="preserve"> закон</w:t>
      </w:r>
      <w:r>
        <w:rPr>
          <w:color w:val="212121"/>
          <w:sz w:val="28"/>
          <w:szCs w:val="28"/>
        </w:rPr>
        <w:t>ом</w:t>
      </w:r>
      <w:r w:rsidRPr="00827FF7">
        <w:rPr>
          <w:color w:val="212121"/>
          <w:sz w:val="28"/>
          <w:szCs w:val="28"/>
        </w:rPr>
        <w:t xml:space="preserve"> от 28.12.2009</w:t>
      </w:r>
      <w:r>
        <w:rPr>
          <w:color w:val="212121"/>
          <w:sz w:val="28"/>
          <w:szCs w:val="28"/>
        </w:rPr>
        <w:t xml:space="preserve"> года </w:t>
      </w:r>
      <w:r w:rsidRPr="00827FF7">
        <w:rPr>
          <w:color w:val="212121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r>
        <w:rPr>
          <w:color w:val="212121"/>
          <w:sz w:val="28"/>
          <w:szCs w:val="28"/>
        </w:rPr>
        <w:t>ст. 8 Закона Республики Крым от 05.05.2015 № 92-ЗРК/2015 « Об основах регулирования торговой деятельности в Республике Крым от 26.12.2014 № 129 «О порядке разработке и утверждении органами местного самоуправления муниципальных образований Республики Крым схем размещения нестационарных торговых объектов», постановлением Совета министро</w:t>
      </w:r>
      <w:r w:rsidR="00C5194B">
        <w:rPr>
          <w:color w:val="212121"/>
          <w:sz w:val="28"/>
          <w:szCs w:val="28"/>
        </w:rPr>
        <w:t>в Республики Крым</w:t>
      </w:r>
      <w:proofErr w:type="gramEnd"/>
      <w:r w:rsidR="00C5194B">
        <w:rPr>
          <w:color w:val="212121"/>
          <w:sz w:val="28"/>
          <w:szCs w:val="28"/>
        </w:rPr>
        <w:t xml:space="preserve"> от 23.08.2016</w:t>
      </w:r>
      <w:r>
        <w:rPr>
          <w:color w:val="212121"/>
          <w:sz w:val="28"/>
          <w:szCs w:val="28"/>
        </w:rPr>
        <w:t>г.</w:t>
      </w:r>
      <w:r w:rsidR="00C5194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Крым», в целях создания упорядочения размещения и функционирования нестационарных торговых объектов и улучшения качества торгового обслуживания населения</w:t>
      </w:r>
      <w:r w:rsidR="00827184">
        <w:rPr>
          <w:color w:val="212121"/>
          <w:sz w:val="28"/>
          <w:szCs w:val="28"/>
        </w:rPr>
        <w:t xml:space="preserve"> Берез</w:t>
      </w:r>
      <w:r w:rsidRPr="00827FF7">
        <w:rPr>
          <w:color w:val="212121"/>
          <w:sz w:val="28"/>
          <w:szCs w:val="28"/>
        </w:rPr>
        <w:t>овского сельского поселения</w:t>
      </w:r>
    </w:p>
    <w:p w:rsidR="00A450AA" w:rsidRPr="00A924B5" w:rsidRDefault="00A450AA" w:rsidP="00A450AA">
      <w:pPr>
        <w:autoSpaceDE w:val="0"/>
        <w:autoSpaceDN w:val="0"/>
        <w:adjustRightInd w:val="0"/>
        <w:ind w:lef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B5">
        <w:rPr>
          <w:rFonts w:ascii="Times New Roman" w:eastAsia="Arial" w:hAnsi="Times New Roman" w:cs="Times New Roman"/>
          <w:b/>
          <w:sz w:val="28"/>
          <w:szCs w:val="28"/>
          <w:lang w:bidi="ru-RU"/>
        </w:rPr>
        <w:t>ПОСТАНОВЛЯЮ</w:t>
      </w:r>
      <w:r w:rsidRPr="00A924B5">
        <w:rPr>
          <w:rFonts w:ascii="Times New Roman" w:hAnsi="Times New Roman" w:cs="Times New Roman"/>
          <w:b/>
          <w:sz w:val="28"/>
          <w:szCs w:val="28"/>
        </w:rPr>
        <w:t>:</w:t>
      </w:r>
    </w:p>
    <w:p w:rsidR="00A450AA" w:rsidRPr="00E9724F" w:rsidRDefault="00C5194B" w:rsidP="00A450AA">
      <w:pPr>
        <w:tabs>
          <w:tab w:val="left" w:pos="684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0AA">
        <w:rPr>
          <w:rFonts w:ascii="Times New Roman" w:hAnsi="Times New Roman" w:cs="Times New Roman"/>
          <w:sz w:val="28"/>
          <w:szCs w:val="28"/>
        </w:rPr>
        <w:t xml:space="preserve">1. </w:t>
      </w:r>
      <w:r w:rsidR="00A450AA" w:rsidRPr="00B94CF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450AA">
        <w:rPr>
          <w:rFonts w:ascii="Times New Roman" w:hAnsi="Times New Roman" w:cs="Times New Roman"/>
          <w:sz w:val="28"/>
          <w:szCs w:val="28"/>
        </w:rPr>
        <w:t xml:space="preserve"> </w:t>
      </w:r>
      <w:r w:rsidR="00A450AA" w:rsidRPr="00B94CF2">
        <w:rPr>
          <w:rFonts w:ascii="Times New Roman" w:hAnsi="Times New Roman" w:cs="Times New Roman"/>
          <w:sz w:val="28"/>
          <w:szCs w:val="28"/>
        </w:rPr>
        <w:t xml:space="preserve">изменение в постановление </w:t>
      </w:r>
      <w:r w:rsidR="00A450AA">
        <w:rPr>
          <w:rFonts w:ascii="Times New Roman" w:hAnsi="Times New Roman" w:cs="Times New Roman"/>
          <w:sz w:val="28"/>
          <w:szCs w:val="28"/>
        </w:rPr>
        <w:t xml:space="preserve"> </w:t>
      </w:r>
      <w:r w:rsidR="00827184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Администрации Берез</w:t>
      </w:r>
      <w:r w:rsidR="00A450AA" w:rsidRPr="00E9724F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овского сельского  поселения</w:t>
      </w:r>
      <w:r w:rsidR="00A450AA">
        <w:rPr>
          <w:rFonts w:ascii="Times New Roman" w:hAnsi="Times New Roman" w:cs="Times New Roman"/>
          <w:sz w:val="28"/>
          <w:szCs w:val="28"/>
        </w:rPr>
        <w:t xml:space="preserve"> от  </w:t>
      </w:r>
      <w:r w:rsidR="00827184">
        <w:rPr>
          <w:rFonts w:ascii="Times New Roman" w:hAnsi="Times New Roman" w:cs="Times New Roman"/>
          <w:sz w:val="28"/>
          <w:szCs w:val="28"/>
        </w:rPr>
        <w:t>14</w:t>
      </w:r>
      <w:r w:rsidR="00A450AA" w:rsidRPr="00B94CF2">
        <w:rPr>
          <w:rFonts w:ascii="Times New Roman" w:hAnsi="Times New Roman" w:cs="Times New Roman"/>
          <w:sz w:val="28"/>
          <w:szCs w:val="28"/>
        </w:rPr>
        <w:t>.</w:t>
      </w:r>
      <w:r w:rsidR="00A450AA">
        <w:rPr>
          <w:rFonts w:ascii="Times New Roman" w:hAnsi="Times New Roman" w:cs="Times New Roman"/>
          <w:sz w:val="28"/>
          <w:szCs w:val="28"/>
        </w:rPr>
        <w:t>0</w:t>
      </w:r>
      <w:r w:rsidR="00827184">
        <w:rPr>
          <w:rFonts w:ascii="Times New Roman" w:hAnsi="Times New Roman" w:cs="Times New Roman"/>
          <w:sz w:val="28"/>
          <w:szCs w:val="28"/>
        </w:rPr>
        <w:t>5</w:t>
      </w:r>
      <w:r w:rsidR="00A450AA" w:rsidRPr="00B94CF2">
        <w:rPr>
          <w:rFonts w:ascii="Times New Roman" w:hAnsi="Times New Roman" w:cs="Times New Roman"/>
          <w:sz w:val="28"/>
          <w:szCs w:val="28"/>
        </w:rPr>
        <w:t>.201</w:t>
      </w:r>
      <w:r w:rsidR="00A450AA">
        <w:rPr>
          <w:rFonts w:ascii="Times New Roman" w:hAnsi="Times New Roman" w:cs="Times New Roman"/>
          <w:sz w:val="28"/>
          <w:szCs w:val="28"/>
        </w:rPr>
        <w:t xml:space="preserve">5 </w:t>
      </w:r>
      <w:r w:rsidR="00A450AA" w:rsidRPr="00B94CF2">
        <w:rPr>
          <w:rFonts w:ascii="Times New Roman" w:hAnsi="Times New Roman" w:cs="Times New Roman"/>
          <w:sz w:val="28"/>
          <w:szCs w:val="28"/>
        </w:rPr>
        <w:t>г</w:t>
      </w:r>
      <w:r w:rsidR="00A450AA" w:rsidRPr="00AF2B71">
        <w:rPr>
          <w:rFonts w:ascii="Times New Roman" w:hAnsi="Times New Roman" w:cs="Times New Roman"/>
          <w:sz w:val="28"/>
          <w:szCs w:val="28"/>
        </w:rPr>
        <w:t xml:space="preserve"> </w:t>
      </w:r>
      <w:r w:rsidR="00A450AA">
        <w:rPr>
          <w:rFonts w:ascii="Times New Roman" w:hAnsi="Times New Roman" w:cs="Times New Roman"/>
          <w:sz w:val="28"/>
          <w:szCs w:val="28"/>
        </w:rPr>
        <w:t>№ 2</w:t>
      </w:r>
      <w:r w:rsidR="00827184">
        <w:rPr>
          <w:rFonts w:ascii="Times New Roman" w:hAnsi="Times New Roman" w:cs="Times New Roman"/>
          <w:sz w:val="28"/>
          <w:szCs w:val="28"/>
        </w:rPr>
        <w:t>8</w:t>
      </w:r>
      <w:r w:rsidR="00A450AA">
        <w:rPr>
          <w:rFonts w:ascii="Times New Roman" w:hAnsi="Times New Roman" w:cs="Times New Roman"/>
          <w:sz w:val="28"/>
          <w:szCs w:val="28"/>
        </w:rPr>
        <w:t xml:space="preserve"> </w:t>
      </w:r>
      <w:r w:rsidR="00A450AA" w:rsidRPr="00B94CF2">
        <w:rPr>
          <w:rFonts w:ascii="Times New Roman" w:hAnsi="Times New Roman" w:cs="Times New Roman"/>
          <w:sz w:val="28"/>
          <w:szCs w:val="28"/>
        </w:rPr>
        <w:t xml:space="preserve"> «Об утверждении схемы </w:t>
      </w:r>
      <w:r w:rsidR="00A450AA">
        <w:rPr>
          <w:rFonts w:ascii="Times New Roman" w:hAnsi="Times New Roman" w:cs="Times New Roman"/>
          <w:sz w:val="28"/>
          <w:szCs w:val="28"/>
        </w:rPr>
        <w:t xml:space="preserve">  раз</w:t>
      </w:r>
      <w:r w:rsidR="00A450AA" w:rsidRPr="00B94CF2">
        <w:rPr>
          <w:rFonts w:ascii="Times New Roman" w:hAnsi="Times New Roman" w:cs="Times New Roman"/>
          <w:sz w:val="28"/>
          <w:szCs w:val="28"/>
        </w:rPr>
        <w:t xml:space="preserve">мещения нестационарных торговых  объектов </w:t>
      </w:r>
      <w:r w:rsidR="00A450AA" w:rsidRPr="00E972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450A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="00A450AA">
        <w:rPr>
          <w:rFonts w:ascii="Times New Roman" w:hAnsi="Times New Roman" w:cs="Times New Roman"/>
          <w:sz w:val="28"/>
          <w:szCs w:val="28"/>
        </w:rPr>
        <w:t>.</w:t>
      </w:r>
      <w:r w:rsidR="008271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7184">
        <w:rPr>
          <w:rFonts w:ascii="Times New Roman" w:hAnsi="Times New Roman" w:cs="Times New Roman"/>
          <w:sz w:val="28"/>
          <w:szCs w:val="28"/>
        </w:rPr>
        <w:t>ива Берез</w:t>
      </w:r>
      <w:r w:rsidR="00A450AA" w:rsidRPr="00E9724F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A450AA">
        <w:rPr>
          <w:rFonts w:ascii="Times New Roman" w:hAnsi="Times New Roman" w:cs="Times New Roman"/>
          <w:sz w:val="28"/>
          <w:szCs w:val="28"/>
        </w:rPr>
        <w:t xml:space="preserve"> </w:t>
      </w:r>
      <w:r w:rsidR="00A450AA" w:rsidRPr="00E972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50AA">
        <w:rPr>
          <w:rFonts w:ascii="Times New Roman" w:hAnsi="Times New Roman" w:cs="Times New Roman"/>
          <w:sz w:val="28"/>
          <w:szCs w:val="28"/>
        </w:rPr>
        <w:t xml:space="preserve"> </w:t>
      </w:r>
      <w:r w:rsidR="00A450AA" w:rsidRPr="00E9724F">
        <w:rPr>
          <w:rFonts w:ascii="Times New Roman" w:hAnsi="Times New Roman" w:cs="Times New Roman"/>
          <w:sz w:val="28"/>
          <w:szCs w:val="28"/>
        </w:rPr>
        <w:t>поселения</w:t>
      </w:r>
      <w:r w:rsidR="00A450AA">
        <w:rPr>
          <w:rFonts w:ascii="Times New Roman" w:hAnsi="Times New Roman" w:cs="Times New Roman"/>
          <w:sz w:val="28"/>
          <w:szCs w:val="28"/>
        </w:rPr>
        <w:t>:</w:t>
      </w:r>
    </w:p>
    <w:p w:rsidR="00A450AA" w:rsidRDefault="00A450AA" w:rsidP="00A450A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4CF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4CF2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>(текстовая часть</w:t>
      </w:r>
      <w:r w:rsidR="00827184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proofErr w:type="gramStart"/>
      <w:r w:rsidR="008271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7184">
        <w:rPr>
          <w:rFonts w:ascii="Times New Roman" w:hAnsi="Times New Roman" w:cs="Times New Roman"/>
          <w:sz w:val="28"/>
          <w:szCs w:val="28"/>
        </w:rPr>
        <w:t>. Нива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94CF2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A450AA" w:rsidRPr="00C5194B" w:rsidRDefault="00A450AA" w:rsidP="00C519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4B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5194B" w:rsidRPr="00C5194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Березовского  сельского совета, расположенного по адресу: </w:t>
      </w:r>
      <w:proofErr w:type="gramStart"/>
      <w:r w:rsidR="00C5194B" w:rsidRPr="00C51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194B" w:rsidRPr="00C519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194B" w:rsidRPr="00C5194B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="00C5194B" w:rsidRPr="00C5194B">
        <w:rPr>
          <w:rFonts w:ascii="Times New Roman" w:hAnsi="Times New Roman" w:cs="Times New Roman"/>
          <w:sz w:val="28"/>
          <w:szCs w:val="28"/>
        </w:rPr>
        <w:t>, ул. Гагарина, д.52,  на официальном сайте Администрации  Березовского сельского  поселения  (</w:t>
      </w:r>
      <w:hyperlink r:id="rId5" w:history="1">
        <w:r w:rsidR="00C5194B" w:rsidRPr="00C5194B">
          <w:rPr>
            <w:rStyle w:val="a3"/>
            <w:rFonts w:ascii="Times New Roman" w:hAnsi="Times New Roman" w:cs="Times New Roman"/>
            <w:sz w:val="28"/>
            <w:szCs w:val="28"/>
          </w:rPr>
          <w:t>http://berezovkassovet.ru/</w:t>
        </w:r>
      </w:hyperlink>
      <w:r w:rsidR="00C5194B" w:rsidRPr="00C5194B">
        <w:rPr>
          <w:rFonts w:ascii="Times New Roman" w:hAnsi="Times New Roman" w:cs="Times New Roman"/>
          <w:bCs/>
          <w:sz w:val="28"/>
          <w:szCs w:val="28"/>
        </w:rPr>
        <w:t>)</w:t>
      </w:r>
      <w:r w:rsidR="00C5194B" w:rsidRPr="00C5194B">
        <w:rPr>
          <w:rFonts w:ascii="Times New Roman" w:hAnsi="Times New Roman" w:cs="Times New Roman"/>
          <w:sz w:val="28"/>
          <w:szCs w:val="28"/>
        </w:rPr>
        <w:t>.</w:t>
      </w:r>
    </w:p>
    <w:p w:rsidR="00A450AA" w:rsidRPr="00CC3680" w:rsidRDefault="00C5194B" w:rsidP="00A450AA">
      <w:pPr>
        <w:tabs>
          <w:tab w:val="left" w:pos="11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A450AA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450AA"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A450AA" w:rsidRPr="00CC368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A450AA"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A450AA" w:rsidRPr="00CC3680" w:rsidRDefault="00A450AA" w:rsidP="00A450AA">
      <w:pPr>
        <w:tabs>
          <w:tab w:val="left" w:pos="11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0AA" w:rsidRPr="00295F2D" w:rsidRDefault="00C5194B" w:rsidP="00A450AA">
      <w:pPr>
        <w:autoSpaceDE w:val="0"/>
        <w:autoSpaceDN w:val="0"/>
        <w:adjustRightInd w:val="0"/>
        <w:ind w:lef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</w:t>
      </w:r>
      <w:r w:rsidR="00A450AA" w:rsidRPr="00295F2D">
        <w:rPr>
          <w:rFonts w:ascii="Times New Roman" w:hAnsi="Times New Roman" w:cs="Times New Roman"/>
          <w:sz w:val="28"/>
          <w:szCs w:val="28"/>
        </w:rPr>
        <w:t>овского сельского</w:t>
      </w:r>
    </w:p>
    <w:p w:rsidR="00A450AA" w:rsidRPr="00295F2D" w:rsidRDefault="00A450AA" w:rsidP="00A450AA">
      <w:pPr>
        <w:autoSpaceDE w:val="0"/>
        <w:autoSpaceDN w:val="0"/>
        <w:adjustRightInd w:val="0"/>
        <w:ind w:left="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5F2D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295F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50AA" w:rsidRDefault="00C5194B" w:rsidP="00A450AA">
      <w:pPr>
        <w:tabs>
          <w:tab w:val="left" w:pos="6667"/>
        </w:tabs>
        <w:autoSpaceDE w:val="0"/>
        <w:autoSpaceDN w:val="0"/>
        <w:adjustRightInd w:val="0"/>
        <w:ind w:lef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</w:t>
      </w:r>
      <w:r w:rsidR="00A450AA" w:rsidRPr="00295F2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A450AA" w:rsidRPr="00295F2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bookmarkStart w:id="0" w:name="page3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A450AA" w:rsidRDefault="00A450AA" w:rsidP="00A450AA">
      <w:pPr>
        <w:tabs>
          <w:tab w:val="left" w:pos="6667"/>
        </w:tabs>
        <w:autoSpaceDE w:val="0"/>
        <w:autoSpaceDN w:val="0"/>
        <w:adjustRightInd w:val="0"/>
        <w:ind w:left="8"/>
        <w:rPr>
          <w:rFonts w:ascii="Times New Roman" w:hAnsi="Times New Roman" w:cs="Times New Roman"/>
          <w:sz w:val="28"/>
          <w:szCs w:val="28"/>
        </w:rPr>
      </w:pPr>
    </w:p>
    <w:p w:rsidR="00A450AA" w:rsidRPr="00295F2D" w:rsidRDefault="00A450AA" w:rsidP="00A450AA">
      <w:pPr>
        <w:tabs>
          <w:tab w:val="left" w:pos="6667"/>
        </w:tabs>
        <w:autoSpaceDE w:val="0"/>
        <w:autoSpaceDN w:val="0"/>
        <w:adjustRightInd w:val="0"/>
        <w:ind w:left="8"/>
        <w:rPr>
          <w:rFonts w:ascii="Times New Roman" w:hAnsi="Times New Roman" w:cs="Times New Roman"/>
          <w:sz w:val="28"/>
          <w:szCs w:val="28"/>
        </w:rPr>
        <w:sectPr w:rsidR="00A450AA" w:rsidRPr="00295F2D" w:rsidSect="00F23EFE">
          <w:pgSz w:w="11906" w:h="16838"/>
          <w:pgMar w:top="426" w:right="840" w:bottom="142" w:left="852" w:header="720" w:footer="720" w:gutter="0"/>
          <w:cols w:space="720" w:equalWidth="0">
            <w:col w:w="10208"/>
          </w:cols>
          <w:noEndnote/>
        </w:sectPr>
      </w:pPr>
    </w:p>
    <w:p w:rsidR="00A450AA" w:rsidRPr="00765EE9" w:rsidRDefault="00A450AA" w:rsidP="00A37EC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65EE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</w:t>
      </w:r>
      <w:r w:rsidRPr="00765EE9">
        <w:rPr>
          <w:rFonts w:ascii="Times New Roman" w:hAnsi="Times New Roman" w:cs="Times New Roman"/>
          <w:color w:val="auto"/>
          <w:sz w:val="28"/>
          <w:szCs w:val="28"/>
        </w:rPr>
        <w:t xml:space="preserve">  Приложение</w:t>
      </w:r>
    </w:p>
    <w:p w:rsidR="00A450AA" w:rsidRPr="00765EE9" w:rsidRDefault="00A450AA" w:rsidP="00A37EC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65EE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765EE9">
        <w:rPr>
          <w:rFonts w:ascii="Times New Roman" w:hAnsi="Times New Roman" w:cs="Times New Roman"/>
          <w:color w:val="auto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5EE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A450AA" w:rsidRPr="00765EE9" w:rsidRDefault="00A450AA" w:rsidP="00A37EC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65EE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37ECC">
        <w:rPr>
          <w:rFonts w:ascii="Times New Roman" w:hAnsi="Times New Roman" w:cs="Times New Roman"/>
          <w:color w:val="auto"/>
          <w:sz w:val="28"/>
          <w:szCs w:val="28"/>
        </w:rPr>
        <w:t xml:space="preserve">  Берез</w:t>
      </w:r>
      <w:r w:rsidRPr="00765EE9">
        <w:rPr>
          <w:rFonts w:ascii="Times New Roman" w:hAnsi="Times New Roman" w:cs="Times New Roman"/>
          <w:color w:val="auto"/>
          <w:sz w:val="28"/>
          <w:szCs w:val="28"/>
        </w:rPr>
        <w:t xml:space="preserve">овского сельского поселения  </w:t>
      </w:r>
    </w:p>
    <w:p w:rsidR="00A450AA" w:rsidRPr="00765EE9" w:rsidRDefault="00A450AA" w:rsidP="00A37EC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65EE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</w:t>
      </w:r>
      <w:r w:rsidR="00A37E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от 14.09.2020</w:t>
      </w:r>
      <w:r w:rsidRPr="00765EE9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7ECC">
        <w:rPr>
          <w:rFonts w:ascii="Times New Roman" w:hAnsi="Times New Roman" w:cs="Times New Roman"/>
          <w:color w:val="auto"/>
          <w:sz w:val="28"/>
          <w:szCs w:val="28"/>
        </w:rPr>
        <w:t>269</w:t>
      </w:r>
      <w:r w:rsidRPr="00765EE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</w:t>
      </w:r>
    </w:p>
    <w:p w:rsidR="00A450AA" w:rsidRPr="00765EE9" w:rsidRDefault="00A450AA" w:rsidP="00A450A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50AA" w:rsidRPr="00765EE9" w:rsidRDefault="00A450AA" w:rsidP="00A450A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5EE9">
        <w:rPr>
          <w:rFonts w:ascii="Times New Roman" w:hAnsi="Times New Roman" w:cs="Times New Roman"/>
          <w:color w:val="auto"/>
          <w:sz w:val="28"/>
          <w:szCs w:val="28"/>
        </w:rPr>
        <w:t>Схема</w:t>
      </w:r>
    </w:p>
    <w:p w:rsidR="00A450AA" w:rsidRDefault="00A450AA" w:rsidP="00A450A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5EE9">
        <w:rPr>
          <w:rFonts w:ascii="Times New Roman" w:hAnsi="Times New Roman" w:cs="Times New Roman"/>
          <w:color w:val="auto"/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A450AA" w:rsidRPr="00765EE9" w:rsidRDefault="00A37ECC" w:rsidP="00A450A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A450AA">
        <w:rPr>
          <w:rFonts w:ascii="Times New Roman" w:hAnsi="Times New Roman" w:cs="Times New Roman"/>
          <w:color w:val="auto"/>
          <w:sz w:val="28"/>
          <w:szCs w:val="28"/>
        </w:rPr>
        <w:t>овское</w:t>
      </w:r>
      <w:proofErr w:type="spellEnd"/>
      <w:r w:rsidR="00A450AA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="00A450AA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="00A450AA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                                                                 (текстовая </w:t>
      </w:r>
      <w:r>
        <w:rPr>
          <w:rFonts w:ascii="Times New Roman" w:hAnsi="Times New Roman" w:cs="Times New Roman"/>
          <w:color w:val="auto"/>
          <w:sz w:val="28"/>
          <w:szCs w:val="28"/>
        </w:rPr>
        <w:t>часть</w:t>
      </w:r>
      <w:r w:rsidR="00A450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ива</w:t>
      </w:r>
      <w:r w:rsidR="00A450A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A450AA" w:rsidRPr="00765EE9" w:rsidRDefault="00A450AA" w:rsidP="00A450A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2693"/>
        <w:gridCol w:w="1843"/>
        <w:gridCol w:w="2222"/>
        <w:gridCol w:w="1605"/>
        <w:gridCol w:w="1560"/>
        <w:gridCol w:w="1560"/>
      </w:tblGrid>
      <w:tr w:rsidR="00A450AA" w:rsidRPr="00765EE9" w:rsidTr="00493633">
        <w:tc>
          <w:tcPr>
            <w:tcW w:w="1384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</w:rPr>
              <w:t xml:space="preserve">     № </w:t>
            </w:r>
            <w:proofErr w:type="spellStart"/>
            <w:proofErr w:type="gramStart"/>
            <w:r w:rsidRPr="00765EE9">
              <w:rPr>
                <w:rFonts w:ascii="Times New Roman" w:hAnsi="Times New Roman" w:cs="Times New Roman"/>
                <w:color w:val="auto"/>
              </w:rPr>
              <w:t>нестаци</w:t>
            </w:r>
            <w:proofErr w:type="spellEnd"/>
            <w:r w:rsidRPr="00765EE9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proofErr w:type="spellStart"/>
            <w:r w:rsidRPr="00765EE9">
              <w:rPr>
                <w:rFonts w:ascii="Times New Roman" w:hAnsi="Times New Roman" w:cs="Times New Roman"/>
                <w:color w:val="auto"/>
              </w:rPr>
              <w:t>онарного</w:t>
            </w:r>
            <w:proofErr w:type="spellEnd"/>
            <w:proofErr w:type="gramEnd"/>
            <w:r w:rsidRPr="00765EE9">
              <w:rPr>
                <w:rFonts w:ascii="Times New Roman" w:hAnsi="Times New Roman" w:cs="Times New Roman"/>
                <w:color w:val="auto"/>
              </w:rPr>
              <w:t xml:space="preserve"> объекта</w:t>
            </w:r>
          </w:p>
        </w:tc>
        <w:tc>
          <w:tcPr>
            <w:tcW w:w="1701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</w:rPr>
              <w:t xml:space="preserve">  Тип  нестационарного торгового объекта</w:t>
            </w:r>
          </w:p>
        </w:tc>
        <w:tc>
          <w:tcPr>
            <w:tcW w:w="2693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</w:rPr>
              <w:t>Месторасположение, (адрес) нестационарного торгового объекта</w:t>
            </w:r>
          </w:p>
        </w:tc>
        <w:tc>
          <w:tcPr>
            <w:tcW w:w="1843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</w:rPr>
              <w:t>Вид</w:t>
            </w:r>
          </w:p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</w:rPr>
              <w:t xml:space="preserve"> собственности земельного участка на которых </w:t>
            </w:r>
            <w:proofErr w:type="gramStart"/>
            <w:r w:rsidRPr="00765EE9">
              <w:rPr>
                <w:rFonts w:ascii="Times New Roman" w:hAnsi="Times New Roman" w:cs="Times New Roman"/>
                <w:color w:val="auto"/>
              </w:rPr>
              <w:t xml:space="preserve">предполагает  </w:t>
            </w:r>
            <w:proofErr w:type="spellStart"/>
            <w:r w:rsidRPr="00765EE9">
              <w:rPr>
                <w:rFonts w:ascii="Times New Roman" w:hAnsi="Times New Roman" w:cs="Times New Roman"/>
                <w:color w:val="auto"/>
              </w:rPr>
              <w:t>ся</w:t>
            </w:r>
            <w:proofErr w:type="spellEnd"/>
            <w:proofErr w:type="gramEnd"/>
            <w:r w:rsidRPr="00765EE9">
              <w:rPr>
                <w:rFonts w:ascii="Times New Roman" w:hAnsi="Times New Roman" w:cs="Times New Roman"/>
                <w:color w:val="auto"/>
              </w:rPr>
              <w:t xml:space="preserve"> размещение НТО</w:t>
            </w:r>
          </w:p>
        </w:tc>
        <w:tc>
          <w:tcPr>
            <w:tcW w:w="2222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</w:rPr>
              <w:t>Вид реализуемых товаров</w:t>
            </w:r>
          </w:p>
        </w:tc>
        <w:tc>
          <w:tcPr>
            <w:tcW w:w="1605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</w:rPr>
              <w:t>Предоставляемая площадь    для размещения торгового объекта, кв.м.</w:t>
            </w:r>
          </w:p>
        </w:tc>
        <w:tc>
          <w:tcPr>
            <w:tcW w:w="1560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</w:rPr>
              <w:t>Планируемый срок размещения нестационарного торгового объекта,            лет</w:t>
            </w:r>
          </w:p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Порядок предоставления места для размещения </w:t>
            </w:r>
            <w:proofErr w:type="spellStart"/>
            <w:proofErr w:type="gramStart"/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нестационар</w:t>
            </w:r>
            <w:proofErr w:type="spellEnd"/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ного</w:t>
            </w:r>
            <w:proofErr w:type="spellEnd"/>
            <w:proofErr w:type="gramEnd"/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торгового объекта (по конкурсу или без конкурса)</w:t>
            </w:r>
          </w:p>
        </w:tc>
      </w:tr>
      <w:tr w:rsidR="00A450AA" w:rsidRPr="00765EE9" w:rsidTr="00493633">
        <w:tc>
          <w:tcPr>
            <w:tcW w:w="1384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1.</w:t>
            </w:r>
          </w:p>
        </w:tc>
        <w:tc>
          <w:tcPr>
            <w:tcW w:w="1701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Ларек</w:t>
            </w:r>
          </w:p>
        </w:tc>
        <w:tc>
          <w:tcPr>
            <w:tcW w:w="2693" w:type="dxa"/>
          </w:tcPr>
          <w:p w:rsidR="00A450AA" w:rsidRPr="00765EE9" w:rsidRDefault="00ED66E5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ива</w:t>
            </w:r>
          </w:p>
          <w:p w:rsidR="00A450AA" w:rsidRPr="00765EE9" w:rsidRDefault="00ED66E5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енина</w:t>
            </w:r>
            <w:r w:rsidR="00A450AA"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(торговая площадь) </w:t>
            </w:r>
          </w:p>
        </w:tc>
        <w:tc>
          <w:tcPr>
            <w:tcW w:w="1843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</w:t>
            </w:r>
          </w:p>
        </w:tc>
        <w:tc>
          <w:tcPr>
            <w:tcW w:w="2222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смешанный</w:t>
            </w:r>
          </w:p>
        </w:tc>
        <w:tc>
          <w:tcPr>
            <w:tcW w:w="1605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 конкурса</w:t>
            </w:r>
          </w:p>
        </w:tc>
      </w:tr>
      <w:tr w:rsidR="00A450AA" w:rsidRPr="00765EE9" w:rsidTr="00493633">
        <w:tc>
          <w:tcPr>
            <w:tcW w:w="1384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2.</w:t>
            </w:r>
          </w:p>
        </w:tc>
        <w:tc>
          <w:tcPr>
            <w:tcW w:w="1701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Торговый</w:t>
            </w:r>
          </w:p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павильон</w:t>
            </w:r>
          </w:p>
        </w:tc>
        <w:tc>
          <w:tcPr>
            <w:tcW w:w="2693" w:type="dxa"/>
          </w:tcPr>
          <w:p w:rsidR="00A450AA" w:rsidRPr="00765EE9" w:rsidRDefault="00ED66E5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ива</w:t>
            </w:r>
          </w:p>
          <w:p w:rsidR="00A450AA" w:rsidRPr="00765EE9" w:rsidRDefault="00ED66E5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енина</w:t>
            </w:r>
            <w:r w:rsidR="00A450AA"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(торговая площадь)</w:t>
            </w:r>
          </w:p>
        </w:tc>
        <w:tc>
          <w:tcPr>
            <w:tcW w:w="1843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</w:t>
            </w:r>
          </w:p>
        </w:tc>
        <w:tc>
          <w:tcPr>
            <w:tcW w:w="2222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смешанный</w:t>
            </w:r>
          </w:p>
        </w:tc>
        <w:tc>
          <w:tcPr>
            <w:tcW w:w="1605" w:type="dxa"/>
          </w:tcPr>
          <w:p w:rsidR="00A450AA" w:rsidRPr="00765EE9" w:rsidRDefault="00ED66E5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450AA"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конкурс</w:t>
            </w:r>
          </w:p>
        </w:tc>
      </w:tr>
      <w:tr w:rsidR="00A450AA" w:rsidRPr="00765EE9" w:rsidTr="00493633">
        <w:tc>
          <w:tcPr>
            <w:tcW w:w="1384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3.</w:t>
            </w:r>
          </w:p>
        </w:tc>
        <w:tc>
          <w:tcPr>
            <w:tcW w:w="1701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Торговый</w:t>
            </w:r>
          </w:p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павильон</w:t>
            </w:r>
          </w:p>
        </w:tc>
        <w:tc>
          <w:tcPr>
            <w:tcW w:w="2693" w:type="dxa"/>
          </w:tcPr>
          <w:p w:rsidR="00A450AA" w:rsidRPr="00765EE9" w:rsidRDefault="00ED66E5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ива</w:t>
            </w:r>
          </w:p>
          <w:p w:rsidR="00A450AA" w:rsidRPr="00765EE9" w:rsidRDefault="00ED66E5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енина</w:t>
            </w:r>
            <w:r w:rsidR="00A450AA"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(торговая площадь)</w:t>
            </w:r>
          </w:p>
        </w:tc>
        <w:tc>
          <w:tcPr>
            <w:tcW w:w="1843" w:type="dxa"/>
          </w:tcPr>
          <w:p w:rsidR="00A450AA" w:rsidRPr="00765EE9" w:rsidRDefault="00A450AA" w:rsidP="0049363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</w:t>
            </w:r>
          </w:p>
        </w:tc>
        <w:tc>
          <w:tcPr>
            <w:tcW w:w="2222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смешанный</w:t>
            </w:r>
          </w:p>
        </w:tc>
        <w:tc>
          <w:tcPr>
            <w:tcW w:w="1605" w:type="dxa"/>
          </w:tcPr>
          <w:p w:rsidR="00A450AA" w:rsidRPr="00765EE9" w:rsidRDefault="00ED66E5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450AA"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A450AA" w:rsidRPr="00765EE9" w:rsidRDefault="00A450AA" w:rsidP="004936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E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конкурс</w:t>
            </w:r>
          </w:p>
        </w:tc>
      </w:tr>
    </w:tbl>
    <w:p w:rsidR="00A450AA" w:rsidRDefault="00A450AA" w:rsidP="00A450AA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004C5" w:rsidRDefault="00D004C5"/>
    <w:sectPr w:rsidR="00D004C5" w:rsidSect="00765EE9">
      <w:pgSz w:w="16838" w:h="11906" w:orient="landscape"/>
      <w:pgMar w:top="1418" w:right="1134" w:bottom="709" w:left="992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450AA"/>
    <w:rsid w:val="00827184"/>
    <w:rsid w:val="00851C3D"/>
    <w:rsid w:val="00A37ECC"/>
    <w:rsid w:val="00A450AA"/>
    <w:rsid w:val="00C5194B"/>
    <w:rsid w:val="00D004C5"/>
    <w:rsid w:val="00D32147"/>
    <w:rsid w:val="00ED66E5"/>
    <w:rsid w:val="00F0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A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A450A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50A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3">
    <w:name w:val="Hyperlink"/>
    <w:rsid w:val="00A450AA"/>
    <w:rPr>
      <w:color w:val="0563C1"/>
      <w:u w:val="single"/>
    </w:rPr>
  </w:style>
  <w:style w:type="paragraph" w:styleId="a4">
    <w:name w:val="Normal (Web)"/>
    <w:basedOn w:val="a"/>
    <w:rsid w:val="00A450AA"/>
    <w:pPr>
      <w:widowControl/>
      <w:spacing w:before="100" w:beforeAutospacing="1" w:line="363" w:lineRule="atLeast"/>
      <w:ind w:firstLine="720"/>
      <w:jc w:val="both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45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0A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82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kas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2020-09-15T05:23:00Z</dcterms:created>
  <dcterms:modified xsi:type="dcterms:W3CDTF">2020-09-15T07:23:00Z</dcterms:modified>
</cp:coreProperties>
</file>