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6C27AC" w:rsidRPr="006C27AC" w:rsidRDefault="006C27AC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520B7D" w:rsidRPr="006C27AC" w:rsidRDefault="00C80E50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47241957" r:id="rId7"/>
        </w:pic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            </w: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</w:t>
      </w:r>
      <w:r w:rsidR="00520B7D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РЕСПУБЛИКА КРЫМ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РАЗДОЛЬНЕНСКИЙ РАЙОН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АДМИНИСТРАЦИЯ БЕРЕЗОВСКОГО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СЕЛЬСКОГО ПОСЕЛЕНИЯ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</w:t>
      </w:r>
      <w:r w:rsid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</w:t>
      </w: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ПОСТАНОВЛЕНИЕ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20B7D" w:rsidRPr="006C27AC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</w:t>
      </w:r>
      <w:r w:rsidR="00515C41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7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="00515C41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февраля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20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20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года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</w:t>
      </w:r>
      <w:proofErr w:type="gramStart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</w:t>
      </w:r>
      <w:proofErr w:type="gramEnd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. Березовка                  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№ </w:t>
      </w:r>
      <w:r w:rsidR="00515C41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47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>№237 от 15 ноября 2017г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7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В соответствии с абзацем четвертым пункта 4 статьи 21 Бюджетного кодекса Российской Федерации</w:t>
      </w:r>
    </w:p>
    <w:p w:rsidR="00520B7D" w:rsidRPr="006C27AC" w:rsidRDefault="00520B7D" w:rsidP="00520B7D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7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27A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 w:rsidRPr="001E3AA9">
        <w:rPr>
          <w:rFonts w:ascii="Times New Roman" w:hAnsi="Times New Roman"/>
          <w:sz w:val="24"/>
          <w:szCs w:val="24"/>
        </w:rPr>
        <w:t>ского сельского поселения на 2020</w:t>
      </w:r>
      <w:r w:rsidR="00B71C95">
        <w:rPr>
          <w:rFonts w:ascii="Times New Roman" w:hAnsi="Times New Roman"/>
          <w:sz w:val="24"/>
          <w:szCs w:val="24"/>
        </w:rPr>
        <w:t>-2022</w:t>
      </w:r>
      <w:r w:rsidRPr="001E3AA9">
        <w:rPr>
          <w:rFonts w:ascii="Times New Roman" w:hAnsi="Times New Roman"/>
          <w:sz w:val="24"/>
          <w:szCs w:val="24"/>
        </w:rPr>
        <w:t xml:space="preserve"> год</w:t>
      </w:r>
      <w:r w:rsidR="00B71C95">
        <w:rPr>
          <w:rFonts w:ascii="Times New Roman" w:hAnsi="Times New Roman"/>
          <w:sz w:val="24"/>
          <w:szCs w:val="24"/>
        </w:rPr>
        <w:t>ы</w:t>
      </w:r>
      <w:r w:rsidRPr="001E3AA9">
        <w:rPr>
          <w:rFonts w:ascii="Times New Roman" w:hAnsi="Times New Roman"/>
          <w:sz w:val="24"/>
          <w:szCs w:val="24"/>
        </w:rPr>
        <w:t xml:space="preserve">: </w:t>
      </w:r>
    </w:p>
    <w:p w:rsidR="00D65356" w:rsidRPr="001E3AA9" w:rsidRDefault="00D65356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Default="001E3AA9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/>
          <w:sz w:val="24"/>
          <w:szCs w:val="24"/>
        </w:rPr>
        <w:t xml:space="preserve">    </w:t>
      </w:r>
      <w:r w:rsidR="00515C41">
        <w:rPr>
          <w:rFonts w:ascii="Times New Roman" w:hAnsi="Times New Roman"/>
          <w:sz w:val="24"/>
          <w:szCs w:val="24"/>
        </w:rPr>
        <w:t xml:space="preserve">85 </w:t>
      </w:r>
      <w:r w:rsidR="001A61B5">
        <w:rPr>
          <w:rFonts w:ascii="Times New Roman" w:hAnsi="Times New Roman"/>
          <w:sz w:val="24"/>
          <w:szCs w:val="24"/>
        </w:rPr>
        <w:t>0</w:t>
      </w:r>
      <w:r w:rsidR="00515C41">
        <w:rPr>
          <w:rFonts w:ascii="Times New Roman" w:hAnsi="Times New Roman"/>
          <w:sz w:val="24"/>
          <w:szCs w:val="24"/>
        </w:rPr>
        <w:t xml:space="preserve"> </w:t>
      </w:r>
      <w:r w:rsidR="001A61B5">
        <w:rPr>
          <w:rFonts w:ascii="Times New Roman" w:hAnsi="Times New Roman"/>
          <w:sz w:val="24"/>
          <w:szCs w:val="24"/>
        </w:rPr>
        <w:t>00 00000</w:t>
      </w:r>
      <w:r w:rsidRPr="001E3AA9">
        <w:rPr>
          <w:rFonts w:ascii="Times New Roman" w:hAnsi="Times New Roman"/>
          <w:sz w:val="24"/>
          <w:szCs w:val="24"/>
        </w:rPr>
        <w:t xml:space="preserve"> – </w:t>
      </w:r>
      <w:r w:rsidR="00515C41">
        <w:rPr>
          <w:rFonts w:ascii="Times New Roman" w:hAnsi="Times New Roman"/>
          <w:sz w:val="24"/>
          <w:szCs w:val="24"/>
        </w:rPr>
        <w:t>Резервные фонды</w:t>
      </w:r>
    </w:p>
    <w:p w:rsidR="00515C41" w:rsidRDefault="001A61B5" w:rsidP="001A61B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5C41">
        <w:rPr>
          <w:rFonts w:ascii="Times New Roman" w:hAnsi="Times New Roman"/>
          <w:sz w:val="24"/>
          <w:szCs w:val="24"/>
        </w:rPr>
        <w:t xml:space="preserve">85 1 </w:t>
      </w:r>
      <w:r>
        <w:rPr>
          <w:rFonts w:ascii="Times New Roman" w:hAnsi="Times New Roman"/>
          <w:sz w:val="24"/>
          <w:szCs w:val="24"/>
        </w:rPr>
        <w:t>00</w:t>
      </w:r>
      <w:r w:rsidR="00515C41">
        <w:rPr>
          <w:rFonts w:ascii="Times New Roman" w:hAnsi="Times New Roman"/>
          <w:sz w:val="24"/>
          <w:szCs w:val="24"/>
        </w:rPr>
        <w:t xml:space="preserve"> 0000</w:t>
      </w:r>
      <w:r>
        <w:rPr>
          <w:rFonts w:ascii="Times New Roman" w:hAnsi="Times New Roman"/>
          <w:sz w:val="24"/>
          <w:szCs w:val="24"/>
        </w:rPr>
        <w:t xml:space="preserve">0 – </w:t>
      </w:r>
      <w:r w:rsidR="00515C41">
        <w:rPr>
          <w:rFonts w:ascii="Times New Roman" w:hAnsi="Times New Roman"/>
          <w:sz w:val="24"/>
          <w:szCs w:val="24"/>
        </w:rPr>
        <w:t>Резервный фонд</w:t>
      </w:r>
      <w:r>
        <w:rPr>
          <w:rFonts w:ascii="Times New Roman" w:hAnsi="Times New Roman"/>
          <w:sz w:val="24"/>
          <w:szCs w:val="24"/>
        </w:rPr>
        <w:t xml:space="preserve"> Администрации Березовского сельского </w:t>
      </w:r>
      <w:r w:rsidR="00515C41">
        <w:rPr>
          <w:rFonts w:ascii="Times New Roman" w:hAnsi="Times New Roman"/>
          <w:sz w:val="24"/>
          <w:szCs w:val="24"/>
        </w:rPr>
        <w:t xml:space="preserve">  </w:t>
      </w:r>
    </w:p>
    <w:p w:rsidR="001A61B5" w:rsidRDefault="00515C41" w:rsidP="001A61B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A61B5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1A61B5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="001A61B5">
        <w:rPr>
          <w:rFonts w:ascii="Times New Roman" w:hAnsi="Times New Roman"/>
          <w:sz w:val="24"/>
          <w:szCs w:val="24"/>
        </w:rPr>
        <w:t xml:space="preserve"> района</w:t>
      </w:r>
    </w:p>
    <w:p w:rsidR="00515C41" w:rsidRDefault="00515C41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85 1 00 90000 – Расходы за счет резервного фонда Администрации </w:t>
      </w:r>
    </w:p>
    <w:p w:rsidR="00515C41" w:rsidRDefault="00515C41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Березовского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C80E50" w:rsidRDefault="00C80E50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80E50">
        <w:rPr>
          <w:rFonts w:ascii="Times New Roman" w:hAnsi="Times New Roman"/>
          <w:sz w:val="24"/>
          <w:szCs w:val="24"/>
        </w:rPr>
        <w:t>03 0 00 S0200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C80E50">
        <w:rPr>
          <w:rFonts w:ascii="Times New Roman" w:hAnsi="Times New Roman"/>
          <w:sz w:val="24"/>
          <w:szCs w:val="24"/>
        </w:rPr>
        <w:t xml:space="preserve">Расходы на проведение мероприятий по санитарной очистке и </w:t>
      </w:r>
    </w:p>
    <w:p w:rsidR="00C80E50" w:rsidRDefault="00C80E50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80E50">
        <w:rPr>
          <w:rFonts w:ascii="Times New Roman" w:hAnsi="Times New Roman"/>
          <w:sz w:val="24"/>
          <w:szCs w:val="24"/>
        </w:rPr>
        <w:t>уборке территорий муниципального образования Березовское</w:t>
      </w:r>
    </w:p>
    <w:p w:rsidR="00C80E50" w:rsidRDefault="00C80E50" w:rsidP="00515C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80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80E50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bookmarkStart w:id="0" w:name="_GoBack"/>
      <w:bookmarkEnd w:id="0"/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C80E50" w:rsidP="00C80E5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3AA9">
        <w:rPr>
          <w:rFonts w:ascii="Times New Roman" w:hAnsi="Times New Roman"/>
          <w:sz w:val="24"/>
          <w:szCs w:val="24"/>
        </w:rPr>
        <w:t xml:space="preserve"> </w:t>
      </w:r>
      <w:r w:rsidR="00B71C95">
        <w:rPr>
          <w:rFonts w:ascii="Times New Roman" w:hAnsi="Times New Roman"/>
          <w:sz w:val="24"/>
          <w:szCs w:val="24"/>
        </w:rPr>
        <w:t>2.</w:t>
      </w:r>
      <w:r w:rsidR="001E3AA9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1E3AA9">
        <w:rPr>
          <w:rFonts w:ascii="Times New Roman" w:hAnsi="Times New Roman"/>
          <w:sz w:val="24"/>
          <w:szCs w:val="24"/>
        </w:rPr>
        <w:t xml:space="preserve">населенных пунктов Березовского сельского поселения и на официальном сайте администрации Березовского сельского поселения в сети </w:t>
      </w:r>
      <w:r w:rsidR="00B71C95">
        <w:rPr>
          <w:rFonts w:ascii="Times New Roman" w:hAnsi="Times New Roman"/>
          <w:sz w:val="24"/>
          <w:szCs w:val="24"/>
        </w:rPr>
        <w:t>Ин</w:t>
      </w:r>
      <w:r w:rsidR="001E3AA9">
        <w:rPr>
          <w:rFonts w:ascii="Times New Roman" w:hAnsi="Times New Roman"/>
          <w:sz w:val="24"/>
          <w:szCs w:val="24"/>
        </w:rPr>
        <w:t>терне</w:t>
      </w:r>
      <w:r w:rsidR="00B71C95">
        <w:rPr>
          <w:rFonts w:ascii="Times New Roman" w:hAnsi="Times New Roman"/>
          <w:sz w:val="24"/>
          <w:szCs w:val="24"/>
        </w:rPr>
        <w:t>т</w:t>
      </w:r>
      <w:r w:rsidR="001E3AA9">
        <w:rPr>
          <w:rFonts w:ascii="Times New Roman" w:hAnsi="Times New Roman"/>
          <w:sz w:val="24"/>
          <w:szCs w:val="24"/>
        </w:rPr>
        <w:t>(</w:t>
      </w:r>
      <w:r w:rsidR="00B71C95">
        <w:rPr>
          <w:rFonts w:ascii="Times New Roman" w:hAnsi="Times New Roman"/>
          <w:sz w:val="24"/>
          <w:szCs w:val="24"/>
          <w:lang w:val="en-US"/>
        </w:rPr>
        <w:t>http</w:t>
      </w:r>
      <w:r w:rsidR="00B71C95">
        <w:rPr>
          <w:rFonts w:ascii="Times New Roman" w:hAnsi="Times New Roman"/>
          <w:sz w:val="24"/>
          <w:szCs w:val="24"/>
        </w:rPr>
        <w:t>:</w:t>
      </w:r>
      <w:r w:rsidR="00B71C95" w:rsidRPr="00B71C95">
        <w:rPr>
          <w:rFonts w:ascii="Times New Roman" w:hAnsi="Times New Roman"/>
          <w:sz w:val="24"/>
          <w:szCs w:val="24"/>
        </w:rPr>
        <w:t>/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berezovkassovet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.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/)</w:t>
      </w:r>
    </w:p>
    <w:p w:rsidR="00B71C95" w:rsidRP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п</w:t>
      </w:r>
      <w:r>
        <w:rPr>
          <w:rFonts w:ascii="Times New Roman" w:hAnsi="Times New Roman" w:cs="Times New Roman"/>
          <w:sz w:val="24"/>
          <w:szCs w:val="24"/>
        </w:rPr>
        <w:t>одписания</w:t>
      </w:r>
      <w:r w:rsidRPr="001E3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3AA9" w:rsidRPr="001E3AA9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3AA9" w:rsidRPr="001E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AA9" w:rsidRPr="001E3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A9" w:rsidRPr="001E3A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E3AA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C80E50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250DAD" w:rsidRPr="001E3AA9" w:rsidRDefault="001E3AA9" w:rsidP="00C80E5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</w:t>
      </w:r>
      <w:r w:rsidR="00B71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0E50">
        <w:rPr>
          <w:rFonts w:ascii="Times New Roman" w:hAnsi="Times New Roman" w:cs="Times New Roman"/>
          <w:sz w:val="24"/>
          <w:szCs w:val="24"/>
        </w:rPr>
        <w:t xml:space="preserve">   </w:t>
      </w:r>
      <w:r w:rsidRPr="001E3A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1E3AA9">
        <w:rPr>
          <w:rFonts w:ascii="Times New Roman" w:hAnsi="Times New Roman" w:cs="Times New Roman"/>
          <w:sz w:val="24"/>
          <w:szCs w:val="24"/>
        </w:rPr>
        <w:t>А.Б.Назар</w:t>
      </w:r>
      <w:proofErr w:type="spellEnd"/>
      <w:r w:rsidRPr="001E3AA9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</w:t>
      </w:r>
    </w:p>
    <w:sectPr w:rsidR="00250DAD" w:rsidRPr="001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182B3A"/>
    <w:rsid w:val="001A61B5"/>
    <w:rsid w:val="001E3AA9"/>
    <w:rsid w:val="00250DAD"/>
    <w:rsid w:val="00515C41"/>
    <w:rsid w:val="00520B7D"/>
    <w:rsid w:val="00664E6E"/>
    <w:rsid w:val="006C27AC"/>
    <w:rsid w:val="0089386C"/>
    <w:rsid w:val="00B1047F"/>
    <w:rsid w:val="00B6216C"/>
    <w:rsid w:val="00B71C95"/>
    <w:rsid w:val="00C80E50"/>
    <w:rsid w:val="00D65356"/>
    <w:rsid w:val="00E46312"/>
    <w:rsid w:val="00EA4874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D94E-260E-40D4-BCB1-62043E4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2020-04-01T07:26:00Z</cp:lastPrinted>
  <dcterms:created xsi:type="dcterms:W3CDTF">2018-05-18T05:38:00Z</dcterms:created>
  <dcterms:modified xsi:type="dcterms:W3CDTF">2020-04-01T07:26:00Z</dcterms:modified>
</cp:coreProperties>
</file>