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7" w:rsidRDefault="00FD0CC7" w:rsidP="00FD0C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ans" w:hAnsi="sans"/>
          <w:color w:val="333333"/>
          <w:sz w:val="21"/>
          <w:szCs w:val="21"/>
        </w:rPr>
      </w:pPr>
      <w:bookmarkStart w:id="0" w:name="_GoBack"/>
      <w:r>
        <w:rPr>
          <w:rStyle w:val="a4"/>
          <w:color w:val="333333"/>
          <w:sz w:val="28"/>
          <w:szCs w:val="28"/>
        </w:rPr>
        <w:t xml:space="preserve">Статья прокурора </w:t>
      </w:r>
      <w:bookmarkEnd w:id="0"/>
      <w:r>
        <w:rPr>
          <w:rStyle w:val="a4"/>
          <w:color w:val="333333"/>
          <w:sz w:val="28"/>
          <w:szCs w:val="28"/>
        </w:rPr>
        <w:t xml:space="preserve">Раздольненского района </w:t>
      </w:r>
      <w:proofErr w:type="spellStart"/>
      <w:r>
        <w:rPr>
          <w:rStyle w:val="a4"/>
          <w:color w:val="333333"/>
          <w:sz w:val="28"/>
          <w:szCs w:val="28"/>
        </w:rPr>
        <w:t>Абдиева</w:t>
      </w:r>
      <w:proofErr w:type="spellEnd"/>
      <w:r>
        <w:rPr>
          <w:rStyle w:val="a4"/>
          <w:color w:val="333333"/>
          <w:sz w:val="28"/>
          <w:szCs w:val="28"/>
        </w:rPr>
        <w:t xml:space="preserve"> Л.Р. о разъясне</w:t>
      </w:r>
      <w:r>
        <w:rPr>
          <w:rStyle w:val="a4"/>
          <w:color w:val="333333"/>
          <w:sz w:val="28"/>
          <w:szCs w:val="28"/>
        </w:rPr>
        <w:t>нии законодательства на тему: «</w:t>
      </w:r>
      <w:r>
        <w:rPr>
          <w:rStyle w:val="a4"/>
          <w:color w:val="333333"/>
          <w:sz w:val="28"/>
          <w:szCs w:val="28"/>
        </w:rPr>
        <w:t>Паспорт гражданина Российской Федерации»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 Паспорт гражданина Российской Федерации является основным документом, удостоверяющим личность гражданина.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     Постановление Правительства Российской </w:t>
      </w:r>
      <w:r>
        <w:rPr>
          <w:color w:val="333333"/>
          <w:sz w:val="28"/>
          <w:szCs w:val="28"/>
        </w:rPr>
        <w:t>Федерации от 08.07.1997 № 828 «</w:t>
      </w:r>
      <w:r>
        <w:rPr>
          <w:color w:val="333333"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 установлен срок действия паспорта гражданина Российской Федерации: от 14 лет – до достижения 20- летнего возраста; от 20 лет – до достижения 45 летнего возраста; от 45 лет – бессрочно.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   Документы и личные фотографии, необходимые для замены паспорта, должны быть сданы гражданином не позднее 30дней со дня появления основания для его замены в территориальные органы МВД РФ либо через должностных лиц МФЦ.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Заявление о замене паспорта по форме, установленной МВД РФ, и личная фотография могут быть предоставлены гражданином в форме электронного документа с использованием федеральной государст</w:t>
      </w:r>
      <w:r>
        <w:rPr>
          <w:color w:val="333333"/>
          <w:sz w:val="28"/>
          <w:szCs w:val="28"/>
        </w:rPr>
        <w:t>венной информационной системы «</w:t>
      </w:r>
      <w:r>
        <w:rPr>
          <w:color w:val="333333"/>
          <w:sz w:val="28"/>
          <w:szCs w:val="28"/>
        </w:rPr>
        <w:t xml:space="preserve">Единый портал государственных и муниципальных </w:t>
      </w:r>
      <w:proofErr w:type="gramStart"/>
      <w:r>
        <w:rPr>
          <w:color w:val="333333"/>
          <w:sz w:val="28"/>
          <w:szCs w:val="28"/>
        </w:rPr>
        <w:t>слуг( функций</w:t>
      </w:r>
      <w:proofErr w:type="gramEnd"/>
      <w:r>
        <w:rPr>
          <w:color w:val="333333"/>
          <w:sz w:val="28"/>
          <w:szCs w:val="28"/>
        </w:rPr>
        <w:t>)».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За нарушение указанного срока предусмотрена административная ответственность по ч.1 ст.19.12 КоАП РФ в виде штрафа в размере от 2000 до 3000 рублей.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Одновременно с этим, Президент Российской Федерации своим Указом от 18.04.2020 № 275 « О признании действительными некоторых документов граждан Российской Федерации» установил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01.02.2020 по 15.07.2020 включительно.</w:t>
      </w:r>
    </w:p>
    <w:p w:rsidR="00FD0CC7" w:rsidRDefault="00FD0CC7" w:rsidP="00FD0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Кроме того для граждан Российской Федерации, достигших в период с 01.02.2020 по 15.07.2020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p w:rsidR="00FD0CC7" w:rsidRDefault="00FD0CC7" w:rsidP="00FD0CC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</w:t>
      </w: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30"/>
    <w:rsid w:val="004050D8"/>
    <w:rsid w:val="00853793"/>
    <w:rsid w:val="00F62230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3B16-C85D-46C1-8AF7-937A46DA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2020-05-18T05:43:00Z</dcterms:created>
  <dcterms:modified xsi:type="dcterms:W3CDTF">2020-05-18T05:43:00Z</dcterms:modified>
</cp:coreProperties>
</file>