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1" w:rsidRDefault="00E52521" w:rsidP="00E52521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784122A" wp14:editId="723698F2">
            <wp:extent cx="342900" cy="4286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21" w:rsidRDefault="00E52521" w:rsidP="00E52521">
      <w:pPr>
        <w:jc w:val="center"/>
        <w:rPr>
          <w:rFonts w:ascii="Times New Roman" w:hAnsi="Times New Roman" w:cs="Times New Roman"/>
          <w:b/>
        </w:rPr>
      </w:pPr>
    </w:p>
    <w:p w:rsidR="00E52521" w:rsidRDefault="00E52521" w:rsidP="00E52521">
      <w:pPr>
        <w:jc w:val="center"/>
        <w:rPr>
          <w:rFonts w:ascii="Times New Roman" w:hAnsi="Times New Roman" w:cs="Times New Roman"/>
          <w:b/>
        </w:rPr>
      </w:pPr>
    </w:p>
    <w:p w:rsidR="006027BE" w:rsidRDefault="00905F69" w:rsidP="00E52521">
      <w:pPr>
        <w:jc w:val="center"/>
        <w:rPr>
          <w:rFonts w:ascii="Times New Roman" w:hAnsi="Times New Roman" w:cs="Times New Roman"/>
          <w:b/>
        </w:rPr>
      </w:pPr>
      <w:r w:rsidRPr="00D47B9B">
        <w:rPr>
          <w:rFonts w:ascii="Times New Roman" w:hAnsi="Times New Roman" w:cs="Times New Roman"/>
          <w:b/>
        </w:rPr>
        <w:t>АДМИНИСТРАЦИЯ</w:t>
      </w:r>
      <w:r w:rsidR="00E52521">
        <w:rPr>
          <w:rFonts w:ascii="Times New Roman" w:hAnsi="Times New Roman" w:cs="Times New Roman"/>
          <w:b/>
        </w:rPr>
        <w:t xml:space="preserve"> БЕРЕЗОВСКОГО</w:t>
      </w:r>
      <w:r w:rsidR="006027BE">
        <w:rPr>
          <w:rFonts w:ascii="Times New Roman" w:hAnsi="Times New Roman" w:cs="Times New Roman"/>
          <w:b/>
        </w:rPr>
        <w:t xml:space="preserve"> СЕЛЬСКОГО ПОСЕЛЕНИЯ</w:t>
      </w:r>
    </w:p>
    <w:p w:rsidR="00905F69" w:rsidRPr="00D47B9B" w:rsidRDefault="00905F69" w:rsidP="00E52521">
      <w:pPr>
        <w:jc w:val="center"/>
        <w:rPr>
          <w:rFonts w:ascii="Times New Roman" w:hAnsi="Times New Roman" w:cs="Times New Roman"/>
          <w:b/>
        </w:rPr>
      </w:pPr>
      <w:r w:rsidRPr="00D47B9B">
        <w:rPr>
          <w:rFonts w:ascii="Times New Roman" w:hAnsi="Times New Roman"/>
          <w:b/>
          <w:lang w:val="uk-UA"/>
        </w:rPr>
        <w:t>РАЗДОЛЬНЕНСКОГО РАЙОНА</w:t>
      </w:r>
    </w:p>
    <w:p w:rsidR="00905F69" w:rsidRPr="00D47B9B" w:rsidRDefault="00905F69" w:rsidP="00E52521">
      <w:pPr>
        <w:jc w:val="center"/>
        <w:rPr>
          <w:rFonts w:ascii="Times New Roman" w:hAnsi="Times New Roman"/>
          <w:b/>
          <w:lang w:val="uk-UA"/>
        </w:rPr>
      </w:pPr>
      <w:r w:rsidRPr="00D47B9B">
        <w:rPr>
          <w:rFonts w:ascii="Times New Roman" w:hAnsi="Times New Roman"/>
          <w:b/>
          <w:lang w:val="uk-UA"/>
        </w:rPr>
        <w:t>РЕСПУБЛИКИ КРЫМ</w:t>
      </w:r>
    </w:p>
    <w:p w:rsidR="00905F69" w:rsidRPr="00D47B9B" w:rsidRDefault="00905F69" w:rsidP="00905F69">
      <w:pPr>
        <w:jc w:val="center"/>
        <w:rPr>
          <w:rFonts w:ascii="Times New Roman" w:hAnsi="Times New Roman"/>
          <w:b/>
          <w:lang w:val="uk-UA"/>
        </w:rPr>
      </w:pPr>
    </w:p>
    <w:p w:rsidR="00905F69" w:rsidRPr="00D47B9B" w:rsidRDefault="00905F69" w:rsidP="00905F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B9B">
        <w:rPr>
          <w:rFonts w:ascii="Times New Roman" w:hAnsi="Times New Roman"/>
          <w:b/>
          <w:sz w:val="36"/>
          <w:szCs w:val="36"/>
          <w:lang w:val="uk-UA"/>
        </w:rPr>
        <w:t>ПОСТАНОВЛЕНИЕ</w:t>
      </w:r>
    </w:p>
    <w:p w:rsidR="00905F69" w:rsidRDefault="00905F69" w:rsidP="00905F69">
      <w:pPr>
        <w:jc w:val="both"/>
        <w:rPr>
          <w:rFonts w:ascii="Times New Roman" w:hAnsi="Times New Roman"/>
          <w:b/>
          <w:sz w:val="28"/>
          <w:szCs w:val="28"/>
        </w:rPr>
      </w:pPr>
    </w:p>
    <w:p w:rsidR="00905F69" w:rsidRPr="00A433C9" w:rsidRDefault="006027BE" w:rsidP="00905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</w:t>
      </w:r>
      <w:r w:rsidR="00D6554B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5F69" w:rsidRPr="00A433C9">
        <w:rPr>
          <w:rFonts w:ascii="Times New Roman" w:hAnsi="Times New Roman"/>
          <w:b/>
          <w:sz w:val="28"/>
          <w:szCs w:val="28"/>
        </w:rPr>
        <w:t>201</w:t>
      </w:r>
      <w:r w:rsidR="002B1D78">
        <w:rPr>
          <w:rFonts w:ascii="Times New Roman" w:hAnsi="Times New Roman"/>
          <w:b/>
          <w:sz w:val="28"/>
          <w:szCs w:val="28"/>
        </w:rPr>
        <w:t>9</w:t>
      </w:r>
      <w:r w:rsidR="00905F69" w:rsidRPr="00A433C9">
        <w:rPr>
          <w:rFonts w:ascii="Times New Roman" w:hAnsi="Times New Roman"/>
          <w:b/>
          <w:sz w:val="28"/>
          <w:szCs w:val="28"/>
        </w:rPr>
        <w:t xml:space="preserve"> г</w:t>
      </w:r>
      <w:r w:rsidR="00905F69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05F69">
        <w:rPr>
          <w:rFonts w:ascii="Times New Roman" w:hAnsi="Times New Roman"/>
          <w:b/>
          <w:sz w:val="28"/>
          <w:szCs w:val="28"/>
        </w:rPr>
        <w:t xml:space="preserve">. </w:t>
      </w:r>
      <w:r w:rsidR="00E52521">
        <w:rPr>
          <w:rFonts w:ascii="Times New Roman" w:hAnsi="Times New Roman"/>
          <w:b/>
          <w:sz w:val="28"/>
          <w:szCs w:val="28"/>
        </w:rPr>
        <w:t>Березовка</w:t>
      </w:r>
      <w:r w:rsidR="00905F6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05F69" w:rsidRPr="00A433C9">
        <w:rPr>
          <w:rFonts w:ascii="Times New Roman" w:hAnsi="Times New Roman"/>
          <w:b/>
          <w:sz w:val="28"/>
          <w:szCs w:val="28"/>
        </w:rPr>
        <w:t>№</w:t>
      </w:r>
      <w:r w:rsidR="000E1AE8">
        <w:rPr>
          <w:rFonts w:ascii="Times New Roman" w:hAnsi="Times New Roman"/>
          <w:b/>
          <w:sz w:val="28"/>
          <w:szCs w:val="28"/>
        </w:rPr>
        <w:t xml:space="preserve"> 3</w:t>
      </w:r>
      <w:r w:rsidR="00E52521">
        <w:rPr>
          <w:rFonts w:ascii="Times New Roman" w:hAnsi="Times New Roman"/>
          <w:b/>
          <w:sz w:val="28"/>
          <w:szCs w:val="28"/>
        </w:rPr>
        <w:t>10</w:t>
      </w:r>
    </w:p>
    <w:p w:rsidR="00905F69" w:rsidRDefault="00905F69" w:rsidP="00905F69">
      <w:pPr>
        <w:rPr>
          <w:rFonts w:ascii="Times New Roman" w:hAnsi="Times New Roman"/>
          <w:b/>
          <w:i/>
          <w:sz w:val="28"/>
          <w:szCs w:val="28"/>
        </w:rPr>
      </w:pPr>
    </w:p>
    <w:p w:rsidR="00905F69" w:rsidRPr="004E0FD3" w:rsidRDefault="00905F69" w:rsidP="00905F69">
      <w:pPr>
        <w:rPr>
          <w:rFonts w:ascii="Times New Roman" w:hAnsi="Times New Roman"/>
          <w:b/>
          <w:i/>
          <w:sz w:val="28"/>
          <w:szCs w:val="28"/>
        </w:rPr>
      </w:pPr>
    </w:p>
    <w:p w:rsidR="00905F69" w:rsidRPr="00E52521" w:rsidRDefault="00905F69" w:rsidP="00905F69">
      <w:pPr>
        <w:pStyle w:val="ConsTitle"/>
        <w:widowControl/>
        <w:ind w:right="0"/>
        <w:rPr>
          <w:rFonts w:ascii="Times New Roman" w:hAnsi="Times New Roman"/>
          <w:color w:val="FF0000"/>
          <w:sz w:val="28"/>
          <w:szCs w:val="28"/>
        </w:rPr>
      </w:pPr>
      <w:r w:rsidRPr="00E525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E52521" w:rsidRPr="00E52521"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 </w:t>
      </w:r>
      <w:r w:rsidRPr="00E5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52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525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5204" w:rsidRPr="00E52521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E52521">
        <w:rPr>
          <w:rFonts w:ascii="Times New Roman" w:hAnsi="Times New Roman" w:cs="Times New Roman"/>
          <w:sz w:val="28"/>
          <w:szCs w:val="28"/>
        </w:rPr>
        <w:t xml:space="preserve"> от  </w:t>
      </w:r>
      <w:r w:rsidR="00D6554B" w:rsidRPr="00E52521">
        <w:rPr>
          <w:rFonts w:ascii="Times New Roman" w:hAnsi="Times New Roman" w:cs="Times New Roman"/>
          <w:sz w:val="28"/>
          <w:szCs w:val="28"/>
        </w:rPr>
        <w:t>1</w:t>
      </w:r>
      <w:r w:rsidR="00E52521" w:rsidRPr="00E52521">
        <w:rPr>
          <w:rFonts w:ascii="Times New Roman" w:hAnsi="Times New Roman" w:cs="Times New Roman"/>
          <w:sz w:val="28"/>
          <w:szCs w:val="28"/>
        </w:rPr>
        <w:t>0</w:t>
      </w:r>
      <w:r w:rsidR="00832839" w:rsidRPr="00E52521">
        <w:rPr>
          <w:rFonts w:ascii="Times New Roman" w:hAnsi="Times New Roman" w:cs="Times New Roman"/>
          <w:sz w:val="28"/>
          <w:szCs w:val="28"/>
        </w:rPr>
        <w:t>.</w:t>
      </w:r>
      <w:r w:rsidRPr="00E52521">
        <w:rPr>
          <w:rFonts w:ascii="Times New Roman" w:hAnsi="Times New Roman" w:cs="Times New Roman"/>
          <w:sz w:val="28"/>
          <w:szCs w:val="28"/>
        </w:rPr>
        <w:t>12.201</w:t>
      </w:r>
      <w:r w:rsidR="00D6554B" w:rsidRPr="00E52521">
        <w:rPr>
          <w:rFonts w:ascii="Times New Roman" w:hAnsi="Times New Roman" w:cs="Times New Roman"/>
          <w:sz w:val="28"/>
          <w:szCs w:val="28"/>
        </w:rPr>
        <w:t>9</w:t>
      </w:r>
      <w:r w:rsidRPr="00E5252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6027BE" w:rsidRPr="00E52521">
        <w:rPr>
          <w:rFonts w:ascii="Times New Roman" w:hAnsi="Times New Roman" w:cs="Times New Roman"/>
          <w:sz w:val="28"/>
          <w:szCs w:val="28"/>
        </w:rPr>
        <w:t>3</w:t>
      </w:r>
      <w:r w:rsidR="00E52521" w:rsidRPr="00E52521">
        <w:rPr>
          <w:rFonts w:ascii="Times New Roman" w:hAnsi="Times New Roman" w:cs="Times New Roman"/>
          <w:sz w:val="28"/>
          <w:szCs w:val="28"/>
        </w:rPr>
        <w:t>07</w:t>
      </w:r>
      <w:r w:rsidRPr="00E52521">
        <w:rPr>
          <w:rFonts w:ascii="Times New Roman" w:hAnsi="Times New Roman" w:cs="Times New Roman"/>
          <w:sz w:val="28"/>
          <w:szCs w:val="28"/>
        </w:rPr>
        <w:t xml:space="preserve"> «Об осуществлении бюджетных </w:t>
      </w:r>
      <w:proofErr w:type="gramStart"/>
      <w:r w:rsidRPr="00E52521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 муниципального образования</w:t>
      </w:r>
      <w:proofErr w:type="gramEnd"/>
      <w:r w:rsidRPr="00E52521">
        <w:rPr>
          <w:rFonts w:ascii="Times New Roman" w:hAnsi="Times New Roman" w:cs="Times New Roman"/>
          <w:sz w:val="28"/>
          <w:szCs w:val="28"/>
        </w:rPr>
        <w:t xml:space="preserve"> </w:t>
      </w:r>
      <w:r w:rsidR="00E5252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6027BE" w:rsidRPr="00E525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52521">
        <w:rPr>
          <w:rFonts w:ascii="Times New Roman" w:hAnsi="Times New Roman" w:cs="Times New Roman"/>
          <w:sz w:val="28"/>
          <w:szCs w:val="28"/>
        </w:rPr>
        <w:t>»</w:t>
      </w:r>
    </w:p>
    <w:p w:rsidR="00905F69" w:rsidRDefault="00905F69" w:rsidP="00905F6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B4AE9" w:rsidRPr="00B64CB6" w:rsidRDefault="00EB4AE9" w:rsidP="00043E15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64C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осуществления органами местного самоуправления  </w:t>
      </w:r>
      <w:r w:rsidR="00E52521">
        <w:rPr>
          <w:rStyle w:val="2"/>
          <w:rFonts w:ascii="Times New Roman" w:hAnsi="Times New Roman"/>
          <w:b w:val="0"/>
          <w:color w:val="000000"/>
          <w:sz w:val="28"/>
          <w:szCs w:val="28"/>
        </w:rPr>
        <w:t>Березовского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>Раздольненского</w:t>
      </w:r>
      <w:proofErr w:type="spellEnd"/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района Республики Крым </w:t>
      </w:r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>бюджетных полномочий главн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>ого администратора</w:t>
      </w:r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доходов, утвержденным постановлением Администрации </w:t>
      </w:r>
      <w:r w:rsidR="00E52521">
        <w:rPr>
          <w:rStyle w:val="2"/>
          <w:rFonts w:ascii="Times New Roman" w:hAnsi="Times New Roman"/>
          <w:b w:val="0"/>
          <w:color w:val="000000"/>
          <w:sz w:val="28"/>
          <w:szCs w:val="28"/>
        </w:rPr>
        <w:t>Березовского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района 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Республики Крым </w:t>
      </w:r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>2</w:t>
      </w:r>
      <w:r w:rsidR="00E52521">
        <w:rPr>
          <w:rStyle w:val="2"/>
          <w:rFonts w:ascii="Times New Roman" w:hAnsi="Times New Roman"/>
          <w:b w:val="0"/>
          <w:color w:val="000000"/>
          <w:sz w:val="28"/>
          <w:szCs w:val="28"/>
        </w:rPr>
        <w:t>6</w:t>
      </w:r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декабря 201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>4</w:t>
      </w:r>
      <w:r w:rsidRPr="00B64CB6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года № </w:t>
      </w:r>
      <w:r>
        <w:rPr>
          <w:rStyle w:val="2"/>
          <w:rFonts w:ascii="Times New Roman" w:hAnsi="Times New Roman"/>
          <w:b w:val="0"/>
          <w:color w:val="000000"/>
          <w:sz w:val="28"/>
          <w:szCs w:val="28"/>
        </w:rPr>
        <w:t>1</w:t>
      </w:r>
    </w:p>
    <w:p w:rsidR="00905F69" w:rsidRPr="00D47B9B" w:rsidRDefault="00905F69" w:rsidP="00905F69">
      <w:pPr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5F69" w:rsidRPr="00D47B9B" w:rsidRDefault="00905F69" w:rsidP="00905F6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B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7B9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05F69" w:rsidRPr="00D47B9B" w:rsidRDefault="00905F69" w:rsidP="00905F69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05F69" w:rsidRDefault="00905F69" w:rsidP="00905F6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B9B">
        <w:rPr>
          <w:rFonts w:ascii="Times New Roman" w:hAnsi="Times New Roman" w:cs="Times New Roman"/>
          <w:sz w:val="28"/>
          <w:szCs w:val="28"/>
        </w:rPr>
        <w:t>Внести</w:t>
      </w:r>
      <w:r w:rsidR="00E65EFA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</w:t>
      </w:r>
      <w:r w:rsidR="00E52521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EB4A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5EF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65E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5204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E65EFA">
        <w:rPr>
          <w:rFonts w:ascii="Times New Roman" w:hAnsi="Times New Roman" w:cs="Times New Roman"/>
          <w:sz w:val="28"/>
          <w:szCs w:val="28"/>
        </w:rPr>
        <w:t xml:space="preserve">от </w:t>
      </w:r>
      <w:r w:rsidR="00D6554B">
        <w:rPr>
          <w:rFonts w:ascii="Times New Roman" w:hAnsi="Times New Roman" w:cs="Times New Roman"/>
          <w:sz w:val="28"/>
          <w:szCs w:val="28"/>
        </w:rPr>
        <w:t>1</w:t>
      </w:r>
      <w:r w:rsidR="00E52521">
        <w:rPr>
          <w:rFonts w:ascii="Times New Roman" w:hAnsi="Times New Roman" w:cs="Times New Roman"/>
          <w:sz w:val="28"/>
          <w:szCs w:val="28"/>
        </w:rPr>
        <w:t>0</w:t>
      </w:r>
      <w:r w:rsidR="00E65EFA">
        <w:rPr>
          <w:rFonts w:ascii="Times New Roman" w:hAnsi="Times New Roman" w:cs="Times New Roman"/>
          <w:sz w:val="28"/>
          <w:szCs w:val="28"/>
        </w:rPr>
        <w:t>.12.201</w:t>
      </w:r>
      <w:r w:rsidR="00D6554B">
        <w:rPr>
          <w:rFonts w:ascii="Times New Roman" w:hAnsi="Times New Roman" w:cs="Times New Roman"/>
          <w:sz w:val="28"/>
          <w:szCs w:val="28"/>
        </w:rPr>
        <w:t>9</w:t>
      </w:r>
      <w:r w:rsidR="00E65EFA">
        <w:rPr>
          <w:rFonts w:ascii="Times New Roman" w:hAnsi="Times New Roman" w:cs="Times New Roman"/>
          <w:sz w:val="28"/>
          <w:szCs w:val="28"/>
        </w:rPr>
        <w:t>года №</w:t>
      </w:r>
      <w:r w:rsidR="00EB4AE9">
        <w:rPr>
          <w:rFonts w:ascii="Times New Roman" w:hAnsi="Times New Roman" w:cs="Times New Roman"/>
          <w:sz w:val="28"/>
          <w:szCs w:val="28"/>
        </w:rPr>
        <w:t xml:space="preserve"> </w:t>
      </w:r>
      <w:r w:rsidR="008B4550">
        <w:rPr>
          <w:rFonts w:ascii="Times New Roman" w:hAnsi="Times New Roman" w:cs="Times New Roman"/>
          <w:sz w:val="28"/>
          <w:szCs w:val="28"/>
        </w:rPr>
        <w:t>3</w:t>
      </w:r>
      <w:r w:rsidR="00E52521">
        <w:rPr>
          <w:rFonts w:ascii="Times New Roman" w:hAnsi="Times New Roman" w:cs="Times New Roman"/>
          <w:sz w:val="28"/>
          <w:szCs w:val="28"/>
        </w:rPr>
        <w:t>07</w:t>
      </w:r>
      <w:r w:rsidR="008B4550">
        <w:rPr>
          <w:rFonts w:ascii="Times New Roman" w:hAnsi="Times New Roman" w:cs="Times New Roman"/>
          <w:sz w:val="28"/>
          <w:szCs w:val="28"/>
        </w:rPr>
        <w:t xml:space="preserve"> </w:t>
      </w:r>
      <w:r w:rsidR="002053CF" w:rsidRPr="002053CF">
        <w:rPr>
          <w:rFonts w:ascii="Times New Roman" w:hAnsi="Times New Roman" w:cs="Times New Roman"/>
          <w:sz w:val="28"/>
          <w:szCs w:val="28"/>
        </w:rPr>
        <w:t xml:space="preserve">«Об осуществлении бюджетных полномочий администратора доходов бюджета  муниципального образования </w:t>
      </w:r>
      <w:r w:rsidR="00E52521">
        <w:rPr>
          <w:rFonts w:ascii="Times New Roman" w:hAnsi="Times New Roman" w:cs="Times New Roman"/>
          <w:sz w:val="28"/>
          <w:szCs w:val="28"/>
        </w:rPr>
        <w:t>Березовское</w:t>
      </w:r>
      <w:r w:rsidR="00EB4A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053CF" w:rsidRPr="002053CF">
        <w:rPr>
          <w:rFonts w:ascii="Times New Roman" w:hAnsi="Times New Roman" w:cs="Times New Roman"/>
          <w:sz w:val="28"/>
          <w:szCs w:val="28"/>
        </w:rPr>
        <w:t>»</w:t>
      </w:r>
      <w:r w:rsidR="00E65EFA">
        <w:rPr>
          <w:rFonts w:ascii="Times New Roman" w:hAnsi="Times New Roman" w:cs="Times New Roman"/>
          <w:sz w:val="28"/>
          <w:szCs w:val="28"/>
        </w:rPr>
        <w:t xml:space="preserve">, </w:t>
      </w:r>
      <w:r w:rsidR="00EF5F08">
        <w:rPr>
          <w:rFonts w:ascii="Times New Roman" w:hAnsi="Times New Roman" w:cs="Times New Roman"/>
          <w:sz w:val="28"/>
          <w:szCs w:val="28"/>
        </w:rPr>
        <w:t>дополнив</w:t>
      </w:r>
      <w:r w:rsidRPr="00D47B9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F5F08">
        <w:rPr>
          <w:rFonts w:ascii="Times New Roman" w:hAnsi="Times New Roman" w:cs="Times New Roman"/>
          <w:sz w:val="28"/>
          <w:szCs w:val="28"/>
        </w:rPr>
        <w:t>ень</w:t>
      </w:r>
      <w:r w:rsidRPr="00D47B9B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</w:t>
      </w:r>
      <w:r w:rsidR="00E52521">
        <w:rPr>
          <w:rFonts w:ascii="Times New Roman" w:hAnsi="Times New Roman" w:cs="Times New Roman"/>
          <w:sz w:val="28"/>
          <w:szCs w:val="28"/>
        </w:rPr>
        <w:t>Березовское</w:t>
      </w:r>
      <w:r w:rsidR="00EB4A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4AE9" w:rsidRPr="002053CF">
        <w:rPr>
          <w:rFonts w:ascii="Times New Roman" w:hAnsi="Times New Roman" w:cs="Times New Roman"/>
          <w:sz w:val="28"/>
          <w:szCs w:val="28"/>
        </w:rPr>
        <w:t>Раздольненск</w:t>
      </w:r>
      <w:r w:rsidR="00EB4AE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B4AE9" w:rsidRPr="002053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4AE9">
        <w:rPr>
          <w:rFonts w:ascii="Times New Roman" w:hAnsi="Times New Roman" w:cs="Times New Roman"/>
          <w:sz w:val="28"/>
          <w:szCs w:val="28"/>
        </w:rPr>
        <w:t>а</w:t>
      </w:r>
      <w:r w:rsidR="00EB4AE9" w:rsidRPr="002053CF">
        <w:rPr>
          <w:rFonts w:ascii="Times New Roman" w:hAnsi="Times New Roman" w:cs="Times New Roman"/>
          <w:sz w:val="28"/>
          <w:szCs w:val="28"/>
        </w:rPr>
        <w:t xml:space="preserve"> </w:t>
      </w:r>
      <w:r w:rsidR="00B55204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47B9B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E52521">
        <w:rPr>
          <w:rFonts w:ascii="Times New Roman" w:hAnsi="Times New Roman" w:cs="Times New Roman"/>
          <w:sz w:val="28"/>
          <w:szCs w:val="28"/>
        </w:rPr>
        <w:t>Березовского</w:t>
      </w:r>
      <w:r w:rsidR="00EB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7B9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47B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5204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47B9B">
        <w:rPr>
          <w:rFonts w:ascii="Times New Roman" w:hAnsi="Times New Roman" w:cs="Times New Roman"/>
          <w:sz w:val="28"/>
          <w:szCs w:val="28"/>
        </w:rPr>
        <w:t xml:space="preserve">осуществляет полномочия администратора доходов бюджета муниципального образования </w:t>
      </w:r>
      <w:r w:rsidR="00E5252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EB4AE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EB4AE9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B4AE9" w:rsidRPr="002053CF">
        <w:rPr>
          <w:rFonts w:ascii="Times New Roman" w:hAnsi="Times New Roman" w:cs="Times New Roman"/>
          <w:sz w:val="28"/>
          <w:szCs w:val="28"/>
        </w:rPr>
        <w:t>Раздольненск</w:t>
      </w:r>
      <w:r w:rsidR="00EB4AE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B4AE9" w:rsidRPr="002053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4AE9">
        <w:rPr>
          <w:rFonts w:ascii="Times New Roman" w:hAnsi="Times New Roman" w:cs="Times New Roman"/>
          <w:sz w:val="28"/>
          <w:szCs w:val="28"/>
        </w:rPr>
        <w:t>а</w:t>
      </w:r>
      <w:r w:rsidR="00EB4AE9" w:rsidRPr="002053CF">
        <w:rPr>
          <w:rFonts w:ascii="Times New Roman" w:hAnsi="Times New Roman" w:cs="Times New Roman"/>
          <w:sz w:val="28"/>
          <w:szCs w:val="28"/>
        </w:rPr>
        <w:t xml:space="preserve"> </w:t>
      </w:r>
      <w:r w:rsidR="00B55204">
        <w:rPr>
          <w:rFonts w:ascii="Times New Roman" w:hAnsi="Times New Roman" w:cs="Times New Roman"/>
          <w:sz w:val="28"/>
          <w:szCs w:val="28"/>
        </w:rPr>
        <w:t>Республики Крым</w:t>
      </w:r>
      <w:r w:rsidR="00EF5F0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983F7E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EF5F08">
        <w:rPr>
          <w:rFonts w:ascii="Times New Roman" w:hAnsi="Times New Roman" w:cs="Times New Roman"/>
          <w:sz w:val="28"/>
          <w:szCs w:val="28"/>
        </w:rPr>
        <w:t>м</w:t>
      </w:r>
    </w:p>
    <w:p w:rsidR="00E52521" w:rsidRPr="00D47B9B" w:rsidRDefault="00E52521" w:rsidP="00905F6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977"/>
        <w:gridCol w:w="2551"/>
      </w:tblGrid>
      <w:tr w:rsidR="00905F69" w:rsidRPr="008B3885" w:rsidTr="00DB535E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69" w:rsidRDefault="00905F69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>№</w:t>
            </w:r>
          </w:p>
          <w:p w:rsidR="00905F69" w:rsidRPr="008B3885" w:rsidRDefault="00905F69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B38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38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69" w:rsidRPr="008B3885" w:rsidRDefault="00905F69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8B3885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905F69" w:rsidRPr="008B3885" w:rsidRDefault="00905F69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69" w:rsidRPr="008B3885" w:rsidRDefault="00905F69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 xml:space="preserve">Наименование кода бюджетной классификации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F69" w:rsidRPr="008B3885" w:rsidRDefault="00905F69" w:rsidP="00D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885">
              <w:rPr>
                <w:rFonts w:ascii="Times New Roman" w:hAnsi="Times New Roman" w:cs="Times New Roman"/>
                <w:b/>
              </w:rPr>
              <w:t xml:space="preserve">Нормативно-правовые акты, являющиеся основанием для администрирования </w:t>
            </w:r>
            <w:r w:rsidRPr="008B3885">
              <w:rPr>
                <w:rFonts w:ascii="Times New Roman" w:hAnsi="Times New Roman" w:cs="Times New Roman"/>
                <w:b/>
              </w:rPr>
              <w:lastRenderedPageBreak/>
              <w:t>данного платежа</w:t>
            </w:r>
          </w:p>
        </w:tc>
      </w:tr>
      <w:tr w:rsidR="00905F69" w:rsidRPr="006D62D0" w:rsidTr="00DB535E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69" w:rsidRPr="006D62D0" w:rsidRDefault="00905F69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69" w:rsidRPr="006D62D0" w:rsidRDefault="00905F69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69" w:rsidRPr="00E52521" w:rsidRDefault="00905F69" w:rsidP="00E52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E52521" w:rsidRPr="00E52521">
              <w:rPr>
                <w:rFonts w:ascii="Times New Roman" w:hAnsi="Times New Roman" w:cs="Times New Roman"/>
                <w:b/>
              </w:rPr>
              <w:t xml:space="preserve">Березовского </w:t>
            </w:r>
            <w:r w:rsidR="00043E15" w:rsidRPr="00E52521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proofErr w:type="spellStart"/>
            <w:r w:rsidRPr="00E52521">
              <w:rPr>
                <w:rFonts w:ascii="Times New Roman" w:hAnsi="Times New Roman" w:cs="Times New Roman"/>
                <w:b/>
              </w:rPr>
              <w:t>Раздольненского</w:t>
            </w:r>
            <w:proofErr w:type="spellEnd"/>
            <w:r w:rsidRPr="00E52521">
              <w:rPr>
                <w:rFonts w:ascii="Times New Roman" w:hAnsi="Times New Roman" w:cs="Times New Roman"/>
                <w:b/>
              </w:rPr>
              <w:t xml:space="preserve"> 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F69" w:rsidRPr="006D62D0" w:rsidRDefault="00905F69" w:rsidP="00DB5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453D" w:rsidRPr="00E52521" w:rsidTr="00950E73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D" w:rsidRPr="00E52521" w:rsidRDefault="0007453D" w:rsidP="00DB535E">
            <w:pPr>
              <w:jc w:val="center"/>
              <w:rPr>
                <w:rFonts w:ascii="Times New Roman" w:hAnsi="Times New Roman" w:cs="Times New Roman"/>
              </w:rPr>
            </w:pPr>
            <w:r w:rsidRPr="00E52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D" w:rsidRPr="00E52521" w:rsidRDefault="0007453D" w:rsidP="00EC52A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2521">
              <w:rPr>
                <w:rFonts w:ascii="Times New Roman" w:eastAsia="Times New Roman" w:hAnsi="Times New Roman" w:cs="Times New Roman"/>
                <w:color w:val="auto"/>
              </w:rPr>
              <w:t>90</w:t>
            </w:r>
            <w:r w:rsidR="00EC52A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E52521">
              <w:rPr>
                <w:rFonts w:ascii="Times New Roman" w:eastAsia="Times New Roman" w:hAnsi="Times New Roman" w:cs="Times New Roman"/>
                <w:color w:val="auto"/>
              </w:rPr>
              <w:t xml:space="preserve"> 10804020011000110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D" w:rsidRPr="00E52521" w:rsidRDefault="0007453D" w:rsidP="00AF206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52521">
              <w:rPr>
                <w:rStyle w:val="blk"/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 и задолженность по платежам, в том числе по </w:t>
            </w:r>
            <w:proofErr w:type="gramStart"/>
            <w:r w:rsidRPr="00E52521">
              <w:rPr>
                <w:rStyle w:val="blk"/>
                <w:rFonts w:ascii="Times New Roman" w:hAnsi="Times New Roman" w:cs="Times New Roman"/>
              </w:rPr>
              <w:t>отмененному</w:t>
            </w:r>
            <w:proofErr w:type="gramEnd"/>
            <w:r w:rsidRPr="00E52521">
              <w:rPr>
                <w:rStyle w:val="blk"/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53D" w:rsidRPr="00E52521" w:rsidRDefault="0007453D" w:rsidP="00D6554B">
            <w:pPr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</w:rPr>
              <w:t>Бюджетный кодекс Российской Федерации ст. 160.1</w:t>
            </w:r>
          </w:p>
        </w:tc>
      </w:tr>
    </w:tbl>
    <w:p w:rsidR="00832839" w:rsidRPr="00E52521" w:rsidRDefault="00D6554B" w:rsidP="00832839">
      <w:pPr>
        <w:spacing w:line="228" w:lineRule="auto"/>
        <w:jc w:val="both"/>
        <w:rPr>
          <w:rFonts w:ascii="Times New Roman" w:hAnsi="Times New Roman"/>
          <w:color w:val="auto"/>
        </w:rPr>
      </w:pPr>
      <w:r w:rsidRPr="00E52521">
        <w:rPr>
          <w:rFonts w:ascii="Times New Roman" w:hAnsi="Times New Roman"/>
          <w:color w:val="auto"/>
        </w:rPr>
        <w:t xml:space="preserve"> </w:t>
      </w:r>
      <w:r w:rsidR="00E52521" w:rsidRPr="00E52521">
        <w:rPr>
          <w:rFonts w:ascii="Times New Roman" w:hAnsi="Times New Roman"/>
          <w:color w:val="auto"/>
        </w:rPr>
        <w:t>И</w:t>
      </w:r>
      <w:r w:rsidRPr="00E52521">
        <w:rPr>
          <w:rFonts w:ascii="Times New Roman" w:hAnsi="Times New Roman"/>
          <w:color w:val="auto"/>
        </w:rPr>
        <w:t>сключи</w:t>
      </w:r>
      <w:r w:rsidR="00E52521" w:rsidRPr="00E52521">
        <w:rPr>
          <w:rFonts w:ascii="Times New Roman" w:hAnsi="Times New Roman"/>
          <w:color w:val="auto"/>
        </w:rPr>
        <w:t>ть</w:t>
      </w:r>
      <w:r w:rsidRPr="00E52521">
        <w:rPr>
          <w:rFonts w:ascii="Times New Roman" w:hAnsi="Times New Roman"/>
          <w:color w:val="auto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977"/>
        <w:gridCol w:w="2551"/>
      </w:tblGrid>
      <w:tr w:rsidR="00D6554B" w:rsidRPr="00E52521" w:rsidTr="007C4FD1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>№</w:t>
            </w:r>
          </w:p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525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25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E52521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</w:p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 xml:space="preserve">Наименование кода бюджетной классификации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D6554B" w:rsidRPr="00E52521" w:rsidTr="007C4FD1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4B" w:rsidRPr="00E52521" w:rsidRDefault="00043E15" w:rsidP="00E52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E52521">
              <w:rPr>
                <w:rFonts w:ascii="Times New Roman" w:hAnsi="Times New Roman" w:cs="Times New Roman"/>
                <w:b/>
              </w:rPr>
              <w:t>Березовского</w:t>
            </w:r>
            <w:r w:rsidRPr="00E52521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E52521">
              <w:rPr>
                <w:rFonts w:ascii="Times New Roman" w:hAnsi="Times New Roman" w:cs="Times New Roman"/>
                <w:b/>
              </w:rPr>
              <w:t>Раздольненского</w:t>
            </w:r>
            <w:proofErr w:type="spellEnd"/>
            <w:r w:rsidRPr="00E52521">
              <w:rPr>
                <w:rFonts w:ascii="Times New Roman" w:hAnsi="Times New Roman" w:cs="Times New Roman"/>
                <w:b/>
              </w:rPr>
              <w:t xml:space="preserve"> 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54B" w:rsidRPr="00E52521" w:rsidRDefault="00D6554B" w:rsidP="007C4F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53D" w:rsidRPr="00E52521" w:rsidTr="007C4FD1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D" w:rsidRPr="00E52521" w:rsidRDefault="0007453D" w:rsidP="007C4FD1">
            <w:pPr>
              <w:jc w:val="center"/>
              <w:rPr>
                <w:rFonts w:ascii="Times New Roman" w:hAnsi="Times New Roman" w:cs="Times New Roman"/>
              </w:rPr>
            </w:pPr>
            <w:r w:rsidRPr="00E52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53D" w:rsidRPr="00E52521" w:rsidRDefault="0007453D" w:rsidP="00EC52A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2521">
              <w:rPr>
                <w:rFonts w:ascii="Times New Roman" w:eastAsia="Times New Roman" w:hAnsi="Times New Roman" w:cs="Times New Roman"/>
                <w:color w:val="auto"/>
              </w:rPr>
              <w:t>90</w:t>
            </w:r>
            <w:r w:rsidR="00EC52A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bookmarkStart w:id="0" w:name="_GoBack"/>
            <w:bookmarkEnd w:id="0"/>
            <w:r w:rsidRPr="00E52521">
              <w:rPr>
                <w:rFonts w:ascii="Times New Roman" w:eastAsia="Times New Roman" w:hAnsi="Times New Roman" w:cs="Times New Roman"/>
                <w:color w:val="auto"/>
              </w:rPr>
              <w:t xml:space="preserve">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3D" w:rsidRPr="00E52521" w:rsidRDefault="0007453D" w:rsidP="0007453D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52521">
              <w:rPr>
                <w:rStyle w:val="blk"/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53D" w:rsidRPr="00E52521" w:rsidRDefault="0007453D" w:rsidP="007C4FD1">
            <w:pPr>
              <w:rPr>
                <w:rFonts w:ascii="Times New Roman" w:hAnsi="Times New Roman" w:cs="Times New Roman"/>
                <w:b/>
              </w:rPr>
            </w:pPr>
            <w:r w:rsidRPr="00E52521">
              <w:rPr>
                <w:rFonts w:ascii="Times New Roman" w:hAnsi="Times New Roman" w:cs="Times New Roman"/>
              </w:rPr>
              <w:t>Бюджетный кодекс Российской Федерации ст. 160.1</w:t>
            </w:r>
          </w:p>
        </w:tc>
      </w:tr>
    </w:tbl>
    <w:p w:rsidR="00D6554B" w:rsidRPr="00E52521" w:rsidRDefault="00D6554B" w:rsidP="00832839">
      <w:pPr>
        <w:spacing w:line="228" w:lineRule="auto"/>
        <w:jc w:val="both"/>
        <w:rPr>
          <w:rFonts w:ascii="Times New Roman" w:hAnsi="Times New Roman"/>
          <w:color w:val="auto"/>
        </w:rPr>
      </w:pPr>
    </w:p>
    <w:p w:rsidR="00905F69" w:rsidRPr="00E52521" w:rsidRDefault="00905F69" w:rsidP="00905F69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E52521">
        <w:rPr>
          <w:rFonts w:ascii="Times New Roman" w:hAnsi="Times New Roman"/>
          <w:color w:val="auto"/>
        </w:rPr>
        <w:t xml:space="preserve">2. Постановление вступает в силу с </w:t>
      </w:r>
      <w:r w:rsidR="002B1D78" w:rsidRPr="00E52521">
        <w:rPr>
          <w:rFonts w:ascii="Times New Roman" w:hAnsi="Times New Roman"/>
          <w:color w:val="auto"/>
        </w:rPr>
        <w:t>момента подписания</w:t>
      </w:r>
      <w:r w:rsidRPr="00E52521">
        <w:rPr>
          <w:rFonts w:ascii="Times New Roman" w:hAnsi="Times New Roman"/>
          <w:color w:val="auto"/>
        </w:rPr>
        <w:t>.</w:t>
      </w:r>
    </w:p>
    <w:p w:rsidR="00905F69" w:rsidRPr="00E52521" w:rsidRDefault="00905F69" w:rsidP="00905F69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:rsidR="00905F69" w:rsidRPr="00E52521" w:rsidRDefault="00905F69" w:rsidP="006A34EF">
      <w:pPr>
        <w:spacing w:line="228" w:lineRule="auto"/>
        <w:ind w:firstLine="540"/>
        <w:jc w:val="both"/>
        <w:rPr>
          <w:rFonts w:ascii="Times New Roman" w:hAnsi="Times New Roman" w:cs="Times New Roman"/>
          <w:b/>
        </w:rPr>
      </w:pPr>
      <w:r w:rsidRPr="00E52521">
        <w:rPr>
          <w:rFonts w:ascii="Times New Roman" w:hAnsi="Times New Roman"/>
          <w:color w:val="auto"/>
        </w:rPr>
        <w:t>3. Контроль по выполнению настоящего постановления возложить на</w:t>
      </w:r>
      <w:r w:rsidR="0007453D" w:rsidRPr="00E52521">
        <w:rPr>
          <w:rFonts w:ascii="Times New Roman" w:hAnsi="Times New Roman"/>
          <w:color w:val="auto"/>
        </w:rPr>
        <w:t xml:space="preserve">  </w:t>
      </w:r>
      <w:r w:rsidRPr="00E52521">
        <w:rPr>
          <w:rFonts w:ascii="Times New Roman" w:hAnsi="Times New Roman"/>
          <w:color w:val="auto"/>
        </w:rPr>
        <w:t xml:space="preserve">заместителя главы Администрации </w:t>
      </w:r>
      <w:r w:rsidR="0007453D" w:rsidRPr="00E52521">
        <w:rPr>
          <w:rFonts w:ascii="Times New Roman" w:hAnsi="Times New Roman"/>
          <w:color w:val="auto"/>
        </w:rPr>
        <w:t>Ко</w:t>
      </w:r>
      <w:r w:rsidR="00E52521">
        <w:rPr>
          <w:rFonts w:ascii="Times New Roman" w:hAnsi="Times New Roman"/>
          <w:color w:val="auto"/>
        </w:rPr>
        <w:t>ноненко Л.В</w:t>
      </w:r>
      <w:r w:rsidR="0007453D" w:rsidRPr="00E52521">
        <w:rPr>
          <w:rFonts w:ascii="Times New Roman" w:hAnsi="Times New Roman"/>
          <w:color w:val="auto"/>
        </w:rPr>
        <w:t>.</w:t>
      </w:r>
    </w:p>
    <w:p w:rsidR="00905F69" w:rsidRPr="00E52521" w:rsidRDefault="00905F69" w:rsidP="00905F69">
      <w:pPr>
        <w:rPr>
          <w:rFonts w:ascii="Times New Roman" w:hAnsi="Times New Roman" w:cs="Times New Roman"/>
          <w:b/>
        </w:rPr>
      </w:pPr>
    </w:p>
    <w:p w:rsidR="00E52521" w:rsidRDefault="00E52521" w:rsidP="00905F69">
      <w:pPr>
        <w:spacing w:line="22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сельского совета-</w:t>
      </w:r>
    </w:p>
    <w:p w:rsidR="00905F69" w:rsidRPr="00E52521" w:rsidRDefault="00E52521" w:rsidP="00E52521">
      <w:pPr>
        <w:spacing w:line="228" w:lineRule="auto"/>
      </w:pPr>
      <w:r>
        <w:rPr>
          <w:rFonts w:ascii="Times New Roman" w:hAnsi="Times New Roman" w:cs="Times New Roman"/>
          <w:b/>
        </w:rPr>
        <w:t>г</w:t>
      </w:r>
      <w:r w:rsidR="00905F69" w:rsidRPr="00E52521">
        <w:rPr>
          <w:rFonts w:ascii="Times New Roman" w:hAnsi="Times New Roman" w:cs="Times New Roman"/>
          <w:b/>
        </w:rPr>
        <w:t xml:space="preserve">лава </w:t>
      </w:r>
      <w:r>
        <w:rPr>
          <w:rFonts w:ascii="Times New Roman" w:hAnsi="Times New Roman" w:cs="Times New Roman"/>
          <w:b/>
        </w:rPr>
        <w:t>а</w:t>
      </w:r>
      <w:r w:rsidR="00905F69" w:rsidRPr="00E52521">
        <w:rPr>
          <w:rFonts w:ascii="Times New Roman" w:hAnsi="Times New Roman" w:cs="Times New Roman"/>
          <w:b/>
        </w:rPr>
        <w:t xml:space="preserve">дминистрации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А.Б,Назар</w:t>
      </w:r>
    </w:p>
    <w:p w:rsidR="00997D52" w:rsidRPr="00E52521" w:rsidRDefault="00997D52"/>
    <w:sectPr w:rsidR="00997D52" w:rsidRPr="00E52521" w:rsidSect="0040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69"/>
    <w:rsid w:val="00043E15"/>
    <w:rsid w:val="00060E84"/>
    <w:rsid w:val="0007453D"/>
    <w:rsid w:val="000A5A49"/>
    <w:rsid w:val="000E1AE8"/>
    <w:rsid w:val="002053CF"/>
    <w:rsid w:val="002B1D78"/>
    <w:rsid w:val="0040750E"/>
    <w:rsid w:val="00505369"/>
    <w:rsid w:val="005628B3"/>
    <w:rsid w:val="006027BE"/>
    <w:rsid w:val="006A34EF"/>
    <w:rsid w:val="008123EF"/>
    <w:rsid w:val="00832839"/>
    <w:rsid w:val="008B4550"/>
    <w:rsid w:val="00905F69"/>
    <w:rsid w:val="00983F7E"/>
    <w:rsid w:val="00997D52"/>
    <w:rsid w:val="00A247D9"/>
    <w:rsid w:val="00A40088"/>
    <w:rsid w:val="00AD4DDC"/>
    <w:rsid w:val="00AE2973"/>
    <w:rsid w:val="00AF1AFB"/>
    <w:rsid w:val="00B55204"/>
    <w:rsid w:val="00D6554B"/>
    <w:rsid w:val="00D861D5"/>
    <w:rsid w:val="00E228EC"/>
    <w:rsid w:val="00E52521"/>
    <w:rsid w:val="00E65EFA"/>
    <w:rsid w:val="00E66283"/>
    <w:rsid w:val="00E66527"/>
    <w:rsid w:val="00E80140"/>
    <w:rsid w:val="00EB1632"/>
    <w:rsid w:val="00EB4AE9"/>
    <w:rsid w:val="00EC52A0"/>
    <w:rsid w:val="00EF5F08"/>
    <w:rsid w:val="00FB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5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5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905F69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B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lk">
    <w:name w:val="blk"/>
    <w:rsid w:val="0007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5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5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905F69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B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13</cp:revision>
  <cp:lastPrinted>2020-01-09T07:35:00Z</cp:lastPrinted>
  <dcterms:created xsi:type="dcterms:W3CDTF">2019-12-12T19:20:00Z</dcterms:created>
  <dcterms:modified xsi:type="dcterms:W3CDTF">2020-01-09T07:43:00Z</dcterms:modified>
</cp:coreProperties>
</file>