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1" w:rsidRPr="006F3A71" w:rsidRDefault="006F3A71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2" name="Рисунок 1" descr="http://kukushkino-rk.ru/upload/iblock/512/Provoditsya_konkurs_Vserossiiyskogo_Mediafestivalya_-My_zdes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ushkino-rk.ru/upload/iblock/512/Provoditsya_konkurs_Vserossiiyskogo_Mediafestivalya_-My_zdes_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71" w:rsidRPr="00A720BA" w:rsidRDefault="006F3A71" w:rsidP="00A72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</w:t>
      </w: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 </w:t>
      </w:r>
    </w:p>
    <w:p w:rsidR="006F3A71" w:rsidRPr="000B6668" w:rsidRDefault="006F3A71" w:rsidP="00A720B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B6668">
        <w:rPr>
          <w:rFonts w:ascii="Times New Roman" w:hAnsi="Times New Roman" w:cs="Times New Roman"/>
          <w:sz w:val="26"/>
          <w:szCs w:val="26"/>
          <w:lang w:eastAsia="ru-RU"/>
        </w:rPr>
        <w:t>1. Организатор конкурса: Ад</w:t>
      </w:r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>министрация 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>Местона</w:t>
      </w:r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>хождение, почтовый адрес: 296260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68511C" w:rsidRPr="000B666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ул.Гагарина,52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>Адрес электронной почты и номера контактных телефонов:</w:t>
      </w:r>
      <w:r w:rsidR="00C439FC" w:rsidRPr="000B666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44A96" w:rsidRPr="000B6668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http://berezovkassovet.ru/</w:t>
        </w:r>
      </w:hyperlink>
      <w:r w:rsidRPr="000B66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4A96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94-342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>Контактно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е лицо: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Аблинанова</w:t>
      </w:r>
      <w:proofErr w:type="spell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Яна Григорьевна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– секретарь комиссии.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Конкурсная комиссия: </w:t>
      </w:r>
      <w:proofErr w:type="gram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Пост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ановлением Администрации Березо</w:t>
      </w:r>
      <w:r w:rsidR="009C12CC" w:rsidRPr="000B6668">
        <w:rPr>
          <w:rFonts w:ascii="Times New Roman" w:hAnsi="Times New Roman" w:cs="Times New Roman"/>
          <w:sz w:val="26"/>
          <w:szCs w:val="26"/>
          <w:lang w:eastAsia="ru-RU"/>
        </w:rPr>
        <w:t>вск</w:t>
      </w:r>
      <w:r w:rsidR="00A621D6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="00564A04">
        <w:rPr>
          <w:rFonts w:ascii="Times New Roman" w:hAnsi="Times New Roman" w:cs="Times New Roman"/>
          <w:sz w:val="26"/>
          <w:szCs w:val="26"/>
          <w:lang w:eastAsia="ru-RU"/>
        </w:rPr>
        <w:t>от 05.12</w:t>
      </w:r>
      <w:r w:rsidR="009C12CC" w:rsidRPr="000B6668">
        <w:rPr>
          <w:rFonts w:ascii="Times New Roman" w:hAnsi="Times New Roman" w:cs="Times New Roman"/>
          <w:sz w:val="26"/>
          <w:szCs w:val="26"/>
          <w:lang w:eastAsia="ru-RU"/>
        </w:rPr>
        <w:t>.2019 го</w:t>
      </w:r>
      <w:r w:rsidR="00564A04">
        <w:rPr>
          <w:rFonts w:ascii="Times New Roman" w:hAnsi="Times New Roman" w:cs="Times New Roman"/>
          <w:sz w:val="26"/>
          <w:szCs w:val="26"/>
          <w:lang w:eastAsia="ru-RU"/>
        </w:rPr>
        <w:t>да № 293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Крым».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564A04">
        <w:rPr>
          <w:rFonts w:ascii="Times New Roman" w:hAnsi="Times New Roman" w:cs="Times New Roman"/>
          <w:sz w:val="26"/>
          <w:szCs w:val="26"/>
          <w:lang w:eastAsia="ru-RU"/>
        </w:rPr>
        <w:t>27.12</w:t>
      </w:r>
      <w:r w:rsidR="00B967F9" w:rsidRPr="000B6668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г. в 1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0 час. 00 мин. по адресу: 296260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52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4. Срок и место подачи документов для участия в Конкурсе: Заявки на участие в конкурсе принимаются </w:t>
      </w:r>
      <w:r w:rsidR="00564A04">
        <w:rPr>
          <w:rFonts w:ascii="Times New Roman" w:hAnsi="Times New Roman" w:cs="Times New Roman"/>
          <w:sz w:val="26"/>
          <w:szCs w:val="26"/>
          <w:lang w:eastAsia="ru-RU"/>
        </w:rPr>
        <w:t>с 05.12</w:t>
      </w:r>
      <w:r w:rsidR="00EB1DBB" w:rsidRPr="000B6668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BC6AAB" w:rsidRPr="000B666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64A04">
        <w:rPr>
          <w:rFonts w:ascii="Times New Roman" w:hAnsi="Times New Roman" w:cs="Times New Roman"/>
          <w:sz w:val="26"/>
          <w:szCs w:val="26"/>
          <w:lang w:eastAsia="ru-RU"/>
        </w:rPr>
        <w:t xml:space="preserve"> 26.12</w:t>
      </w:r>
      <w:r w:rsidR="00EB1DBB" w:rsidRPr="000B6668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с 09:00 до 17:00 по рабочим дням (обеденный перерыв с 1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2:00 до 13:00) по адресу: 296260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52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конкурса не принимается.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5. Предмет конкурса: </w:t>
      </w:r>
      <w:proofErr w:type="gram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Заключение договора на организацию ярмарки на земельном участке, находящемся в собственности мун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(далее Договор) сроком до </w:t>
      </w:r>
      <w:r w:rsidR="002F2826" w:rsidRPr="000B6668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2826" w:rsidRPr="000B6668">
        <w:rPr>
          <w:rFonts w:ascii="Times New Roman" w:hAnsi="Times New Roman" w:cs="Times New Roman"/>
          <w:sz w:val="26"/>
          <w:szCs w:val="26"/>
          <w:lang w:eastAsia="ru-RU"/>
        </w:rPr>
        <w:t>12.2019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г., в соответствии с пост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ановлением Администрации Березовского сельского поселения от 16.08.2018г. № 214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</w:t>
      </w:r>
      <w:proofErr w:type="gram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оселение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</w:t>
      </w:r>
      <w:r w:rsidR="000B6668" w:rsidRPr="000B6668">
        <w:rPr>
          <w:rFonts w:ascii="Times New Roman" w:hAnsi="Times New Roman" w:cs="Times New Roman"/>
          <w:sz w:val="26"/>
          <w:szCs w:val="26"/>
          <w:lang w:eastAsia="ru-RU"/>
        </w:rPr>
        <w:t>Крым».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>6. Лоты конкурса: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№ лота. Адреса ярмарочных площадок земельных </w:t>
      </w:r>
      <w:proofErr w:type="gram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участках</w:t>
      </w:r>
      <w:proofErr w:type="gram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>, находящихся в собственности м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proofErr w:type="spellStart"/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поселение. Специализация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. Дни проведения.</w:t>
      </w:r>
      <w:r w:rsidR="00B933EC">
        <w:rPr>
          <w:rFonts w:ascii="Times New Roman" w:hAnsi="Times New Roman" w:cs="Times New Roman"/>
          <w:sz w:val="26"/>
          <w:szCs w:val="26"/>
          <w:lang w:eastAsia="ru-RU"/>
        </w:rPr>
        <w:br/>
        <w:t>1. с</w:t>
      </w:r>
      <w:proofErr w:type="gramStart"/>
      <w:r w:rsidR="00B933EC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B933EC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52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, универсальная, среда.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>7. Порядок заключения Договора: Организатор Конкурса в течение трех рабочих дней со дня размещения результатов Конкурса на официаль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ном сайте Администрации 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в информационно - телекоммуникационной сети «Интернет»</w:t>
      </w:r>
      <w:r w:rsidR="00A720BA" w:rsidRPr="000B6668">
        <w:rPr>
          <w:rFonts w:ascii="Times New Roman" w:hAnsi="Times New Roman" w:cs="Times New Roman"/>
          <w:sz w:val="26"/>
          <w:szCs w:val="26"/>
        </w:rPr>
        <w:t xml:space="preserve"> 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http://berezovkassovet.ru/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Договор с победителем Конкурса 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заключает Администрация 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ского сельского</w:t>
      </w:r>
      <w:r w:rsidR="00EB1DBB"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>поселения.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ации Березов</w:t>
      </w:r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Pr="000B666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0B66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в информационно - телекоммуникационной сети «Интернет» - </w:t>
      </w:r>
      <w:r w:rsidR="00A720BA" w:rsidRPr="000B6668">
        <w:rPr>
          <w:rFonts w:ascii="Times New Roman" w:hAnsi="Times New Roman" w:cs="Times New Roman"/>
          <w:sz w:val="26"/>
          <w:szCs w:val="26"/>
          <w:lang w:eastAsia="ru-RU"/>
        </w:rPr>
        <w:t>http://berezovkassovet.ru/</w:t>
      </w:r>
      <w:proofErr w:type="gramEnd"/>
    </w:p>
    <w:p w:rsidR="006F3A71" w:rsidRPr="000B6668" w:rsidRDefault="006F3A71" w:rsidP="00A720BA">
      <w:pPr>
        <w:rPr>
          <w:rFonts w:ascii="Times New Roman" w:hAnsi="Times New Roman" w:cs="Times New Roman"/>
          <w:sz w:val="26"/>
          <w:szCs w:val="26"/>
        </w:rPr>
      </w:pPr>
    </w:p>
    <w:sectPr w:rsidR="006F3A71" w:rsidRPr="000B6668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44A96"/>
    <w:rsid w:val="00082D99"/>
    <w:rsid w:val="000B6668"/>
    <w:rsid w:val="0011062E"/>
    <w:rsid w:val="002D1CF1"/>
    <w:rsid w:val="002F2826"/>
    <w:rsid w:val="00352E79"/>
    <w:rsid w:val="003967A5"/>
    <w:rsid w:val="00461F1E"/>
    <w:rsid w:val="00564A04"/>
    <w:rsid w:val="006101E3"/>
    <w:rsid w:val="00655148"/>
    <w:rsid w:val="0068511C"/>
    <w:rsid w:val="006F3A71"/>
    <w:rsid w:val="007F650F"/>
    <w:rsid w:val="00861960"/>
    <w:rsid w:val="009A138B"/>
    <w:rsid w:val="009C12CC"/>
    <w:rsid w:val="00A50678"/>
    <w:rsid w:val="00A621D6"/>
    <w:rsid w:val="00A720BA"/>
    <w:rsid w:val="00B068C5"/>
    <w:rsid w:val="00B933EC"/>
    <w:rsid w:val="00B967F9"/>
    <w:rsid w:val="00BC6AAB"/>
    <w:rsid w:val="00C33C0E"/>
    <w:rsid w:val="00C439FC"/>
    <w:rsid w:val="00C43C7B"/>
    <w:rsid w:val="00D14165"/>
    <w:rsid w:val="00D34528"/>
    <w:rsid w:val="00E23EE6"/>
    <w:rsid w:val="00E346EE"/>
    <w:rsid w:val="00E458B1"/>
    <w:rsid w:val="00EB1DBB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2019-03-12T11:39:00Z</cp:lastPrinted>
  <dcterms:created xsi:type="dcterms:W3CDTF">2018-10-08T11:36:00Z</dcterms:created>
  <dcterms:modified xsi:type="dcterms:W3CDTF">2019-12-04T13:24:00Z</dcterms:modified>
</cp:coreProperties>
</file>