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2" w:rsidRDefault="00523102" w:rsidP="00523102"/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проекта  решения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23102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3E5F15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2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5231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23102">
        <w:rPr>
          <w:rFonts w:ascii="Times New Roman" w:hAnsi="Times New Roman"/>
          <w:sz w:val="28"/>
          <w:szCs w:val="28"/>
        </w:rPr>
        <w:t xml:space="preserve"> год</w:t>
      </w:r>
      <w:r w:rsidR="005231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Березовка</w:t>
      </w:r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3E5F15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5F1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 w:rsidR="003E5F15">
        <w:rPr>
          <w:rFonts w:ascii="Times New Roman" w:hAnsi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Место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>: ул. Гагарина, 52, с. Березовка, помещение Администрации Березовского сельского поселения.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с 9-00 ч. до 10-00 ч.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23102" w:rsidRDefault="000C5856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 октября 2003г.№131-ФЗ «</w:t>
      </w:r>
      <w:r w:rsidR="005231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Default="00523102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23102" w:rsidRDefault="00523102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Березовского сельского посел</w:t>
      </w:r>
      <w:r w:rsidR="000C5856">
        <w:rPr>
          <w:rFonts w:ascii="Times New Roman" w:eastAsia="Times New Roman" w:hAnsi="Times New Roman"/>
          <w:sz w:val="28"/>
          <w:szCs w:val="24"/>
          <w:lang w:eastAsia="ru-RU"/>
        </w:rPr>
        <w:t xml:space="preserve">ения, утвержденное решением 13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заседания   Березовского сельского совета от 17.04.2015г. № 96 с изменениями и дополнениями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>: Рабочая группа по организации и проведению  публичных слушаний по обсуждению проекта</w:t>
      </w:r>
      <w:r w:rsidRPr="00523102">
        <w:t xml:space="preserve"> </w:t>
      </w:r>
      <w:r w:rsidRPr="00523102">
        <w:rPr>
          <w:rFonts w:ascii="Times New Roman" w:hAnsi="Times New Roman"/>
          <w:sz w:val="28"/>
          <w:szCs w:val="28"/>
        </w:rPr>
        <w:t>решения «О внесении изменений в Устав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, состав которой утвержден решением </w:t>
      </w:r>
      <w:r w:rsidR="003E5F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(внеочередного)  заседания депутатов Березовского сельского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523102">
        <w:rPr>
          <w:rFonts w:ascii="Times New Roman" w:hAnsi="Times New Roman"/>
          <w:sz w:val="28"/>
          <w:szCs w:val="28"/>
        </w:rPr>
        <w:t>«</w:t>
      </w:r>
      <w:r w:rsidR="003E5F15" w:rsidRPr="003E5F15">
        <w:rPr>
          <w:rFonts w:ascii="Times New Roman" w:hAnsi="Times New Roman"/>
          <w:sz w:val="28"/>
          <w:szCs w:val="28"/>
        </w:rPr>
        <w:t>О проекте решения Березовского сельского совета Раздольненского района Республики Крым «О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</w:t>
      </w:r>
      <w:r w:rsidRPr="0052310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от 27.08.2018 года № 586.</w:t>
      </w:r>
      <w:r w:rsidR="003E5F15">
        <w:rPr>
          <w:rFonts w:ascii="Times New Roman" w:hAnsi="Times New Roman"/>
          <w:sz w:val="28"/>
          <w:szCs w:val="28"/>
        </w:rPr>
        <w:t xml:space="preserve"> </w:t>
      </w:r>
    </w:p>
    <w:p w:rsidR="00523102" w:rsidRDefault="00523102" w:rsidP="00523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 w:rsidRPr="00523102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Березовское сельское поселение Раздольн</w:t>
      </w:r>
      <w:r w:rsidR="000C5856">
        <w:rPr>
          <w:rFonts w:ascii="Times New Roman" w:hAnsi="Times New Roman"/>
          <w:sz w:val="28"/>
          <w:szCs w:val="28"/>
        </w:rPr>
        <w:t>енского района Республики Крым</w:t>
      </w:r>
      <w:proofErr w:type="gramStart"/>
      <w:r w:rsidR="000C58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путём его размещения на информационном стенде в здании </w:t>
      </w:r>
      <w:r w:rsidR="000C58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 по адресу: с. Березовка, ул. Гагарина, 52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 в сети Интернет http://berezovkassovet.ru/.</w:t>
      </w:r>
    </w:p>
    <w:p w:rsidR="000C5856" w:rsidRDefault="000C5856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5856" w:rsidRDefault="000C5856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23102" w:rsidRPr="00523102" w:rsidRDefault="00523102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102">
        <w:rPr>
          <w:rFonts w:ascii="Times New Roman" w:hAnsi="Times New Roman"/>
          <w:sz w:val="28"/>
          <w:szCs w:val="28"/>
        </w:rPr>
        <w:t>Назар А.Б. – председатель сельского совета-глава Администрации Березовского сельского поселения.</w:t>
      </w:r>
    </w:p>
    <w:p w:rsidR="00523102" w:rsidRPr="00523102" w:rsidRDefault="003E5F15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  </w:t>
      </w:r>
      <w:r w:rsidRPr="00F84C7B">
        <w:rPr>
          <w:rFonts w:ascii="Times New Roman" w:hAnsi="Times New Roman"/>
          <w:sz w:val="28"/>
          <w:szCs w:val="28"/>
        </w:rPr>
        <w:t>с</w:t>
      </w:r>
      <w:proofErr w:type="gramEnd"/>
      <w:r w:rsidRPr="00F84C7B">
        <w:rPr>
          <w:rFonts w:ascii="Times New Roman" w:hAnsi="Times New Roman"/>
          <w:sz w:val="28"/>
          <w:szCs w:val="28"/>
        </w:rPr>
        <w:t xml:space="preserve"> 05 м</w:t>
      </w:r>
      <w:r>
        <w:rPr>
          <w:rFonts w:ascii="Times New Roman" w:hAnsi="Times New Roman"/>
          <w:sz w:val="28"/>
          <w:szCs w:val="28"/>
        </w:rPr>
        <w:t>арта 2019 года по 24 марта 2019</w:t>
      </w:r>
      <w:r w:rsidR="00523102" w:rsidRPr="00523102">
        <w:rPr>
          <w:rFonts w:ascii="Times New Roman" w:hAnsi="Times New Roman"/>
          <w:sz w:val="28"/>
          <w:szCs w:val="28"/>
        </w:rPr>
        <w:t xml:space="preserve"> предложений и замечаний граждан по проекту 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 в Администрацию сельского поселения в письменном и устном виде не поступало.</w:t>
      </w:r>
    </w:p>
    <w:p w:rsidR="00523102" w:rsidRP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заключение рабочей группы по организации и проведению публичных слушаний по обсуждению проекта </w:t>
      </w:r>
      <w:r w:rsidRPr="00523102">
        <w:rPr>
          <w:rFonts w:ascii="Times New Roman" w:hAnsi="Times New Roman"/>
          <w:sz w:val="28"/>
          <w:szCs w:val="28"/>
        </w:rPr>
        <w:t>решения «О внесении изменений в Устав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заключение рабочей группы о результатах публичных слушаний по проекту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 w:rsidRPr="00DB30B8">
        <w:t xml:space="preserve"> </w:t>
      </w:r>
      <w:r w:rsidRPr="00DB30B8">
        <w:rPr>
          <w:rFonts w:ascii="Times New Roman" w:hAnsi="Times New Roman"/>
          <w:sz w:val="28"/>
          <w:szCs w:val="28"/>
        </w:rPr>
        <w:t>на официальном сайте Администрации в сети Интернет http://berezovkassovet.ru/.</w:t>
      </w: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C5856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="000C5856">
        <w:rPr>
          <w:rFonts w:ascii="Times New Roman" w:hAnsi="Times New Roman"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C585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523102" w:rsidRDefault="00523102" w:rsidP="00523102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0C5856" w:rsidP="00523102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  <w:r w:rsidR="00523102">
        <w:rPr>
          <w:rFonts w:ascii="Times New Roman" w:hAnsi="Times New Roman"/>
          <w:sz w:val="28"/>
          <w:szCs w:val="28"/>
        </w:rPr>
        <w:t xml:space="preserve"> </w:t>
      </w:r>
      <w:r w:rsidR="005231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523102">
        <w:rPr>
          <w:rFonts w:ascii="Times New Roman" w:hAnsi="Times New Roman"/>
          <w:sz w:val="28"/>
          <w:szCs w:val="28"/>
        </w:rPr>
        <w:t>Л.В.Кононенко</w:t>
      </w:r>
      <w:proofErr w:type="spellEnd"/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Я.Г.Аблинанова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0C5856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="000C5856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В.В.Зацаренко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23102" w:rsidRDefault="00523102" w:rsidP="00523102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С.А.Литвиненко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53793" w:rsidRDefault="00853793" w:rsidP="000C5856">
      <w:pPr>
        <w:pStyle w:val="a3"/>
        <w:jc w:val="both"/>
      </w:pPr>
      <w:bookmarkStart w:id="0" w:name="_GoBack"/>
      <w:bookmarkEnd w:id="0"/>
    </w:p>
    <w:sectPr w:rsidR="00853793" w:rsidSect="00B90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6"/>
    <w:rsid w:val="000C5856"/>
    <w:rsid w:val="003E5F15"/>
    <w:rsid w:val="004050D8"/>
    <w:rsid w:val="00523102"/>
    <w:rsid w:val="00853793"/>
    <w:rsid w:val="00D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3990-5346-4F94-BF0C-D5F80B9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2018-09-21T07:53:00Z</cp:lastPrinted>
  <dcterms:created xsi:type="dcterms:W3CDTF">2018-09-21T07:45:00Z</dcterms:created>
  <dcterms:modified xsi:type="dcterms:W3CDTF">2019-04-03T12:09:00Z</dcterms:modified>
</cp:coreProperties>
</file>