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A3" w:rsidRDefault="00B66BA3" w:rsidP="00B66BA3">
      <w:pPr>
        <w:jc w:val="center"/>
        <w:rPr>
          <w:b/>
          <w:sz w:val="28"/>
          <w:szCs w:val="28"/>
        </w:rPr>
      </w:pPr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72517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ab/>
      </w:r>
    </w:p>
    <w:p w:rsidR="00B66BA3" w:rsidRDefault="00B66BA3" w:rsidP="00B66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B66BA3" w:rsidRDefault="00B66BA3" w:rsidP="00B66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B66BA3" w:rsidRDefault="00B66BA3" w:rsidP="00B66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СЕЛЬСКИЙ СОВЕТ</w:t>
      </w:r>
    </w:p>
    <w:p w:rsidR="00B66BA3" w:rsidRDefault="00B66BA3" w:rsidP="00B66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 </w:t>
      </w:r>
      <w:proofErr w:type="gramStart"/>
      <w:r>
        <w:rPr>
          <w:b/>
          <w:sz w:val="28"/>
          <w:szCs w:val="28"/>
        </w:rPr>
        <w:t>заседание  1</w:t>
      </w:r>
      <w:proofErr w:type="gramEnd"/>
      <w:r>
        <w:rPr>
          <w:b/>
          <w:sz w:val="28"/>
          <w:szCs w:val="28"/>
        </w:rPr>
        <w:t xml:space="preserve"> созыва</w:t>
      </w:r>
    </w:p>
    <w:p w:rsidR="00B66BA3" w:rsidRDefault="00B66BA3" w:rsidP="00B66BA3">
      <w:pPr>
        <w:jc w:val="center"/>
        <w:rPr>
          <w:b/>
          <w:sz w:val="28"/>
          <w:szCs w:val="28"/>
        </w:rPr>
      </w:pPr>
    </w:p>
    <w:p w:rsidR="00B66BA3" w:rsidRDefault="00B66BA3" w:rsidP="00B66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66BA3" w:rsidRDefault="00B66BA3" w:rsidP="00B66BA3">
      <w:pPr>
        <w:jc w:val="center"/>
        <w:rPr>
          <w:b/>
          <w:sz w:val="28"/>
          <w:szCs w:val="28"/>
        </w:rPr>
      </w:pPr>
    </w:p>
    <w:p w:rsidR="00B66BA3" w:rsidRDefault="00B66BA3" w:rsidP="00B66BA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18.11.2016г.                                  с. Березовка                                        № 334</w:t>
      </w:r>
    </w:p>
    <w:p w:rsidR="00B66BA3" w:rsidRDefault="00B66BA3" w:rsidP="00B66BA3">
      <w:pPr>
        <w:widowControl w:val="0"/>
        <w:autoSpaceDE w:val="0"/>
        <w:spacing w:line="200" w:lineRule="exact"/>
        <w:ind w:right="-560"/>
        <w:jc w:val="center"/>
      </w:pPr>
    </w:p>
    <w:p w:rsidR="00B66BA3" w:rsidRDefault="00B66BA3" w:rsidP="00B66BA3">
      <w:pPr>
        <w:rPr>
          <w:sz w:val="28"/>
          <w:szCs w:val="28"/>
        </w:rPr>
      </w:pPr>
    </w:p>
    <w:p w:rsidR="00B66BA3" w:rsidRDefault="00B66BA3" w:rsidP="00B66B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порядка установления публичных сервитутов на территории Березовского сельского поселения </w:t>
      </w:r>
      <w:proofErr w:type="gramStart"/>
      <w:r>
        <w:rPr>
          <w:b/>
          <w:sz w:val="28"/>
          <w:szCs w:val="28"/>
        </w:rPr>
        <w:t>Раздольненского  района</w:t>
      </w:r>
      <w:proofErr w:type="gramEnd"/>
      <w:r>
        <w:rPr>
          <w:b/>
          <w:sz w:val="28"/>
          <w:szCs w:val="28"/>
        </w:rPr>
        <w:t xml:space="preserve"> Республики Крым</w:t>
      </w:r>
    </w:p>
    <w:p w:rsidR="00B66BA3" w:rsidRDefault="00B66BA3" w:rsidP="00B66BA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66BA3" w:rsidRDefault="00B66BA3" w:rsidP="00B66B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статьей 274 Гражданского кодекса Российской Федерации,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статьей 23</w:t>
        </w:r>
      </w:hyperlink>
      <w:r>
        <w:rPr>
          <w:sz w:val="28"/>
          <w:szCs w:val="28"/>
        </w:rPr>
        <w:t xml:space="preserve"> Земельного кодекса Российской Федерации,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Березовское сельское поселение Раздольненского района Республики Крым Березовский сельский совет</w:t>
      </w:r>
    </w:p>
    <w:p w:rsidR="00B66BA3" w:rsidRDefault="00B66BA3" w:rsidP="00B66BA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66BA3" w:rsidRDefault="00B66BA3" w:rsidP="00B66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66BA3" w:rsidRDefault="00B66BA3" w:rsidP="00B66BA3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6BA3" w:rsidRDefault="00B66BA3" w:rsidP="00B66BA3">
      <w:pPr>
        <w:widowControl w:val="0"/>
        <w:autoSpaceDE w:val="0"/>
        <w:spacing w:line="313" w:lineRule="exact"/>
        <w:jc w:val="both"/>
      </w:pPr>
    </w:p>
    <w:p w:rsidR="00B66BA3" w:rsidRDefault="00B66BA3" w:rsidP="00B66B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порядок установления публичных сервитутов на территории Березовского сельского поселения </w:t>
      </w:r>
      <w:proofErr w:type="gramStart"/>
      <w:r>
        <w:rPr>
          <w:sz w:val="28"/>
          <w:szCs w:val="28"/>
        </w:rPr>
        <w:t>Раздольненского  района</w:t>
      </w:r>
      <w:proofErr w:type="gramEnd"/>
      <w:r>
        <w:rPr>
          <w:sz w:val="28"/>
          <w:szCs w:val="28"/>
        </w:rPr>
        <w:t xml:space="preserve"> Республики Крым (прилагается).</w:t>
      </w:r>
    </w:p>
    <w:p w:rsidR="00B66BA3" w:rsidRDefault="00B66BA3" w:rsidP="00B66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2.Решение опубликовать на сайте администрации Березовского сельского поселения Раздольненского района Республики Крым (http://berezovkassovet.ru/) и информационном стенде Березовского сельского совета.   </w:t>
      </w:r>
    </w:p>
    <w:p w:rsidR="00B66BA3" w:rsidRDefault="00B66BA3" w:rsidP="00B66BA3">
      <w:pPr>
        <w:widowControl w:val="0"/>
        <w:shd w:val="clear" w:color="auto" w:fill="FFFFFF"/>
        <w:tabs>
          <w:tab w:val="left" w:leader="underscore" w:pos="5434"/>
          <w:tab w:val="left" w:leader="underscore" w:pos="6576"/>
        </w:tabs>
        <w:spacing w:line="298" w:lineRule="exact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3. Контроль за исполнением настоящего решения оставляю за собой.</w:t>
      </w:r>
    </w:p>
    <w:p w:rsidR="00B66BA3" w:rsidRDefault="00B66BA3" w:rsidP="00B66BA3">
      <w:pPr>
        <w:widowControl w:val="0"/>
        <w:overflowPunct w:val="0"/>
        <w:autoSpaceDE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 Решение вступает в силу со дня обнародования. </w:t>
      </w:r>
    </w:p>
    <w:p w:rsidR="00B66BA3" w:rsidRDefault="00B66BA3" w:rsidP="00B66BA3">
      <w:pPr>
        <w:widowControl w:val="0"/>
        <w:autoSpaceDE w:val="0"/>
        <w:spacing w:line="323" w:lineRule="exact"/>
        <w:jc w:val="both"/>
      </w:pPr>
    </w:p>
    <w:p w:rsidR="00B66BA3" w:rsidRDefault="00B66BA3" w:rsidP="00B66BA3">
      <w:pPr>
        <w:jc w:val="both"/>
        <w:rPr>
          <w:sz w:val="28"/>
          <w:szCs w:val="28"/>
        </w:rPr>
      </w:pPr>
    </w:p>
    <w:p w:rsidR="00B66BA3" w:rsidRDefault="00B66BA3" w:rsidP="00B66B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Березовского</w:t>
      </w:r>
    </w:p>
    <w:p w:rsidR="00B66BA3" w:rsidRDefault="00B66BA3" w:rsidP="00B66B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 – глава администрации</w:t>
      </w:r>
    </w:p>
    <w:p w:rsidR="00B66BA3" w:rsidRDefault="00B66BA3" w:rsidP="00B66B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Березовского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  <w:r>
        <w:rPr>
          <w:b/>
          <w:sz w:val="28"/>
          <w:szCs w:val="28"/>
        </w:rPr>
        <w:tab/>
        <w:t xml:space="preserve">                                </w:t>
      </w:r>
    </w:p>
    <w:p w:rsidR="00B66BA3" w:rsidRDefault="00B66BA3" w:rsidP="00B66BA3">
      <w:pPr>
        <w:rPr>
          <w:sz w:val="28"/>
          <w:szCs w:val="28"/>
        </w:rPr>
      </w:pPr>
    </w:p>
    <w:p w:rsidR="00B66BA3" w:rsidRDefault="00B66BA3" w:rsidP="00B66BA3">
      <w:pPr>
        <w:jc w:val="right"/>
        <w:rPr>
          <w:sz w:val="28"/>
          <w:szCs w:val="28"/>
        </w:rPr>
      </w:pPr>
    </w:p>
    <w:p w:rsidR="00264208" w:rsidRDefault="00264208" w:rsidP="00B66BA3">
      <w:pPr>
        <w:ind w:left="2124" w:firstLine="3263"/>
        <w:jc w:val="right"/>
        <w:rPr>
          <w:sz w:val="28"/>
          <w:szCs w:val="28"/>
        </w:rPr>
      </w:pPr>
    </w:p>
    <w:p w:rsidR="00264208" w:rsidRDefault="00264208" w:rsidP="00B66BA3">
      <w:pPr>
        <w:ind w:left="2124" w:firstLine="3263"/>
        <w:jc w:val="right"/>
        <w:rPr>
          <w:sz w:val="28"/>
          <w:szCs w:val="28"/>
        </w:rPr>
      </w:pPr>
    </w:p>
    <w:p w:rsidR="00264208" w:rsidRDefault="00264208" w:rsidP="00B66BA3">
      <w:pPr>
        <w:ind w:left="2124" w:firstLine="3263"/>
        <w:jc w:val="right"/>
        <w:rPr>
          <w:sz w:val="28"/>
          <w:szCs w:val="28"/>
        </w:rPr>
      </w:pPr>
    </w:p>
    <w:p w:rsidR="00B66BA3" w:rsidRDefault="00B66BA3" w:rsidP="00B66BA3">
      <w:pPr>
        <w:ind w:left="2124" w:firstLine="326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 </w:t>
      </w:r>
    </w:p>
    <w:p w:rsidR="00B66BA3" w:rsidRDefault="00B66BA3" w:rsidP="00B66B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38 заседания</w:t>
      </w:r>
    </w:p>
    <w:p w:rsidR="00B66BA3" w:rsidRDefault="00B66BA3" w:rsidP="00B66BA3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Березовского сельского</w:t>
      </w:r>
    </w:p>
    <w:p w:rsidR="00B66BA3" w:rsidRDefault="00B66BA3" w:rsidP="00B66BA3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1 созыва </w:t>
      </w:r>
    </w:p>
    <w:p w:rsidR="00B66BA3" w:rsidRDefault="00B66BA3" w:rsidP="00B66BA3">
      <w:pPr>
        <w:ind w:firstLine="5387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18.11.2016 г.  № 334</w:t>
      </w:r>
    </w:p>
    <w:p w:rsidR="00B66BA3" w:rsidRDefault="00B66BA3" w:rsidP="00B66B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BA3" w:rsidRDefault="00B66BA3" w:rsidP="00B66B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8"/>
      <w:bookmarkEnd w:id="1"/>
      <w:r>
        <w:rPr>
          <w:b/>
          <w:bCs/>
          <w:sz w:val="28"/>
          <w:szCs w:val="28"/>
        </w:rPr>
        <w:t>ПОРЯДОК</w:t>
      </w:r>
    </w:p>
    <w:p w:rsidR="00B66BA3" w:rsidRDefault="00B66BA3" w:rsidP="00B66B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УСТАНОВЛЕНИЯ ПУБЛИЧНЫХ СЕРВИТУТОВ НА ТЕРРИТОРИИ</w:t>
      </w:r>
    </w:p>
    <w:p w:rsidR="00B66BA3" w:rsidRDefault="00B66BA3" w:rsidP="00B66B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БЕРЕЗОВСКОГО СЕЛЬСКОГО ПОСЕЛЕНИЯ </w:t>
      </w:r>
    </w:p>
    <w:p w:rsidR="00B66BA3" w:rsidRDefault="00B66BA3" w:rsidP="00B66B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РАЗДОЛЬНЕНСКОГО РАЙОНА РЕСПУБЛИКИ КРЫМ</w:t>
      </w:r>
    </w:p>
    <w:p w:rsidR="00B66BA3" w:rsidRDefault="00B66BA3" w:rsidP="00B66B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BA3" w:rsidRDefault="00B66BA3" w:rsidP="00B66B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установления публичных сервитутов на территории  Березовского сельского поселения Раздольненского района Республики Крым (далее - Порядок) разработан в соответствии с Земельным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Федеральными законами от 21.07.1997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N 122-ФЗ</w:t>
        </w:r>
      </w:hyperlink>
      <w:r>
        <w:rPr>
          <w:sz w:val="28"/>
          <w:szCs w:val="28"/>
        </w:rPr>
        <w:t xml:space="preserve"> «О государственной регистрации прав на недвижимое имущество и сделок с ним», от 24.07.2007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N 221-ФЗ</w:t>
        </w:r>
      </w:hyperlink>
      <w:r>
        <w:rPr>
          <w:sz w:val="28"/>
          <w:szCs w:val="28"/>
        </w:rPr>
        <w:t xml:space="preserve"> «О государственном кадастре недвижимости», от 06.10.2003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N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Законами Республики Крым от 31.07.2014г. № 38-ЗРК </w:t>
      </w:r>
      <w:r>
        <w:rPr>
          <w:sz w:val="28"/>
          <w:szCs w:val="28"/>
          <w:shd w:val="clear" w:color="auto" w:fill="FFFFFF"/>
        </w:rPr>
        <w:t>«Об особенностях регулирования имущественных и земельных отношений на территории Республики Крым»,</w:t>
      </w:r>
      <w:r>
        <w:rPr>
          <w:sz w:val="28"/>
          <w:szCs w:val="28"/>
        </w:rPr>
        <w:t xml:space="preserve"> от 15.09.2014 № 74-ЗРК «О размещении инженерных сооружений» (далее – Закон № 74-ЗРК).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 земельным публичным сервитутом понимается право ограниченного пользования чужим земельным участком в границах территории Березовского сельского поселения без его изъятия, устанавливаемое в случаях, предусмотренных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статьей 23</w:t>
        </w:r>
      </w:hyperlink>
      <w:r>
        <w:rPr>
          <w:sz w:val="28"/>
          <w:szCs w:val="28"/>
        </w:rPr>
        <w:t>, 39.23 Земельного кодекса Российской Федерации, Законом Республики Крым от 15.09.2014 № 74-ЗРК «О размещении инженерных сооружений», если это необходимо для обеспечения государственных интересов, интересов местного самоуправления или местного населения Березовского сельского поселения Раздольненского района Республики Крым (далее - Сервитут).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Сервитут может быть срочным или постоянным (на срок до 50 лет). Осуществление Сервитута должно быть наименее обременительным для земельного участка, в отношении которого он установлен.</w:t>
      </w:r>
    </w:p>
    <w:p w:rsidR="00B66BA3" w:rsidRDefault="00B66BA3" w:rsidP="00B66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Для целей настоящего Порядка используются следующие термины:</w:t>
      </w:r>
    </w:p>
    <w:p w:rsidR="00B66BA3" w:rsidRDefault="00B66BA3" w:rsidP="00B66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общественные слушания по установлению публичного сервитута (далее общественные слушания) - это форма общественного обсуждения вопроса о возможности установления публичного сервитута на конкретном земельном участке с целью выявления мнения общественности о планируемом публичном сервитуте.</w:t>
      </w:r>
    </w:p>
    <w:p w:rsidR="00B66BA3" w:rsidRDefault="00B66BA3" w:rsidP="00B66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заявитель - участник земельных отношений, в соответствии со </w:t>
      </w:r>
      <w:hyperlink r:id="rId13" w:tooltip="&quot;Земельный кодекс Российской Федерации&quot; от 25.10.2001 N 136-ФЗ (ред. от 29.12.2014) (с изм. и доп., вступ. в силу с 01.03.2015)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B66BA3" w:rsidRDefault="00B66BA3" w:rsidP="00B66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заинтересованные лица - лица, права и законные интересы которых могут быть затронуты в случае установления публичного сервитута.</w:t>
      </w:r>
    </w:p>
    <w:p w:rsidR="00B66BA3" w:rsidRDefault="00B66BA3" w:rsidP="00B66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Порядке, применяются в тех же значениях, что и в нормативных правовых актах Российской Федерации,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Крым и муниципальных правовых актах Березовского сельского поселения.</w:t>
      </w:r>
    </w:p>
    <w:p w:rsidR="00B66BA3" w:rsidRDefault="00B66BA3" w:rsidP="00B66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Цель проведения общественных слушаний - выявление мнения общественности о возможности установления Сервитута на конкретном земельном участке.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Предметом обсуждения на общественных слушаниях, проводимых в соответствии с настоящим Порядком, является вопрос установления Сервитута на конкретный земельный участок.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Действие настоящего Порядка распространяется на отношения, возникающие при установлении публичных сервитутов в отношении земельных участков, расположенных в границах территории Березовского сельского поселения.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Публичные слушания не проводятся при установлении публичных сервитутов для размещения инженерных сооружений по правилам Закона Республики Крым от 15 сентября 2014 г. N 74-ЗРК "О размещении инженерных сооружений".</w:t>
      </w:r>
    </w:p>
    <w:p w:rsidR="00B66BA3" w:rsidRDefault="00B66BA3" w:rsidP="00B66B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BA3" w:rsidRDefault="00B66BA3" w:rsidP="00B66B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Установление Сервитута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Сервитут устанавливается по инициативе заинтересованных лиц.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Сервитут устанавливается в отношении земельного участка, прошедшего государственный кадастровый учет.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Установление Сервитута осуществляется с учетом результатов общественных слушаний, проведенных в соответствии с </w:t>
      </w:r>
      <w:hyperlink r:id="rId14" w:anchor="Par76" w:history="1">
        <w:r>
          <w:rPr>
            <w:rStyle w:val="a3"/>
            <w:color w:val="auto"/>
            <w:sz w:val="28"/>
            <w:szCs w:val="28"/>
            <w:u w:val="none"/>
          </w:rPr>
          <w:t>разделом 3</w:t>
        </w:r>
      </w:hyperlink>
      <w:r>
        <w:rPr>
          <w:sz w:val="28"/>
          <w:szCs w:val="28"/>
        </w:rPr>
        <w:t xml:space="preserve"> настоящего Порядка.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Заявление об установлении Сервитута направляется в администрацию Березовского сельского поселения и должно содержать следующие сведения: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земельном участке, в отношении которого предполагается установить Сервитут (местонахождение, кадастровый номер, площадь, категория земель, разрешенное использование, обременения);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 цели и обосновании необходимости установления Сервитута;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 предлагаемом сроке и сфере действия Сервитута.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8"/>
      <w:bookmarkEnd w:id="2"/>
      <w:r>
        <w:rPr>
          <w:sz w:val="28"/>
          <w:szCs w:val="28"/>
        </w:rPr>
        <w:t>2.5. К заявлению об установлении Сервитута прилагаются: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карта (план) объекта землеустройства, содержащая сведения о границах публичного сервитута.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вышеперечисленные документы комплектуются в дело по установлению Сервитута.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Администрацией Березовского сельского поселения в двадцатидневный срок с момента поступления заявления выносится </w:t>
      </w:r>
      <w:proofErr w:type="gramStart"/>
      <w:r>
        <w:rPr>
          <w:sz w:val="28"/>
          <w:szCs w:val="28"/>
        </w:rPr>
        <w:t>постановление  об</w:t>
      </w:r>
      <w:proofErr w:type="gramEnd"/>
      <w:r>
        <w:rPr>
          <w:sz w:val="28"/>
          <w:szCs w:val="28"/>
        </w:rPr>
        <w:t xml:space="preserve"> установлении Сервитута (приложение 5) или направляется письменный отказ инициатору в его установлении.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Решение об отказе в установлении Сервитута может быть принято в случаях, если: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установление Сервитута приведет к невозможности использования земельного участка;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цель, для достижения которой предполагалось установить Сервитут, может быть достигнута другим способом, в том числе путем установления ограничений прав на землю по основаниям, предусмотренным действующим законодательством или </w:t>
      </w:r>
      <w:r>
        <w:rPr>
          <w:sz w:val="28"/>
          <w:szCs w:val="28"/>
        </w:rPr>
        <w:lastRenderedPageBreak/>
        <w:t>если цели установления Сервитута не совпадают с целями, предусмотренными Законом № 74-ЗРК;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не представлено достаточного обоснования необходимости установления Сервитута;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Сервитут не соответствует правовому режиму использования земельного участка;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отсутствует протокол общественных слушаний по вопросу установления Сервитута, а также иные документы, предусмотренные </w:t>
      </w:r>
      <w:hyperlink r:id="rId15" w:anchor="Par48" w:history="1">
        <w:r>
          <w:rPr>
            <w:rStyle w:val="a3"/>
            <w:color w:val="auto"/>
            <w:sz w:val="28"/>
            <w:szCs w:val="28"/>
            <w:u w:val="none"/>
          </w:rPr>
          <w:t>пунктом 2.5</w:t>
        </w:r>
      </w:hyperlink>
      <w:r>
        <w:rPr>
          <w:sz w:val="28"/>
          <w:szCs w:val="28"/>
        </w:rPr>
        <w:t xml:space="preserve"> настоящего Порядка.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деятельность, осуществляемая в соответствии с публичным сервитутом, запрещена в отношении обслуживающего земельного участка; 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деятельность, осуществляемая в соответствии с Сервитутом, повлечет долговременную невозможность использования всего обслуживающего земельного участка (три месяца – для земельных участков, предназначенных для жилищного, в том числе индивидуального жилищного строительства, личного подсобного хозяйства, садоводства, огородничества, дачного строительства, один год – для иных земельных участков). Правила настоящего пункта не распространяются на случаи установления Сервитута в отношении земельных участков, находящихся в государственной или муниципальной собственности и не обремененных правами иных лиц; 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деятельность, осуществляемая в соответствии с Сервитутом, повлечет долговременную невозможность деятельности иного обладателя Сервитута; 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местоположение сооружения, размещение которого предполагается осуществить на условиях Сервитута, не соответствует местоположению, предусмотренному утвержденной документацией по планировке территории или иной градостроительной документацией.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Решение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Березовского сельского совета об установлении Сервитута должно содержать следующие сведения: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земельном участке, в отношении которого установлен Сервитут (местоположение, кадастровый номер, площадь, категория земель, разрешенное использование);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 правообладателе земельного участка (полное наименование юридического лица, фамилия, имя, отчество физического лица);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 цели установления Сервитута и сфере его действия, в том числе сведения о части земельного участка, который должен быть обособлен (обозначен), если это возможно, для осуществления заинтересованными лицами права ограниченного пользования земельным участком;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 сроке действия Сервитута;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об условиях установления Сервитута;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о распределении обязанностей по оформлению в установленном порядке прав на Сервитут;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о правах лиц, использующих земельный участок на основании Сервитута.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Березовского сельского совета об установлении публичного сервитута подлежит официальному опубликованию на сайте Березовского сельского поселения Раздольненского района Республики Крым (</w:t>
      </w:r>
      <w:hyperlink r:id="rId16" w:history="1">
        <w:r>
          <w:rPr>
            <w:rStyle w:val="a3"/>
            <w:color w:val="auto"/>
            <w:sz w:val="28"/>
            <w:szCs w:val="28"/>
          </w:rPr>
          <w:t>http://berezovkassovet.ru/</w:t>
        </w:r>
      </w:hyperlink>
      <w:r>
        <w:rPr>
          <w:sz w:val="28"/>
          <w:szCs w:val="28"/>
        </w:rPr>
        <w:t xml:space="preserve">) и на </w:t>
      </w:r>
      <w:r>
        <w:rPr>
          <w:sz w:val="28"/>
          <w:szCs w:val="28"/>
        </w:rPr>
        <w:lastRenderedPageBreak/>
        <w:t>информационном стенде администрации Березовского сельского поселения в срок не позднее 5 рабочих дней со дня принятия решения.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Копия Решения об установлении Сервитута в течение 14 дней со дня принятия направляется правообладателю земельного участка и заинтересованному лицу.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Сервитут вступает в силу после его государственной регистрации в Едином государственном реестре прав.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внесения в государственный кадастр недвижимости сведений, направляются Администрацией Березовского сельского поселения в орган кадастрового учета в срок не более чем пять рабочих дней со дня принятия соответствующего решения.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Сервитут может быть прекращен в случае отсутствия общественных нужд, для которых он был установлен, путем принятия решения Березовского сельского </w:t>
      </w:r>
      <w:proofErr w:type="gramStart"/>
      <w:r>
        <w:rPr>
          <w:sz w:val="28"/>
          <w:szCs w:val="28"/>
        </w:rPr>
        <w:t>совета  об</w:t>
      </w:r>
      <w:proofErr w:type="gramEnd"/>
      <w:r>
        <w:rPr>
          <w:sz w:val="28"/>
          <w:szCs w:val="28"/>
        </w:rPr>
        <w:t xml:space="preserve"> отмене Сервитута.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B66BA3" w:rsidRDefault="00B66BA3" w:rsidP="00B66B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76"/>
      <w:bookmarkEnd w:id="3"/>
      <w:r>
        <w:rPr>
          <w:sz w:val="28"/>
          <w:szCs w:val="28"/>
        </w:rPr>
        <w:t>3. Проведение общественных слушаний</w:t>
      </w:r>
    </w:p>
    <w:p w:rsidR="00B66BA3" w:rsidRDefault="00B66BA3" w:rsidP="00B66B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вопросу установления публичного сервитута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Организацию и проведение общественных слушаний по вопросу установления Сервитута обеспечивает Инициатор его установления. Инициатором может быть юридическое лицо, физические лица, а также орган местного самоуправления Березовского сельского поселения. В случае проведения общественных слушаний по инициативе органа сельского поселения, решение о проведении общественных слушаний принимает председатель Березовского сельского совета- глава администрации Березовского сельского поселения Раздольненского района Республики Крым. 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1"/>
      <w:bookmarkEnd w:id="4"/>
      <w:r>
        <w:rPr>
          <w:sz w:val="28"/>
          <w:szCs w:val="28"/>
        </w:rPr>
        <w:t>3.2. На общественных слушаниях по вопросу установления Сервитута обсуждаются и принимаются решения по следующим вопросам: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цель установления публичного сервитута;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срок действия публичного сервитута;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условия установления публичного сервитута;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сфера действия публичного сервитута.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Участниками общественных слушаний по вопросу установления Сервитута являются: граждане, постоянно проживающие в муниципальном образовании, на территории которого будет установлен Сервитут, и достигшие 18 летнего возраста; правообладатели земельных участков, в отношении которых предлагается установить Сервитут, или их представители; органы местного самоуправления и иные лица, права и законные интересы которых затрагиваются установлением Сервитута.</w:t>
      </w:r>
    </w:p>
    <w:p w:rsidR="00B66BA3" w:rsidRDefault="00B66BA3" w:rsidP="00B66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личного (очного) участия в общественных слушаниях участник вправе направить свои предложения и замечания письменно, в адрес уполномоченного органа, приложив копию документов, подтверждающих его право на участие в таких общественных слушаниях (документ, удостоверяющий личность, документ, подтверждающий полномочия представителя). В таком случае регистрация участника осуществляется на основании указанного обращения, а предложения и замечания подлежат учету и внесению в протокол.</w:t>
      </w:r>
    </w:p>
    <w:p w:rsidR="00B66BA3" w:rsidRDefault="00B66BA3" w:rsidP="00B66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Информация о проведении общественных слушаний по вопросу установлении Сервитута подлежит </w:t>
      </w:r>
      <w:proofErr w:type="gramStart"/>
      <w:r>
        <w:rPr>
          <w:sz w:val="28"/>
          <w:szCs w:val="28"/>
        </w:rPr>
        <w:t>опубликованию  на</w:t>
      </w:r>
      <w:proofErr w:type="gramEnd"/>
      <w:r>
        <w:rPr>
          <w:sz w:val="28"/>
          <w:szCs w:val="28"/>
        </w:rPr>
        <w:t xml:space="preserve"> сайте  Березовского сельского поселения Раздольненского района Республики Крым (</w:t>
      </w:r>
      <w:hyperlink r:id="rId17" w:history="1">
        <w:r>
          <w:rPr>
            <w:rStyle w:val="a3"/>
            <w:color w:val="0563C1"/>
            <w:sz w:val="28"/>
            <w:szCs w:val="28"/>
          </w:rPr>
          <w:t>http://berezovkassovet.ru/</w:t>
        </w:r>
      </w:hyperlink>
      <w:r>
        <w:rPr>
          <w:sz w:val="28"/>
          <w:szCs w:val="28"/>
        </w:rPr>
        <w:t>) и на информационном стенде администрации Березовского сельского поселения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срок не позднее 7 календарных дней до их проведения.</w:t>
      </w:r>
    </w:p>
    <w:p w:rsidR="00B66BA3" w:rsidRDefault="00B66BA3" w:rsidP="00B66BA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сведения правообладателей земельных участков, которые предлагается обременить публичным сервитутом, информация о проведении общественных слушаний доводится специалистом Администрации Березовского сельского поселения в индивидуальном порядке путем направления уведомления о проведении общественных слушаний </w:t>
      </w:r>
      <w:r>
        <w:rPr>
          <w:sz w:val="28"/>
          <w:szCs w:val="28"/>
        </w:rPr>
        <w:t>в срок не позднее 7 календарных дней до их проведения</w:t>
      </w:r>
      <w:r>
        <w:rPr>
          <w:bCs/>
          <w:sz w:val="28"/>
          <w:szCs w:val="28"/>
        </w:rPr>
        <w:t>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Информация о проведении общественных слушаний по вопросу установления Сервитута должна содержать следующие сведения: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 дате, времени и месте проведения общественных слушаний;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 лице, заинтересованном в установлении публичного сервитута;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 земельном участке, в отношении которого предполагается установить Сервитут (местонахождение, кадастровый номер, площадь, категория земель, разрешенное использование, обременения);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 правообладателе земельного участка, в отношении которого предполагается установить Сервитут;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 цели и обоснованности необходимости установления Сервитута;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 предлагаемом сроке действия Сервитута;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 сфере действия Сервитута;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об адресе ознакомления с иной информацией относительно устанавливаемого Сервитута и направления соответствующих замечаний и предложений.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Лицо, заинтересованное в установлении Сервитута, обеспечивает регистрацию участников общественных слушаний, а также составляет списки желающих выступить.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Для ведения общественных слушаний простым голосованием из числа участников общественных слушаний избираются председатель и секретарь.</w:t>
      </w:r>
    </w:p>
    <w:p w:rsidR="00B66BA3" w:rsidRDefault="00B66BA3" w:rsidP="00B66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Участники общественных слушаний, прошедшие соответствующую регистрацию, имеют право представить замечания и предложения в письменном или устном виде.</w:t>
      </w:r>
    </w:p>
    <w:p w:rsidR="00B66BA3" w:rsidRDefault="00B66BA3" w:rsidP="00B66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Замечания и предложения лиц, не являющихся участниками общественных слушаний, а равно замечания и предложения, не позволяющие установить фамилию, и (или) имя, и (или) отчество, и (или) место жительства физического лица, а также наименование и (или) организационно-правовую форму юридического лица, в протокол не вносятся и не рассматриваются.</w:t>
      </w:r>
    </w:p>
    <w:p w:rsidR="00B66BA3" w:rsidRDefault="00B66BA3" w:rsidP="00B66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Замечания и предложения участников общественных слушаний учитываются при составлении заключения по результатам общественного слушания после проверки их соответствия законодательству Российской Федерации, Республики Крым, муниципальным правовым актам Березовского сельского поселения.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Результаты общественных слушаний оформляются протоколом.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протоколе общественных слушаний по вопросу установления Сервитута указываются дата и место их проведения; список участников общественных </w:t>
      </w:r>
      <w:r>
        <w:rPr>
          <w:sz w:val="28"/>
          <w:szCs w:val="28"/>
        </w:rPr>
        <w:lastRenderedPageBreak/>
        <w:t xml:space="preserve">слушаний; фамилия, имя, отчество председателя, секретаря и членов счетной комиссии; содержание выступлений; результаты рассмотрения замечаний и предложений, направленных после опубликования информации о проведении общественных слушаний; результаты голосования по вопросам, указанным в </w:t>
      </w:r>
      <w:hyperlink r:id="rId18" w:anchor="Par81" w:history="1">
        <w:r>
          <w:rPr>
            <w:rStyle w:val="a3"/>
            <w:color w:val="auto"/>
            <w:sz w:val="28"/>
            <w:szCs w:val="28"/>
            <w:u w:val="none"/>
          </w:rPr>
          <w:t>пункте 3.2</w:t>
        </w:r>
      </w:hyperlink>
      <w:r>
        <w:rPr>
          <w:sz w:val="28"/>
          <w:szCs w:val="28"/>
        </w:rPr>
        <w:t xml:space="preserve"> Порядка.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общественных слушаний осуществляется подготовка заключения о результатах публичных слушаний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 Протокол общественных слушаний составляется в двух экземплярах и подписывается председателем и секретарем в течение пяти рабочих дней со дня их проведения. Копия протокола общественных слушаний вручается заинтересованным лицом правообладателю земельного участка или направляется ему заказным письмом с уведомлением о вручении в течение 10 дней со дня проведения общественных слушаний.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3.13. Неотъемлемой частью первого экземпляра протокола являются списки участников общественных слушаний и иных лиц, присутствовавших на слушаниях. По желанию правообладателя земельного участка, в отношении которого предлагается установить публичный сервитут, к протоколу прилагаются его письменные предложения и замечания, в том числе расчет возможных убытков.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3.14. На основании протокола общественных слушаний и представленных письменных предложений и замечаний участников общественных слушаний Администрация Березовского сельского поселения осуществляет подготовку заключения о результатах публичных слушаний.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должно содержать: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общественных слушаний;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письменных предложений и замечаний общественных слушаний;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мнений, замечаний и предложений общественных слушаний;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предмет слушаний;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заявителе;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заинтересованных лицах;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отклоненных (не относящихся к теме слушаний) замечаний и предложений;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выводы по результатам слушаний.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оформления и подписания заключения о результатах общественных слушаний составляет не более пяти рабочих дней после дня подписания протокола общественных слушаний.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Общественные слушания считаются несостоявшимися, если лица, указанные в </w:t>
      </w:r>
      <w:hyperlink r:id="rId19" w:anchor="Par66" w:tooltip="Ссылка на текущий документ" w:history="1">
        <w:r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>
        <w:rPr>
          <w:sz w:val="28"/>
          <w:szCs w:val="28"/>
        </w:rPr>
        <w:t xml:space="preserve"> 3.3. настоящего Порядка, не явились и не представлены документы, предусмотренные </w:t>
      </w:r>
      <w:hyperlink r:id="rId20" w:anchor="Par159" w:tooltip="Ссылка на текущий документ" w:history="1">
        <w:r>
          <w:rPr>
            <w:rStyle w:val="a3"/>
            <w:color w:val="auto"/>
            <w:sz w:val="28"/>
            <w:szCs w:val="28"/>
            <w:u w:val="none"/>
          </w:rPr>
          <w:t>абзацем</w:t>
        </w:r>
      </w:hyperlink>
      <w:r>
        <w:rPr>
          <w:sz w:val="28"/>
          <w:szCs w:val="28"/>
        </w:rPr>
        <w:t xml:space="preserve"> 2 пункта 3.3. настоящего Порядка. В случае, если общественные слушания не состоялись, уполномоченный орган в трехдневный срок со дня подписания протокола общественных слушаний направляет заявителю сообщение о том, что общественные слушания не состоялись, в связи с чем планируется проведение повторных общественных слушаний.</w:t>
      </w:r>
    </w:p>
    <w:p w:rsidR="00B66BA3" w:rsidRDefault="00B66BA3" w:rsidP="00B66B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общественные слушания не состоялись по причине, указанной в </w:t>
      </w:r>
      <w:hyperlink r:id="rId21" w:anchor="Par140" w:tooltip="Ссылка на текущий документ" w:history="1">
        <w:r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>
        <w:rPr>
          <w:sz w:val="28"/>
          <w:szCs w:val="28"/>
        </w:rPr>
        <w:t xml:space="preserve"> 3.15. настоящего Порядка, составление списка зарегистрированных </w:t>
      </w:r>
      <w:r>
        <w:rPr>
          <w:sz w:val="28"/>
          <w:szCs w:val="28"/>
        </w:rPr>
        <w:lastRenderedPageBreak/>
        <w:t>участников к протоколу общественных слушаний не требуется.</w:t>
      </w:r>
    </w:p>
    <w:p w:rsidR="00B66BA3" w:rsidRDefault="00B66BA3" w:rsidP="00B66BA3">
      <w:pPr>
        <w:rPr>
          <w:sz w:val="26"/>
          <w:szCs w:val="26"/>
        </w:rPr>
      </w:pPr>
      <w:r>
        <w:rPr>
          <w:sz w:val="28"/>
          <w:szCs w:val="28"/>
        </w:rPr>
        <w:br w:type="page"/>
      </w:r>
    </w:p>
    <w:p w:rsidR="00B66BA3" w:rsidRDefault="00B66BA3" w:rsidP="00B66BA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1</w:t>
      </w:r>
    </w:p>
    <w:p w:rsidR="00B66BA3" w:rsidRDefault="00B66BA3" w:rsidP="00B66BA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Порядку установления публичного</w:t>
      </w:r>
    </w:p>
    <w:p w:rsidR="00B66BA3" w:rsidRDefault="00B66BA3" w:rsidP="00B66BA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на территории   Березовского</w:t>
      </w:r>
    </w:p>
    <w:p w:rsidR="00B66BA3" w:rsidRDefault="00B66BA3" w:rsidP="00B66BA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сельского поселения</w:t>
      </w:r>
    </w:p>
    <w:p w:rsidR="00B66BA3" w:rsidRDefault="00B66BA3" w:rsidP="00B66B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BA3" w:rsidRDefault="00B66BA3" w:rsidP="00B66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BA3" w:rsidRDefault="00B66BA3" w:rsidP="00B66BA3">
      <w:pPr>
        <w:pStyle w:val="ConsPlusNonformat"/>
        <w:ind w:left="538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____________________________</w:t>
      </w:r>
    </w:p>
    <w:p w:rsidR="00B66BA3" w:rsidRDefault="00B66BA3" w:rsidP="00B66BA3">
      <w:pPr>
        <w:pStyle w:val="ConsPlusNonformat"/>
        <w:ind w:left="538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(фамилия, имя, отчество)</w:t>
      </w:r>
    </w:p>
    <w:p w:rsidR="00B66BA3" w:rsidRDefault="00B66BA3" w:rsidP="00B66BA3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</w:t>
      </w:r>
    </w:p>
    <w:p w:rsidR="00B66BA3" w:rsidRDefault="00B66BA3" w:rsidP="00B66BA3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66BA3" w:rsidRDefault="00B66BA3" w:rsidP="00B66BA3">
      <w:pPr>
        <w:pStyle w:val="ConsPlusNonformat"/>
        <w:ind w:left="6095" w:firstLine="277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(серия, номер, дата выдачи, кем выдан)</w:t>
      </w:r>
    </w:p>
    <w:p w:rsidR="00B66BA3" w:rsidRDefault="00B66BA3" w:rsidP="00B66BA3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</w:t>
      </w:r>
    </w:p>
    <w:p w:rsidR="00B66BA3" w:rsidRDefault="00B66BA3" w:rsidP="00B66BA3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6BA3" w:rsidRDefault="00B66BA3" w:rsidP="00B66BA3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</w:t>
      </w:r>
    </w:p>
    <w:p w:rsidR="00B66BA3" w:rsidRDefault="00B66BA3" w:rsidP="00B66BA3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</w:p>
    <w:p w:rsidR="00B66BA3" w:rsidRDefault="00B66BA3" w:rsidP="00B66B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52"/>
      <w:bookmarkEnd w:id="5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66BA3" w:rsidRDefault="00B66BA3" w:rsidP="00B66B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6BA3" w:rsidRDefault="00B66BA3" w:rsidP="00B66B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установить публичный сервитут на земельный участок (участки)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кадастровым(и) номером(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__________________________________________________________________,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указывается  населенный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пункт,  улица,  номер  дома  или  местоположение, ориентир  расположения  земельного  участка,  на  который  устанавливается сервитут)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6BA3" w:rsidRDefault="00B66BA3" w:rsidP="00B66BA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цель установления публичного сервитута)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6BA3" w:rsidRDefault="00B66BA3" w:rsidP="00B66BA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указывается  дата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начала  и  окончания  действия  сервитута  или  пишется "постоянный")</w:t>
      </w:r>
    </w:p>
    <w:p w:rsidR="00B66BA3" w:rsidRDefault="00B66BA3" w:rsidP="00B66B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Сервитут  планируется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весь земельный участок (часть земельного участка),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ориентировочной площадью ___________________ кв. м.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Сервитут отображен на 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                                                     </w:t>
      </w:r>
      <w:hyperlink r:id="rId22" w:anchor="Par290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</w:hyperlink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(кадастровом паспорте земельного участка или схеме границ сервитута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1 )</w:t>
      </w:r>
      <w:proofErr w:type="gramEnd"/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 символом "___________" (сфера действия публичного сервитута).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рассмотрения настоящего заявления выражаю согласие на обработку моих персональных данных в объеме, необходимом для решения вопроса по установлению публичного сервитута.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6" w:name="Par290"/>
      <w:bookmarkEnd w:id="6"/>
      <w:r>
        <w:rPr>
          <w:rFonts w:ascii="Times New Roman" w:hAnsi="Times New Roman" w:cs="Times New Roman"/>
          <w:sz w:val="28"/>
          <w:szCs w:val="28"/>
        </w:rPr>
        <w:t xml:space="preserve"> - Схема границ сервитута</w:t>
      </w:r>
    </w:p>
    <w:p w:rsidR="00B66BA3" w:rsidRDefault="00B66BA3" w:rsidP="00B66BA3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7" w:name="Par296"/>
      <w:bookmarkEnd w:id="7"/>
    </w:p>
    <w:p w:rsidR="00B66BA3" w:rsidRDefault="00B66BA3" w:rsidP="00B66BA3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66BA3" w:rsidRDefault="00B66BA3" w:rsidP="00B66BA3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установления публичного</w:t>
      </w:r>
    </w:p>
    <w:p w:rsidR="00B66BA3" w:rsidRDefault="00B66BA3" w:rsidP="00B66BA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сервитута на территории Березовского  </w:t>
      </w:r>
    </w:p>
    <w:p w:rsidR="00B66BA3" w:rsidRDefault="00B66BA3" w:rsidP="00B66BA3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6BA3" w:rsidRDefault="00B66BA3" w:rsidP="00B66B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6BA3" w:rsidRDefault="00B66BA3" w:rsidP="00B66B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6BA3" w:rsidRDefault="00B66BA3" w:rsidP="00B66B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58"/>
      <w:bookmarkEnd w:id="8"/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66BA3" w:rsidRDefault="00B66BA3" w:rsidP="00B66B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СЛУШАНИЙ № ____</w:t>
      </w:r>
    </w:p>
    <w:p w:rsidR="00B66BA3" w:rsidRDefault="00B66BA3" w:rsidP="00B66B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 __________________</w:t>
      </w:r>
    </w:p>
    <w:p w:rsidR="00B66BA3" w:rsidRDefault="00B66BA3" w:rsidP="00B66B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364"/>
      <w:bookmarkEnd w:id="9"/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B66BA3" w:rsidRDefault="00B66BA3" w:rsidP="00B66B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установления постоянного</w:t>
      </w:r>
    </w:p>
    <w:p w:rsidR="00B66BA3" w:rsidRDefault="00B66BA3" w:rsidP="00B66B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(срочного: указывается срок начала и окончания)</w:t>
      </w:r>
    </w:p>
    <w:p w:rsidR="00B66BA3" w:rsidRDefault="00B66BA3" w:rsidP="00B66B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публичного сервитута на земельный участок (участки)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6BA3" w:rsidRDefault="00B66BA3" w:rsidP="00B66BA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населенный пункт, улица, N дома или местоположение, ориентир</w:t>
      </w:r>
    </w:p>
    <w:p w:rsidR="00B66BA3" w:rsidRDefault="00B66BA3" w:rsidP="00B66BA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расположения земельного участка, на который устанавливается сервитут)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 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установления публичного сервитута: 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6BA3" w:rsidRDefault="00B66BA3" w:rsidP="00B66BA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дата начала и окончания действия сервитута или пишется "постоянный")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номером: 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Публичный  сервитут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 на весь земельный участок (часть земельного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участка), ориентировочной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площадью:_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 кв. м.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присутствующих: 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организаций и объединений: 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88"/>
      <w:bookmarkEnd w:id="10"/>
      <w:r>
        <w:rPr>
          <w:rFonts w:ascii="Times New Roman" w:hAnsi="Times New Roman" w:cs="Times New Roman"/>
          <w:sz w:val="28"/>
          <w:szCs w:val="28"/>
        </w:rPr>
        <w:t>Ход слушаний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собрания, доклад председателя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поступивших письменных предложений: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6BA3" w:rsidRDefault="00B66BA3" w:rsidP="00B66BA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(от кого, о чем)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66BA3" w:rsidRDefault="00B66BA3" w:rsidP="00B66BA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(кто из присутствующих, о чем)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присутствующих и ответы на них: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6BA3" w:rsidRDefault="00B66BA3" w:rsidP="00B66BA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(суть вопроса - ответа)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(в случае голосования подсчитываются голоса)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08"/>
      <w:bookmarkEnd w:id="11"/>
      <w:r>
        <w:rPr>
          <w:rFonts w:ascii="Times New Roman" w:hAnsi="Times New Roman" w:cs="Times New Roman"/>
          <w:sz w:val="28"/>
          <w:szCs w:val="28"/>
        </w:rPr>
        <w:t>Принятие решения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одно из решений: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Одобрить возможность установления публичного сервитута.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Отклонить установление публичного сервитута как не соответствующее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интересам населения.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bookmarkStart w:id="12" w:name="Par422"/>
      <w:bookmarkStart w:id="13" w:name="Par507"/>
      <w:bookmarkEnd w:id="12"/>
      <w:bookmarkEnd w:id="13"/>
    </w:p>
    <w:p w:rsidR="00B66BA3" w:rsidRDefault="00B66BA3" w:rsidP="00B66B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6BA3" w:rsidRDefault="00B66BA3" w:rsidP="00B66BA3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66BA3" w:rsidRDefault="00B66BA3" w:rsidP="00B66BA3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установления публичного</w:t>
      </w:r>
    </w:p>
    <w:p w:rsidR="00B66BA3" w:rsidRDefault="00B66BA3" w:rsidP="00B66BA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сервитута на территории Березовского</w:t>
      </w:r>
    </w:p>
    <w:p w:rsidR="00B66BA3" w:rsidRDefault="00B66BA3" w:rsidP="00B66BA3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6BA3" w:rsidRDefault="00B66BA3" w:rsidP="00B66B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6BA3" w:rsidRDefault="00B66BA3" w:rsidP="00B66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BA3" w:rsidRDefault="00B66BA3" w:rsidP="00B66B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B66BA3" w:rsidRDefault="00B66BA3" w:rsidP="00B66B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6BA3" w:rsidRDefault="00B66BA3" w:rsidP="00B66BA3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6BA3" w:rsidRDefault="00B66BA3" w:rsidP="00B66BA3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 заявителя или</w:t>
      </w:r>
    </w:p>
    <w:p w:rsidR="00B66BA3" w:rsidRDefault="00B66BA3" w:rsidP="00B66BA3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66BA3" w:rsidRDefault="00B66BA3" w:rsidP="00B66BA3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юридического лица,</w:t>
      </w:r>
    </w:p>
    <w:p w:rsidR="00B66BA3" w:rsidRDefault="00B66BA3" w:rsidP="00B66BA3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66BA3" w:rsidRDefault="00B66BA3" w:rsidP="00B66BA3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адрес)</w:t>
      </w:r>
    </w:p>
    <w:p w:rsidR="00B66BA3" w:rsidRDefault="00B66BA3" w:rsidP="00B66B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6BA3" w:rsidRDefault="00B66BA3" w:rsidP="00B66B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525"/>
      <w:bookmarkEnd w:id="14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66BA3" w:rsidRDefault="00B66BA3" w:rsidP="00B66B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6BA3" w:rsidRDefault="00B66BA3" w:rsidP="00B66B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Уведомляем Вас, что на общественные слушания о возможности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публичного сервитута 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66BA3" w:rsidRDefault="00B66BA3" w:rsidP="00B66BA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цель установления публичного сервитута)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земельный участок (участки), часть которого(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отображена на плане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символом "______" (сфера действия публичного сервитута) 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_____________________________________________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66BA3" w:rsidRDefault="00B66BA3" w:rsidP="00B66BA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населенный пункт, улица, N дома или местоположение, ориентир расположения земельного участка, </w:t>
      </w:r>
    </w:p>
    <w:p w:rsidR="00B66BA3" w:rsidRDefault="00B66BA3" w:rsidP="00B66B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 который устанавливается сервитут)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назначенные на ____________________________, представители заинтересованных</w:t>
      </w:r>
    </w:p>
    <w:p w:rsidR="00B66BA3" w:rsidRDefault="00B66BA3" w:rsidP="00B66BA3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дата)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 не явились, и(или) необходимые документы не были представлены, в связи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общественные слушания не состоялись.</w:t>
      </w: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BA3" w:rsidRDefault="00B66BA3" w:rsidP="00B66B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_______________________________________</w:t>
      </w:r>
    </w:p>
    <w:p w:rsidR="00B66BA3" w:rsidRDefault="00B66BA3" w:rsidP="00B66BA3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(подпись, инициалы и фамилия)</w:t>
      </w:r>
    </w:p>
    <w:p w:rsidR="00B66BA3" w:rsidRDefault="00B66BA3" w:rsidP="00B66BA3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5" w:name="Par550"/>
      <w:bookmarkEnd w:id="15"/>
    </w:p>
    <w:p w:rsidR="00B66BA3" w:rsidRDefault="00B66BA3" w:rsidP="00B66BA3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66BA3" w:rsidRDefault="00B66BA3" w:rsidP="00B66BA3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установления публичного</w:t>
      </w:r>
    </w:p>
    <w:p w:rsidR="00B66BA3" w:rsidRDefault="00B66BA3" w:rsidP="00B66BA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сервитута на территории Березовского </w:t>
      </w:r>
    </w:p>
    <w:p w:rsidR="00B66BA3" w:rsidRDefault="00B66BA3" w:rsidP="00B66BA3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6BA3" w:rsidRDefault="00B66BA3" w:rsidP="00B66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BA3" w:rsidRDefault="00B66BA3" w:rsidP="00B66B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559"/>
      <w:bookmarkEnd w:id="16"/>
      <w:r>
        <w:rPr>
          <w:rFonts w:ascii="Times New Roman" w:hAnsi="Times New Roman" w:cs="Times New Roman"/>
          <w:sz w:val="28"/>
          <w:szCs w:val="28"/>
        </w:rPr>
        <w:t>Реестр выдачи копий Решений</w:t>
      </w:r>
    </w:p>
    <w:p w:rsidR="00B66BA3" w:rsidRDefault="00B66BA3" w:rsidP="00B66B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Березовского сельского поседения</w:t>
      </w:r>
    </w:p>
    <w:p w:rsidR="00B66BA3" w:rsidRDefault="00B66BA3" w:rsidP="00B66B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1844"/>
        <w:gridCol w:w="2607"/>
        <w:gridCol w:w="2155"/>
      </w:tblGrid>
      <w:tr w:rsidR="00B66BA3" w:rsidTr="00B66BA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BA3" w:rsidRDefault="00B66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и номер решения </w:t>
            </w:r>
          </w:p>
          <w:p w:rsidR="00B66BA3" w:rsidRDefault="00B66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</w:p>
          <w:p w:rsidR="00B66BA3" w:rsidRDefault="00B66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Березовского </w:t>
            </w:r>
          </w:p>
          <w:p w:rsidR="00B66BA3" w:rsidRDefault="00B66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BA3" w:rsidRDefault="00B66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земельного участка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BA3" w:rsidRDefault="00B66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 заявителя, представителя заявителя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BA3" w:rsidRDefault="00B66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Роспись, дата</w:t>
            </w:r>
          </w:p>
          <w:p w:rsidR="00B66BA3" w:rsidRDefault="00B66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получения</w:t>
            </w:r>
          </w:p>
        </w:tc>
      </w:tr>
      <w:tr w:rsidR="00B66BA3" w:rsidTr="00B66BA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BA3" w:rsidRDefault="00B66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BA3" w:rsidRDefault="00B66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BA3" w:rsidRDefault="00B66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6BA3" w:rsidRDefault="00B66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66BA3" w:rsidTr="00B66BA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BA3" w:rsidRDefault="00B66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BA3" w:rsidRDefault="00B66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BA3" w:rsidRDefault="00B66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BA3" w:rsidRDefault="00B66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66BA3" w:rsidRDefault="00B66BA3" w:rsidP="00B66BA3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17" w:name="Par575"/>
      <w:bookmarkEnd w:id="17"/>
    </w:p>
    <w:p w:rsidR="00B66BA3" w:rsidRDefault="00B66BA3" w:rsidP="00B66BA3">
      <w:pPr>
        <w:rPr>
          <w:color w:val="FF0000"/>
          <w:sz w:val="28"/>
          <w:szCs w:val="28"/>
        </w:rPr>
      </w:pPr>
    </w:p>
    <w:p w:rsidR="00B66BA3" w:rsidRDefault="00B66BA3" w:rsidP="00B66BA3">
      <w:pPr>
        <w:ind w:left="2124" w:firstLine="3263"/>
        <w:rPr>
          <w:sz w:val="28"/>
          <w:szCs w:val="28"/>
        </w:rPr>
      </w:pPr>
    </w:p>
    <w:p w:rsidR="00B66BA3" w:rsidRDefault="00B66BA3" w:rsidP="00B66BA3">
      <w:pPr>
        <w:ind w:left="2124" w:firstLine="3263"/>
        <w:rPr>
          <w:sz w:val="28"/>
          <w:szCs w:val="28"/>
        </w:rPr>
      </w:pPr>
    </w:p>
    <w:p w:rsidR="00B66BA3" w:rsidRDefault="00B66BA3" w:rsidP="00B66B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6BA3" w:rsidRPr="00B66BA3" w:rsidRDefault="00B66BA3" w:rsidP="00B66BA3">
      <w:pPr>
        <w:jc w:val="right"/>
        <w:rPr>
          <w:sz w:val="28"/>
          <w:szCs w:val="28"/>
        </w:rPr>
      </w:pPr>
      <w:r w:rsidRPr="00B66BA3">
        <w:rPr>
          <w:sz w:val="28"/>
          <w:szCs w:val="28"/>
        </w:rPr>
        <w:lastRenderedPageBreak/>
        <w:t>Приложение 5</w:t>
      </w:r>
    </w:p>
    <w:p w:rsidR="00B66BA3" w:rsidRPr="00B66BA3" w:rsidRDefault="00B66BA3" w:rsidP="00B66BA3">
      <w:pPr>
        <w:jc w:val="right"/>
        <w:rPr>
          <w:sz w:val="28"/>
          <w:szCs w:val="28"/>
        </w:rPr>
      </w:pPr>
      <w:r w:rsidRPr="00B66BA3">
        <w:rPr>
          <w:sz w:val="28"/>
          <w:szCs w:val="28"/>
        </w:rPr>
        <w:t>к Порядку установления публичного</w:t>
      </w:r>
    </w:p>
    <w:p w:rsidR="00B66BA3" w:rsidRPr="00B66BA3" w:rsidRDefault="00B66BA3" w:rsidP="00B66BA3">
      <w:pPr>
        <w:jc w:val="right"/>
        <w:rPr>
          <w:sz w:val="28"/>
          <w:szCs w:val="28"/>
        </w:rPr>
      </w:pPr>
      <w:r w:rsidRPr="00B66BA3">
        <w:rPr>
          <w:sz w:val="28"/>
          <w:szCs w:val="28"/>
        </w:rPr>
        <w:t>сервитута на территории Березовского</w:t>
      </w:r>
    </w:p>
    <w:p w:rsidR="00B66BA3" w:rsidRPr="00B66BA3" w:rsidRDefault="00B66BA3" w:rsidP="00B66BA3">
      <w:pPr>
        <w:jc w:val="right"/>
        <w:rPr>
          <w:sz w:val="28"/>
          <w:szCs w:val="28"/>
        </w:rPr>
      </w:pPr>
      <w:r w:rsidRPr="00B66BA3">
        <w:rPr>
          <w:sz w:val="28"/>
          <w:szCs w:val="28"/>
        </w:rPr>
        <w:t>сельского поселения</w:t>
      </w:r>
    </w:p>
    <w:p w:rsidR="00B66BA3" w:rsidRPr="00B66BA3" w:rsidRDefault="00B66BA3" w:rsidP="00B66BA3">
      <w:pPr>
        <w:jc w:val="center"/>
        <w:rPr>
          <w:sz w:val="28"/>
          <w:szCs w:val="28"/>
        </w:rPr>
      </w:pPr>
    </w:p>
    <w:p w:rsidR="00B66BA3" w:rsidRPr="00B66BA3" w:rsidRDefault="00B66BA3" w:rsidP="00B66BA3">
      <w:pPr>
        <w:jc w:val="center"/>
        <w:rPr>
          <w:sz w:val="28"/>
          <w:szCs w:val="28"/>
        </w:rPr>
      </w:pPr>
      <w:r w:rsidRPr="00B66BA3">
        <w:rPr>
          <w:sz w:val="28"/>
          <w:szCs w:val="28"/>
        </w:rPr>
        <w:t>АДМИНИСТРАЦИЯ</w:t>
      </w:r>
    </w:p>
    <w:p w:rsidR="00B66BA3" w:rsidRPr="00B66BA3" w:rsidRDefault="00B66BA3" w:rsidP="00B66BA3">
      <w:pPr>
        <w:jc w:val="center"/>
        <w:rPr>
          <w:sz w:val="28"/>
          <w:szCs w:val="28"/>
        </w:rPr>
      </w:pPr>
      <w:r w:rsidRPr="00B66BA3">
        <w:rPr>
          <w:sz w:val="28"/>
          <w:szCs w:val="28"/>
        </w:rPr>
        <w:t>Березовского сельского поселения</w:t>
      </w:r>
    </w:p>
    <w:p w:rsidR="00B66BA3" w:rsidRPr="00B66BA3" w:rsidRDefault="00B66BA3" w:rsidP="00B66BA3">
      <w:pPr>
        <w:jc w:val="center"/>
        <w:rPr>
          <w:sz w:val="28"/>
          <w:szCs w:val="28"/>
        </w:rPr>
      </w:pPr>
    </w:p>
    <w:p w:rsidR="00B66BA3" w:rsidRPr="00B66BA3" w:rsidRDefault="00B66BA3" w:rsidP="00B66BA3">
      <w:pPr>
        <w:jc w:val="center"/>
        <w:rPr>
          <w:sz w:val="28"/>
          <w:szCs w:val="28"/>
        </w:rPr>
      </w:pPr>
      <w:r w:rsidRPr="00B66BA3">
        <w:rPr>
          <w:sz w:val="28"/>
          <w:szCs w:val="28"/>
        </w:rPr>
        <w:t>ПОСТАНОВЛЕНИЕ</w:t>
      </w:r>
    </w:p>
    <w:p w:rsidR="00B66BA3" w:rsidRPr="00B66BA3" w:rsidRDefault="00B66BA3" w:rsidP="00B66BA3">
      <w:pPr>
        <w:jc w:val="center"/>
        <w:rPr>
          <w:sz w:val="28"/>
          <w:szCs w:val="28"/>
        </w:rPr>
      </w:pPr>
    </w:p>
    <w:p w:rsidR="00B66BA3" w:rsidRPr="00B66BA3" w:rsidRDefault="00B66BA3" w:rsidP="00B66BA3">
      <w:pPr>
        <w:jc w:val="center"/>
        <w:rPr>
          <w:sz w:val="28"/>
          <w:szCs w:val="28"/>
        </w:rPr>
      </w:pPr>
      <w:r w:rsidRPr="00B66BA3">
        <w:rPr>
          <w:sz w:val="28"/>
          <w:szCs w:val="28"/>
        </w:rPr>
        <w:t>от 00.00.2016 № 000</w:t>
      </w:r>
    </w:p>
    <w:p w:rsidR="00B66BA3" w:rsidRPr="00B66BA3" w:rsidRDefault="00B66BA3" w:rsidP="00B66BA3">
      <w:pPr>
        <w:jc w:val="center"/>
        <w:rPr>
          <w:sz w:val="28"/>
          <w:szCs w:val="28"/>
        </w:rPr>
      </w:pPr>
    </w:p>
    <w:p w:rsidR="00B66BA3" w:rsidRPr="00B66BA3" w:rsidRDefault="00B66BA3" w:rsidP="00B66BA3">
      <w:pPr>
        <w:jc w:val="center"/>
        <w:rPr>
          <w:sz w:val="28"/>
          <w:szCs w:val="28"/>
        </w:rPr>
      </w:pPr>
      <w:r w:rsidRPr="00B66BA3">
        <w:rPr>
          <w:sz w:val="28"/>
          <w:szCs w:val="28"/>
        </w:rPr>
        <w:t>Об установлении сервитута</w:t>
      </w:r>
    </w:p>
    <w:p w:rsidR="00B66BA3" w:rsidRPr="00B66BA3" w:rsidRDefault="00B66BA3" w:rsidP="00B66BA3">
      <w:pPr>
        <w:jc w:val="both"/>
        <w:rPr>
          <w:sz w:val="28"/>
          <w:szCs w:val="28"/>
        </w:rPr>
      </w:pPr>
    </w:p>
    <w:p w:rsidR="00B66BA3" w:rsidRPr="00B66BA3" w:rsidRDefault="00B66BA3" w:rsidP="00B66BA3">
      <w:pPr>
        <w:ind w:firstLine="567"/>
        <w:jc w:val="both"/>
        <w:rPr>
          <w:sz w:val="28"/>
          <w:szCs w:val="28"/>
        </w:rPr>
      </w:pPr>
      <w:r w:rsidRPr="00B66BA3">
        <w:rPr>
          <w:sz w:val="28"/>
          <w:szCs w:val="28"/>
        </w:rPr>
        <w:t>В соответствии со статьей 23, 29 Земельного кодекса РФ, статьей 274 Гражданского кодекса РФ, в целях реализации Федерального Закона № 131-ФЗ от 06 октября 2003 года «Об общих принципах организации местного самоуправления в Российской Федерации», рассмотрев имеющиеся материалы, при отсутствии возражений от собственника или пользователя земельного участка, а так же местного населения и иных заинтересованных лиц, в том числе землепользователей граничащих с земельным участком являющимся объектом установления сервитута,</w:t>
      </w:r>
    </w:p>
    <w:p w:rsidR="00B66BA3" w:rsidRPr="00B66BA3" w:rsidRDefault="00B66BA3" w:rsidP="00B66BA3">
      <w:pPr>
        <w:jc w:val="both"/>
        <w:rPr>
          <w:sz w:val="28"/>
          <w:szCs w:val="28"/>
        </w:rPr>
      </w:pPr>
    </w:p>
    <w:p w:rsidR="00B66BA3" w:rsidRPr="00B66BA3" w:rsidRDefault="00B66BA3" w:rsidP="00B66BA3">
      <w:pPr>
        <w:jc w:val="both"/>
        <w:rPr>
          <w:sz w:val="28"/>
          <w:szCs w:val="28"/>
        </w:rPr>
      </w:pPr>
      <w:r w:rsidRPr="00B66BA3">
        <w:rPr>
          <w:sz w:val="28"/>
          <w:szCs w:val="28"/>
        </w:rPr>
        <w:t>ПОСТАНОВЛЯЮ:</w:t>
      </w:r>
    </w:p>
    <w:p w:rsidR="00B66BA3" w:rsidRPr="00B66BA3" w:rsidRDefault="00B66BA3" w:rsidP="00B66BA3">
      <w:pPr>
        <w:jc w:val="both"/>
        <w:rPr>
          <w:sz w:val="28"/>
          <w:szCs w:val="28"/>
        </w:rPr>
      </w:pPr>
    </w:p>
    <w:p w:rsidR="00B66BA3" w:rsidRPr="00B66BA3" w:rsidRDefault="00B66BA3" w:rsidP="00B66BA3">
      <w:pPr>
        <w:ind w:firstLine="567"/>
        <w:jc w:val="both"/>
        <w:rPr>
          <w:sz w:val="28"/>
          <w:szCs w:val="28"/>
        </w:rPr>
      </w:pPr>
      <w:r w:rsidRPr="00B66BA3">
        <w:rPr>
          <w:sz w:val="28"/>
          <w:szCs w:val="28"/>
        </w:rPr>
        <w:t>1. Установить публичный сервитут в отношении земельного участка из земель _________________, с разрешенным использованием: ______________, с кадастровым № _____________, площадью ____________, с адресом объекта: _______________, находящегося в муниципальной собственности, для</w:t>
      </w:r>
      <w:bookmarkStart w:id="18" w:name="sub_2332"/>
      <w:r w:rsidRPr="00B66BA3">
        <w:rPr>
          <w:sz w:val="28"/>
          <w:szCs w:val="28"/>
        </w:rPr>
        <w:t xml:space="preserve"> использования (осуществления действий) </w:t>
      </w:r>
      <w:bookmarkEnd w:id="18"/>
      <w:r w:rsidRPr="00B66BA3">
        <w:rPr>
          <w:sz w:val="28"/>
          <w:szCs w:val="28"/>
        </w:rPr>
        <w:t>_____________________.</w:t>
      </w:r>
    </w:p>
    <w:p w:rsidR="00B66BA3" w:rsidRPr="00B66BA3" w:rsidRDefault="00B66BA3" w:rsidP="00B66BA3">
      <w:pPr>
        <w:ind w:firstLine="567"/>
        <w:jc w:val="both"/>
        <w:rPr>
          <w:sz w:val="28"/>
          <w:szCs w:val="28"/>
        </w:rPr>
      </w:pPr>
      <w:r w:rsidRPr="00B66BA3">
        <w:rPr>
          <w:sz w:val="28"/>
          <w:szCs w:val="28"/>
        </w:rPr>
        <w:t>2.Обнародовать настоящее постановление в установленных местах и на официальном интернет сайте Администрации Березовского сельского поселения по адресу: _____________.</w:t>
      </w:r>
    </w:p>
    <w:p w:rsidR="00B66BA3" w:rsidRPr="00B66BA3" w:rsidRDefault="00B66BA3" w:rsidP="00B66BA3">
      <w:pPr>
        <w:ind w:firstLine="567"/>
        <w:jc w:val="both"/>
        <w:rPr>
          <w:rFonts w:eastAsia="Calibri"/>
          <w:sz w:val="28"/>
          <w:szCs w:val="28"/>
        </w:rPr>
      </w:pPr>
      <w:r w:rsidRPr="00B66BA3">
        <w:rPr>
          <w:sz w:val="28"/>
          <w:szCs w:val="28"/>
        </w:rPr>
        <w:t xml:space="preserve">3. Администрации Березовского сельского поселения обеспечить государственную регистрацию публичного сервитута </w:t>
      </w:r>
      <w:r w:rsidRPr="00B66BA3">
        <w:rPr>
          <w:rFonts w:eastAsia="Calibri"/>
          <w:sz w:val="28"/>
          <w:szCs w:val="28"/>
        </w:rPr>
        <w:t>в порядке, установленном Федеральным законом от 21 июля 1997 года N 122-ФЗ «О государственной регистрации прав на недвижимое имущество и сделок с ним».</w:t>
      </w:r>
    </w:p>
    <w:p w:rsidR="00B66BA3" w:rsidRPr="00B66BA3" w:rsidRDefault="00B66BA3" w:rsidP="00B66BA3">
      <w:pPr>
        <w:ind w:firstLine="567"/>
        <w:jc w:val="both"/>
        <w:rPr>
          <w:sz w:val="28"/>
          <w:szCs w:val="28"/>
        </w:rPr>
      </w:pPr>
      <w:r w:rsidRPr="00B66BA3">
        <w:rPr>
          <w:sz w:val="28"/>
          <w:szCs w:val="28"/>
        </w:rPr>
        <w:t>4. Настоящее постановление вступает в силу с момента его официального обнародования, а право постоянного публичного сервитута возникает с момента его государственной регистрации.</w:t>
      </w:r>
    </w:p>
    <w:p w:rsidR="00B66BA3" w:rsidRPr="00B66BA3" w:rsidRDefault="00B66BA3" w:rsidP="00B66BA3">
      <w:pPr>
        <w:jc w:val="both"/>
        <w:rPr>
          <w:sz w:val="28"/>
          <w:szCs w:val="28"/>
        </w:rPr>
      </w:pPr>
    </w:p>
    <w:p w:rsidR="00B66BA3" w:rsidRPr="00B66BA3" w:rsidRDefault="00B66BA3" w:rsidP="00B66BA3">
      <w:pPr>
        <w:jc w:val="both"/>
        <w:rPr>
          <w:sz w:val="28"/>
          <w:szCs w:val="28"/>
        </w:rPr>
      </w:pPr>
      <w:r w:rsidRPr="00B66BA3">
        <w:rPr>
          <w:sz w:val="28"/>
          <w:szCs w:val="28"/>
        </w:rPr>
        <w:t>Глава Администрации Березовского сельского поселения</w:t>
      </w:r>
    </w:p>
    <w:p w:rsidR="00B66BA3" w:rsidRPr="00B66BA3" w:rsidRDefault="00B66BA3" w:rsidP="00B66BA3"/>
    <w:p w:rsidR="00EA63CB" w:rsidRPr="00B66BA3" w:rsidRDefault="00EA63CB"/>
    <w:sectPr w:rsidR="00EA63CB" w:rsidRPr="00B66BA3" w:rsidSect="002642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92"/>
    <w:rsid w:val="00264208"/>
    <w:rsid w:val="00B66BA3"/>
    <w:rsid w:val="00DC2492"/>
    <w:rsid w:val="00E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0765E-2847-42B6-A8B7-91D0742F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BA3"/>
    <w:rPr>
      <w:color w:val="0000FF"/>
      <w:u w:val="single"/>
    </w:rPr>
  </w:style>
  <w:style w:type="paragraph" w:customStyle="1" w:styleId="ConsPlusNormal">
    <w:name w:val="ConsPlusNormal"/>
    <w:uiPriority w:val="99"/>
    <w:rsid w:val="00B66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B66BA3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642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2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283C552FE09AAD29091D95813BADDA6EEA2BCEEA6CAD0C000CD784F202D438BC7EE83ACCF1802w2s5H" TargetMode="External"/><Relationship Id="rId13" Type="http://schemas.openxmlformats.org/officeDocument/2006/relationships/hyperlink" Target="consultantplus://offline/ref=1A228785C7914EB12042BF1FBC4719BE83FF205C7A080495B6AE556877C6C25C02DE9EF2BC942935H5K4G" TargetMode="External"/><Relationship Id="rId18" Type="http://schemas.openxmlformats.org/officeDocument/2006/relationships/hyperlink" Target="file:///C:\Users\user\Desktop\&#1057;&#1077;&#1089;&#1080;&#1080;%201%20&#1089;&#1086;&#1079;&#1099;&#1074;&#1072;\32%20&#1089;&#1077;&#1089;&#1089;&#1080;&#1103;\&#8470;%20302%20&#1080;&#1089;&#1087;&#1088;.%20&#8470;%20263%20&#1055;&#1088;&#1086;&#1077;&#1082;&#1090;%20&#1087;&#1083;&#1072;&#1090;&#1085;&#1099;&#1081;%20&#1089;&#1077;&#1088;&#1074;&#1080;&#1090;&#1091;&#1090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esktop\&#1057;&#1077;&#1089;&#1080;&#1080;%201%20&#1089;&#1086;&#1079;&#1099;&#1074;&#1072;\32%20&#1089;&#1077;&#1089;&#1089;&#1080;&#1103;\&#8470;%20302%20&#1080;&#1089;&#1087;&#1088;.%20&#8470;%20263%20&#1055;&#1088;&#1086;&#1077;&#1082;&#1090;%20&#1087;&#1083;&#1072;&#1090;&#1085;&#1099;&#1081;%20&#1089;&#1077;&#1088;&#1074;&#1080;&#1090;&#1091;&#1090;.docx" TargetMode="External"/><Relationship Id="rId7" Type="http://schemas.openxmlformats.org/officeDocument/2006/relationships/hyperlink" Target="consultantplus://offline/ref=61D283C552FE09AAD2908FD44E7FE4D7A5E3FAB0E9ABC487945F962518292714CC88B7C1E8C2180A215504w0s6H" TargetMode="External"/><Relationship Id="rId12" Type="http://schemas.openxmlformats.org/officeDocument/2006/relationships/hyperlink" Target="consultantplus://offline/ref=61D283C552FE09AAD29091D95813BADDA6EEA2BCEEA6CAD0C000CD784F202D438BC7EE83ACCF1802w2s3H" TargetMode="External"/><Relationship Id="rId17" Type="http://schemas.openxmlformats.org/officeDocument/2006/relationships/hyperlink" Target="http://berezovkassove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erezovkassovet.ru/" TargetMode="External"/><Relationship Id="rId20" Type="http://schemas.openxmlformats.org/officeDocument/2006/relationships/hyperlink" Target="file:///C:\Users\user\Desktop\&#1057;&#1077;&#1089;&#1080;&#1080;%201%20&#1089;&#1086;&#1079;&#1099;&#1074;&#1072;\32%20&#1089;&#1077;&#1089;&#1089;&#1080;&#1103;\&#8470;%20302%20&#1080;&#1089;&#1087;&#1088;.%20&#8470;%20263%20&#1055;&#1088;&#1086;&#1077;&#1082;&#1090;%20&#1087;&#1083;&#1072;&#1090;&#1085;&#1099;&#1081;%20&#1089;&#1077;&#1088;&#1074;&#1080;&#1090;&#1091;&#1090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283C552FE09AAD29091D95813BADDA6EEA2BCEAA0CAD0C000CD784Fw2s0H" TargetMode="External"/><Relationship Id="rId11" Type="http://schemas.openxmlformats.org/officeDocument/2006/relationships/hyperlink" Target="consultantplus://offline/ref=61D283C552FE09AAD29091D95813BADDA6EEA2BCEAA0CAD0C000CD784Fw2s0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1D283C552FE09AAD29091D95813BADDA6EEA2BCEEA6CAD0C000CD784F202D438BC7EE83ACCF1802w2s5H" TargetMode="External"/><Relationship Id="rId15" Type="http://schemas.openxmlformats.org/officeDocument/2006/relationships/hyperlink" Target="file:///C:\Users\user\Desktop\&#1057;&#1077;&#1089;&#1080;&#1080;%201%20&#1089;&#1086;&#1079;&#1099;&#1074;&#1072;\32%20&#1089;&#1077;&#1089;&#1089;&#1080;&#1103;\&#8470;%20302%20&#1080;&#1089;&#1087;&#1088;.%20&#8470;%20263%20&#1055;&#1088;&#1086;&#1077;&#1082;&#1090;%20&#1087;&#1083;&#1072;&#1090;&#1085;&#1099;&#1081;%20&#1089;&#1077;&#1088;&#1074;&#1080;&#1090;&#1091;&#1090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1D283C552FE09AAD29091D95813BADDA6EFA4BCEBA2CAD0C000CD784Fw2s0H" TargetMode="External"/><Relationship Id="rId19" Type="http://schemas.openxmlformats.org/officeDocument/2006/relationships/hyperlink" Target="file:///C:\Users\user\Desktop\&#1057;&#1077;&#1089;&#1080;&#1080;%201%20&#1089;&#1086;&#1079;&#1099;&#1074;&#1072;\32%20&#1089;&#1077;&#1089;&#1089;&#1080;&#1103;\&#8470;%20302%20&#1080;&#1089;&#1087;&#1088;.%20&#8470;%20263%20&#1055;&#1088;&#1086;&#1077;&#1082;&#1090;%20&#1087;&#1083;&#1072;&#1090;&#1085;&#1099;&#1081;%20&#1089;&#1077;&#1088;&#1074;&#1080;&#1090;&#1091;&#1090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1D283C552FE09AAD29091D95813BADDA6EEA2BDEBA6CAD0C000CD784Fw2s0H" TargetMode="External"/><Relationship Id="rId14" Type="http://schemas.openxmlformats.org/officeDocument/2006/relationships/hyperlink" Target="file:///C:\Users\user\Desktop\&#1057;&#1077;&#1089;&#1080;&#1080;%201%20&#1089;&#1086;&#1079;&#1099;&#1074;&#1072;\32%20&#1089;&#1077;&#1089;&#1089;&#1080;&#1103;\&#8470;%20302%20&#1080;&#1089;&#1087;&#1088;.%20&#8470;%20263%20&#1055;&#1088;&#1086;&#1077;&#1082;&#1090;%20&#1087;&#1083;&#1072;&#1090;&#1085;&#1099;&#1081;%20&#1089;&#1077;&#1088;&#1074;&#1080;&#1090;&#1091;&#1090;.docx" TargetMode="External"/><Relationship Id="rId22" Type="http://schemas.openxmlformats.org/officeDocument/2006/relationships/hyperlink" Target="file:///C:\Users\user\Desktop\&#1057;&#1077;&#1089;&#1080;&#1080;%201%20&#1089;&#1086;&#1079;&#1099;&#1074;&#1072;\32%20&#1089;&#1077;&#1089;&#1089;&#1080;&#1103;\&#8470;%20302%20&#1080;&#1089;&#1087;&#1088;.%20&#8470;%20263%20&#1055;&#1088;&#1086;&#1077;&#1082;&#1090;%20&#1087;&#1083;&#1072;&#1090;&#1085;&#1099;&#1081;%20&#1089;&#1077;&#1088;&#1074;&#1080;&#1090;&#1091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2018-03-21T15:13:00Z</cp:lastPrinted>
  <dcterms:created xsi:type="dcterms:W3CDTF">2016-11-23T01:21:00Z</dcterms:created>
  <dcterms:modified xsi:type="dcterms:W3CDTF">2018-03-21T15:13:00Z</dcterms:modified>
</cp:coreProperties>
</file>