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4C" w:rsidRPr="00A35C4C" w:rsidRDefault="00A35C4C" w:rsidP="00A35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4C" w:rsidRPr="00A35C4C" w:rsidRDefault="00A35C4C" w:rsidP="00A35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БЕРЕЗОВСКИЙ   СЕЛЬСКИЙ    СОВЕТ</w:t>
      </w:r>
    </w:p>
    <w:p w:rsidR="00A35C4C" w:rsidRPr="00A35C4C" w:rsidRDefault="00A35C4C" w:rsidP="00A35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</w:t>
      </w:r>
      <w:proofErr w:type="gramStart"/>
      <w:r w:rsidRPr="00A35C4C">
        <w:rPr>
          <w:rFonts w:ascii="Times New Roman" w:hAnsi="Times New Roman" w:cs="Times New Roman"/>
          <w:b/>
          <w:bCs/>
          <w:sz w:val="28"/>
          <w:szCs w:val="28"/>
        </w:rPr>
        <w:t>заседание  1</w:t>
      </w:r>
      <w:proofErr w:type="gramEnd"/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 созыва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A35C4C" w:rsidRPr="00A35C4C" w:rsidRDefault="00A35C4C" w:rsidP="00A35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10.03</w:t>
      </w:r>
      <w:r w:rsidRPr="00A35C4C">
        <w:rPr>
          <w:rFonts w:ascii="Times New Roman" w:hAnsi="Times New Roman" w:cs="Times New Roman"/>
          <w:sz w:val="28"/>
          <w:szCs w:val="28"/>
        </w:rPr>
        <w:t xml:space="preserve"> .2016 года                      с. Березовка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5C4C">
        <w:rPr>
          <w:rFonts w:ascii="Times New Roman" w:hAnsi="Times New Roman" w:cs="Times New Roman"/>
          <w:sz w:val="28"/>
          <w:szCs w:val="28"/>
        </w:rPr>
        <w:t xml:space="preserve"> №</w:t>
      </w:r>
      <w:r w:rsidR="00667B61">
        <w:rPr>
          <w:rFonts w:ascii="Times New Roman" w:hAnsi="Times New Roman" w:cs="Times New Roman"/>
          <w:sz w:val="28"/>
          <w:szCs w:val="28"/>
        </w:rPr>
        <w:t xml:space="preserve"> 223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C4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Правил охраны и содержания зелёных насаждений в Березовском сельском поселении Раздольненского района Республики Крым 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    </w:t>
      </w:r>
      <w:r w:rsidRPr="00A35C4C">
        <w:rPr>
          <w:rFonts w:ascii="Times New Roman" w:hAnsi="Times New Roman" w:cs="Times New Roman"/>
          <w:sz w:val="28"/>
          <w:szCs w:val="28"/>
        </w:rPr>
        <w:tab/>
        <w:t xml:space="preserve">Рассмотрев вопрос охраны и содержания зелёных насаждений на территории Березовского сельского поселения, руководствуясь  Федеральным Законам от 06 октября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35C4C">
        <w:rPr>
          <w:rFonts w:ascii="Times New Roman" w:hAnsi="Times New Roman" w:cs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Федеральным Законом от 10 января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A35C4C">
        <w:rPr>
          <w:rFonts w:ascii="Times New Roman" w:hAnsi="Times New Roman" w:cs="Times New Roman"/>
          <w:sz w:val="28"/>
          <w:szCs w:val="28"/>
        </w:rPr>
        <w:t>. № 7-ФЗ "Об охране окружающей среды", Градостроительным кодексом Российской Федерации, Земельным кодексом Российской Федерации, Уставом муниципального образования Березовское сельское поселение Раздольненского района Республики Крым, в соответствии с Правилами благоустройства и санитарного содержания территории Березовского сельского поселения Раздольненского района Республики Крым, утвержденными решением 14-й сессии 1-го созыва Березовского сельского совета от 08.05.2015г. № 104, Положением о порядке сноса зелёных насаждений и определении размера восстановительной стоимости за снос зелёных насаждений на территории муниципального образования Березовское сельское поселение Раздольненского района Республики Крым, утверждённым Постановлением №89 от 17.08.2015г, Березовский сельский совет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35C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        1.Утвердить Правила охраны и содержания зелёных насаждений в Березовском сельском поселении Раздольненского района Республики Крым согласно приложению.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        2.Настоящее решение обнародовать на информационном стенде Березовского сельского совета.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lastRenderedPageBreak/>
        <w:t xml:space="preserve">         3. Контроль за исполнением настоящего решения оставляю за собой.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        4. Решение вступает в силу со дня обнародования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C4C">
        <w:rPr>
          <w:rFonts w:ascii="Times New Roman" w:hAnsi="Times New Roman" w:cs="Times New Roman"/>
          <w:b/>
          <w:sz w:val="28"/>
          <w:szCs w:val="28"/>
        </w:rPr>
        <w:t xml:space="preserve">Председатель Березовского сельского совета                                       </w:t>
      </w:r>
      <w:proofErr w:type="spellStart"/>
      <w:r w:rsidRPr="00A35C4C"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A35C4C" w:rsidRP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5C4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</w:t>
      </w: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40C58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A35C4C" w:rsidRPr="00A35C4C" w:rsidRDefault="00A35C4C" w:rsidP="00240C58">
      <w:pPr>
        <w:ind w:left="354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A35C4C">
        <w:rPr>
          <w:rFonts w:ascii="Times New Roman" w:hAnsi="Times New Roman" w:cs="Times New Roman"/>
          <w:i/>
          <w:iCs/>
          <w:sz w:val="28"/>
          <w:szCs w:val="28"/>
        </w:rPr>
        <w:t xml:space="preserve">  Приложение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35C4C">
        <w:rPr>
          <w:rFonts w:ascii="Times New Roman" w:hAnsi="Times New Roman" w:cs="Times New Roman"/>
          <w:i/>
          <w:iCs/>
          <w:sz w:val="28"/>
          <w:szCs w:val="28"/>
        </w:rPr>
        <w:t>к  решению</w:t>
      </w:r>
      <w:proofErr w:type="gramEnd"/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5C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24 </w:t>
      </w:r>
      <w:r w:rsidRPr="00A35C4C">
        <w:rPr>
          <w:rFonts w:ascii="Times New Roman" w:hAnsi="Times New Roman" w:cs="Times New Roman"/>
          <w:i/>
          <w:iCs/>
          <w:sz w:val="28"/>
          <w:szCs w:val="28"/>
        </w:rPr>
        <w:t>сессии Бере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зовского </w:t>
      </w:r>
      <w:r w:rsidRPr="00A35C4C">
        <w:rPr>
          <w:rFonts w:ascii="Times New Roman" w:hAnsi="Times New Roman" w:cs="Times New Roman"/>
          <w:i/>
          <w:iCs/>
          <w:sz w:val="28"/>
          <w:szCs w:val="28"/>
        </w:rPr>
        <w:t>сельского совета</w:t>
      </w:r>
    </w:p>
    <w:p w:rsid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1 созыва от 10.03.2016 №</w:t>
      </w:r>
      <w:r w:rsidR="00667B61">
        <w:rPr>
          <w:rFonts w:ascii="Times New Roman" w:hAnsi="Times New Roman" w:cs="Times New Roman"/>
          <w:i/>
          <w:iCs/>
          <w:sz w:val="28"/>
          <w:szCs w:val="28"/>
        </w:rPr>
        <w:t>223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5C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4C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35C4C" w:rsidRPr="00A35C4C" w:rsidRDefault="00A35C4C" w:rsidP="00A35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>охраны и содержания зеленых насаждений в Березовском сельском поселении Раздольненского района Республики Крым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1. 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35C4C" w:rsidRPr="00A35C4C" w:rsidRDefault="00A35C4C" w:rsidP="00A35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Настоящие Правила охраны и содержания зеленых насаждений (далее -Правила) регулируют отношения по охране и содержанию зеленых насаждений на территории Березовского сельского поселения Раздольненского района Республики Крым.</w:t>
      </w:r>
    </w:p>
    <w:p w:rsidR="00A35C4C" w:rsidRPr="00A35C4C" w:rsidRDefault="00A35C4C" w:rsidP="00A35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Правила действуют на всей территории муниципального образования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A35C4C" w:rsidRPr="00A35C4C" w:rsidRDefault="00A35C4C" w:rsidP="00A35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1.3. Настоящие Правила разработаны в соответствии с Градостроительным, Гражданским, Земельным кодексами Российской Федерации, Федеральным Законом от 10.01.2002г. № 7-ФЗ «Об охране окружающей среды», Правилами и нормами технической эксплуатации жилищного фонда, утвержденными постановлением Госстроя РФ от 27.09.2002г. № 170.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Требования по разработке проектной документации на строительство объектов озеленения, их созданию и приемке, содержанию зеленых насаждений, уходу за деревьями, кустарниками, газонами, цветниками установлены 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15.12.1999 № 153.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1.4. Настоящие Правила не применяются к правоотношениям по охране и использованию территорий зеленых насаждений в границах особо охраняемых природных территорий, земельных участков, находящихся в федеральной или частной собственности, собственности Республики Крым.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Охрана и использование территорий зеленых насаждений, на которых расположены объекты зеленых насаждений, являющиеся объектами культурного наследия, произведениями ландшафтной архитектуры и садово-паркового искусства (сады, парки, скверы, бульвары), осуществляются в соответствии с законодательством об </w:t>
      </w:r>
      <w:r w:rsidRPr="00A35C4C">
        <w:rPr>
          <w:rFonts w:ascii="Times New Roman" w:hAnsi="Times New Roman" w:cs="Times New Roman"/>
          <w:sz w:val="28"/>
          <w:szCs w:val="28"/>
        </w:rPr>
        <w:lastRenderedPageBreak/>
        <w:t>охране объектов культурного наследия (памятников истории и культуры) народов Российской Федерации.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термины </w:t>
      </w:r>
      <w:r w:rsidRPr="00A35C4C">
        <w:rPr>
          <w:rFonts w:ascii="Times New Roman" w:hAnsi="Times New Roman" w:cs="Times New Roman"/>
          <w:sz w:val="28"/>
          <w:szCs w:val="28"/>
        </w:rPr>
        <w:t xml:space="preserve">и 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Зеленые насаждения </w:t>
      </w:r>
      <w:r w:rsidRPr="00A35C4C">
        <w:rPr>
          <w:rFonts w:ascii="Times New Roman" w:hAnsi="Times New Roman" w:cs="Times New Roman"/>
          <w:sz w:val="28"/>
          <w:szCs w:val="28"/>
        </w:rPr>
        <w:t>- совокупность древесной, кустарниковой, травянистой и цветочной растительности и почвенного покрова естественного или искусственного происхождения, произрастающих на территории городского, (сельского) поселения.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Озелененная территория </w:t>
      </w:r>
      <w:r w:rsidRPr="00A35C4C">
        <w:rPr>
          <w:rFonts w:ascii="Times New Roman" w:hAnsi="Times New Roman" w:cs="Times New Roman"/>
          <w:sz w:val="28"/>
          <w:szCs w:val="28"/>
        </w:rPr>
        <w:t>- участок земли, покрытый не менее чем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35C4C">
        <w:rPr>
          <w:rFonts w:ascii="Times New Roman" w:hAnsi="Times New Roman" w:cs="Times New Roman"/>
          <w:sz w:val="28"/>
          <w:szCs w:val="28"/>
        </w:rPr>
        <w:tab/>
        <w:t xml:space="preserve">  30</w:t>
      </w:r>
      <w:proofErr w:type="gramEnd"/>
      <w:r w:rsidRPr="00A35C4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лесной, древесно-кустарниковой и травянистой растительностью естественного или искусственного происхождения. Озелененная территория - важнейший элемент планировочной структуры поселения (села), включающий в себя совокупность всех существующих и вновь создаваемых зеленых насаждений в их архитектурно-планировочном и композиционном единстве.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Зеленый фонд </w:t>
      </w:r>
      <w:r w:rsidRPr="00A35C4C">
        <w:rPr>
          <w:rFonts w:ascii="Times New Roman" w:hAnsi="Times New Roman" w:cs="Times New Roman"/>
          <w:sz w:val="28"/>
          <w:szCs w:val="28"/>
        </w:rPr>
        <w:t>- совокупность озелененных территорий разного вида и назначения независимо от форм собственности на них.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Особо охраняемые природные территории и объекты </w:t>
      </w:r>
      <w:r w:rsidRPr="00A35C4C">
        <w:rPr>
          <w:rFonts w:ascii="Times New Roman" w:hAnsi="Times New Roman" w:cs="Times New Roman"/>
          <w:sz w:val="28"/>
          <w:szCs w:val="28"/>
        </w:rPr>
        <w:t>(особо охраняемые зеленые насаждения) - зеленые массивы, зеленые группы и одиночные объекты зеленых насаждений, имеющие особое природоохранное, научное, историко-культурное, эстетическое, рекреационное, оздоровительное значение, полностью или частично изымаемые из хозяйственного использования, и для которых, в соответствии с законом, установлен режим особой охраны.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sz w:val="28"/>
          <w:szCs w:val="28"/>
        </w:rPr>
        <w:t xml:space="preserve">Зеленый 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массив </w:t>
      </w:r>
      <w:r w:rsidRPr="00A35C4C">
        <w:rPr>
          <w:rFonts w:ascii="Times New Roman" w:hAnsi="Times New Roman" w:cs="Times New Roman"/>
          <w:b/>
          <w:sz w:val="28"/>
          <w:szCs w:val="28"/>
        </w:rPr>
        <w:t>-</w:t>
      </w:r>
      <w:r w:rsidRPr="00A35C4C">
        <w:rPr>
          <w:rFonts w:ascii="Times New Roman" w:hAnsi="Times New Roman" w:cs="Times New Roman"/>
          <w:sz w:val="28"/>
          <w:szCs w:val="28"/>
        </w:rPr>
        <w:t xml:space="preserve"> значительная по площади </w:t>
      </w:r>
      <w:r w:rsidRPr="00A35C4C">
        <w:rPr>
          <w:rFonts w:ascii="Times New Roman" w:hAnsi="Times New Roman" w:cs="Times New Roman"/>
          <w:i/>
          <w:iCs/>
          <w:sz w:val="28"/>
          <w:szCs w:val="28"/>
        </w:rPr>
        <w:t xml:space="preserve">(не менее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i/>
            <w:iCs/>
            <w:sz w:val="28"/>
            <w:szCs w:val="28"/>
          </w:rPr>
          <w:t xml:space="preserve">0,3 </w:t>
        </w:r>
        <w:r w:rsidRPr="00A35C4C">
          <w:rPr>
            <w:rFonts w:ascii="Times New Roman" w:hAnsi="Times New Roman" w:cs="Times New Roman"/>
            <w:sz w:val="28"/>
            <w:szCs w:val="28"/>
          </w:rPr>
          <w:t>га</w:t>
        </w:r>
      </w:smartTag>
      <w:r w:rsidRPr="00A35C4C">
        <w:rPr>
          <w:rFonts w:ascii="Times New Roman" w:hAnsi="Times New Roman" w:cs="Times New Roman"/>
          <w:sz w:val="28"/>
          <w:szCs w:val="28"/>
        </w:rPr>
        <w:t xml:space="preserve">) озелененная территория, занятая группой </w:t>
      </w:r>
      <w:proofErr w:type="spellStart"/>
      <w:r w:rsidRPr="00A35C4C">
        <w:rPr>
          <w:rFonts w:ascii="Times New Roman" w:hAnsi="Times New Roman" w:cs="Times New Roman"/>
          <w:sz w:val="28"/>
          <w:szCs w:val="28"/>
        </w:rPr>
        <w:t>однопородных</w:t>
      </w:r>
      <w:proofErr w:type="spellEnd"/>
      <w:r w:rsidRPr="00A35C4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35C4C">
        <w:rPr>
          <w:rFonts w:ascii="Times New Roman" w:hAnsi="Times New Roman" w:cs="Times New Roman"/>
          <w:sz w:val="28"/>
          <w:szCs w:val="28"/>
        </w:rPr>
        <w:t>разнопородных</w:t>
      </w:r>
      <w:proofErr w:type="spellEnd"/>
      <w:r w:rsidRPr="00A35C4C">
        <w:rPr>
          <w:rFonts w:ascii="Times New Roman" w:hAnsi="Times New Roman" w:cs="Times New Roman"/>
          <w:sz w:val="28"/>
          <w:szCs w:val="28"/>
        </w:rPr>
        <w:t xml:space="preserve"> деревьев и кустарников, включающая </w:t>
      </w:r>
      <w:r w:rsidRPr="00A35C4C">
        <w:rPr>
          <w:rFonts w:ascii="Times New Roman" w:hAnsi="Times New Roman" w:cs="Times New Roman"/>
          <w:iCs/>
          <w:sz w:val="28"/>
          <w:szCs w:val="28"/>
        </w:rPr>
        <w:t>более 30 экземпляров</w:t>
      </w:r>
      <w:r w:rsidRPr="00A35C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>древесных или более 300 экземпляров кустарниковых растений.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Зеленая группа </w:t>
      </w:r>
      <w:r w:rsidRPr="00A35C4C">
        <w:rPr>
          <w:rFonts w:ascii="Times New Roman" w:hAnsi="Times New Roman" w:cs="Times New Roman"/>
          <w:sz w:val="28"/>
          <w:szCs w:val="28"/>
        </w:rPr>
        <w:t>- озелененная территория, представляющая собой основной</w:t>
      </w:r>
      <w:r w:rsidRPr="00A35C4C">
        <w:rPr>
          <w:rFonts w:ascii="Times New Roman" w:hAnsi="Times New Roman" w:cs="Times New Roman"/>
          <w:sz w:val="28"/>
          <w:szCs w:val="28"/>
        </w:rPr>
        <w:br/>
        <w:t>элемент композиции объекта озеленения, имеющий первостепенное значение в</w:t>
      </w:r>
      <w:r w:rsidRPr="00A35C4C">
        <w:rPr>
          <w:rFonts w:ascii="Times New Roman" w:hAnsi="Times New Roman" w:cs="Times New Roman"/>
          <w:sz w:val="28"/>
          <w:szCs w:val="28"/>
        </w:rPr>
        <w:br/>
        <w:t xml:space="preserve">построении пейзажа, включающая </w:t>
      </w:r>
      <w:r w:rsidRPr="00A35C4C">
        <w:rPr>
          <w:rFonts w:ascii="Times New Roman" w:hAnsi="Times New Roman" w:cs="Times New Roman"/>
          <w:iCs/>
          <w:sz w:val="28"/>
          <w:szCs w:val="28"/>
        </w:rPr>
        <w:t>до 15</w:t>
      </w:r>
      <w:r w:rsidRPr="00A35C4C">
        <w:rPr>
          <w:rFonts w:ascii="Times New Roman" w:hAnsi="Times New Roman" w:cs="Times New Roman"/>
          <w:i/>
          <w:sz w:val="28"/>
          <w:szCs w:val="28"/>
        </w:rPr>
        <w:tab/>
      </w:r>
      <w:r w:rsidRPr="00A35C4C">
        <w:rPr>
          <w:rFonts w:ascii="Times New Roman" w:hAnsi="Times New Roman" w:cs="Times New Roman"/>
          <w:iCs/>
          <w:sz w:val="28"/>
          <w:szCs w:val="28"/>
        </w:rPr>
        <w:t>экземпляров</w:t>
      </w:r>
      <w:r w:rsidRPr="00A35C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>древесно-кустарниковых растений.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Рядовая посадка </w:t>
      </w:r>
      <w:r w:rsidRPr="00A35C4C">
        <w:rPr>
          <w:rFonts w:ascii="Times New Roman" w:hAnsi="Times New Roman" w:cs="Times New Roman"/>
          <w:sz w:val="28"/>
          <w:szCs w:val="28"/>
        </w:rPr>
        <w:t>- озелененная территория, состоящая из линейно вытянутых однорядных или многорядных посадок деревьев и кустарников вдоль тротуаров, улиц, проспектов, автомобильных шоссе, железных дорог и других линейных объектов.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Живая изгородь </w:t>
      </w:r>
      <w:r w:rsidRPr="00A35C4C">
        <w:rPr>
          <w:rFonts w:ascii="Times New Roman" w:hAnsi="Times New Roman" w:cs="Times New Roman"/>
          <w:sz w:val="28"/>
          <w:szCs w:val="28"/>
        </w:rPr>
        <w:t xml:space="preserve">- посадка </w:t>
      </w:r>
      <w:r w:rsidRPr="00A35C4C">
        <w:rPr>
          <w:rFonts w:ascii="Times New Roman" w:hAnsi="Times New Roman" w:cs="Times New Roman"/>
          <w:bCs/>
          <w:sz w:val="28"/>
          <w:szCs w:val="28"/>
        </w:rPr>
        <w:t>из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 xml:space="preserve">деревьев или кустарников, свободно растущих или формируемых с целью получения сомкнутых непроницаемых зеленых полос высотой от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A35C4C">
        <w:rPr>
          <w:rFonts w:ascii="Times New Roman" w:hAnsi="Times New Roman" w:cs="Times New Roman"/>
          <w:sz w:val="28"/>
          <w:szCs w:val="28"/>
        </w:rPr>
        <w:t xml:space="preserve"> и выше.  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Газон </w:t>
      </w:r>
      <w:r w:rsidRPr="00A35C4C">
        <w:rPr>
          <w:rFonts w:ascii="Times New Roman" w:hAnsi="Times New Roman" w:cs="Times New Roman"/>
          <w:sz w:val="28"/>
          <w:szCs w:val="28"/>
        </w:rPr>
        <w:t>- участок, занятый преимущественно естественно произрастающей или засеянной травянистой растительностью (дерновый покров). Газоны подразделяются на партерные, обыкновенные, луговые, спортивные.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Озелененные территории общего пользования </w:t>
      </w:r>
      <w:r w:rsidRPr="00A35C4C">
        <w:rPr>
          <w:rFonts w:ascii="Times New Roman" w:hAnsi="Times New Roman" w:cs="Times New Roman"/>
          <w:sz w:val="28"/>
          <w:szCs w:val="28"/>
        </w:rPr>
        <w:t>- территории, использующиеся для рекреации в поселении, в том числе: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Городские леса </w:t>
      </w:r>
      <w:r w:rsidRPr="00A35C4C">
        <w:rPr>
          <w:rFonts w:ascii="Times New Roman" w:hAnsi="Times New Roman" w:cs="Times New Roman"/>
          <w:sz w:val="28"/>
          <w:szCs w:val="28"/>
        </w:rPr>
        <w:t>- участки естественных лесных массивов.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Лесопарки </w:t>
      </w:r>
      <w:r w:rsidRPr="00A35C4C">
        <w:rPr>
          <w:rFonts w:ascii="Times New Roman" w:hAnsi="Times New Roman" w:cs="Times New Roman"/>
          <w:sz w:val="28"/>
          <w:szCs w:val="28"/>
        </w:rPr>
        <w:t xml:space="preserve">- участки городских лесов, предназначенные для активного </w:t>
      </w:r>
      <w:r w:rsidRPr="00A35C4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35C4C">
        <w:rPr>
          <w:rFonts w:ascii="Times New Roman" w:hAnsi="Times New Roman" w:cs="Times New Roman"/>
          <w:sz w:val="28"/>
          <w:szCs w:val="28"/>
        </w:rPr>
        <w:t>пассивного отдыха населения.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Парки </w:t>
      </w:r>
      <w:r w:rsidRPr="00A35C4C">
        <w:rPr>
          <w:rFonts w:ascii="Times New Roman" w:hAnsi="Times New Roman" w:cs="Times New Roman"/>
          <w:sz w:val="28"/>
          <w:szCs w:val="28"/>
        </w:rPr>
        <w:t xml:space="preserve">- значительные по площади зеленые массивы не менее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A35C4C">
        <w:rPr>
          <w:rFonts w:ascii="Times New Roman" w:hAnsi="Times New Roman" w:cs="Times New Roman"/>
          <w:sz w:val="28"/>
          <w:szCs w:val="28"/>
        </w:rPr>
        <w:t>, рассчитанные на продолжительное пребывание посетителей.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Сады </w:t>
      </w:r>
      <w:r w:rsidRPr="00A35C4C">
        <w:rPr>
          <w:rFonts w:ascii="Times New Roman" w:hAnsi="Times New Roman" w:cs="Times New Roman"/>
          <w:sz w:val="28"/>
          <w:szCs w:val="28"/>
        </w:rPr>
        <w:t xml:space="preserve">- зеленые массивы площадью </w:t>
      </w:r>
      <w:proofErr w:type="gramStart"/>
      <w:r w:rsidRPr="00A35C4C">
        <w:rPr>
          <w:rFonts w:ascii="Times New Roman" w:hAnsi="Times New Roman" w:cs="Times New Roman"/>
          <w:iCs/>
          <w:sz w:val="28"/>
          <w:szCs w:val="28"/>
        </w:rPr>
        <w:t>от  0</w:t>
      </w:r>
      <w:proofErr w:type="gramEnd"/>
      <w:r w:rsidRPr="00A35C4C">
        <w:rPr>
          <w:rFonts w:ascii="Times New Roman" w:hAnsi="Times New Roman" w:cs="Times New Roman"/>
          <w:iCs/>
          <w:sz w:val="28"/>
          <w:szCs w:val="28"/>
        </w:rPr>
        <w:t xml:space="preserve">,5   до 3 </w:t>
      </w:r>
      <w:r w:rsidRPr="00A35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iCs/>
          <w:sz w:val="28"/>
          <w:szCs w:val="28"/>
        </w:rPr>
        <w:t>га,</w:t>
      </w:r>
      <w:r w:rsidRPr="00A35C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>рассчитанные на продолжительное пребывание посетителей.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Скверы  </w:t>
      </w:r>
      <w:r w:rsidRPr="00A35C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5C4C">
        <w:rPr>
          <w:rFonts w:ascii="Times New Roman" w:hAnsi="Times New Roman" w:cs="Times New Roman"/>
          <w:sz w:val="28"/>
          <w:szCs w:val="28"/>
        </w:rPr>
        <w:t xml:space="preserve"> компактные зеленые массивы площадью </w:t>
      </w:r>
      <w:r w:rsidRPr="00A35C4C">
        <w:rPr>
          <w:rFonts w:ascii="Times New Roman" w:hAnsi="Times New Roman" w:cs="Times New Roman"/>
          <w:iCs/>
          <w:sz w:val="28"/>
          <w:szCs w:val="28"/>
        </w:rPr>
        <w:t xml:space="preserve">от 0,3 до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iCs/>
            <w:sz w:val="28"/>
            <w:szCs w:val="28"/>
          </w:rPr>
          <w:t>0,5 га</w:t>
        </w:r>
      </w:smartTag>
      <w:r w:rsidRPr="00A35C4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35C4C">
        <w:rPr>
          <w:rFonts w:ascii="Times New Roman" w:hAnsi="Times New Roman" w:cs="Times New Roman"/>
          <w:sz w:val="28"/>
          <w:szCs w:val="28"/>
        </w:rPr>
        <w:t>предназначенные для кратковременного отдыха населения, планировочной организации и декоративного оформления территорий.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Бульвары </w:t>
      </w:r>
      <w:r w:rsidRPr="00A35C4C">
        <w:rPr>
          <w:rFonts w:ascii="Times New Roman" w:hAnsi="Times New Roman" w:cs="Times New Roman"/>
          <w:sz w:val="28"/>
          <w:szCs w:val="28"/>
        </w:rPr>
        <w:t xml:space="preserve">- зеленые массивы, размещаемые </w:t>
      </w:r>
      <w:r w:rsidRPr="00A35C4C">
        <w:rPr>
          <w:rFonts w:ascii="Times New Roman" w:hAnsi="Times New Roman" w:cs="Times New Roman"/>
          <w:bCs/>
          <w:sz w:val="28"/>
          <w:szCs w:val="28"/>
        </w:rPr>
        <w:t>между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>элементами улиц и</w:t>
      </w:r>
      <w:r w:rsidRPr="00A35C4C">
        <w:rPr>
          <w:rFonts w:ascii="Times New Roman" w:hAnsi="Times New Roman" w:cs="Times New Roman"/>
          <w:sz w:val="28"/>
          <w:szCs w:val="28"/>
        </w:rPr>
        <w:br/>
        <w:t>предназначенные для кратковременного отдыха и организации пешеходных потоков</w:t>
      </w:r>
      <w:r w:rsidRPr="00A35C4C">
        <w:rPr>
          <w:rFonts w:ascii="Times New Roman" w:hAnsi="Times New Roman" w:cs="Times New Roman"/>
          <w:sz w:val="28"/>
          <w:szCs w:val="28"/>
        </w:rPr>
        <w:br/>
        <w:t xml:space="preserve">среди зеленых насаждений. Бульваром считается полоса, расположенная по оси улицы не менее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b/>
            <w:bCs/>
            <w:sz w:val="28"/>
            <w:szCs w:val="28"/>
          </w:rPr>
          <w:t xml:space="preserve">18 </w:t>
        </w:r>
        <w:proofErr w:type="gramStart"/>
        <w:r w:rsidRPr="00A35C4C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м</w:t>
        </w:r>
      </w:smartTag>
      <w:r w:rsidRPr="00A35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A35C4C">
        <w:rPr>
          <w:rFonts w:ascii="Times New Roman" w:hAnsi="Times New Roman" w:cs="Times New Roman"/>
          <w:sz w:val="28"/>
          <w:szCs w:val="28"/>
        </w:rPr>
        <w:t>шириной</w:t>
      </w:r>
      <w:proofErr w:type="gramEnd"/>
      <w:r w:rsidRPr="00A35C4C">
        <w:rPr>
          <w:rFonts w:ascii="Times New Roman" w:hAnsi="Times New Roman" w:cs="Times New Roman"/>
          <w:sz w:val="28"/>
          <w:szCs w:val="28"/>
        </w:rPr>
        <w:t xml:space="preserve">, полоса между элементами улиц не менее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sz w:val="28"/>
            <w:szCs w:val="28"/>
          </w:rPr>
          <w:t xml:space="preserve">10 </w:t>
        </w:r>
        <w:r w:rsidRPr="00A35C4C">
          <w:rPr>
            <w:rFonts w:ascii="Times New Roman" w:hAnsi="Times New Roman" w:cs="Times New Roman"/>
            <w:iCs/>
            <w:sz w:val="28"/>
            <w:szCs w:val="28"/>
          </w:rPr>
          <w:t>м</w:t>
        </w:r>
      </w:smartTag>
      <w:r w:rsidRPr="00A35C4C">
        <w:rPr>
          <w:rFonts w:ascii="Times New Roman" w:hAnsi="Times New Roman" w:cs="Times New Roman"/>
          <w:iCs/>
          <w:sz w:val="28"/>
          <w:szCs w:val="28"/>
        </w:rPr>
        <w:t>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Пешеходные аллеи </w:t>
      </w:r>
      <w:r w:rsidRPr="00A35C4C">
        <w:rPr>
          <w:rFonts w:ascii="Times New Roman" w:hAnsi="Times New Roman" w:cs="Times New Roman"/>
          <w:sz w:val="28"/>
          <w:szCs w:val="28"/>
        </w:rPr>
        <w:t>- рядовые посадки вдоль улиц, проспектов, набережных</w:t>
      </w:r>
      <w:r w:rsidRPr="00A35C4C">
        <w:rPr>
          <w:rFonts w:ascii="Times New Roman" w:hAnsi="Times New Roman" w:cs="Times New Roman"/>
          <w:sz w:val="28"/>
          <w:szCs w:val="28"/>
        </w:rPr>
        <w:br/>
        <w:t>шириной не менее 0,75м.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Озелененные территории ограниченного пользования </w:t>
      </w:r>
      <w:r w:rsidRPr="00A35C4C">
        <w:rPr>
          <w:rFonts w:ascii="Times New Roman" w:hAnsi="Times New Roman" w:cs="Times New Roman"/>
          <w:sz w:val="28"/>
          <w:szCs w:val="28"/>
        </w:rPr>
        <w:t>- озелененные территории жилой, общественной и производственной застройки, используемые для пребывания и отдыха отдельных групп населения, проживающего или работающего на данной территории.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Озелененные территории специального назначения </w:t>
      </w:r>
      <w:r w:rsidRPr="00A35C4C">
        <w:rPr>
          <w:rFonts w:ascii="Times New Roman" w:hAnsi="Times New Roman" w:cs="Times New Roman"/>
          <w:sz w:val="28"/>
          <w:szCs w:val="28"/>
        </w:rPr>
        <w:t xml:space="preserve">- зеленые насаждения </w:t>
      </w:r>
      <w:proofErr w:type="spellStart"/>
      <w:r w:rsidRPr="00A35C4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35C4C">
        <w:rPr>
          <w:rFonts w:ascii="Times New Roman" w:hAnsi="Times New Roman" w:cs="Times New Roman"/>
          <w:sz w:val="28"/>
          <w:szCs w:val="28"/>
        </w:rPr>
        <w:t xml:space="preserve"> зон, санитарно-защитных зон и защитных полос, кладбищ, мемориальных комплексов, питомников и оранжерейно-парниковых хозяйств.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зеленых насаждений </w:t>
      </w:r>
      <w:r w:rsidRPr="00A35C4C">
        <w:rPr>
          <w:rFonts w:ascii="Times New Roman" w:hAnsi="Times New Roman" w:cs="Times New Roman"/>
          <w:sz w:val="28"/>
          <w:szCs w:val="28"/>
        </w:rPr>
        <w:t>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Уход </w:t>
      </w:r>
      <w:r w:rsidRPr="00A35C4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зелеными насаждениями </w:t>
      </w:r>
      <w:r w:rsidRPr="00A35C4C">
        <w:rPr>
          <w:rFonts w:ascii="Times New Roman" w:hAnsi="Times New Roman" w:cs="Times New Roman"/>
          <w:sz w:val="28"/>
          <w:szCs w:val="28"/>
        </w:rPr>
        <w:t xml:space="preserve">- комплекс агротехнических мероприятий, который включает в себя уход за почвой и подземной частью деревьев (полив, </w:t>
      </w:r>
      <w:r w:rsidRPr="00A35C4C">
        <w:rPr>
          <w:rFonts w:ascii="Times New Roman" w:hAnsi="Times New Roman" w:cs="Times New Roman"/>
          <w:sz w:val="28"/>
          <w:szCs w:val="28"/>
        </w:rPr>
        <w:lastRenderedPageBreak/>
        <w:t>рыхление приствольных лунок, удобрение, борьба с сорной растительностью, мульчирование, утепление корневой системы на зиму) и уход за надземной частью или кроной (обрезка, обмыв и дождевание, борьба с вредителями и болезнями и др.).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Реконструкция зеленых насаждений </w:t>
      </w:r>
      <w:r w:rsidRPr="00A35C4C">
        <w:rPr>
          <w:rFonts w:ascii="Times New Roman" w:hAnsi="Times New Roman" w:cs="Times New Roman"/>
          <w:sz w:val="28"/>
          <w:szCs w:val="28"/>
        </w:rPr>
        <w:t xml:space="preserve">- комплекс агротехнических мероприятий по замене больных и </w:t>
      </w:r>
      <w:proofErr w:type="gramStart"/>
      <w:r w:rsidRPr="00A35C4C">
        <w:rPr>
          <w:rFonts w:ascii="Times New Roman" w:hAnsi="Times New Roman" w:cs="Times New Roman"/>
          <w:sz w:val="28"/>
          <w:szCs w:val="28"/>
        </w:rPr>
        <w:t>усыхающих деревьев</w:t>
      </w:r>
      <w:proofErr w:type="gramEnd"/>
      <w:r w:rsidRPr="00A35C4C">
        <w:rPr>
          <w:rFonts w:ascii="Times New Roman" w:hAnsi="Times New Roman" w:cs="Times New Roman"/>
          <w:sz w:val="28"/>
          <w:szCs w:val="28"/>
        </w:rPr>
        <w:t xml:space="preserve"> и кустарников, улучшению породного состава.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>Обрезка древесно-кустарниковой растительности;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Санитарная обрезка </w:t>
      </w:r>
      <w:r w:rsidRPr="00A35C4C">
        <w:rPr>
          <w:rFonts w:ascii="Times New Roman" w:hAnsi="Times New Roman" w:cs="Times New Roman"/>
          <w:sz w:val="28"/>
          <w:szCs w:val="28"/>
        </w:rPr>
        <w:t xml:space="preserve">кроны направлена на удаление старых, больных, усыхающих и поврежденных ветвей, а также направленных внутрь кроны или сближенных друг с другом и отходящих от центрального ствола под острым углом или вертикально, во избежание их обламывания и образования ран </w:t>
      </w:r>
      <w:r w:rsidRPr="00A35C4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A35C4C">
        <w:rPr>
          <w:rFonts w:ascii="Times New Roman" w:hAnsi="Times New Roman" w:cs="Times New Roman"/>
          <w:b/>
          <w:sz w:val="28"/>
          <w:szCs w:val="28"/>
        </w:rPr>
        <w:t>с</w:t>
      </w:r>
      <w:r w:rsidRPr="00A35C4C">
        <w:rPr>
          <w:rFonts w:ascii="Times New Roman" w:hAnsi="Times New Roman" w:cs="Times New Roman"/>
          <w:sz w:val="28"/>
          <w:szCs w:val="28"/>
        </w:rPr>
        <w:t>тволе</w:t>
      </w:r>
      <w:r w:rsidRPr="00A35C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5C4C">
        <w:rPr>
          <w:rFonts w:ascii="Times New Roman" w:hAnsi="Times New Roman" w:cs="Times New Roman"/>
          <w:bCs/>
          <w:sz w:val="28"/>
          <w:szCs w:val="28"/>
        </w:rPr>
        <w:t>а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35C4C">
        <w:rPr>
          <w:rFonts w:ascii="Times New Roman" w:hAnsi="Times New Roman" w:cs="Times New Roman"/>
          <w:bCs/>
          <w:sz w:val="28"/>
          <w:szCs w:val="28"/>
        </w:rPr>
        <w:t xml:space="preserve">удаления </w:t>
      </w:r>
      <w:r w:rsidRPr="00A35C4C">
        <w:rPr>
          <w:rFonts w:ascii="Times New Roman" w:hAnsi="Times New Roman" w:cs="Times New Roman"/>
          <w:sz w:val="28"/>
          <w:szCs w:val="28"/>
        </w:rPr>
        <w:t>ветвей, создающих опасность повреждения наземных линий коммуникаций и т.д.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Формовочная обрезка </w:t>
      </w:r>
      <w:r w:rsidRPr="00A35C4C">
        <w:rPr>
          <w:rFonts w:ascii="Times New Roman" w:hAnsi="Times New Roman" w:cs="Times New Roman"/>
          <w:sz w:val="28"/>
          <w:szCs w:val="28"/>
        </w:rPr>
        <w:t>предназначена для придания кроне более красивого вида, выравнивания высоты растений, сохранения естественной или искусственной формы.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Омолаживающая обрезка </w:t>
      </w:r>
      <w:r w:rsidRPr="00A35C4C">
        <w:rPr>
          <w:rFonts w:ascii="Times New Roman" w:hAnsi="Times New Roman" w:cs="Times New Roman"/>
          <w:sz w:val="28"/>
          <w:szCs w:val="28"/>
        </w:rPr>
        <w:t>предназначена для омолаживания кроны старых деревьев.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Повреждение зеленых насаждений </w:t>
      </w:r>
      <w:r w:rsidRPr="00A35C4C">
        <w:rPr>
          <w:rFonts w:ascii="Times New Roman" w:hAnsi="Times New Roman" w:cs="Times New Roman"/>
          <w:sz w:val="28"/>
          <w:szCs w:val="28"/>
        </w:rPr>
        <w:t>- причинение вреда кроне, стволу, корневой системе растений, не влекущее прекращение роста.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Уничтожение зеленых насаждений </w:t>
      </w:r>
      <w:r w:rsidRPr="00A35C4C">
        <w:rPr>
          <w:rFonts w:ascii="Times New Roman" w:hAnsi="Times New Roman" w:cs="Times New Roman"/>
          <w:sz w:val="28"/>
          <w:szCs w:val="28"/>
        </w:rPr>
        <w:t>- повреждение зеленых насаждений, повлекшее прекращение роста.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Снос зеленых насаждений </w:t>
      </w:r>
      <w:r w:rsidRPr="00A35C4C">
        <w:rPr>
          <w:rFonts w:ascii="Times New Roman" w:hAnsi="Times New Roman" w:cs="Times New Roman"/>
          <w:sz w:val="28"/>
          <w:szCs w:val="28"/>
        </w:rPr>
        <w:t>- снос (пересадка) деревьев, кустарников, цветников, газонов, выполнение которого объективно необходимо в целях обеспечения условий для размещения тех или иных объектов строительства, обслуживания инженерного благоустройства, надземных коммуникаций, создания качества окружающей среды, отвечающего нормативным требованиям инсоляции жилых и общественных помещений, оформленный в установленном порядке.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Компенсационное озеленение </w:t>
      </w:r>
      <w:r w:rsidRPr="00A35C4C">
        <w:rPr>
          <w:rFonts w:ascii="Times New Roman" w:hAnsi="Times New Roman" w:cs="Times New Roman"/>
          <w:sz w:val="28"/>
          <w:szCs w:val="28"/>
        </w:rPr>
        <w:t>- воспроизводство зеленых насаждений взамен снесенных, уничтоженных или поврежденных.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Компенсационная стоимость </w:t>
      </w:r>
      <w:r w:rsidRPr="00A35C4C">
        <w:rPr>
          <w:rFonts w:ascii="Times New Roman" w:hAnsi="Times New Roman" w:cs="Times New Roman"/>
          <w:sz w:val="28"/>
          <w:szCs w:val="28"/>
        </w:rPr>
        <w:t>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 и оценку экологического ущерба.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Орган управления зеленым фондом </w:t>
      </w:r>
      <w:r w:rsidRPr="00A35C4C">
        <w:rPr>
          <w:rFonts w:ascii="Times New Roman" w:hAnsi="Times New Roman" w:cs="Times New Roman"/>
          <w:sz w:val="28"/>
          <w:szCs w:val="28"/>
        </w:rPr>
        <w:t>- структурное подразделение Администрации поселения, на которое возложено выполнение функций комплексного управления зеленым фондом, охраны, защиты и воспроизводства зеленых насаждений.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Муниципальный орган по защите зеленых насаждений </w:t>
      </w:r>
      <w:r w:rsidRPr="00A35C4C">
        <w:rPr>
          <w:rFonts w:ascii="Times New Roman" w:hAnsi="Times New Roman" w:cs="Times New Roman"/>
          <w:sz w:val="28"/>
          <w:szCs w:val="28"/>
        </w:rPr>
        <w:t xml:space="preserve">- муниципальное учреждение (предприятие), на </w:t>
      </w:r>
      <w:r w:rsidRPr="00A35C4C">
        <w:rPr>
          <w:rFonts w:ascii="Times New Roman" w:hAnsi="Times New Roman" w:cs="Times New Roman"/>
          <w:bCs/>
          <w:sz w:val="28"/>
          <w:szCs w:val="28"/>
        </w:rPr>
        <w:t>которое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A35C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администрации </w:t>
      </w:r>
      <w:r w:rsidRPr="00A35C4C">
        <w:rPr>
          <w:rFonts w:ascii="Times New Roman" w:hAnsi="Times New Roman" w:cs="Times New Roman"/>
          <w:i/>
          <w:iCs/>
          <w:sz w:val="28"/>
          <w:szCs w:val="28"/>
          <w:u w:val="single"/>
        </w:rPr>
        <w:t>(совета)</w:t>
      </w:r>
      <w:r w:rsidRPr="00A35C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>возложено выполнение административно-хозяйственных функций в области охраны и защиты зеленых насаждений.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A35C4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A35C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>Управление зеленым фондом поселения.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3.1. Основными принципами муниципального управления зеленым фондом являются: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1)</w:t>
      </w:r>
      <w:r w:rsidRPr="00A35C4C">
        <w:rPr>
          <w:rFonts w:ascii="Times New Roman" w:hAnsi="Times New Roman" w:cs="Times New Roman"/>
          <w:sz w:val="28"/>
          <w:szCs w:val="28"/>
        </w:rPr>
        <w:tab/>
        <w:t>обеспечение охраны, защиты и развития зеленого фонда поселения, как одного из важнейших факторов создания и поддержания благоприятных экологических условий жизни, труда и отдыха населения;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2)</w:t>
      </w:r>
      <w:r w:rsidRPr="00A35C4C">
        <w:rPr>
          <w:rFonts w:ascii="Times New Roman" w:hAnsi="Times New Roman" w:cs="Times New Roman"/>
          <w:sz w:val="28"/>
          <w:szCs w:val="28"/>
        </w:rPr>
        <w:tab/>
        <w:t xml:space="preserve">научно обоснованное формирование и содержание </w:t>
      </w:r>
      <w:r w:rsidRPr="00A35C4C">
        <w:rPr>
          <w:rFonts w:ascii="Times New Roman" w:hAnsi="Times New Roman" w:cs="Times New Roman"/>
          <w:bCs/>
          <w:sz w:val="28"/>
          <w:szCs w:val="28"/>
        </w:rPr>
        <w:t xml:space="preserve">зеленых </w:t>
      </w:r>
      <w:proofErr w:type="gramStart"/>
      <w:r w:rsidRPr="00A35C4C">
        <w:rPr>
          <w:rFonts w:ascii="Times New Roman" w:hAnsi="Times New Roman" w:cs="Times New Roman"/>
          <w:sz w:val="28"/>
          <w:szCs w:val="28"/>
        </w:rPr>
        <w:t>насаждений,</w:t>
      </w:r>
      <w:r w:rsidRPr="00A35C4C">
        <w:rPr>
          <w:rFonts w:ascii="Times New Roman" w:hAnsi="Times New Roman" w:cs="Times New Roman"/>
          <w:sz w:val="28"/>
          <w:szCs w:val="28"/>
        </w:rPr>
        <w:br/>
        <w:t>входящих</w:t>
      </w:r>
      <w:proofErr w:type="gramEnd"/>
      <w:r w:rsidRPr="00A35C4C">
        <w:rPr>
          <w:rFonts w:ascii="Times New Roman" w:hAnsi="Times New Roman" w:cs="Times New Roman"/>
          <w:sz w:val="28"/>
          <w:szCs w:val="28"/>
        </w:rPr>
        <w:t xml:space="preserve"> в зеленый фонд поселения, с учетом эколого-градостроительных норм и</w:t>
      </w:r>
      <w:r w:rsidRPr="00A35C4C">
        <w:rPr>
          <w:rFonts w:ascii="Times New Roman" w:hAnsi="Times New Roman" w:cs="Times New Roman"/>
          <w:sz w:val="28"/>
          <w:szCs w:val="28"/>
        </w:rPr>
        <w:br/>
        <w:t>социально-демографических требований;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3)</w:t>
      </w:r>
      <w:r w:rsidRPr="00A35C4C">
        <w:rPr>
          <w:rFonts w:ascii="Times New Roman" w:hAnsi="Times New Roman" w:cs="Times New Roman"/>
          <w:sz w:val="28"/>
          <w:szCs w:val="28"/>
        </w:rPr>
        <w:tab/>
        <w:t>неотвратимость ответственности за нарушение природоохранительного</w:t>
      </w:r>
      <w:r w:rsidRPr="00A35C4C">
        <w:rPr>
          <w:rFonts w:ascii="Times New Roman" w:hAnsi="Times New Roman" w:cs="Times New Roman"/>
          <w:sz w:val="28"/>
          <w:szCs w:val="28"/>
        </w:rPr>
        <w:br/>
        <w:t>законодательства в обязательность возмещения ущерба, причиненного зеленому фонду поселения;</w:t>
      </w:r>
    </w:p>
    <w:p w:rsidR="00A35C4C" w:rsidRPr="00A35C4C" w:rsidRDefault="00A35C4C" w:rsidP="00A35C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экономическое стимулирование деятельности по развитию зеленого хозяйства, в том числе по производству семенного и посадочного материала, искусственного грунта, компостированию лиственного </w:t>
      </w:r>
      <w:proofErr w:type="spellStart"/>
      <w:r w:rsidRPr="00A35C4C"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 w:rsidRPr="00A35C4C">
        <w:rPr>
          <w:rFonts w:ascii="Times New Roman" w:hAnsi="Times New Roman" w:cs="Times New Roman"/>
          <w:sz w:val="28"/>
          <w:szCs w:val="28"/>
        </w:rPr>
        <w:t>, древесных остатков, зеленому строительству;</w:t>
      </w:r>
    </w:p>
    <w:p w:rsidR="00A35C4C" w:rsidRPr="00A35C4C" w:rsidRDefault="00A35C4C" w:rsidP="00A35C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совершенствование структуры органов муниципального управления зеленым фондом поселения;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6) гласность и взаимодействие с общественными организациями и населением в решении вопросов по сохранению, восстановлению и развитию зеленого фонда поселения.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3.2.</w:t>
      </w:r>
      <w:r w:rsidRPr="00A35C4C">
        <w:rPr>
          <w:rFonts w:ascii="Times New Roman" w:hAnsi="Times New Roman" w:cs="Times New Roman"/>
          <w:sz w:val="28"/>
          <w:szCs w:val="28"/>
        </w:rPr>
        <w:tab/>
        <w:t>Зеленый фонд на территории поселения находится в ведении органов местного самоуправления поселения.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3.3.</w:t>
      </w:r>
      <w:r w:rsidRPr="00A35C4C">
        <w:rPr>
          <w:rFonts w:ascii="Times New Roman" w:hAnsi="Times New Roman" w:cs="Times New Roman"/>
          <w:sz w:val="28"/>
          <w:szCs w:val="28"/>
        </w:rPr>
        <w:tab/>
        <w:t>Комплексное управление зеленым фондом осуществляется органом</w:t>
      </w:r>
      <w:r w:rsidRPr="00A35C4C">
        <w:rPr>
          <w:rFonts w:ascii="Times New Roman" w:hAnsi="Times New Roman" w:cs="Times New Roman"/>
          <w:sz w:val="28"/>
          <w:szCs w:val="28"/>
        </w:rPr>
        <w:br/>
        <w:t>управления зеленым фондом - структурным подразделением Администрации поселения.</w:t>
      </w:r>
      <w:r w:rsidRPr="00A35C4C">
        <w:rPr>
          <w:rFonts w:ascii="Times New Roman" w:hAnsi="Times New Roman" w:cs="Times New Roman"/>
          <w:sz w:val="28"/>
          <w:szCs w:val="28"/>
        </w:rPr>
        <w:br/>
        <w:t xml:space="preserve">          К компетенции органа управления зеленым фондом относится: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-подготовка предложений по совершенствованию нормативной правовой и инструктивной методической базы по сохранению, восстановлению и развитию зеленого фонда поселения;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lastRenderedPageBreak/>
        <w:t>-выполнение функций генерального заказчика по местной целевой Программе сохранения, восстановления и развития зеленого фонда поседения;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-координация деятельности структурных подразделений Администрации поселения, муниципальных учреждений и предприятий и организация взаимодействия с государственными природоохранными органами по сохранению, восстановлению и развитию зеленого фонда поселения;</w:t>
      </w:r>
    </w:p>
    <w:p w:rsidR="00A35C4C" w:rsidRPr="00A35C4C" w:rsidRDefault="00A35C4C" w:rsidP="00A35C4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научно-методическое обеспечение мероприятий по сохранению, восстановлению и развитию зеленого фонда поселения;</w:t>
      </w:r>
    </w:p>
    <w:p w:rsidR="00A35C4C" w:rsidRPr="00A35C4C" w:rsidRDefault="00A35C4C" w:rsidP="00A35C4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подготовка предложений по формированию зеленого фонда поселения, включению (изъятию) озелененных территорий в зеленый фонд поселения, участие в разработке </w:t>
      </w:r>
      <w:proofErr w:type="gramStart"/>
      <w:r w:rsidRPr="00A35C4C">
        <w:rPr>
          <w:rFonts w:ascii="Times New Roman" w:hAnsi="Times New Roman" w:cs="Times New Roman"/>
          <w:sz w:val="28"/>
          <w:szCs w:val="28"/>
        </w:rPr>
        <w:t xml:space="preserve">и </w:t>
      </w:r>
      <w:r w:rsidRPr="00A35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A35C4C">
        <w:rPr>
          <w:rFonts w:ascii="Times New Roman" w:hAnsi="Times New Roman" w:cs="Times New Roman"/>
          <w:sz w:val="28"/>
          <w:szCs w:val="28"/>
        </w:rPr>
        <w:t xml:space="preserve"> перспективного Плана озеленения поселения (в составе Генерального плана поселения);</w:t>
      </w:r>
    </w:p>
    <w:p w:rsidR="00A35C4C" w:rsidRPr="00A35C4C" w:rsidRDefault="00A35C4C" w:rsidP="00A35C4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формирование фонда компенсационного озеленения, подготовка бюджетных заявок по финансированию мероприятий целевой Программы сохранения, восстановления и развития зеленого фонда;</w:t>
      </w:r>
    </w:p>
    <w:p w:rsidR="00A35C4C" w:rsidRPr="00A35C4C" w:rsidRDefault="00A35C4C" w:rsidP="00A35C4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подготовка предложений по экономическому стимулированию предприятий, организаций, специализирующихся в области зеленого хозяйства и зеленого строительства, организация конкурсов муниципального заказа на выполнение работ по зеленому строительству;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-оформление сноса, пересадки, обрезки зеленых насаждений, оценка зеленых насаждений, контроль за проведением компенсационного озеленения;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-подготовка документации на закрепление за гражданами и юридическими лицами, собственниками, пользователями и арендаторами озелененных территорий для охраны, содержания и ухода за зелеными насаждениями;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</w:t>
      </w:r>
      <w:r w:rsidRPr="00A35C4C">
        <w:rPr>
          <w:rFonts w:ascii="Times New Roman" w:hAnsi="Times New Roman" w:cs="Times New Roman"/>
          <w:sz w:val="28"/>
          <w:szCs w:val="28"/>
        </w:rPr>
        <w:tab/>
        <w:t>ведение инвентаризации и мониторинга зеленого фонда;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-согласование проектов размещения капитальных и некапитальных сооружений на озелененных территориях, согласование проектов озеленения, правоустанавливающих документов на оборот участков озелененных территорий:</w:t>
      </w:r>
    </w:p>
    <w:p w:rsidR="00A35C4C" w:rsidRPr="00A35C4C" w:rsidRDefault="00A35C4C" w:rsidP="00A35C4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организация работ по зеленому строительству и реконструкции зеленых насаждений.</w:t>
      </w:r>
    </w:p>
    <w:p w:rsidR="00A35C4C" w:rsidRPr="00A35C4C" w:rsidRDefault="00A35C4C" w:rsidP="00A35C4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участие в комиссиях по приемке объектов зеленого строительства, а также иных объектов строительства, включающих элементы благоустройства и озеленения;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</w:t>
      </w:r>
      <w:r w:rsidRPr="00A35C4C">
        <w:rPr>
          <w:rFonts w:ascii="Times New Roman" w:hAnsi="Times New Roman" w:cs="Times New Roman"/>
          <w:sz w:val="28"/>
          <w:szCs w:val="28"/>
        </w:rPr>
        <w:tab/>
        <w:t>информирование населения о состоянии зеленого фонда поселения;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-контроль за охраной и содержанием зеленых насаждений, в том числе организация инспекционных проверок организаций, предприятий, учреждений, выдача предписаний об устранении выявленных нарушений, составление протоколов и </w:t>
      </w:r>
      <w:r w:rsidRPr="00A35C4C">
        <w:rPr>
          <w:rFonts w:ascii="Times New Roman" w:hAnsi="Times New Roman" w:cs="Times New Roman"/>
          <w:sz w:val="28"/>
          <w:szCs w:val="28"/>
        </w:rPr>
        <w:lastRenderedPageBreak/>
        <w:t>подготовка материалов об административных нарушениях осуществляется в соответствии с Положением о муниципальном экологическом контроле.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3.4.</w:t>
      </w:r>
      <w:r w:rsidRPr="00A35C4C">
        <w:rPr>
          <w:rFonts w:ascii="Times New Roman" w:hAnsi="Times New Roman" w:cs="Times New Roman"/>
          <w:sz w:val="28"/>
          <w:szCs w:val="28"/>
        </w:rPr>
        <w:tab/>
        <w:t>Оценка состояния озелененных территорий осуществляется</w:t>
      </w:r>
      <w:r w:rsidRPr="00A35C4C">
        <w:rPr>
          <w:rFonts w:ascii="Times New Roman" w:hAnsi="Times New Roman" w:cs="Times New Roman"/>
          <w:sz w:val="28"/>
          <w:szCs w:val="28"/>
        </w:rPr>
        <w:br/>
        <w:t>специализированными учреждениями в отношении зеленых насаждений общего</w:t>
      </w:r>
      <w:r w:rsidRPr="00A35C4C">
        <w:rPr>
          <w:rFonts w:ascii="Times New Roman" w:hAnsi="Times New Roman" w:cs="Times New Roman"/>
          <w:sz w:val="28"/>
          <w:szCs w:val="28"/>
        </w:rPr>
        <w:br/>
        <w:t>пользования, либо собственниками (пользователями), в ведении которых находятся</w:t>
      </w:r>
      <w:r w:rsidRPr="00A35C4C">
        <w:rPr>
          <w:rFonts w:ascii="Times New Roman" w:hAnsi="Times New Roman" w:cs="Times New Roman"/>
          <w:sz w:val="28"/>
          <w:szCs w:val="28"/>
        </w:rPr>
        <w:br/>
        <w:t>соответствующие территории, с последующим экспертным заключением по материалам обследования квалифицированными специалистами.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b/>
          <w:sz w:val="28"/>
          <w:szCs w:val="28"/>
        </w:rPr>
        <w:t>4.</w:t>
      </w:r>
      <w:r w:rsidRPr="00A35C4C">
        <w:rPr>
          <w:rFonts w:ascii="Times New Roman" w:hAnsi="Times New Roman" w:cs="Times New Roman"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>Право собственности на объекты зеленого фонда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4.1. Зеленые насаждения - деревья, кустарники, расположенные на муниципальных землях, в соответствии с гражданским законодательством являются недвижимым имуществом и находятся в собственности муниципального образования.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4</w:t>
      </w:r>
      <w:r w:rsidRPr="00A35C4C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Pr="00A35C4C">
        <w:rPr>
          <w:rFonts w:ascii="Times New Roman" w:hAnsi="Times New Roman" w:cs="Times New Roman"/>
          <w:sz w:val="28"/>
          <w:szCs w:val="28"/>
        </w:rPr>
        <w:t xml:space="preserve">Земли общего пользования, занятые зелеными насаждениями парков, садов, скверов, пешеходных аллей, газонов и цветников, </w:t>
      </w:r>
      <w:proofErr w:type="gramStart"/>
      <w:r w:rsidRPr="00A35C4C">
        <w:rPr>
          <w:rFonts w:ascii="Times New Roman" w:hAnsi="Times New Roman" w:cs="Times New Roman"/>
          <w:sz w:val="28"/>
          <w:szCs w:val="28"/>
        </w:rPr>
        <w:t>находятся</w:t>
      </w:r>
      <w:proofErr w:type="gramEnd"/>
      <w:r w:rsidRPr="00A35C4C">
        <w:rPr>
          <w:rFonts w:ascii="Times New Roman" w:hAnsi="Times New Roman" w:cs="Times New Roman"/>
          <w:sz w:val="28"/>
          <w:szCs w:val="28"/>
        </w:rPr>
        <w:t xml:space="preserve"> а муниципальной собственности.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Парки, сады, скверы, бульвары, пешеходные аллеи, газоны и цветники находятся в ведении муниципальных предприятий и учреждений.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Отдельные участки парков, садов, скверов, бульваров, пешеходных аллей могут быть переданы во временное пользование или аренду без права выкупа, субаренды с целью размещения некапитальных (временных) объектов рекреационной, социальной и культурно-бытовой инфраструктуры. При передаче во временное пользование, аренду озелененных территорий общего пользования должно обеспечиваться сохранение зеленых насаждений. К пользователю, арендатору переходят права и обязанности по охране и содержанию зеленых насаждений, оформляемые договором на содержание зеленых насаждений.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4.3.</w:t>
      </w:r>
      <w:r w:rsidRPr="00A35C4C">
        <w:rPr>
          <w:rFonts w:ascii="Times New Roman" w:hAnsi="Times New Roman" w:cs="Times New Roman"/>
          <w:sz w:val="28"/>
          <w:szCs w:val="28"/>
        </w:rPr>
        <w:tab/>
        <w:t>Озелененные территории ограниченного пользования могут находиться в муниципальной, государственной и частной собственности в зависимости от субъектов прав на землю.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Озелененные территории ограниченного пользования находятся в ведении собственников (пользователей) жилищного фонда, иных собственников и пользователей. Озелененные территории ограниченного пользования (внутри жилой застройки), расположенные </w:t>
      </w:r>
      <w:proofErr w:type="gramStart"/>
      <w:r w:rsidRPr="00A35C4C">
        <w:rPr>
          <w:rFonts w:ascii="Times New Roman" w:hAnsi="Times New Roman" w:cs="Times New Roman"/>
          <w:sz w:val="28"/>
          <w:szCs w:val="28"/>
        </w:rPr>
        <w:t>на территориях</w:t>
      </w:r>
      <w:proofErr w:type="gramEnd"/>
      <w:r w:rsidRPr="00A35C4C">
        <w:rPr>
          <w:rFonts w:ascii="Times New Roman" w:hAnsi="Times New Roman" w:cs="Times New Roman"/>
          <w:sz w:val="28"/>
          <w:szCs w:val="28"/>
        </w:rPr>
        <w:t xml:space="preserve"> используемых гражданами и юридическим лицами для размещения объектов жилой и общественной застройки, находятся в обороте и могут предоставляться в аренду и пользование с правом выкупа, субаренды, залога в соответствии с утвержденной градостроительной документацией.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lastRenderedPageBreak/>
        <w:t>4.4 Зеленые насаждения, расположенные на земельных участках, переданных в собственность граждан и юридических лиц, принадлежат им на праве собственности.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(садово-огородные и дачные участки, индивидуальная жилая застройка), являются его собственностью, которой он владеет, пользуется и распоряжается по своему усмотрению.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юридических и физических лиц по охране и использованию зеленого фонда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5.1. Граждане и юридические лица имеют право: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 свободно пребывать в садах, парках, скверах, посещать мемориальные комплексы и другие территории, занятые зелеными насаждениями, для удовлетворения своих рекреационных, культурно-оздоровительных и эстетических потребностей, совершать прогулки, заниматься спортом;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-получать достоверную информацию о состоянии, мерах охраны и перспективах развития зеленых насаждений городского (сельского) поселения, в том числе информацию о планируемых и ведущихся работах на территориях занятых зелеными насаждениями;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-участвовать в обсуждении вопросов защиты зеленых насаждений;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-выступать с инициативой о проведении общественной экологической экспертизы проектной документации, реализация которой может причинить вред зеленому фонду города(поселения);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-принимать участие в озеленении территории городского (сельского) поселения;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          -осуществлять иные права, предусмотренные действующим законодательством.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           Использование   населением   поселения   территорий   отдельных  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5.2. Граждане при посещении парков, садов, скверов, бульваров обязаны соблюдать требования по охране зеленых насаждений.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На озелененных территориях и в зеленых массивах запрещается:</w:t>
      </w:r>
    </w:p>
    <w:p w:rsidR="00A35C4C" w:rsidRPr="00A35C4C" w:rsidRDefault="00A35C4C" w:rsidP="00A35C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повреждать или уничтожать зеленые насаждения;</w:t>
      </w:r>
    </w:p>
    <w:p w:rsidR="00A35C4C" w:rsidRPr="00A35C4C" w:rsidRDefault="00A35C4C" w:rsidP="00A35C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lastRenderedPageBreak/>
        <w:t xml:space="preserve"> жечь опавшую листву и сухую траву;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3)</w:t>
      </w:r>
      <w:r w:rsidRPr="00A35C4C">
        <w:rPr>
          <w:rFonts w:ascii="Times New Roman" w:hAnsi="Times New Roman" w:cs="Times New Roman"/>
          <w:sz w:val="28"/>
          <w:szCs w:val="28"/>
        </w:rPr>
        <w:tab/>
        <w:t>ходить и лежать на газонах, ходить по участкам, занятым зелеными</w:t>
      </w:r>
      <w:r w:rsidRPr="00A35C4C">
        <w:rPr>
          <w:rFonts w:ascii="Times New Roman" w:hAnsi="Times New Roman" w:cs="Times New Roman"/>
          <w:sz w:val="28"/>
          <w:szCs w:val="28"/>
        </w:rPr>
        <w:br/>
        <w:t>насаждениями, ездить на велосипедах, лошадях вне специально оборудованных дорог и тропинок или иных специально обозначенных участков;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4) </w:t>
      </w:r>
      <w:r w:rsidRPr="00A35C4C">
        <w:rPr>
          <w:rFonts w:ascii="Times New Roman" w:hAnsi="Times New Roman" w:cs="Times New Roman"/>
          <w:sz w:val="28"/>
          <w:szCs w:val="28"/>
        </w:rPr>
        <w:tab/>
        <w:t>разжигать костры, использовать пиротехнические изделия и мангалы, разбивать палатки;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5)</w:t>
      </w:r>
      <w:r w:rsidRPr="00A35C4C">
        <w:rPr>
          <w:rFonts w:ascii="Times New Roman" w:hAnsi="Times New Roman" w:cs="Times New Roman"/>
          <w:sz w:val="28"/>
          <w:szCs w:val="28"/>
        </w:rPr>
        <w:tab/>
        <w:t>собирать дикорастущие и культурные травянистые растения;</w:t>
      </w:r>
    </w:p>
    <w:p w:rsidR="00A35C4C" w:rsidRPr="00A35C4C" w:rsidRDefault="00A35C4C" w:rsidP="00A35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засорять газоны, цветники и дорожки, устраивать свалки мусора, снега и</w:t>
      </w:r>
      <w:r w:rsidRPr="00A35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>льда, за исключением отвалов чистого снега, полученных при расчистке садовых и парковых дорожек;</w:t>
      </w:r>
    </w:p>
    <w:p w:rsidR="00A35C4C" w:rsidRPr="00A35C4C" w:rsidRDefault="00A35C4C" w:rsidP="00A35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складировать любые материалы и конструкции, кроме случаев, связанных с производством работ по содержанию территорий зеленых насаждений и ремонту объектов зеленых насаждений;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8)</w:t>
      </w:r>
      <w:r w:rsidRPr="00A35C4C">
        <w:rPr>
          <w:rFonts w:ascii="Times New Roman" w:hAnsi="Times New Roman" w:cs="Times New Roman"/>
          <w:sz w:val="28"/>
          <w:szCs w:val="28"/>
        </w:rPr>
        <w:tab/>
        <w:t>добывать из деревьев сок, делать надрезы, надписи, приклеивать к деревьям</w:t>
      </w:r>
      <w:r w:rsidRPr="00A35C4C">
        <w:rPr>
          <w:rFonts w:ascii="Times New Roman" w:hAnsi="Times New Roman" w:cs="Times New Roman"/>
          <w:sz w:val="28"/>
          <w:szCs w:val="28"/>
        </w:rPr>
        <w:br/>
        <w:t>рекламы, объявления, номерные знаки, всякого рода указатели, провода и забивать в</w:t>
      </w:r>
      <w:r w:rsidRPr="00A35C4C">
        <w:rPr>
          <w:rFonts w:ascii="Times New Roman" w:hAnsi="Times New Roman" w:cs="Times New Roman"/>
          <w:sz w:val="28"/>
          <w:szCs w:val="28"/>
        </w:rPr>
        <w:br/>
        <w:t>деревья крючки и гвозди для подвешивания гамаков, качелей, веревок;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9)</w:t>
      </w:r>
      <w:r w:rsidRPr="00A35C4C">
        <w:rPr>
          <w:rFonts w:ascii="Times New Roman" w:hAnsi="Times New Roman" w:cs="Times New Roman"/>
          <w:sz w:val="28"/>
          <w:szCs w:val="28"/>
        </w:rPr>
        <w:tab/>
        <w:t>проезд механизированных транспортных средств вне специально</w:t>
      </w:r>
      <w:r w:rsidRPr="00A35C4C">
        <w:rPr>
          <w:rFonts w:ascii="Times New Roman" w:hAnsi="Times New Roman" w:cs="Times New Roman"/>
          <w:sz w:val="28"/>
          <w:szCs w:val="28"/>
        </w:rPr>
        <w:br/>
        <w:t>оборудованных мест за исключением машин специального назначения;</w:t>
      </w:r>
    </w:p>
    <w:p w:rsidR="00A35C4C" w:rsidRPr="00A35C4C" w:rsidRDefault="00A35C4C" w:rsidP="00A35C4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мойка автотранспортных средств;</w:t>
      </w:r>
    </w:p>
    <w:p w:rsidR="00A35C4C" w:rsidRPr="00A35C4C" w:rsidRDefault="00A35C4C" w:rsidP="00A35C4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парковка транспорта;</w:t>
      </w:r>
    </w:p>
    <w:p w:rsidR="00A35C4C" w:rsidRPr="00A35C4C" w:rsidRDefault="00A35C4C" w:rsidP="00A35C4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выпас скота;</w:t>
      </w:r>
    </w:p>
    <w:p w:rsidR="00A35C4C" w:rsidRPr="00A35C4C" w:rsidRDefault="00A35C4C" w:rsidP="00A35C4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добывать растительную землю, песок, камни и производить другие раскопки;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         14) производить другие действия, способные нанести вред зеленым насаждениям.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>6, Требования по содержанию зеленых насаждений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6.1. Собственники, пользователи и арендаторы озелененных территорий принимают на себя обязательства по охране и содержанию зеленых насаждений. 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        Закрепление зеленых насаждений за гражданами и юридическими лицами производится органом управления зеленым фондом и договором на содержание зеленых насаждений.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При купле, продаже, дарении, передаче в пользование, аренду земельных участков, занятых зелеными насаждениями, и других формах земельного оборота, предусмотренных земельным законодательством, к новому собственнику, пользователю, арендатору переходят права и обязанности по охране и содержанию </w:t>
      </w:r>
      <w:r w:rsidRPr="00A35C4C">
        <w:rPr>
          <w:rFonts w:ascii="Times New Roman" w:hAnsi="Times New Roman" w:cs="Times New Roman"/>
          <w:sz w:val="28"/>
          <w:szCs w:val="28"/>
        </w:rPr>
        <w:lastRenderedPageBreak/>
        <w:t>зеленых насаждений. Документация, удостоверяющая земельный оборот озелененных территорий, подлежит согласованию с органом управления зеленым фондом.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Договор на содержание зеленых насаждений, а в отдельных случаях - договор на благоустройство и санитарное содержание территории, заключается до оформления (переоформления) правоустанавливающих документов на земельный участок, занятый зелеными насаждениями.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6.2.</w:t>
      </w:r>
      <w:r w:rsidRPr="00A35C4C">
        <w:rPr>
          <w:rFonts w:ascii="Times New Roman" w:hAnsi="Times New Roman" w:cs="Times New Roman"/>
          <w:sz w:val="28"/>
          <w:szCs w:val="28"/>
        </w:rPr>
        <w:tab/>
        <w:t>Все объекты (участки) зеленых насаждений, находящихся на земельных</w:t>
      </w:r>
      <w:r w:rsidRPr="00A35C4C">
        <w:rPr>
          <w:rFonts w:ascii="Times New Roman" w:hAnsi="Times New Roman" w:cs="Times New Roman"/>
          <w:sz w:val="28"/>
          <w:szCs w:val="28"/>
        </w:rPr>
        <w:br/>
        <w:t xml:space="preserve">участках </w:t>
      </w:r>
      <w:proofErr w:type="gramStart"/>
      <w:r w:rsidRPr="00A35C4C">
        <w:rPr>
          <w:rFonts w:ascii="Times New Roman" w:hAnsi="Times New Roman" w:cs="Times New Roman"/>
          <w:sz w:val="28"/>
          <w:szCs w:val="28"/>
        </w:rPr>
        <w:t>государственной и муниципальной собственности</w:t>
      </w:r>
      <w:proofErr w:type="gramEnd"/>
      <w:r w:rsidRPr="00A35C4C">
        <w:rPr>
          <w:rFonts w:ascii="Times New Roman" w:hAnsi="Times New Roman" w:cs="Times New Roman"/>
          <w:sz w:val="28"/>
          <w:szCs w:val="28"/>
        </w:rPr>
        <w:t xml:space="preserve"> подлежат инвентаризации (паспортизации).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Паспорта зеленых насаждений единой формы оформляются органом управления зеленым фондом.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В паспорте объекта (участка) зеленых насаждений указываются: установочные сведения о зеленых насаждениях (название, местоположение, площадь, пользователь), краткое описание зеленых насаждений (породный состав, таксационные характеристики), характеристика экологического состояния зеленых насаждений, характеристика окружающей среды, обязательные меры по охране и содержанию зеленых насаждений, прилагается схема участка с </w:t>
      </w:r>
      <w:proofErr w:type="spellStart"/>
      <w:r w:rsidRPr="00A35C4C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A35C4C">
        <w:rPr>
          <w:rFonts w:ascii="Times New Roman" w:hAnsi="Times New Roman" w:cs="Times New Roman"/>
          <w:sz w:val="28"/>
          <w:szCs w:val="28"/>
        </w:rPr>
        <w:t xml:space="preserve"> съемкой.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Копии паспортов хранятся собственниками, пользователями и арендаторами озелененных территорий, принявших на себя обязательства по охране и содержанию зеленых насаждений, и органом управления зеленым фондом.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6.3.</w:t>
      </w:r>
      <w:r w:rsidRPr="00A35C4C">
        <w:rPr>
          <w:rFonts w:ascii="Times New Roman" w:hAnsi="Times New Roman" w:cs="Times New Roman"/>
          <w:sz w:val="28"/>
          <w:szCs w:val="28"/>
        </w:rPr>
        <w:tab/>
        <w:t xml:space="preserve">Охрана и содержание, в </w:t>
      </w:r>
      <w:proofErr w:type="spellStart"/>
      <w:r w:rsidRPr="00A35C4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35C4C">
        <w:rPr>
          <w:rFonts w:ascii="Times New Roman" w:hAnsi="Times New Roman" w:cs="Times New Roman"/>
          <w:sz w:val="28"/>
          <w:szCs w:val="28"/>
        </w:rPr>
        <w:t>. финансирование соответствующих мероприятий, озелененных территорий общего пользования возлагается на муниципальные предприятия и учреждения, которым указанные озелененные территории переданы в хозяйственное ведение, а также на пользователей и арендаторов озелененных территорий.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Содержание и охрана отельных участков озелененных территорий (скверов, улиц, бульваров и пешеходных аллей), составляющих неотъемлемую часть фасадных (входных) групп объектов торговли, обслуживания, банков, офисов предприятий, частных домов и т.п., возлагается на собственников и арендаторов данных помещений.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Зеленые насаждения на территориях предприятий, учреждений, организаций, а также на участках, закрепленных за ними, содержатся и охраняются непосредственно этими предприятиями, учреждениями, организациями за счет их средств.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Внутриквартальные зеленые насаждения, насаждения на придомовых территориях в границах землепользования содержатся и охраняются собственниками </w:t>
      </w:r>
      <w:r w:rsidRPr="00A35C4C">
        <w:rPr>
          <w:rFonts w:ascii="Times New Roman" w:hAnsi="Times New Roman" w:cs="Times New Roman"/>
          <w:sz w:val="28"/>
          <w:szCs w:val="28"/>
        </w:rPr>
        <w:lastRenderedPageBreak/>
        <w:t>(пользователями - жилищно-эксплуатационными предприятиями) жилищного фонда за счет их средств.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6.4.</w:t>
      </w:r>
      <w:r w:rsidRPr="00A35C4C">
        <w:rPr>
          <w:rFonts w:ascii="Times New Roman" w:hAnsi="Times New Roman" w:cs="Times New Roman"/>
          <w:sz w:val="28"/>
          <w:szCs w:val="28"/>
        </w:rPr>
        <w:tab/>
        <w:t>Граждане и юридические лица, собственники, пользователи и арендаторы озелененных территорий, принявшие обязательства по охране и содержанию зеленых насаждений, обязаны: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1)</w:t>
      </w:r>
      <w:r w:rsidRPr="00A35C4C">
        <w:rPr>
          <w:rFonts w:ascii="Times New Roman" w:hAnsi="Times New Roman" w:cs="Times New Roman"/>
          <w:sz w:val="28"/>
          <w:szCs w:val="28"/>
        </w:rPr>
        <w:tab/>
        <w:t>заключить договор на содержание зеленых насаждений в установленном</w:t>
      </w:r>
      <w:r w:rsidRPr="00A35C4C">
        <w:rPr>
          <w:rFonts w:ascii="Times New Roman" w:hAnsi="Times New Roman" w:cs="Times New Roman"/>
          <w:sz w:val="28"/>
          <w:szCs w:val="28"/>
        </w:rPr>
        <w:br/>
        <w:t>порядке;</w:t>
      </w:r>
    </w:p>
    <w:p w:rsidR="00A35C4C" w:rsidRPr="00A35C4C" w:rsidRDefault="00A35C4C" w:rsidP="00A35C4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оформить и хранить паспорт зеленых насаждений;</w:t>
      </w:r>
    </w:p>
    <w:p w:rsidR="00A35C4C" w:rsidRPr="00A35C4C" w:rsidRDefault="00A35C4C" w:rsidP="00A35C4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обеспечить сохранность и квалифицированный уход за зелеными насаждениями;</w:t>
      </w:r>
    </w:p>
    <w:p w:rsidR="00A35C4C" w:rsidRPr="00A35C4C" w:rsidRDefault="00A35C4C" w:rsidP="00A35C4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регулярно проводить весь комплекс агротехнических мер, в том числе полив газонов, деревьев и кустарников, борьбу с сорняками, вредителями и болезнями, выкашивание газонов в соответствии с инструктивно-методическими указаниями;</w:t>
      </w:r>
    </w:p>
    <w:p w:rsidR="00A35C4C" w:rsidRPr="00A35C4C" w:rsidRDefault="00A35C4C" w:rsidP="00A35C4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проводить за счет собственных средств озеленение и текущий ремонт зеленых насаждений на закрепленной территории по утвержденным дендрологическим проектам, разработанным в соответствии с градостроительными, экологическими, санитарно-гигиеническими нормами, за свой счет, в </w:t>
      </w:r>
      <w:proofErr w:type="spellStart"/>
      <w:r w:rsidRPr="00A35C4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35C4C">
        <w:rPr>
          <w:rFonts w:ascii="Times New Roman" w:hAnsi="Times New Roman" w:cs="Times New Roman"/>
          <w:sz w:val="28"/>
          <w:szCs w:val="28"/>
        </w:rPr>
        <w:t>. прополку кустарников, стрижку живых изгородей;</w:t>
      </w:r>
    </w:p>
    <w:p w:rsidR="00A35C4C" w:rsidRPr="00A35C4C" w:rsidRDefault="00A35C4C" w:rsidP="00A35C4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снос (пересадку) зеленых насаждений оформлять в установленном порядке;</w:t>
      </w:r>
    </w:p>
    <w:p w:rsidR="00A35C4C" w:rsidRPr="00A35C4C" w:rsidRDefault="00A35C4C" w:rsidP="00A35C4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проводить омолаживающую обрезку деревьев только по письменному разрешению органа управления зеленым фондом;</w:t>
      </w:r>
    </w:p>
    <w:p w:rsidR="00A35C4C" w:rsidRPr="00A35C4C" w:rsidRDefault="00A35C4C" w:rsidP="00A35C4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не допускать загрязнения территорий, занятых зелеными насаждениями, бытовыми и промышленными отходами, сточными водами;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9)</w:t>
      </w:r>
      <w:r w:rsidRPr="00A35C4C">
        <w:rPr>
          <w:rFonts w:ascii="Times New Roman" w:hAnsi="Times New Roman" w:cs="Times New Roman"/>
          <w:sz w:val="28"/>
          <w:szCs w:val="28"/>
        </w:rPr>
        <w:tab/>
        <w:t>не допускать складирования на газонах и под зелеными насаждениями грязи, снега, а также скола льда с очищаемой площадки;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10)</w:t>
      </w:r>
      <w:r w:rsidRPr="00A35C4C">
        <w:rPr>
          <w:rFonts w:ascii="Times New Roman" w:hAnsi="Times New Roman" w:cs="Times New Roman"/>
          <w:sz w:val="28"/>
          <w:szCs w:val="28"/>
        </w:rPr>
        <w:tab/>
        <w:t xml:space="preserve">проводить санитарную уборку территории, удаление поломанных деревьев и кустарников, в </w:t>
      </w:r>
      <w:proofErr w:type="spellStart"/>
      <w:r w:rsidRPr="00A35C4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35C4C">
        <w:rPr>
          <w:rFonts w:ascii="Times New Roman" w:hAnsi="Times New Roman" w:cs="Times New Roman"/>
          <w:sz w:val="28"/>
          <w:szCs w:val="28"/>
        </w:rPr>
        <w:t xml:space="preserve">. уборку мусора и песка с газонов, </w:t>
      </w:r>
      <w:proofErr w:type="spellStart"/>
      <w:r w:rsidRPr="00A35C4C"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 w:rsidRPr="00A35C4C">
        <w:rPr>
          <w:rFonts w:ascii="Times New Roman" w:hAnsi="Times New Roman" w:cs="Times New Roman"/>
          <w:sz w:val="28"/>
          <w:szCs w:val="28"/>
        </w:rPr>
        <w:t xml:space="preserve"> и очистку от листьев (целесообразно собирать листья в кучи, не допуская разноса ветром, удалять в специально отведенные места для компостирования, вывозить на свалки или использовать при устройстве дренажа);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11) ежегодно направлять в муниципальный орган по защите зеленых насаждений информацию об изменении (снос, реконструкция, пересадка, посадка) в инвентаризационных материалах зеленых насаждений по установленной форме.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6.5.</w:t>
      </w:r>
      <w:r w:rsidRPr="00A35C4C">
        <w:rPr>
          <w:rFonts w:ascii="Times New Roman" w:hAnsi="Times New Roman" w:cs="Times New Roman"/>
          <w:sz w:val="28"/>
          <w:szCs w:val="28"/>
        </w:rPr>
        <w:tab/>
        <w:t>Работы по уходу за зелеными насаждениями, связанные с проведением</w:t>
      </w:r>
      <w:r w:rsidRPr="00A35C4C">
        <w:rPr>
          <w:rFonts w:ascii="Times New Roman" w:hAnsi="Times New Roman" w:cs="Times New Roman"/>
          <w:sz w:val="28"/>
          <w:szCs w:val="28"/>
        </w:rPr>
        <w:br/>
        <w:t>агротехнических мероприятий, озеленение проводится специализированными</w:t>
      </w:r>
      <w:r w:rsidRPr="00A35C4C">
        <w:rPr>
          <w:rFonts w:ascii="Times New Roman" w:hAnsi="Times New Roman" w:cs="Times New Roman"/>
          <w:sz w:val="28"/>
          <w:szCs w:val="28"/>
        </w:rPr>
        <w:br/>
        <w:t>озеленительными организациями, имеющими соответствующую лицензию и</w:t>
      </w:r>
      <w:r w:rsidRPr="00A35C4C">
        <w:rPr>
          <w:rFonts w:ascii="Times New Roman" w:hAnsi="Times New Roman" w:cs="Times New Roman"/>
          <w:sz w:val="28"/>
          <w:szCs w:val="28"/>
        </w:rPr>
        <w:br/>
      </w:r>
      <w:r w:rsidRPr="00A35C4C">
        <w:rPr>
          <w:rFonts w:ascii="Times New Roman" w:hAnsi="Times New Roman" w:cs="Times New Roman"/>
          <w:sz w:val="28"/>
          <w:szCs w:val="28"/>
        </w:rPr>
        <w:lastRenderedPageBreak/>
        <w:t>садовниками, имеющими соответствующую квалификаций, подтвержденную</w:t>
      </w:r>
      <w:r w:rsidRPr="00A35C4C">
        <w:rPr>
          <w:rFonts w:ascii="Times New Roman" w:hAnsi="Times New Roman" w:cs="Times New Roman"/>
          <w:sz w:val="28"/>
          <w:szCs w:val="28"/>
        </w:rPr>
        <w:br/>
        <w:t>документально.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6.6.</w:t>
      </w:r>
      <w:r w:rsidRPr="00A35C4C">
        <w:rPr>
          <w:rFonts w:ascii="Times New Roman" w:hAnsi="Times New Roman" w:cs="Times New Roman"/>
          <w:sz w:val="28"/>
          <w:szCs w:val="28"/>
        </w:rPr>
        <w:tab/>
        <w:t>При производстве земляных, строительных и ремонтных работ, связанных с благоустройством территорий юридические и физические лица обязаны:</w:t>
      </w:r>
    </w:p>
    <w:p w:rsidR="00A35C4C" w:rsidRPr="00A35C4C" w:rsidRDefault="00A35C4C" w:rsidP="00A35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ограждать деревья, находящиеся на территории производства работ, сплошными щитами высотой не менее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A35C4C">
        <w:rPr>
          <w:rFonts w:ascii="Times New Roman" w:hAnsi="Times New Roman" w:cs="Times New Roman"/>
          <w:sz w:val="28"/>
          <w:szCs w:val="28"/>
        </w:rPr>
        <w:t xml:space="preserve">. Щиты должны располагаться треугольником </w:t>
      </w:r>
      <w:proofErr w:type="gramStart"/>
      <w:r w:rsidRPr="00A35C4C">
        <w:rPr>
          <w:rFonts w:ascii="Times New Roman" w:hAnsi="Times New Roman" w:cs="Times New Roman"/>
          <w:sz w:val="28"/>
          <w:szCs w:val="28"/>
        </w:rPr>
        <w:t>на расстояний</w:t>
      </w:r>
      <w:proofErr w:type="gramEnd"/>
      <w:r w:rsidRPr="00A35C4C"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sz w:val="28"/>
            <w:szCs w:val="28"/>
          </w:rPr>
          <w:t>0.5 м</w:t>
        </w:r>
      </w:smartTag>
      <w:r w:rsidRPr="00A35C4C">
        <w:rPr>
          <w:rFonts w:ascii="Times New Roman" w:hAnsi="Times New Roman" w:cs="Times New Roman"/>
          <w:sz w:val="28"/>
          <w:szCs w:val="28"/>
        </w:rPr>
        <w:t xml:space="preserve"> от ствола дерева, а также должен устраиваться деревянный настил вокруг ограждающего треугольника радиусом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A35C4C">
        <w:rPr>
          <w:rFonts w:ascii="Times New Roman" w:hAnsi="Times New Roman" w:cs="Times New Roman"/>
          <w:sz w:val="28"/>
          <w:szCs w:val="28"/>
        </w:rPr>
        <w:t>;</w:t>
      </w:r>
    </w:p>
    <w:p w:rsidR="00A35C4C" w:rsidRPr="00A35C4C" w:rsidRDefault="00A35C4C" w:rsidP="00A35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при производстве мощения и асфальтирования оставлять вокруг дерева свободные </w:t>
      </w:r>
      <w:proofErr w:type="gramStart"/>
      <w:r w:rsidRPr="00A35C4C"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r w:rsidRPr="00A35C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>диаметром</w:t>
      </w:r>
      <w:proofErr w:type="gramEnd"/>
      <w:r w:rsidRPr="00A35C4C"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A35C4C">
        <w:rPr>
          <w:rFonts w:ascii="Times New Roman" w:hAnsi="Times New Roman" w:cs="Times New Roman"/>
          <w:sz w:val="28"/>
          <w:szCs w:val="28"/>
        </w:rPr>
        <w:t>;</w:t>
      </w:r>
    </w:p>
    <w:p w:rsidR="00A35C4C" w:rsidRPr="00A35C4C" w:rsidRDefault="00A35C4C" w:rsidP="00A35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при реконструкции и строительстве дорог, тротуаров, трамвайных путей и других сооружений в районе существующих зеленых насаждений не допускать изменения вертикальных отметок указанных объектов против существующих более чем на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sz w:val="28"/>
            <w:szCs w:val="28"/>
          </w:rPr>
          <w:t>5</w:t>
        </w:r>
        <w:r w:rsidRPr="00A35C4C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Pr="00A35C4C">
          <w:rPr>
            <w:rFonts w:ascii="Times New Roman" w:hAnsi="Times New Roman" w:cs="Times New Roman"/>
            <w:sz w:val="28"/>
            <w:szCs w:val="28"/>
          </w:rPr>
          <w:t>см</w:t>
        </w:r>
      </w:smartTag>
      <w:r w:rsidRPr="00A35C4C">
        <w:rPr>
          <w:rFonts w:ascii="Times New Roman" w:hAnsi="Times New Roman" w:cs="Times New Roman"/>
          <w:sz w:val="28"/>
          <w:szCs w:val="28"/>
        </w:rPr>
        <w:t xml:space="preserve">. </w:t>
      </w:r>
      <w:r w:rsidRPr="00A35C4C">
        <w:rPr>
          <w:rFonts w:ascii="Times New Roman" w:hAnsi="Times New Roman" w:cs="Times New Roman"/>
          <w:bCs/>
          <w:sz w:val="28"/>
          <w:szCs w:val="28"/>
        </w:rPr>
        <w:t>В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>случаях, когда засыпка или обнажение корневой системы неизбежны, следует предусматривать соответствующие устройства для сохранения нормальных условий роста деревьев;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-работы в зоне корневой системы деревьев и кустарников производить ниже расположения основных скелетных корней (не менее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A35C4C">
        <w:rPr>
          <w:rFonts w:ascii="Times New Roman" w:hAnsi="Times New Roman" w:cs="Times New Roman"/>
          <w:sz w:val="28"/>
          <w:szCs w:val="28"/>
        </w:rPr>
        <w:t xml:space="preserve"> от поверхности почвы), не повреждая корневой системы;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</w:t>
      </w:r>
      <w:r w:rsidRPr="00A35C4C">
        <w:rPr>
          <w:rFonts w:ascii="Times New Roman" w:hAnsi="Times New Roman" w:cs="Times New Roman"/>
          <w:sz w:val="28"/>
          <w:szCs w:val="28"/>
        </w:rPr>
        <w:tab/>
        <w:t>сохранять верхний растительный грунт на всех участках нового строительства для дальнейшего восстановления нарушенного благоустройства.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Снятый грунт должен немедленно вывозиться во временный отвал на специальные площадки, представленные администрацией муниципального образования, если устройство временных отвалов грунта на месте производства работ не предусмотрено согласованной и утвержденной проектной документацией.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>7. Порядок сноса (пересадки) зеленых насаждении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7.1. Снос (пересадка) зеленых насаждений - вырубка деревьев, кустарников (кроме насаждений городских лесов), уничтожение цветников, газонов - может быть разрешен в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случаях: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1)</w:t>
      </w:r>
      <w:r w:rsidRPr="00A35C4C">
        <w:rPr>
          <w:rFonts w:ascii="Times New Roman" w:hAnsi="Times New Roman" w:cs="Times New Roman"/>
          <w:sz w:val="28"/>
          <w:szCs w:val="28"/>
        </w:rPr>
        <w:tab/>
        <w:t>обеспечения условий для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35C4C">
        <w:rPr>
          <w:rFonts w:ascii="Times New Roman" w:hAnsi="Times New Roman" w:cs="Times New Roman"/>
          <w:sz w:val="28"/>
          <w:szCs w:val="28"/>
        </w:rPr>
        <w:tab/>
        <w:t>обслуживания объектов инженерного благоустройства, надземных</w:t>
      </w:r>
      <w:r w:rsidRPr="00A35C4C">
        <w:rPr>
          <w:rFonts w:ascii="Times New Roman" w:hAnsi="Times New Roman" w:cs="Times New Roman"/>
          <w:sz w:val="28"/>
          <w:szCs w:val="28"/>
        </w:rPr>
        <w:br/>
        <w:t>коммуникаций: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3)</w:t>
      </w:r>
      <w:r w:rsidRPr="00A35C4C">
        <w:rPr>
          <w:rFonts w:ascii="Times New Roman" w:hAnsi="Times New Roman" w:cs="Times New Roman"/>
          <w:sz w:val="28"/>
          <w:szCs w:val="28"/>
        </w:rPr>
        <w:tab/>
        <w:t>ликвидации аварийных и чрезвычайных ситуаций, в том числе на объектах</w:t>
      </w:r>
      <w:r w:rsidRPr="00A35C4C">
        <w:rPr>
          <w:rFonts w:ascii="Times New Roman" w:hAnsi="Times New Roman" w:cs="Times New Roman"/>
          <w:sz w:val="28"/>
          <w:szCs w:val="28"/>
        </w:rPr>
        <w:br/>
        <w:t>инженерного благоустройства;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4)</w:t>
      </w:r>
      <w:r w:rsidRPr="00A35C4C">
        <w:rPr>
          <w:rFonts w:ascii="Times New Roman" w:hAnsi="Times New Roman" w:cs="Times New Roman"/>
          <w:sz w:val="28"/>
          <w:szCs w:val="28"/>
        </w:rPr>
        <w:tab/>
        <w:t>восстановления нормативов освещения жилых и нежилых помещений;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5)</w:t>
      </w:r>
      <w:r w:rsidRPr="00A35C4C">
        <w:rPr>
          <w:rFonts w:ascii="Times New Roman" w:hAnsi="Times New Roman" w:cs="Times New Roman"/>
          <w:sz w:val="28"/>
          <w:szCs w:val="28"/>
        </w:rPr>
        <w:tab/>
        <w:t>необходимости улучшения качественного и видового состава зеленых</w:t>
      </w:r>
      <w:r w:rsidRPr="00A35C4C">
        <w:rPr>
          <w:rFonts w:ascii="Times New Roman" w:hAnsi="Times New Roman" w:cs="Times New Roman"/>
          <w:sz w:val="28"/>
          <w:szCs w:val="28"/>
        </w:rPr>
        <w:br/>
        <w:t>насаждений (реконструкции);</w:t>
      </w:r>
    </w:p>
    <w:p w:rsidR="00A35C4C" w:rsidRPr="003572F4" w:rsidRDefault="00A35C4C" w:rsidP="00A35C4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2F4">
        <w:rPr>
          <w:rFonts w:ascii="Times New Roman" w:hAnsi="Times New Roman" w:cs="Times New Roman"/>
          <w:color w:val="FF0000"/>
          <w:sz w:val="28"/>
          <w:szCs w:val="28"/>
        </w:rPr>
        <w:t>6)</w:t>
      </w:r>
      <w:r w:rsidRPr="003572F4">
        <w:rPr>
          <w:rFonts w:ascii="Times New Roman" w:hAnsi="Times New Roman" w:cs="Times New Roman"/>
          <w:color w:val="FF0000"/>
          <w:sz w:val="28"/>
          <w:szCs w:val="28"/>
        </w:rPr>
        <w:tab/>
        <w:t>удаления аварийных деревьев (аварийным признается дерево, наклон ствола</w:t>
      </w:r>
      <w:r w:rsidRPr="003572F4">
        <w:rPr>
          <w:rFonts w:ascii="Times New Roman" w:hAnsi="Times New Roman" w:cs="Times New Roman"/>
          <w:color w:val="FF0000"/>
          <w:sz w:val="28"/>
          <w:szCs w:val="28"/>
        </w:rPr>
        <w:br/>
        <w:t>которого превышает 30 градусов от вертикали).</w:t>
      </w:r>
      <w:bookmarkStart w:id="0" w:name="_GoBack"/>
      <w:bookmarkEnd w:id="0"/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7.2. Секционированный (законный) снос зеленых насаждений допускается только на основании разрешения установленной формы, выдаваемых органом управления зеленым фондом.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Снос зеленых насаждений, совершенный самовольно, без предварительного оформления разрешительных документов является незаконным.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Cs/>
          <w:sz w:val="28"/>
          <w:szCs w:val="28"/>
        </w:rPr>
        <w:t>К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 xml:space="preserve">незаконному сносу зеленых насаждений приравниваются повреждения деревьев и кустарников до степени прекращения роста с подрубкой ствола более 30 % его диаметра, со сломом ствола, с наклоном более 30° от вертикали, с повреждением кроны свыше половины ее поверхности, с обдиром коры и повреждением луба свыше 30 % поверхности ствола, с обрывом и обдиром скелетных корней свыше половины окружности ствола, а также уничтожение (перекопка, </w:t>
      </w:r>
      <w:proofErr w:type="spellStart"/>
      <w:r w:rsidRPr="00A35C4C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A35C4C">
        <w:rPr>
          <w:rFonts w:ascii="Times New Roman" w:hAnsi="Times New Roman" w:cs="Times New Roman"/>
          <w:sz w:val="28"/>
          <w:szCs w:val="28"/>
        </w:rPr>
        <w:t>) газонов и цветников свыше 30 % поверхности.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Снос, пересадка, реконструкция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гражданину или юридическому лицу, осуществляется им по своему усмотрению без оформления разрешения.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Порядок оформления разрешений на снос (пересадку) и компенсации зеленых насаждений утверждается в порядке, предусмотренном Федеральным законом от 27.07.2010 №210-ФЗ «Об организации предоставления государственных и муниципальных услуг».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>Порядок оплаты компенсационной стоимости за снос зеленых насаждении и компенсационного озеленения</w:t>
      </w:r>
    </w:p>
    <w:p w:rsidR="00A35C4C" w:rsidRPr="00A35C4C" w:rsidRDefault="00A35C4C" w:rsidP="00A35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Снос (пересадка), повреждение до степени прекращения роста зеленых насаждений, которые произошли в результате действий или бездействия </w:t>
      </w:r>
      <w:r w:rsidRPr="00A35C4C">
        <w:rPr>
          <w:rFonts w:ascii="Times New Roman" w:hAnsi="Times New Roman" w:cs="Times New Roman"/>
          <w:sz w:val="28"/>
          <w:szCs w:val="28"/>
        </w:rPr>
        <w:lastRenderedPageBreak/>
        <w:t>должностных лиц, граждан и юридических лиц, подлежат полной компенсации в денежной или натуральной форме.</w:t>
      </w:r>
    </w:p>
    <w:p w:rsidR="00A35C4C" w:rsidRPr="00A35C4C" w:rsidRDefault="00A35C4C" w:rsidP="00A35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Компенсационная стоимость - размер ущерба и убытков, причиняемых муниципальному образованию, которые возникли или могут возникнуть в результате экологических правонарушений, а также во всех других случаях негативного воздействия на зеленые насаждения, находящиеся на территории городского (сельского) поселения.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         8.3. Основными принципами компенсации зеленых насаждений </w:t>
      </w:r>
      <w:proofErr w:type="gramStart"/>
      <w:r w:rsidRPr="00A35C4C">
        <w:rPr>
          <w:rFonts w:ascii="Times New Roman" w:hAnsi="Times New Roman" w:cs="Times New Roman"/>
          <w:sz w:val="28"/>
          <w:szCs w:val="28"/>
        </w:rPr>
        <w:t>являются:</w:t>
      </w:r>
      <w:r w:rsidRPr="00A35C4C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A35C4C">
        <w:rPr>
          <w:rFonts w:ascii="Times New Roman" w:hAnsi="Times New Roman" w:cs="Times New Roman"/>
          <w:sz w:val="28"/>
          <w:szCs w:val="28"/>
        </w:rPr>
        <w:t xml:space="preserve">         - воспроизводство объектов, сходных по своим свойствам и качествам с утраченным;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           - компенсация экологического ущерба муниципальному образованию Березовское сельское поселение.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8.4.</w:t>
      </w:r>
      <w:r w:rsidRPr="00A35C4C">
        <w:rPr>
          <w:rFonts w:ascii="Times New Roman" w:hAnsi="Times New Roman" w:cs="Times New Roman"/>
          <w:sz w:val="28"/>
          <w:szCs w:val="28"/>
        </w:rPr>
        <w:tab/>
        <w:t xml:space="preserve"> Компенсационная стоимость включает в себя затраты </w:t>
      </w:r>
      <w:proofErr w:type="gramStart"/>
      <w:r w:rsidRPr="00A35C4C">
        <w:rPr>
          <w:rFonts w:ascii="Times New Roman" w:hAnsi="Times New Roman" w:cs="Times New Roman"/>
          <w:sz w:val="28"/>
          <w:szCs w:val="28"/>
        </w:rPr>
        <w:t>на:</w:t>
      </w:r>
      <w:r w:rsidRPr="00A35C4C">
        <w:rPr>
          <w:rFonts w:ascii="Times New Roman" w:hAnsi="Times New Roman" w:cs="Times New Roman"/>
          <w:sz w:val="28"/>
          <w:szCs w:val="28"/>
        </w:rPr>
        <w:br/>
        <w:t>.</w:t>
      </w:r>
      <w:proofErr w:type="gramEnd"/>
      <w:r w:rsidRPr="00A35C4C">
        <w:rPr>
          <w:rFonts w:ascii="Times New Roman" w:hAnsi="Times New Roman" w:cs="Times New Roman"/>
          <w:sz w:val="28"/>
          <w:szCs w:val="28"/>
        </w:rPr>
        <w:t>-воспроизводство (посадку) зеленых насаждений;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</w:t>
      </w:r>
      <w:r w:rsidRPr="00A35C4C">
        <w:rPr>
          <w:rFonts w:ascii="Times New Roman" w:hAnsi="Times New Roman" w:cs="Times New Roman"/>
          <w:sz w:val="28"/>
          <w:szCs w:val="28"/>
        </w:rPr>
        <w:tab/>
        <w:t>долговременный уход за зелеными насаждениями;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</w:t>
      </w:r>
      <w:r w:rsidRPr="00A35C4C">
        <w:rPr>
          <w:rFonts w:ascii="Times New Roman" w:hAnsi="Times New Roman" w:cs="Times New Roman"/>
          <w:sz w:val="28"/>
          <w:szCs w:val="28"/>
        </w:rPr>
        <w:tab/>
        <w:t>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A35C4C" w:rsidRPr="00A35C4C" w:rsidRDefault="00A35C4C" w:rsidP="00A35C4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Компенсация зеленых насаждений производится за счет средств граждан и юридических лиц, в интересах которых был произведен снос.</w:t>
      </w:r>
    </w:p>
    <w:p w:rsidR="00A35C4C" w:rsidRPr="00A35C4C" w:rsidRDefault="00A35C4C" w:rsidP="00A35C4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Расчет компенсационной стоимости производится муниципальным органом по защите зеленых насаждений при оформлении акта обследования зеленых насаждений по единой утвержденной методике, утвержденной органом местного самоуправления.</w:t>
      </w:r>
    </w:p>
    <w:p w:rsidR="00A35C4C" w:rsidRPr="00A35C4C" w:rsidRDefault="00A35C4C" w:rsidP="00A35C4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на специализированный внебюджетный счет при органе управления зеленым фондом поселения.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Компенсация в натуральной форме допускается по решению органа управления зеленым фондом и производится специализированными организациями озеленения за счет средств граждан и юридических лиц, в интересах которых был произведен снос, на договорной основе. Компенсация в натуральной форме производится с учетом следующих требований: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-компенсация осуществляется в кратном размере посадкой деревьев с комом размером не менее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A35C4C">
        <w:rPr>
          <w:rFonts w:ascii="Times New Roman" w:hAnsi="Times New Roman" w:cs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0,6 м"/>
        </w:smartTagPr>
        <w:r w:rsidRPr="00A35C4C">
          <w:rPr>
            <w:rFonts w:ascii="Times New Roman" w:hAnsi="Times New Roman" w:cs="Times New Roman"/>
            <w:sz w:val="28"/>
            <w:szCs w:val="28"/>
          </w:rPr>
          <w:t>0,6 м</w:t>
        </w:r>
      </w:smartTag>
      <w:r w:rsidRPr="00A35C4C">
        <w:rPr>
          <w:rFonts w:ascii="Times New Roman" w:hAnsi="Times New Roman" w:cs="Times New Roman"/>
          <w:sz w:val="28"/>
          <w:szCs w:val="28"/>
        </w:rPr>
        <w:t>;</w:t>
      </w:r>
    </w:p>
    <w:p w:rsidR="00A35C4C" w:rsidRPr="00A35C4C" w:rsidRDefault="00A35C4C" w:rsidP="00A35C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количество восстанавливаемых зеленых насаждений должно соответствовать либо превышать количество снесенных без сокращения площади озелененной территории;</w:t>
      </w:r>
    </w:p>
    <w:p w:rsidR="00A35C4C" w:rsidRPr="00A35C4C" w:rsidRDefault="00A35C4C" w:rsidP="00A35C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lastRenderedPageBreak/>
        <w:t>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A35C4C" w:rsidRPr="00A35C4C" w:rsidRDefault="00A35C4C" w:rsidP="00A35C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восстановление производится в пределах административного района, где был произведен снос.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8.8. Особый порядок компенсации за снос зеленых насаждений допускается по решению органа управления зеленым фондом в следующих случаях: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Cs/>
          <w:sz w:val="28"/>
          <w:szCs w:val="28"/>
        </w:rPr>
        <w:t>1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35C4C">
        <w:rPr>
          <w:rFonts w:ascii="Times New Roman" w:hAnsi="Times New Roman" w:cs="Times New Roman"/>
          <w:sz w:val="28"/>
          <w:szCs w:val="28"/>
        </w:rPr>
        <w:t xml:space="preserve"> проведения работ, финансируемых из городского, областного и федерального бюджета;</w:t>
      </w:r>
    </w:p>
    <w:p w:rsidR="00A35C4C" w:rsidRPr="00A35C4C" w:rsidRDefault="00A35C4C" w:rsidP="00A35C4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проведения санитарных рубок;</w:t>
      </w:r>
    </w:p>
    <w:p w:rsidR="00A35C4C" w:rsidRPr="00A35C4C" w:rsidRDefault="00A35C4C" w:rsidP="00A35C4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проведения реконструкции объектов озеленения по утвержденным проектам;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4)</w:t>
      </w:r>
      <w:r w:rsidRPr="00A35C4C">
        <w:rPr>
          <w:rFonts w:ascii="Times New Roman" w:hAnsi="Times New Roman" w:cs="Times New Roman"/>
          <w:sz w:val="28"/>
          <w:szCs w:val="28"/>
        </w:rPr>
        <w:tab/>
        <w:t>стихийных бедствий, чрезвычайных ситуаций природного и техногенного характера.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>9. Учет зеленого фонда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9.1.</w:t>
      </w:r>
      <w:r w:rsidRPr="00A35C4C">
        <w:rPr>
          <w:rFonts w:ascii="Times New Roman" w:hAnsi="Times New Roman" w:cs="Times New Roman"/>
          <w:sz w:val="28"/>
          <w:szCs w:val="28"/>
        </w:rPr>
        <w:tab/>
        <w:t>В целях сохранения и развития зеленого фонда ведется учет зеленых</w:t>
      </w:r>
      <w:r w:rsidRPr="00A35C4C">
        <w:rPr>
          <w:rFonts w:ascii="Times New Roman" w:hAnsi="Times New Roman" w:cs="Times New Roman"/>
          <w:sz w:val="28"/>
          <w:szCs w:val="28"/>
        </w:rPr>
        <w:br/>
        <w:t>насаждений на основе ведения кадастра, содержащего сведения о положении и границах, составе, типологических, морфологических, экологических и других характеристиках зеленых насаждений.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Ведение кадастра зеленого фонда</w:t>
      </w:r>
      <w:r w:rsidRPr="00A35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C4C">
        <w:rPr>
          <w:rFonts w:ascii="Times New Roman" w:hAnsi="Times New Roman" w:cs="Times New Roman"/>
          <w:sz w:val="28"/>
          <w:szCs w:val="28"/>
        </w:rPr>
        <w:t>осуществляется органом управления зеленым фондом по единым формам и методикам.</w:t>
      </w:r>
    </w:p>
    <w:p w:rsidR="00A35C4C" w:rsidRPr="00A35C4C" w:rsidRDefault="00A35C4C" w:rsidP="00A35C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Установление статуса, границ озелененных территорий производится в ходе инвентаризации земель, разработки Генерального плана населенного пункта.</w:t>
      </w:r>
    </w:p>
    <w:p w:rsidR="00A35C4C" w:rsidRPr="00A35C4C" w:rsidRDefault="00A35C4C" w:rsidP="00A35C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Граждане и юридические лица, собственники, пользователи и арендаторы озелененных территорий ежегодно представляют информацию о состоянии и движении зеленого фонда.</w:t>
      </w:r>
    </w:p>
    <w:p w:rsidR="00A35C4C" w:rsidRPr="00A35C4C" w:rsidRDefault="00A35C4C" w:rsidP="00A35C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Полная инвентаризация зеленого фонда поселения производится специализированными организациями один раз в пять лет</w:t>
      </w:r>
      <w:r w:rsidRPr="00A35C4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9.5.</w:t>
      </w:r>
      <w:r w:rsidRPr="00A35C4C">
        <w:rPr>
          <w:rFonts w:ascii="Times New Roman" w:hAnsi="Times New Roman" w:cs="Times New Roman"/>
          <w:sz w:val="28"/>
          <w:szCs w:val="28"/>
        </w:rPr>
        <w:tab/>
        <w:t>Данные кадастра зеленого фонда публикуются в ежегодном докладе о</w:t>
      </w:r>
      <w:r w:rsidRPr="00A35C4C">
        <w:rPr>
          <w:rFonts w:ascii="Times New Roman" w:hAnsi="Times New Roman" w:cs="Times New Roman"/>
          <w:sz w:val="28"/>
          <w:szCs w:val="28"/>
        </w:rPr>
        <w:br/>
        <w:t>состоянии окружающей природной среды поселения.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4C">
        <w:rPr>
          <w:rFonts w:ascii="Times New Roman" w:hAnsi="Times New Roman" w:cs="Times New Roman"/>
          <w:b/>
          <w:bCs/>
          <w:sz w:val="28"/>
          <w:szCs w:val="28"/>
        </w:rPr>
        <w:t>10. Муниципальный контроль за охраной и содержанием зеленых насаждений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lastRenderedPageBreak/>
        <w:t>10.1. Задачей контроля за охраной и содержанием зеленых насаждений является соблюдение гражданами и должностными лицами требований настоящих Правил, в том числе.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</w:t>
      </w:r>
      <w:r w:rsidRPr="00A35C4C">
        <w:rPr>
          <w:rFonts w:ascii="Times New Roman" w:hAnsi="Times New Roman" w:cs="Times New Roman"/>
          <w:sz w:val="28"/>
          <w:szCs w:val="28"/>
        </w:rPr>
        <w:tab/>
        <w:t>борьба с самовольными порубками и повреждениями зеленых насаждений;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 xml:space="preserve"> - надзор   за   соблюдением   требований   по   оформлению   разрешительной документации на снос (пересадку) зеленых насаждений;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-контроль выполнения требований по защите зеленых насаждений при осуществлении градостроительной и хозяйственной деятельности;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-выполнение гражданами и должностными лицами требований по уходу за зелеными насаждениями, благоустройству и санитарной уборке озелененных территорий;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-</w:t>
      </w:r>
      <w:r w:rsidRPr="00A35C4C">
        <w:rPr>
          <w:rFonts w:ascii="Times New Roman" w:hAnsi="Times New Roman" w:cs="Times New Roman"/>
          <w:sz w:val="28"/>
          <w:szCs w:val="28"/>
        </w:rPr>
        <w:tab/>
        <w:t>контроль за проведением посадок зеленых насаждений и т.д.;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bCs/>
          <w:sz w:val="28"/>
          <w:szCs w:val="28"/>
        </w:rPr>
        <w:t>10</w:t>
      </w:r>
      <w:r w:rsidRPr="00A35C4C">
        <w:rPr>
          <w:rFonts w:ascii="Times New Roman" w:hAnsi="Times New Roman" w:cs="Times New Roman"/>
          <w:sz w:val="28"/>
          <w:szCs w:val="28"/>
        </w:rPr>
        <w:t>.2. Муниципальный контроль в области охраны и содержания зеленых насаждений осуществляется органами городского самоуправления и их должностными лицами, в том числе органом управления зеленым фондом.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10.3. Должностные лица, осуществляющие контроль, имеют право:</w:t>
      </w:r>
    </w:p>
    <w:p w:rsidR="00A35C4C" w:rsidRPr="00A35C4C" w:rsidRDefault="00A35C4C" w:rsidP="00A35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посещать с целью проверки предприятия, учреждения, организации, на территории которых расположены зеленые насаждения;</w:t>
      </w:r>
    </w:p>
    <w:p w:rsidR="00A35C4C" w:rsidRPr="00A35C4C" w:rsidRDefault="00A35C4C" w:rsidP="00A35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требовать и получать у граждан и юридических лиц для ознакомления проектные материалы на проведение хозяйственной и иной деятельности, наносящей ущерб зеленому фонду, а также разрешения на снос (пересадку) зеленых насаждений:</w:t>
      </w:r>
    </w:p>
    <w:p w:rsidR="00A35C4C" w:rsidRPr="00A35C4C" w:rsidRDefault="00A35C4C" w:rsidP="00A35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составлять протоколы о нарушении настоящих Правил, выдавать предписания, а также направлять материалы для рассмотрения в административные комиссии, правоохранительные органы и государственные органы по охране окружающей среды в пределах компетенции, предусмотренной Кодексом российской Федерации об административных правонарушениях и Законом Республики Крым «Об административных правонарушениях в Республике Крым»;</w:t>
      </w:r>
    </w:p>
    <w:p w:rsidR="00A35C4C" w:rsidRPr="00A35C4C" w:rsidRDefault="00A35C4C" w:rsidP="00A35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C4C">
        <w:rPr>
          <w:rFonts w:ascii="Times New Roman" w:hAnsi="Times New Roman" w:cs="Times New Roman"/>
          <w:sz w:val="28"/>
          <w:szCs w:val="28"/>
        </w:rPr>
        <w:t>принимать меры к возмещению ущерба лицами, виновными в уничтожении и (или) повреждении зеленых насаждений.</w:t>
      </w: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C4C" w:rsidRPr="00A35C4C" w:rsidRDefault="00A35C4C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C76" w:rsidRPr="00A35C4C" w:rsidRDefault="00D00C76" w:rsidP="00A35C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0C76" w:rsidRPr="00A35C4C" w:rsidSect="00240C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9A09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170FEC"/>
    <w:multiLevelType w:val="singleLevel"/>
    <w:tmpl w:val="00506DDC"/>
    <w:lvl w:ilvl="0">
      <w:start w:val="4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413371"/>
    <w:multiLevelType w:val="singleLevel"/>
    <w:tmpl w:val="5F78DF26"/>
    <w:lvl w:ilvl="0">
      <w:start w:val="5"/>
      <w:numFmt w:val="decimal"/>
      <w:lvlText w:val="8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D8545A"/>
    <w:multiLevelType w:val="singleLevel"/>
    <w:tmpl w:val="B164F690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12309E"/>
    <w:multiLevelType w:val="singleLevel"/>
    <w:tmpl w:val="C9A2F730"/>
    <w:lvl w:ilvl="0">
      <w:start w:val="2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EFE018F"/>
    <w:multiLevelType w:val="singleLevel"/>
    <w:tmpl w:val="602E45F6"/>
    <w:lvl w:ilvl="0">
      <w:start w:val="1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9553BE3"/>
    <w:multiLevelType w:val="singleLevel"/>
    <w:tmpl w:val="59EC4CD2"/>
    <w:lvl w:ilvl="0">
      <w:start w:val="7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513271C"/>
    <w:multiLevelType w:val="singleLevel"/>
    <w:tmpl w:val="31E803C6"/>
    <w:lvl w:ilvl="0">
      <w:start w:val="1"/>
      <w:numFmt w:val="decimal"/>
      <w:lvlText w:val="8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A4406B"/>
    <w:multiLevelType w:val="singleLevel"/>
    <w:tmpl w:val="0C846C90"/>
    <w:lvl w:ilvl="0">
      <w:start w:val="2"/>
      <w:numFmt w:val="decimal"/>
      <w:lvlText w:val="9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E5379B"/>
    <w:multiLevelType w:val="singleLevel"/>
    <w:tmpl w:val="E104D736"/>
    <w:lvl w:ilvl="0">
      <w:start w:val="6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F337561"/>
    <w:multiLevelType w:val="singleLevel"/>
    <w:tmpl w:val="9DF43C88"/>
    <w:lvl w:ilvl="0">
      <w:start w:val="10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07E0426"/>
    <w:multiLevelType w:val="singleLevel"/>
    <w:tmpl w:val="C9682980"/>
    <w:lvl w:ilvl="0">
      <w:start w:val="2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9"/>
    <w:lvlOverride w:ilvl="0">
      <w:startOverride w:val="6"/>
    </w:lvlOverride>
  </w:num>
  <w:num w:numId="6">
    <w:abstractNumId w:val="10"/>
    <w:lvlOverride w:ilvl="0">
      <w:startOverride w:val="10"/>
    </w:lvlOverride>
  </w:num>
  <w:num w:numId="7">
    <w:abstractNumId w:val="11"/>
    <w:lvlOverride w:ilvl="0">
      <w:startOverride w:val="2"/>
    </w:lvlOverride>
  </w:num>
  <w:num w:numId="8">
    <w:abstractNumId w:val="6"/>
    <w:lvlOverride w:ilvl="0">
      <w:startOverride w:val="7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startOverride w:val="1"/>
    </w:lvlOverride>
  </w:num>
  <w:num w:numId="11">
    <w:abstractNumId w:val="2"/>
    <w:lvlOverride w:ilvl="0">
      <w:startOverride w:val="5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2"/>
    </w:lvlOverride>
  </w:num>
  <w:num w:numId="14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54"/>
    <w:rsid w:val="00240C58"/>
    <w:rsid w:val="002F0F54"/>
    <w:rsid w:val="003572F4"/>
    <w:rsid w:val="00667B61"/>
    <w:rsid w:val="00A35C4C"/>
    <w:rsid w:val="00D0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29833-8743-4407-810C-A2C3A41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2018-03-21T14:29:00Z</cp:lastPrinted>
  <dcterms:created xsi:type="dcterms:W3CDTF">2016-03-24T13:45:00Z</dcterms:created>
  <dcterms:modified xsi:type="dcterms:W3CDTF">2018-09-17T12:26:00Z</dcterms:modified>
</cp:coreProperties>
</file>