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04" w:rsidRDefault="00B14B04" w:rsidP="00B14B04">
      <w:pPr>
        <w:tabs>
          <w:tab w:val="left" w:pos="8102"/>
        </w:tabs>
        <w:spacing w:after="279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45pt;margin-top:-9.2pt;width:45pt;height:57.35pt;z-index:-251658240;mso-wrap-edited:f" fillcolor="window">
            <v:imagedata r:id="rId6" o:title="" grayscale="t" bilevel="t"/>
            <w10:anchorlock/>
          </v:shape>
          <o:OLEObject Type="Embed" ProgID="Word.Picture.8" ShapeID="_x0000_s1026" DrawAspect="Content" ObjectID="_1600672881" r:id="rId7"/>
        </w:pict>
      </w:r>
    </w:p>
    <w:p w:rsidR="00B14B04" w:rsidRDefault="00B14B04" w:rsidP="00B14B04">
      <w:pPr>
        <w:pStyle w:val="2"/>
        <w:ind w:left="-180"/>
        <w:jc w:val="both"/>
        <w:rPr>
          <w:rFonts w:ascii="Times New Roman" w:hAnsi="Times New Roman" w:cs="Times New Roman"/>
          <w:sz w:val="16"/>
          <w:lang w:val="ru-RU"/>
        </w:rPr>
      </w:pPr>
      <w:r>
        <w:rPr>
          <w:rFonts w:ascii="Times New Roman" w:hAnsi="Times New Roman" w:cs="Times New Roman"/>
          <w:sz w:val="16"/>
          <w:lang w:val="ru-RU"/>
        </w:rPr>
        <w:t xml:space="preserve">                                                                                         </w:t>
      </w:r>
    </w:p>
    <w:p w:rsidR="00B14B04" w:rsidRDefault="00B14B04" w:rsidP="00B14B04">
      <w:pPr>
        <w:pStyle w:val="2"/>
        <w:ind w:left="-1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РЕСПУБЛИКА КРЫМ</w:t>
      </w:r>
    </w:p>
    <w:p w:rsidR="00B14B04" w:rsidRDefault="00B14B04" w:rsidP="00B14B04">
      <w:pPr>
        <w:pStyle w:val="2"/>
        <w:ind w:left="-1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РАЗДОЛЬНЕНСКИЙ  РАЙОН</w:t>
      </w:r>
    </w:p>
    <w:p w:rsidR="00B14B04" w:rsidRDefault="00B14B04" w:rsidP="00B14B04">
      <w:pPr>
        <w:shd w:val="clear" w:color="auto" w:fill="FFFFFF"/>
        <w:spacing w:line="274" w:lineRule="exact"/>
        <w:ind w:left="19" w:firstLine="140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сельского поселения</w:t>
      </w:r>
    </w:p>
    <w:p w:rsidR="00B14B04" w:rsidRDefault="00B14B04" w:rsidP="00B14B04">
      <w:pPr>
        <w:shd w:val="clear" w:color="auto" w:fill="FFFFFF"/>
        <w:spacing w:line="274" w:lineRule="exact"/>
        <w:ind w:left="19" w:firstLine="1402"/>
        <w:jc w:val="both"/>
        <w:rPr>
          <w:sz w:val="28"/>
          <w:szCs w:val="28"/>
        </w:rPr>
      </w:pPr>
    </w:p>
    <w:p w:rsidR="00B14B04" w:rsidRDefault="00B14B04" w:rsidP="00B14B04">
      <w:pPr>
        <w:shd w:val="clear" w:color="auto" w:fill="FFFFFF"/>
        <w:spacing w:line="274" w:lineRule="exact"/>
        <w:ind w:left="19" w:hanging="1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14B04" w:rsidRDefault="00B14B04" w:rsidP="00B14B04">
      <w:pPr>
        <w:shd w:val="clear" w:color="auto" w:fill="FFFFFF"/>
        <w:spacing w:line="274" w:lineRule="exact"/>
        <w:ind w:left="19" w:firstLine="1402"/>
        <w:jc w:val="both"/>
        <w:rPr>
          <w:sz w:val="28"/>
          <w:szCs w:val="28"/>
        </w:rPr>
      </w:pPr>
    </w:p>
    <w:p w:rsidR="00B14B04" w:rsidRDefault="00B14B04" w:rsidP="00B14B04">
      <w:pPr>
        <w:shd w:val="clear" w:color="auto" w:fill="FFFFFF"/>
        <w:spacing w:line="274" w:lineRule="exact"/>
        <w:ind w:left="19" w:firstLine="1402"/>
        <w:jc w:val="both"/>
        <w:rPr>
          <w:sz w:val="28"/>
          <w:szCs w:val="28"/>
        </w:rPr>
      </w:pPr>
    </w:p>
    <w:p w:rsidR="00B14B04" w:rsidRDefault="00B14B04" w:rsidP="00B14B04">
      <w:pPr>
        <w:shd w:val="clear" w:color="auto" w:fill="FFFFFF"/>
        <w:spacing w:line="274" w:lineRule="exact"/>
        <w:ind w:left="19" w:firstLine="1402"/>
        <w:jc w:val="both"/>
        <w:rPr>
          <w:sz w:val="28"/>
          <w:szCs w:val="28"/>
        </w:rPr>
      </w:pPr>
    </w:p>
    <w:p w:rsidR="00B14B04" w:rsidRDefault="00B14B04" w:rsidP="00B14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ерезовка</w:t>
      </w:r>
      <w:proofErr w:type="spellEnd"/>
      <w:r>
        <w:rPr>
          <w:sz w:val="28"/>
          <w:szCs w:val="28"/>
        </w:rPr>
        <w:t xml:space="preserve">                                         № 2</w:t>
      </w:r>
      <w:r>
        <w:rPr>
          <w:sz w:val="28"/>
          <w:szCs w:val="28"/>
        </w:rPr>
        <w:t>99</w:t>
      </w:r>
    </w:p>
    <w:p w:rsidR="00B14B04" w:rsidRDefault="00B14B04" w:rsidP="00B14B04">
      <w:pPr>
        <w:spacing w:line="200" w:lineRule="exact"/>
        <w:rPr>
          <w:sz w:val="24"/>
          <w:szCs w:val="24"/>
        </w:rPr>
      </w:pPr>
    </w:p>
    <w:p w:rsidR="003C105F" w:rsidRDefault="003C105F" w:rsidP="003C2CB6">
      <w:pPr>
        <w:spacing w:line="200" w:lineRule="exact"/>
        <w:rPr>
          <w:sz w:val="24"/>
          <w:szCs w:val="24"/>
        </w:rPr>
      </w:pPr>
    </w:p>
    <w:p w:rsidR="003C105F" w:rsidRDefault="003C105F" w:rsidP="003C2CB6">
      <w:pPr>
        <w:spacing w:line="200" w:lineRule="exact"/>
        <w:rPr>
          <w:sz w:val="24"/>
          <w:szCs w:val="24"/>
        </w:rPr>
      </w:pPr>
    </w:p>
    <w:p w:rsidR="003C105F" w:rsidRDefault="003C105F" w:rsidP="003C2CB6">
      <w:pPr>
        <w:spacing w:line="200" w:lineRule="exact"/>
        <w:rPr>
          <w:sz w:val="24"/>
          <w:szCs w:val="24"/>
        </w:rPr>
      </w:pPr>
    </w:p>
    <w:p w:rsidR="003C105F" w:rsidRDefault="003C105F" w:rsidP="003C2CB6">
      <w:pPr>
        <w:spacing w:line="371" w:lineRule="exact"/>
        <w:rPr>
          <w:sz w:val="24"/>
          <w:szCs w:val="24"/>
        </w:rPr>
      </w:pPr>
    </w:p>
    <w:p w:rsidR="003C105F" w:rsidRPr="00B14B04" w:rsidRDefault="000B43D4" w:rsidP="003C2CB6">
      <w:pPr>
        <w:tabs>
          <w:tab w:val="left" w:pos="8222"/>
        </w:tabs>
        <w:ind w:right="1956"/>
        <w:jc w:val="both"/>
        <w:rPr>
          <w:rFonts w:eastAsia="Times New Roman"/>
          <w:iCs/>
          <w:sz w:val="28"/>
          <w:szCs w:val="28"/>
        </w:rPr>
      </w:pPr>
      <w:r w:rsidRPr="00B14B04">
        <w:rPr>
          <w:rFonts w:eastAsia="Times New Roman"/>
          <w:iCs/>
          <w:sz w:val="28"/>
          <w:szCs w:val="28"/>
        </w:rPr>
        <w:t>Об Основных направлениях</w:t>
      </w:r>
      <w:r w:rsidR="003C2CB6" w:rsidRPr="00B14B04">
        <w:rPr>
          <w:rFonts w:eastAsia="Times New Roman"/>
          <w:iCs/>
          <w:sz w:val="28"/>
          <w:szCs w:val="28"/>
        </w:rPr>
        <w:t xml:space="preserve"> </w:t>
      </w:r>
      <w:r w:rsidRPr="00B14B04">
        <w:rPr>
          <w:rFonts w:eastAsia="Times New Roman"/>
          <w:iCs/>
          <w:sz w:val="28"/>
          <w:szCs w:val="28"/>
        </w:rPr>
        <w:t>бюджетной и налоговой политики</w:t>
      </w:r>
      <w:r w:rsidR="003C2CB6" w:rsidRPr="00B14B04">
        <w:rPr>
          <w:rFonts w:eastAsia="Times New Roman"/>
          <w:iCs/>
          <w:sz w:val="28"/>
          <w:szCs w:val="28"/>
        </w:rPr>
        <w:t xml:space="preserve"> муниципального образования</w:t>
      </w:r>
      <w:r w:rsidR="00B14B04">
        <w:rPr>
          <w:rFonts w:eastAsia="Times New Roman"/>
          <w:iCs/>
          <w:sz w:val="28"/>
          <w:szCs w:val="28"/>
        </w:rPr>
        <w:t xml:space="preserve"> Березовское сельское поселение</w:t>
      </w:r>
      <w:r w:rsidR="003C2CB6" w:rsidRPr="00B14B04">
        <w:rPr>
          <w:rFonts w:eastAsia="Times New Roman"/>
          <w:iCs/>
          <w:sz w:val="28"/>
          <w:szCs w:val="28"/>
        </w:rPr>
        <w:t xml:space="preserve"> </w:t>
      </w:r>
      <w:proofErr w:type="spellStart"/>
      <w:r w:rsidR="003C2CB6" w:rsidRPr="00B14B04">
        <w:rPr>
          <w:rFonts w:eastAsia="Times New Roman"/>
          <w:iCs/>
          <w:sz w:val="28"/>
          <w:szCs w:val="28"/>
        </w:rPr>
        <w:t>Раздольненск</w:t>
      </w:r>
      <w:r w:rsidR="00B14B04">
        <w:rPr>
          <w:rFonts w:eastAsia="Times New Roman"/>
          <w:iCs/>
          <w:sz w:val="28"/>
          <w:szCs w:val="28"/>
        </w:rPr>
        <w:t>ого</w:t>
      </w:r>
      <w:proofErr w:type="spellEnd"/>
      <w:r w:rsidR="003C2CB6" w:rsidRPr="00B14B04">
        <w:rPr>
          <w:rFonts w:eastAsia="Times New Roman"/>
          <w:iCs/>
          <w:sz w:val="28"/>
          <w:szCs w:val="28"/>
        </w:rPr>
        <w:t xml:space="preserve"> район</w:t>
      </w:r>
      <w:r w:rsidR="00B14B04">
        <w:rPr>
          <w:rFonts w:eastAsia="Times New Roman"/>
          <w:iCs/>
          <w:sz w:val="28"/>
          <w:szCs w:val="28"/>
        </w:rPr>
        <w:t>а</w:t>
      </w:r>
      <w:r w:rsidR="003C2CB6" w:rsidRPr="00B14B04">
        <w:rPr>
          <w:rFonts w:eastAsia="Times New Roman"/>
          <w:iCs/>
          <w:sz w:val="28"/>
          <w:szCs w:val="28"/>
        </w:rPr>
        <w:t xml:space="preserve"> </w:t>
      </w:r>
      <w:r w:rsidRPr="00B14B04">
        <w:rPr>
          <w:rFonts w:eastAsia="Times New Roman"/>
          <w:iCs/>
          <w:sz w:val="28"/>
          <w:szCs w:val="28"/>
        </w:rPr>
        <w:t>Республики Крым на 2019 год</w:t>
      </w:r>
      <w:r w:rsidR="001E47BD" w:rsidRPr="00B14B04">
        <w:rPr>
          <w:rFonts w:eastAsia="Times New Roman"/>
          <w:iCs/>
          <w:sz w:val="28"/>
          <w:szCs w:val="28"/>
        </w:rPr>
        <w:t xml:space="preserve"> и </w:t>
      </w:r>
      <w:r w:rsidRPr="00B14B04">
        <w:rPr>
          <w:rFonts w:eastAsia="Times New Roman"/>
          <w:iCs/>
          <w:sz w:val="28"/>
          <w:szCs w:val="28"/>
        </w:rPr>
        <w:t>на плановый период 2020 и 2021 годов</w:t>
      </w:r>
    </w:p>
    <w:p w:rsidR="003C105F" w:rsidRDefault="003C105F" w:rsidP="003C2CB6">
      <w:pPr>
        <w:spacing w:line="200" w:lineRule="exact"/>
        <w:rPr>
          <w:rFonts w:eastAsia="Times New Roman"/>
          <w:i/>
          <w:iCs/>
          <w:sz w:val="28"/>
          <w:szCs w:val="28"/>
        </w:rPr>
      </w:pPr>
    </w:p>
    <w:p w:rsidR="003C105F" w:rsidRDefault="003C105F" w:rsidP="003C2CB6">
      <w:pPr>
        <w:spacing w:line="204" w:lineRule="exact"/>
        <w:rPr>
          <w:rFonts w:eastAsia="Times New Roman"/>
          <w:i/>
          <w:iCs/>
          <w:sz w:val="28"/>
          <w:szCs w:val="28"/>
        </w:rPr>
      </w:pPr>
    </w:p>
    <w:p w:rsidR="003C2CB6" w:rsidRDefault="003C2CB6" w:rsidP="003C2CB6">
      <w:pPr>
        <w:spacing w:line="22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</w:t>
      </w:r>
      <w:r w:rsidR="000B43D4">
        <w:rPr>
          <w:rFonts w:eastAsia="Times New Roman"/>
          <w:sz w:val="28"/>
          <w:szCs w:val="28"/>
        </w:rPr>
        <w:t>соответствии с пунктом 2 статьи 172 Бюджетного кодекса Российской Федерации, статьями 83, 84 Конституции Республики Крым, с целью разработки проекта</w:t>
      </w:r>
      <w:r>
        <w:rPr>
          <w:rFonts w:eastAsia="Times New Roman"/>
          <w:sz w:val="28"/>
          <w:szCs w:val="28"/>
        </w:rPr>
        <w:t xml:space="preserve"> бюджета </w:t>
      </w:r>
      <w:r w:rsidR="002F76D8">
        <w:rPr>
          <w:rFonts w:eastAsia="Times New Roman"/>
          <w:sz w:val="28"/>
          <w:szCs w:val="28"/>
        </w:rPr>
        <w:t xml:space="preserve">муниципального образования </w:t>
      </w:r>
      <w:r w:rsidR="00B14B04">
        <w:rPr>
          <w:rFonts w:eastAsia="Times New Roman"/>
          <w:sz w:val="28"/>
          <w:szCs w:val="28"/>
        </w:rPr>
        <w:t>Березовское</w:t>
      </w:r>
      <w:r w:rsidR="00182EE4">
        <w:rPr>
          <w:rFonts w:eastAsia="Times New Roman"/>
          <w:sz w:val="28"/>
          <w:szCs w:val="28"/>
        </w:rPr>
        <w:t xml:space="preserve"> сельское поселение</w:t>
      </w:r>
      <w:r w:rsidR="00B14B04">
        <w:rPr>
          <w:rFonts w:eastAsia="Times New Roman"/>
          <w:sz w:val="28"/>
          <w:szCs w:val="28"/>
        </w:rPr>
        <w:t xml:space="preserve"> </w:t>
      </w:r>
      <w:proofErr w:type="spellStart"/>
      <w:r w:rsidR="002F76D8">
        <w:rPr>
          <w:rFonts w:eastAsia="Times New Roman"/>
          <w:sz w:val="28"/>
          <w:szCs w:val="28"/>
        </w:rPr>
        <w:t>Раздольненск</w:t>
      </w:r>
      <w:r w:rsidR="00B14B04">
        <w:rPr>
          <w:rFonts w:eastAsia="Times New Roman"/>
          <w:sz w:val="28"/>
          <w:szCs w:val="28"/>
        </w:rPr>
        <w:t>ого</w:t>
      </w:r>
      <w:proofErr w:type="spellEnd"/>
      <w:r w:rsidR="002F76D8">
        <w:rPr>
          <w:rFonts w:eastAsia="Times New Roman"/>
          <w:sz w:val="28"/>
          <w:szCs w:val="28"/>
        </w:rPr>
        <w:t xml:space="preserve"> район</w:t>
      </w:r>
      <w:r w:rsidR="00B14B04">
        <w:rPr>
          <w:rFonts w:eastAsia="Times New Roman"/>
          <w:sz w:val="28"/>
          <w:szCs w:val="28"/>
        </w:rPr>
        <w:t xml:space="preserve">а </w:t>
      </w:r>
      <w:r w:rsidR="002F76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 на 2019 год и на плановый период 2020 и 2021 годов:</w:t>
      </w:r>
    </w:p>
    <w:p w:rsidR="003C105F" w:rsidRDefault="003C105F" w:rsidP="003C2CB6">
      <w:pPr>
        <w:tabs>
          <w:tab w:val="left" w:pos="1102"/>
        </w:tabs>
        <w:spacing w:line="228" w:lineRule="auto"/>
        <w:ind w:left="802"/>
        <w:jc w:val="both"/>
        <w:rPr>
          <w:rFonts w:eastAsia="Times New Roman"/>
          <w:sz w:val="28"/>
          <w:szCs w:val="28"/>
        </w:rPr>
      </w:pPr>
    </w:p>
    <w:p w:rsidR="003C105F" w:rsidRDefault="003C105F" w:rsidP="003C2CB6">
      <w:pPr>
        <w:spacing w:line="2" w:lineRule="exact"/>
        <w:rPr>
          <w:sz w:val="24"/>
          <w:szCs w:val="24"/>
        </w:rPr>
      </w:pPr>
    </w:p>
    <w:p w:rsidR="003C105F" w:rsidRDefault="003C105F" w:rsidP="003C2CB6">
      <w:pPr>
        <w:spacing w:line="304" w:lineRule="exact"/>
        <w:rPr>
          <w:sz w:val="24"/>
          <w:szCs w:val="24"/>
        </w:rPr>
      </w:pPr>
    </w:p>
    <w:p w:rsidR="003C105F" w:rsidRDefault="000B43D4" w:rsidP="003C2CB6">
      <w:pPr>
        <w:spacing w:line="22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Одобрить прилагаемые Основные направления бюджетной и налоговой политики </w:t>
      </w:r>
      <w:r w:rsidR="003C2CB6">
        <w:rPr>
          <w:rFonts w:eastAsia="Times New Roman"/>
          <w:sz w:val="28"/>
          <w:szCs w:val="28"/>
        </w:rPr>
        <w:t>муниципального образования</w:t>
      </w:r>
      <w:r w:rsidR="00B14B04">
        <w:rPr>
          <w:rFonts w:eastAsia="Times New Roman"/>
          <w:sz w:val="28"/>
          <w:szCs w:val="28"/>
        </w:rPr>
        <w:t xml:space="preserve"> Березовское сельское поселение</w:t>
      </w:r>
      <w:r w:rsidR="003C2CB6">
        <w:rPr>
          <w:rFonts w:eastAsia="Times New Roman"/>
          <w:sz w:val="28"/>
          <w:szCs w:val="28"/>
        </w:rPr>
        <w:t xml:space="preserve"> </w:t>
      </w:r>
      <w:proofErr w:type="spellStart"/>
      <w:r w:rsidR="003C2CB6">
        <w:rPr>
          <w:rFonts w:eastAsia="Times New Roman"/>
          <w:sz w:val="28"/>
          <w:szCs w:val="28"/>
        </w:rPr>
        <w:t>Раздольненск</w:t>
      </w:r>
      <w:r w:rsidR="00B14B04">
        <w:rPr>
          <w:rFonts w:eastAsia="Times New Roman"/>
          <w:sz w:val="28"/>
          <w:szCs w:val="28"/>
        </w:rPr>
        <w:t>ого</w:t>
      </w:r>
      <w:proofErr w:type="spellEnd"/>
      <w:r w:rsidR="003C2CB6">
        <w:rPr>
          <w:rFonts w:eastAsia="Times New Roman"/>
          <w:sz w:val="28"/>
          <w:szCs w:val="28"/>
        </w:rPr>
        <w:t xml:space="preserve"> район</w:t>
      </w:r>
      <w:r w:rsidR="00B14B04">
        <w:rPr>
          <w:rFonts w:eastAsia="Times New Roman"/>
          <w:sz w:val="28"/>
          <w:szCs w:val="28"/>
        </w:rPr>
        <w:t>а</w:t>
      </w:r>
      <w:r w:rsidR="003C2CB6">
        <w:rPr>
          <w:rFonts w:eastAsia="Times New Roman"/>
          <w:sz w:val="28"/>
          <w:szCs w:val="28"/>
        </w:rPr>
        <w:t xml:space="preserve"> Республики Крым </w:t>
      </w:r>
      <w:r>
        <w:rPr>
          <w:rFonts w:eastAsia="Times New Roman"/>
          <w:sz w:val="28"/>
          <w:szCs w:val="28"/>
        </w:rPr>
        <w:t xml:space="preserve"> на 2019 год и на плановый период 2020 и 2021 годов.</w:t>
      </w:r>
    </w:p>
    <w:p w:rsidR="003C2CB6" w:rsidRDefault="003C2CB6" w:rsidP="003C2CB6">
      <w:pPr>
        <w:spacing w:line="228" w:lineRule="auto"/>
        <w:ind w:left="260"/>
        <w:jc w:val="both"/>
        <w:rPr>
          <w:rFonts w:eastAsia="Times New Roman"/>
          <w:sz w:val="28"/>
          <w:szCs w:val="28"/>
        </w:rPr>
      </w:pPr>
    </w:p>
    <w:p w:rsidR="003C2CB6" w:rsidRDefault="003C2CB6" w:rsidP="003C2CB6">
      <w:pPr>
        <w:spacing w:line="228" w:lineRule="auto"/>
        <w:ind w:left="260"/>
        <w:jc w:val="both"/>
        <w:rPr>
          <w:rFonts w:eastAsia="Times New Roman"/>
          <w:b/>
          <w:sz w:val="28"/>
          <w:szCs w:val="28"/>
        </w:rPr>
      </w:pPr>
    </w:p>
    <w:p w:rsidR="003C2CB6" w:rsidRDefault="003C2CB6" w:rsidP="003C2CB6">
      <w:pPr>
        <w:spacing w:line="228" w:lineRule="auto"/>
        <w:ind w:left="260"/>
        <w:jc w:val="both"/>
        <w:rPr>
          <w:rFonts w:eastAsia="Times New Roman"/>
          <w:b/>
          <w:sz w:val="28"/>
          <w:szCs w:val="28"/>
        </w:rPr>
      </w:pPr>
    </w:p>
    <w:p w:rsidR="003C2CB6" w:rsidRDefault="003C2CB6" w:rsidP="003C2CB6">
      <w:pPr>
        <w:spacing w:line="228" w:lineRule="auto"/>
        <w:ind w:left="260"/>
        <w:jc w:val="both"/>
        <w:rPr>
          <w:rFonts w:eastAsia="Times New Roman"/>
          <w:b/>
          <w:sz w:val="28"/>
          <w:szCs w:val="28"/>
        </w:rPr>
      </w:pPr>
    </w:p>
    <w:p w:rsidR="00B14B04" w:rsidRDefault="00B14B04" w:rsidP="003C2CB6">
      <w:pPr>
        <w:spacing w:line="228" w:lineRule="auto"/>
        <w:ind w:left="26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Председатель сельского совета-</w:t>
      </w:r>
    </w:p>
    <w:p w:rsidR="003C2CB6" w:rsidRPr="003C2CB6" w:rsidRDefault="003C2CB6" w:rsidP="003C2CB6">
      <w:pPr>
        <w:spacing w:line="228" w:lineRule="auto"/>
        <w:ind w:left="260"/>
        <w:jc w:val="both"/>
        <w:rPr>
          <w:rFonts w:eastAsia="Times New Roman"/>
          <w:b/>
          <w:sz w:val="28"/>
          <w:szCs w:val="28"/>
        </w:rPr>
      </w:pPr>
      <w:r w:rsidRPr="003C2CB6">
        <w:rPr>
          <w:rFonts w:eastAsia="Times New Roman"/>
          <w:b/>
          <w:sz w:val="28"/>
          <w:szCs w:val="28"/>
        </w:rPr>
        <w:t xml:space="preserve">Глава Администрации </w:t>
      </w:r>
    </w:p>
    <w:p w:rsidR="003C2CB6" w:rsidRPr="003C2CB6" w:rsidRDefault="00B14B04" w:rsidP="003C2CB6">
      <w:pPr>
        <w:spacing w:line="228" w:lineRule="auto"/>
        <w:ind w:left="260"/>
        <w:jc w:val="both"/>
        <w:rPr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 xml:space="preserve">Березовского сельского поселения                                            </w:t>
      </w:r>
      <w:proofErr w:type="spellStart"/>
      <w:r>
        <w:rPr>
          <w:rFonts w:eastAsia="Times New Roman"/>
          <w:b/>
          <w:sz w:val="28"/>
          <w:szCs w:val="28"/>
        </w:rPr>
        <w:t>А.Б.Назар</w:t>
      </w:r>
      <w:proofErr w:type="spellEnd"/>
    </w:p>
    <w:p w:rsidR="003C105F" w:rsidRPr="003C2CB6" w:rsidRDefault="003C105F" w:rsidP="003C2CB6">
      <w:pPr>
        <w:spacing w:line="200" w:lineRule="exact"/>
        <w:rPr>
          <w:b/>
          <w:sz w:val="24"/>
          <w:szCs w:val="24"/>
        </w:rPr>
      </w:pPr>
    </w:p>
    <w:p w:rsidR="003C105F" w:rsidRDefault="003C105F" w:rsidP="003C2CB6">
      <w:pPr>
        <w:spacing w:line="200" w:lineRule="exact"/>
        <w:rPr>
          <w:sz w:val="24"/>
          <w:szCs w:val="24"/>
        </w:rPr>
      </w:pPr>
    </w:p>
    <w:p w:rsidR="003C105F" w:rsidRDefault="003C105F" w:rsidP="003C2CB6">
      <w:pPr>
        <w:spacing w:line="325" w:lineRule="exact"/>
        <w:rPr>
          <w:sz w:val="24"/>
          <w:szCs w:val="24"/>
        </w:rPr>
      </w:pPr>
    </w:p>
    <w:p w:rsidR="003C105F" w:rsidRDefault="003C105F" w:rsidP="003C2CB6">
      <w:pPr>
        <w:sectPr w:rsidR="003C105F">
          <w:pgSz w:w="11900" w:h="16838"/>
          <w:pgMar w:top="1130" w:right="566" w:bottom="1440" w:left="1440" w:header="0" w:footer="0" w:gutter="0"/>
          <w:cols w:space="720" w:equalWidth="0">
            <w:col w:w="9900"/>
          </w:cols>
        </w:sectPr>
      </w:pPr>
    </w:p>
    <w:p w:rsidR="003C105F" w:rsidRDefault="000B43D4" w:rsidP="003C2CB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br w:type="column"/>
      </w:r>
    </w:p>
    <w:p w:rsidR="003C105F" w:rsidRDefault="003C105F" w:rsidP="003C2CB6">
      <w:pPr>
        <w:spacing w:line="200" w:lineRule="exact"/>
        <w:rPr>
          <w:sz w:val="24"/>
          <w:szCs w:val="24"/>
        </w:rPr>
      </w:pPr>
    </w:p>
    <w:p w:rsidR="003C105F" w:rsidRDefault="003C105F" w:rsidP="003C2CB6">
      <w:pPr>
        <w:sectPr w:rsidR="003C105F">
          <w:type w:val="continuous"/>
          <w:pgSz w:w="11900" w:h="16838"/>
          <w:pgMar w:top="1130" w:right="566" w:bottom="1440" w:left="1440" w:header="0" w:footer="0" w:gutter="0"/>
          <w:cols w:num="3" w:space="720" w:equalWidth="0">
            <w:col w:w="6720" w:space="720"/>
            <w:col w:w="260" w:space="80"/>
            <w:col w:w="2120"/>
          </w:cols>
        </w:sectPr>
      </w:pPr>
    </w:p>
    <w:p w:rsidR="003C105F" w:rsidRDefault="003C105F" w:rsidP="003C2CB6">
      <w:pPr>
        <w:spacing w:line="49" w:lineRule="exact"/>
        <w:rPr>
          <w:sz w:val="24"/>
          <w:szCs w:val="24"/>
        </w:rPr>
      </w:pPr>
    </w:p>
    <w:p w:rsidR="002F76D8" w:rsidRDefault="002F76D8" w:rsidP="002F76D8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</w:t>
      </w:r>
    </w:p>
    <w:p w:rsidR="002F76D8" w:rsidRDefault="002F76D8" w:rsidP="002F76D8">
      <w:pPr>
        <w:spacing w:line="49" w:lineRule="exact"/>
        <w:rPr>
          <w:sz w:val="20"/>
          <w:szCs w:val="20"/>
        </w:rPr>
      </w:pPr>
    </w:p>
    <w:p w:rsidR="002F76D8" w:rsidRDefault="002F76D8" w:rsidP="002F76D8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постановлению Администрации </w:t>
      </w:r>
      <w:r w:rsidR="00182EE4">
        <w:rPr>
          <w:rFonts w:eastAsia="Times New Roman"/>
          <w:sz w:val="28"/>
          <w:szCs w:val="28"/>
        </w:rPr>
        <w:t xml:space="preserve">Березовского сельского поселения </w:t>
      </w:r>
      <w:proofErr w:type="spellStart"/>
      <w:r>
        <w:rPr>
          <w:rFonts w:eastAsia="Times New Roman"/>
          <w:sz w:val="28"/>
          <w:szCs w:val="28"/>
        </w:rPr>
        <w:t>Раздольненского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</w:p>
    <w:p w:rsidR="002F76D8" w:rsidRDefault="002F76D8" w:rsidP="002F76D8">
      <w:pPr>
        <w:spacing w:line="48" w:lineRule="exact"/>
        <w:rPr>
          <w:sz w:val="20"/>
          <w:szCs w:val="20"/>
        </w:rPr>
      </w:pPr>
    </w:p>
    <w:p w:rsidR="002F76D8" w:rsidRDefault="002F76D8" w:rsidP="002F76D8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Республики Крым</w:t>
      </w:r>
    </w:p>
    <w:p w:rsidR="002F76D8" w:rsidRDefault="002F76D8" w:rsidP="002F76D8">
      <w:pPr>
        <w:spacing w:line="49" w:lineRule="exact"/>
        <w:rPr>
          <w:sz w:val="20"/>
          <w:szCs w:val="20"/>
        </w:rPr>
      </w:pPr>
    </w:p>
    <w:p w:rsidR="002F76D8" w:rsidRDefault="002F76D8" w:rsidP="002F76D8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</w:t>
      </w:r>
      <w:r w:rsidR="00B14B04">
        <w:rPr>
          <w:rFonts w:eastAsia="Times New Roman"/>
          <w:sz w:val="28"/>
          <w:szCs w:val="28"/>
        </w:rPr>
        <w:t>08</w:t>
      </w:r>
      <w:r>
        <w:rPr>
          <w:rFonts w:eastAsia="Times New Roman"/>
          <w:sz w:val="28"/>
          <w:szCs w:val="28"/>
        </w:rPr>
        <w:t>» октября 2018 года №</w:t>
      </w:r>
      <w:r w:rsidR="00B14B04">
        <w:rPr>
          <w:rFonts w:eastAsia="Times New Roman"/>
          <w:sz w:val="28"/>
          <w:szCs w:val="28"/>
        </w:rPr>
        <w:t xml:space="preserve"> 299</w:t>
      </w:r>
    </w:p>
    <w:p w:rsidR="002F76D8" w:rsidRDefault="002F76D8" w:rsidP="002F76D8">
      <w:pPr>
        <w:spacing w:line="200" w:lineRule="exact"/>
        <w:rPr>
          <w:sz w:val="20"/>
          <w:szCs w:val="20"/>
        </w:rPr>
      </w:pPr>
    </w:p>
    <w:p w:rsidR="003C105F" w:rsidRDefault="003C105F" w:rsidP="003C2CB6">
      <w:pPr>
        <w:spacing w:line="376" w:lineRule="exact"/>
        <w:rPr>
          <w:sz w:val="20"/>
          <w:szCs w:val="20"/>
        </w:rPr>
      </w:pPr>
    </w:p>
    <w:p w:rsidR="003C105F" w:rsidRDefault="000B43D4" w:rsidP="003C2CB6">
      <w:pPr>
        <w:ind w:left="1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</w:t>
      </w:r>
    </w:p>
    <w:p w:rsidR="003C105F" w:rsidRDefault="000B43D4" w:rsidP="002F76D8">
      <w:pPr>
        <w:ind w:left="18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бюджетной и налоговой политики </w:t>
      </w:r>
      <w:r w:rsidR="002F76D8" w:rsidRPr="002F76D8">
        <w:rPr>
          <w:rFonts w:eastAsia="Times New Roman"/>
          <w:b/>
          <w:sz w:val="28"/>
          <w:szCs w:val="28"/>
        </w:rPr>
        <w:t>муниципального образования</w:t>
      </w:r>
      <w:r w:rsidR="00B14B04">
        <w:rPr>
          <w:rFonts w:eastAsia="Times New Roman"/>
          <w:b/>
          <w:sz w:val="28"/>
          <w:szCs w:val="28"/>
        </w:rPr>
        <w:t xml:space="preserve"> Березовское сельское поселение </w:t>
      </w:r>
      <w:proofErr w:type="spellStart"/>
      <w:r w:rsidR="00B14B04">
        <w:rPr>
          <w:rFonts w:eastAsia="Times New Roman"/>
          <w:b/>
          <w:sz w:val="28"/>
          <w:szCs w:val="28"/>
        </w:rPr>
        <w:t>Раздольненского</w:t>
      </w:r>
      <w:proofErr w:type="spellEnd"/>
      <w:r w:rsidR="002F76D8" w:rsidRPr="002F76D8">
        <w:rPr>
          <w:rFonts w:eastAsia="Times New Roman"/>
          <w:b/>
          <w:sz w:val="28"/>
          <w:szCs w:val="28"/>
        </w:rPr>
        <w:t xml:space="preserve"> район</w:t>
      </w:r>
      <w:r w:rsidR="00B14B04">
        <w:rPr>
          <w:rFonts w:eastAsia="Times New Roman"/>
          <w:b/>
          <w:sz w:val="28"/>
          <w:szCs w:val="28"/>
        </w:rPr>
        <w:t>а</w:t>
      </w:r>
      <w:r w:rsidR="002F76D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Республики Крым на 2019 год</w:t>
      </w:r>
      <w:r w:rsidR="002F76D8">
        <w:rPr>
          <w:rFonts w:eastAsia="Times New Roman"/>
          <w:b/>
          <w:bCs/>
          <w:sz w:val="28"/>
          <w:szCs w:val="28"/>
        </w:rPr>
        <w:t xml:space="preserve"> и </w:t>
      </w:r>
      <w:r>
        <w:rPr>
          <w:rFonts w:eastAsia="Times New Roman"/>
          <w:b/>
          <w:bCs/>
          <w:sz w:val="28"/>
          <w:szCs w:val="28"/>
        </w:rPr>
        <w:t>на плановый период 2020 и 2021 годов</w:t>
      </w:r>
    </w:p>
    <w:p w:rsidR="003C105F" w:rsidRDefault="003C105F" w:rsidP="003C2CB6">
      <w:pPr>
        <w:spacing w:line="329" w:lineRule="exact"/>
        <w:rPr>
          <w:rFonts w:eastAsia="Times New Roman"/>
          <w:b/>
          <w:bCs/>
          <w:sz w:val="28"/>
          <w:szCs w:val="28"/>
        </w:rPr>
      </w:pPr>
    </w:p>
    <w:p w:rsidR="003C105F" w:rsidRDefault="000B43D4" w:rsidP="003C2CB6">
      <w:pPr>
        <w:spacing w:line="235" w:lineRule="auto"/>
        <w:ind w:left="1580" w:right="6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I.Основные направления бюджетной политики </w:t>
      </w:r>
      <w:r w:rsidR="002F76D8">
        <w:rPr>
          <w:rFonts w:eastAsia="Times New Roman"/>
          <w:sz w:val="28"/>
          <w:szCs w:val="28"/>
        </w:rPr>
        <w:t>муниципального образования</w:t>
      </w:r>
      <w:r w:rsidR="00182EE4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="00B14B04">
        <w:rPr>
          <w:rFonts w:eastAsia="Times New Roman"/>
          <w:sz w:val="28"/>
          <w:szCs w:val="28"/>
        </w:rPr>
        <w:t xml:space="preserve">Березовское сельское поселение </w:t>
      </w:r>
      <w:r w:rsidR="002F76D8">
        <w:rPr>
          <w:rFonts w:eastAsia="Times New Roman"/>
          <w:sz w:val="28"/>
          <w:szCs w:val="28"/>
        </w:rPr>
        <w:t xml:space="preserve"> </w:t>
      </w:r>
      <w:proofErr w:type="spellStart"/>
      <w:r w:rsidR="002F76D8">
        <w:rPr>
          <w:rFonts w:eastAsia="Times New Roman"/>
          <w:sz w:val="28"/>
          <w:szCs w:val="28"/>
        </w:rPr>
        <w:t>Раздольненск</w:t>
      </w:r>
      <w:r w:rsidR="00B14B04">
        <w:rPr>
          <w:rFonts w:eastAsia="Times New Roman"/>
          <w:sz w:val="28"/>
          <w:szCs w:val="28"/>
        </w:rPr>
        <w:t>ого</w:t>
      </w:r>
      <w:proofErr w:type="spellEnd"/>
      <w:r w:rsidR="002F76D8">
        <w:rPr>
          <w:rFonts w:eastAsia="Times New Roman"/>
          <w:sz w:val="28"/>
          <w:szCs w:val="28"/>
        </w:rPr>
        <w:t xml:space="preserve"> район</w:t>
      </w:r>
      <w:r w:rsidR="00B14B04">
        <w:rPr>
          <w:rFonts w:eastAsia="Times New Roman"/>
          <w:sz w:val="28"/>
          <w:szCs w:val="28"/>
        </w:rPr>
        <w:t xml:space="preserve">а </w:t>
      </w:r>
      <w:r w:rsidR="002F76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 на 2019 год и на плановый период 2020 и 2021 годов</w:t>
      </w:r>
    </w:p>
    <w:p w:rsidR="003C105F" w:rsidRDefault="003C105F" w:rsidP="003C2CB6">
      <w:pPr>
        <w:spacing w:line="323" w:lineRule="exact"/>
        <w:rPr>
          <w:rFonts w:eastAsia="Times New Roman"/>
          <w:b/>
          <w:bCs/>
          <w:sz w:val="28"/>
          <w:szCs w:val="28"/>
        </w:rPr>
      </w:pPr>
    </w:p>
    <w:p w:rsidR="003C105F" w:rsidRDefault="000B43D4" w:rsidP="003C2CB6">
      <w:pPr>
        <w:numPr>
          <w:ilvl w:val="2"/>
          <w:numId w:val="2"/>
        </w:numPr>
        <w:tabs>
          <w:tab w:val="left" w:pos="4460"/>
        </w:tabs>
        <w:ind w:left="4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</w:t>
      </w:r>
    </w:p>
    <w:p w:rsidR="003C105F" w:rsidRDefault="003C105F" w:rsidP="003C2CB6">
      <w:pPr>
        <w:spacing w:line="335" w:lineRule="exact"/>
        <w:rPr>
          <w:sz w:val="20"/>
          <w:szCs w:val="20"/>
        </w:rPr>
      </w:pPr>
    </w:p>
    <w:p w:rsidR="003C105F" w:rsidRDefault="000B43D4" w:rsidP="002F76D8">
      <w:pPr>
        <w:spacing w:line="239" w:lineRule="auto"/>
        <w:ind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Основные направления бюджетной политики </w:t>
      </w:r>
      <w:r w:rsidR="002F76D8">
        <w:rPr>
          <w:rFonts w:eastAsia="Times New Roman"/>
          <w:sz w:val="28"/>
          <w:szCs w:val="28"/>
        </w:rPr>
        <w:t xml:space="preserve">муниципального образования </w:t>
      </w:r>
      <w:r w:rsidR="00B14B04">
        <w:rPr>
          <w:rFonts w:eastAsia="Times New Roman"/>
          <w:sz w:val="28"/>
          <w:szCs w:val="28"/>
        </w:rPr>
        <w:t xml:space="preserve">Березовское сельское поселение </w:t>
      </w:r>
      <w:proofErr w:type="spellStart"/>
      <w:r w:rsidR="002F76D8">
        <w:rPr>
          <w:rFonts w:eastAsia="Times New Roman"/>
          <w:sz w:val="28"/>
          <w:szCs w:val="28"/>
        </w:rPr>
        <w:t>Раздольненск</w:t>
      </w:r>
      <w:r w:rsidR="00B14B04">
        <w:rPr>
          <w:rFonts w:eastAsia="Times New Roman"/>
          <w:sz w:val="28"/>
          <w:szCs w:val="28"/>
        </w:rPr>
        <w:t>ого</w:t>
      </w:r>
      <w:proofErr w:type="spellEnd"/>
      <w:r w:rsidR="002F76D8">
        <w:rPr>
          <w:rFonts w:eastAsia="Times New Roman"/>
          <w:sz w:val="28"/>
          <w:szCs w:val="28"/>
        </w:rPr>
        <w:t xml:space="preserve"> район</w:t>
      </w:r>
      <w:r w:rsidR="00B14B04">
        <w:rPr>
          <w:rFonts w:eastAsia="Times New Roman"/>
          <w:sz w:val="28"/>
          <w:szCs w:val="28"/>
        </w:rPr>
        <w:t xml:space="preserve">а </w:t>
      </w:r>
      <w:r w:rsidR="002F76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 на 2019 год и на плановый период 2020 и 2021 годов (далее - бюджетная политика) подготовлены 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(далее – Указ Президента Российской Федерации</w:t>
      </w:r>
      <w:proofErr w:type="gramEnd"/>
      <w:r>
        <w:rPr>
          <w:rFonts w:eastAsia="Times New Roman"/>
          <w:sz w:val="28"/>
          <w:szCs w:val="28"/>
        </w:rPr>
        <w:t xml:space="preserve"> № </w:t>
      </w:r>
      <w:proofErr w:type="gramStart"/>
      <w:r>
        <w:rPr>
          <w:rFonts w:eastAsia="Times New Roman"/>
          <w:sz w:val="28"/>
          <w:szCs w:val="28"/>
        </w:rPr>
        <w:t>204), Посланием Президента Российской Федерации Федеральному Собранию Российской Федерации от 01 марта 2018 года, Законом Республики от 09 января 2017 года № 352-ЗРК/2017 «О стратегии социально-экономического развития Республики Крым до 2030 года» в целях составления проекта бюджета Республики Крым на 2019 год и на плановый период 2020 и 2021 годов, определения основных подходов к его формированию, общему порядку разработки, определению</w:t>
      </w:r>
      <w:proofErr w:type="gramEnd"/>
      <w:r>
        <w:rPr>
          <w:rFonts w:eastAsia="Times New Roman"/>
          <w:sz w:val="28"/>
          <w:szCs w:val="28"/>
        </w:rPr>
        <w:t xml:space="preserve"> основных характеристик, а также в целях обеспечения прозрачности и открытости бюджетного планирования.</w:t>
      </w:r>
    </w:p>
    <w:p w:rsidR="003C105F" w:rsidRDefault="003C105F" w:rsidP="003C2CB6">
      <w:pPr>
        <w:spacing w:line="19" w:lineRule="exact"/>
        <w:rPr>
          <w:sz w:val="20"/>
          <w:szCs w:val="20"/>
        </w:rPr>
      </w:pPr>
    </w:p>
    <w:p w:rsidR="003C105F" w:rsidRDefault="000B43D4" w:rsidP="002F76D8">
      <w:pPr>
        <w:spacing w:line="238" w:lineRule="auto"/>
        <w:ind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Бюджетная политика как составная часть экономической политики </w:t>
      </w:r>
      <w:r w:rsidR="00BB7A2C">
        <w:rPr>
          <w:rFonts w:eastAsia="Times New Roman"/>
          <w:sz w:val="28"/>
          <w:szCs w:val="28"/>
        </w:rPr>
        <w:t>муниципального образования</w:t>
      </w:r>
      <w:r w:rsidR="00B14B04">
        <w:rPr>
          <w:rFonts w:eastAsia="Times New Roman"/>
          <w:sz w:val="28"/>
          <w:szCs w:val="28"/>
        </w:rPr>
        <w:t xml:space="preserve"> Березовское сельское поселение</w:t>
      </w:r>
      <w:r w:rsidR="00BB7A2C">
        <w:rPr>
          <w:rFonts w:eastAsia="Times New Roman"/>
          <w:sz w:val="28"/>
          <w:szCs w:val="28"/>
        </w:rPr>
        <w:t xml:space="preserve"> </w:t>
      </w:r>
      <w:proofErr w:type="spellStart"/>
      <w:r w:rsidR="00BB7A2C">
        <w:rPr>
          <w:rFonts w:eastAsia="Times New Roman"/>
          <w:sz w:val="28"/>
          <w:szCs w:val="28"/>
        </w:rPr>
        <w:t>Раздольненск</w:t>
      </w:r>
      <w:r w:rsidR="00B14B04">
        <w:rPr>
          <w:rFonts w:eastAsia="Times New Roman"/>
          <w:sz w:val="28"/>
          <w:szCs w:val="28"/>
        </w:rPr>
        <w:t>ого</w:t>
      </w:r>
      <w:proofErr w:type="spellEnd"/>
      <w:r w:rsidR="00BB7A2C">
        <w:rPr>
          <w:rFonts w:eastAsia="Times New Roman"/>
          <w:sz w:val="28"/>
          <w:szCs w:val="28"/>
        </w:rPr>
        <w:t xml:space="preserve"> район</w:t>
      </w:r>
      <w:r w:rsidR="00B14B04">
        <w:rPr>
          <w:rFonts w:eastAsia="Times New Roman"/>
          <w:sz w:val="28"/>
          <w:szCs w:val="28"/>
        </w:rPr>
        <w:t>а</w:t>
      </w:r>
      <w:r w:rsidR="00BB7A2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Республики Крым направлена на обеспечение мер по созданию устойчивого социально – экономического развития региона в целях реализации приоритетов стратегии социально-экономического развития </w:t>
      </w:r>
      <w:r w:rsidR="00BB7A2C">
        <w:rPr>
          <w:rFonts w:eastAsia="Times New Roman"/>
          <w:sz w:val="28"/>
          <w:szCs w:val="28"/>
        </w:rPr>
        <w:t>муниципального образования</w:t>
      </w:r>
      <w:r w:rsidR="006075EA">
        <w:rPr>
          <w:rFonts w:eastAsia="Times New Roman"/>
          <w:sz w:val="28"/>
          <w:szCs w:val="28"/>
        </w:rPr>
        <w:t xml:space="preserve"> Березовское сельское поселение</w:t>
      </w:r>
      <w:r w:rsidR="00BB7A2C">
        <w:rPr>
          <w:rFonts w:eastAsia="Times New Roman"/>
          <w:sz w:val="28"/>
          <w:szCs w:val="28"/>
        </w:rPr>
        <w:t xml:space="preserve"> </w:t>
      </w:r>
      <w:proofErr w:type="spellStart"/>
      <w:r w:rsidR="00BB7A2C">
        <w:rPr>
          <w:rFonts w:eastAsia="Times New Roman"/>
          <w:sz w:val="28"/>
          <w:szCs w:val="28"/>
        </w:rPr>
        <w:t>Раздольненск</w:t>
      </w:r>
      <w:r w:rsidR="006075EA">
        <w:rPr>
          <w:rFonts w:eastAsia="Times New Roman"/>
          <w:sz w:val="28"/>
          <w:szCs w:val="28"/>
        </w:rPr>
        <w:t>ого</w:t>
      </w:r>
      <w:proofErr w:type="spellEnd"/>
      <w:r w:rsidR="00BB7A2C">
        <w:rPr>
          <w:rFonts w:eastAsia="Times New Roman"/>
          <w:sz w:val="28"/>
          <w:szCs w:val="28"/>
        </w:rPr>
        <w:t xml:space="preserve"> район</w:t>
      </w:r>
      <w:r w:rsidR="006075EA">
        <w:rPr>
          <w:rFonts w:eastAsia="Times New Roman"/>
          <w:sz w:val="28"/>
          <w:szCs w:val="28"/>
        </w:rPr>
        <w:t xml:space="preserve">а </w:t>
      </w:r>
      <w:r w:rsidR="00BB7A2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Республики Крым до 2030 года, обеспечение сбалансированности и устойчивости бюджета </w:t>
      </w:r>
      <w:r w:rsidR="00BB7A2C">
        <w:rPr>
          <w:rFonts w:eastAsia="Times New Roman"/>
          <w:sz w:val="28"/>
          <w:szCs w:val="28"/>
        </w:rPr>
        <w:t>муниципального образования</w:t>
      </w:r>
      <w:r w:rsidR="006075EA">
        <w:rPr>
          <w:rFonts w:eastAsia="Times New Roman"/>
          <w:sz w:val="28"/>
          <w:szCs w:val="28"/>
        </w:rPr>
        <w:t xml:space="preserve"> Березовское сельское поселение</w:t>
      </w:r>
      <w:r w:rsidR="00BB7A2C">
        <w:rPr>
          <w:rFonts w:eastAsia="Times New Roman"/>
          <w:sz w:val="28"/>
          <w:szCs w:val="28"/>
        </w:rPr>
        <w:t xml:space="preserve"> </w:t>
      </w:r>
      <w:proofErr w:type="spellStart"/>
      <w:r w:rsidR="00BB7A2C">
        <w:rPr>
          <w:rFonts w:eastAsia="Times New Roman"/>
          <w:sz w:val="28"/>
          <w:szCs w:val="28"/>
        </w:rPr>
        <w:t>Раздольненск</w:t>
      </w:r>
      <w:r w:rsidR="006075EA">
        <w:rPr>
          <w:rFonts w:eastAsia="Times New Roman"/>
          <w:sz w:val="28"/>
          <w:szCs w:val="28"/>
        </w:rPr>
        <w:t>ого</w:t>
      </w:r>
      <w:proofErr w:type="spellEnd"/>
      <w:r w:rsidR="00BB7A2C">
        <w:rPr>
          <w:rFonts w:eastAsia="Times New Roman"/>
          <w:sz w:val="28"/>
          <w:szCs w:val="28"/>
        </w:rPr>
        <w:t xml:space="preserve"> район</w:t>
      </w:r>
      <w:r w:rsidR="006075EA">
        <w:rPr>
          <w:rFonts w:eastAsia="Times New Roman"/>
          <w:sz w:val="28"/>
          <w:szCs w:val="28"/>
        </w:rPr>
        <w:t xml:space="preserve">а </w:t>
      </w:r>
      <w:r w:rsidR="00BB7A2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</w:t>
      </w:r>
      <w:proofErr w:type="gramEnd"/>
      <w:r>
        <w:rPr>
          <w:rFonts w:eastAsia="Times New Roman"/>
          <w:sz w:val="28"/>
          <w:szCs w:val="28"/>
        </w:rPr>
        <w:t xml:space="preserve"> путем совершенствования работы по мобилизации доходов, оптимизации расходов. Бюджетное планирование </w:t>
      </w:r>
      <w:r>
        <w:rPr>
          <w:rFonts w:eastAsia="Times New Roman"/>
          <w:sz w:val="28"/>
          <w:szCs w:val="28"/>
        </w:rPr>
        <w:lastRenderedPageBreak/>
        <w:t>способствует формированию стабильных и предсказуемых экономических, налоговых и финансовых условий.</w:t>
      </w:r>
    </w:p>
    <w:p w:rsidR="003C105F" w:rsidRDefault="003C105F" w:rsidP="003C2CB6">
      <w:pPr>
        <w:spacing w:line="210" w:lineRule="exact"/>
        <w:rPr>
          <w:sz w:val="20"/>
          <w:szCs w:val="20"/>
        </w:rPr>
      </w:pPr>
    </w:p>
    <w:p w:rsidR="003C105F" w:rsidRDefault="000B43D4" w:rsidP="003C2CB6">
      <w:pPr>
        <w:numPr>
          <w:ilvl w:val="0"/>
          <w:numId w:val="3"/>
        </w:numPr>
        <w:tabs>
          <w:tab w:val="left" w:pos="2320"/>
        </w:tabs>
        <w:ind w:left="2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бюджетной политики на 2019 год</w:t>
      </w:r>
    </w:p>
    <w:p w:rsidR="003C105F" w:rsidRDefault="000B43D4" w:rsidP="003C2CB6">
      <w:pPr>
        <w:numPr>
          <w:ilvl w:val="1"/>
          <w:numId w:val="3"/>
        </w:numPr>
        <w:tabs>
          <w:tab w:val="left" w:pos="2860"/>
        </w:tabs>
        <w:ind w:left="2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плановый период 2020 и 2021 годов</w:t>
      </w:r>
    </w:p>
    <w:p w:rsidR="003C105F" w:rsidRDefault="003C105F" w:rsidP="003C2CB6">
      <w:pPr>
        <w:spacing w:line="215" w:lineRule="exact"/>
        <w:rPr>
          <w:sz w:val="20"/>
          <w:szCs w:val="20"/>
        </w:rPr>
      </w:pPr>
    </w:p>
    <w:p w:rsidR="003C105F" w:rsidRDefault="000B43D4" w:rsidP="00C742C2">
      <w:pPr>
        <w:spacing w:line="237" w:lineRule="auto"/>
        <w:ind w:firstLine="56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Бюджетная политика на 2019 год и на плановый период 2020 и 2021 годов будет направлена на выполнение поставленных Президентом Российской Федерации национальных целей развития до 2024 года, на повышение уровня и качества жизни населения, модернизацию экономики, инфраструктуры и государственного управления, а также на выполнение условий соглашения о</w:t>
      </w:r>
      <w:r w:rsidR="00C742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мерах по социально – экономическому развитию и оздоровлению финансов </w:t>
      </w:r>
      <w:r w:rsidR="00C742C2">
        <w:rPr>
          <w:rFonts w:eastAsia="Times New Roman"/>
          <w:sz w:val="28"/>
          <w:szCs w:val="28"/>
        </w:rPr>
        <w:t>муниципального образования</w:t>
      </w:r>
      <w:r w:rsidR="006075EA">
        <w:rPr>
          <w:rFonts w:eastAsia="Times New Roman"/>
          <w:sz w:val="28"/>
          <w:szCs w:val="28"/>
        </w:rPr>
        <w:t xml:space="preserve"> Березовское сельское поселение</w:t>
      </w:r>
      <w:proofErr w:type="gramEnd"/>
      <w:r w:rsidR="00C742C2">
        <w:rPr>
          <w:rFonts w:eastAsia="Times New Roman"/>
          <w:sz w:val="28"/>
          <w:szCs w:val="28"/>
        </w:rPr>
        <w:t xml:space="preserve"> </w:t>
      </w:r>
      <w:proofErr w:type="spellStart"/>
      <w:r w:rsidR="00C742C2">
        <w:rPr>
          <w:rFonts w:eastAsia="Times New Roman"/>
          <w:sz w:val="28"/>
          <w:szCs w:val="28"/>
        </w:rPr>
        <w:t>Раздольненск</w:t>
      </w:r>
      <w:r w:rsidR="006075EA">
        <w:rPr>
          <w:rFonts w:eastAsia="Times New Roman"/>
          <w:sz w:val="28"/>
          <w:szCs w:val="28"/>
        </w:rPr>
        <w:t>ого</w:t>
      </w:r>
      <w:proofErr w:type="spellEnd"/>
      <w:r w:rsidR="00C742C2">
        <w:rPr>
          <w:rFonts w:eastAsia="Times New Roman"/>
          <w:sz w:val="28"/>
          <w:szCs w:val="28"/>
        </w:rPr>
        <w:t xml:space="preserve"> район</w:t>
      </w:r>
      <w:r w:rsidR="006075EA">
        <w:rPr>
          <w:rFonts w:eastAsia="Times New Roman"/>
          <w:sz w:val="28"/>
          <w:szCs w:val="28"/>
        </w:rPr>
        <w:t>а</w:t>
      </w:r>
      <w:r w:rsidR="00C742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Республики Крым, заключенного с Министерством финансов </w:t>
      </w:r>
      <w:r w:rsidR="00C742C2">
        <w:rPr>
          <w:rFonts w:eastAsia="Times New Roman"/>
          <w:sz w:val="28"/>
          <w:szCs w:val="28"/>
        </w:rPr>
        <w:t>Республики Крым</w:t>
      </w:r>
      <w:r>
        <w:rPr>
          <w:rFonts w:eastAsia="Times New Roman"/>
          <w:sz w:val="28"/>
          <w:szCs w:val="28"/>
        </w:rPr>
        <w:t>.</w:t>
      </w:r>
    </w:p>
    <w:p w:rsidR="003C105F" w:rsidRDefault="003C105F" w:rsidP="00C742C2">
      <w:pPr>
        <w:spacing w:line="14" w:lineRule="exact"/>
        <w:ind w:firstLine="567"/>
        <w:jc w:val="both"/>
        <w:rPr>
          <w:sz w:val="20"/>
          <w:szCs w:val="20"/>
        </w:rPr>
      </w:pPr>
    </w:p>
    <w:p w:rsidR="003C105F" w:rsidRDefault="000B43D4" w:rsidP="00C742C2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Целью бюджетной </w:t>
      </w:r>
      <w:proofErr w:type="gramStart"/>
      <w:r>
        <w:rPr>
          <w:rFonts w:eastAsia="Times New Roman"/>
          <w:sz w:val="28"/>
          <w:szCs w:val="28"/>
        </w:rPr>
        <w:t xml:space="preserve">политики является достижение необходимого уровня сбалансированности бюджета </w:t>
      </w:r>
      <w:r w:rsidR="00C742C2">
        <w:rPr>
          <w:rFonts w:eastAsia="Times New Roman"/>
          <w:sz w:val="28"/>
          <w:szCs w:val="28"/>
        </w:rPr>
        <w:t>муниципального образования</w:t>
      </w:r>
      <w:proofErr w:type="gramEnd"/>
      <w:r w:rsidR="006075EA">
        <w:rPr>
          <w:rFonts w:eastAsia="Times New Roman"/>
          <w:sz w:val="28"/>
          <w:szCs w:val="28"/>
        </w:rPr>
        <w:t xml:space="preserve"> Березовское сельское поселение  </w:t>
      </w:r>
      <w:proofErr w:type="spellStart"/>
      <w:r w:rsidR="00C742C2">
        <w:rPr>
          <w:rFonts w:eastAsia="Times New Roman"/>
          <w:sz w:val="28"/>
          <w:szCs w:val="28"/>
        </w:rPr>
        <w:t>Раздольненск</w:t>
      </w:r>
      <w:r w:rsidR="006075EA">
        <w:rPr>
          <w:rFonts w:eastAsia="Times New Roman"/>
          <w:sz w:val="28"/>
          <w:szCs w:val="28"/>
        </w:rPr>
        <w:t>ого</w:t>
      </w:r>
      <w:proofErr w:type="spellEnd"/>
      <w:r w:rsidR="00C742C2">
        <w:rPr>
          <w:rFonts w:eastAsia="Times New Roman"/>
          <w:sz w:val="28"/>
          <w:szCs w:val="28"/>
        </w:rPr>
        <w:t xml:space="preserve"> район</w:t>
      </w:r>
      <w:r w:rsidR="006075EA">
        <w:rPr>
          <w:rFonts w:eastAsia="Times New Roman"/>
          <w:sz w:val="28"/>
          <w:szCs w:val="28"/>
        </w:rPr>
        <w:t>а</w:t>
      </w:r>
      <w:r w:rsidR="00C742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Республики Крым и достижение стратегических целей социально – экономического развития </w:t>
      </w:r>
      <w:r w:rsidR="00C742C2">
        <w:rPr>
          <w:rFonts w:eastAsia="Times New Roman"/>
          <w:sz w:val="28"/>
          <w:szCs w:val="28"/>
        </w:rPr>
        <w:t xml:space="preserve">муниципального образования </w:t>
      </w:r>
      <w:r w:rsidR="006075E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6075EA">
        <w:rPr>
          <w:rFonts w:eastAsia="Times New Roman"/>
          <w:sz w:val="28"/>
          <w:szCs w:val="28"/>
        </w:rPr>
        <w:t>Раздольненского</w:t>
      </w:r>
      <w:proofErr w:type="spellEnd"/>
      <w:r w:rsidR="006075EA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Крым.</w:t>
      </w:r>
    </w:p>
    <w:p w:rsidR="003C105F" w:rsidRDefault="003C105F" w:rsidP="00C742C2">
      <w:pPr>
        <w:spacing w:line="15" w:lineRule="exact"/>
        <w:ind w:firstLine="567"/>
        <w:jc w:val="both"/>
        <w:rPr>
          <w:sz w:val="20"/>
          <w:szCs w:val="20"/>
        </w:rPr>
      </w:pPr>
    </w:p>
    <w:p w:rsidR="003C105F" w:rsidRDefault="000B43D4" w:rsidP="00C742C2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Осуществление поставленных целей предполагает необходимость выполнения ряда задач, направленных на повышение эффективности управления бюджетными расходами:</w:t>
      </w:r>
    </w:p>
    <w:p w:rsidR="003C105F" w:rsidRDefault="003C105F" w:rsidP="003C2CB6">
      <w:pPr>
        <w:spacing w:line="13" w:lineRule="exact"/>
        <w:rPr>
          <w:sz w:val="20"/>
          <w:szCs w:val="20"/>
        </w:rPr>
      </w:pPr>
    </w:p>
    <w:p w:rsidR="003C105F" w:rsidRDefault="003C105F" w:rsidP="003C2CB6">
      <w:pPr>
        <w:spacing w:line="13" w:lineRule="exact"/>
        <w:rPr>
          <w:rFonts w:eastAsia="Times New Roman"/>
          <w:sz w:val="28"/>
          <w:szCs w:val="28"/>
        </w:rPr>
      </w:pPr>
    </w:p>
    <w:p w:rsidR="003C105F" w:rsidRDefault="000B43D4" w:rsidP="008E09CD">
      <w:pPr>
        <w:numPr>
          <w:ilvl w:val="0"/>
          <w:numId w:val="4"/>
        </w:numPr>
        <w:tabs>
          <w:tab w:val="left" w:pos="1263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реализация мероприятий по мобилизации доходных источников и оптимизации расходных обязательств, сконцентрировав их на ключевых социально-экономических направлениях во исполнение Указа Президента Российской Федерации № 204;</w:t>
      </w:r>
    </w:p>
    <w:p w:rsidR="003C105F" w:rsidRDefault="003C105F" w:rsidP="008E09CD">
      <w:pPr>
        <w:spacing w:line="17" w:lineRule="exact"/>
        <w:rPr>
          <w:rFonts w:eastAsia="Times New Roman"/>
          <w:sz w:val="28"/>
          <w:szCs w:val="28"/>
        </w:rPr>
      </w:pPr>
    </w:p>
    <w:p w:rsidR="003C105F" w:rsidRDefault="000B43D4" w:rsidP="008E09CD">
      <w:pPr>
        <w:numPr>
          <w:ilvl w:val="0"/>
          <w:numId w:val="4"/>
        </w:numPr>
        <w:tabs>
          <w:tab w:val="left" w:pos="1225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качества подготовки бюджетных решений, финансового менеджмента в секторе </w:t>
      </w:r>
      <w:r w:rsidR="00BD194D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управления в части управления </w:t>
      </w:r>
      <w:r w:rsidR="00BD194D">
        <w:rPr>
          <w:rFonts w:eastAsia="Times New Roman"/>
          <w:sz w:val="28"/>
          <w:szCs w:val="28"/>
        </w:rPr>
        <w:t>местными</w:t>
      </w:r>
      <w:r>
        <w:rPr>
          <w:rFonts w:eastAsia="Times New Roman"/>
          <w:sz w:val="28"/>
          <w:szCs w:val="28"/>
        </w:rPr>
        <w:t xml:space="preserve"> финансами;</w:t>
      </w:r>
    </w:p>
    <w:p w:rsidR="003C105F" w:rsidRDefault="003C105F" w:rsidP="008E09CD">
      <w:pPr>
        <w:spacing w:line="14" w:lineRule="exact"/>
        <w:rPr>
          <w:rFonts w:eastAsia="Times New Roman"/>
          <w:sz w:val="28"/>
          <w:szCs w:val="28"/>
        </w:rPr>
      </w:pPr>
    </w:p>
    <w:p w:rsidR="003C105F" w:rsidRDefault="000B43D4" w:rsidP="008E09CD">
      <w:pPr>
        <w:numPr>
          <w:ilvl w:val="0"/>
          <w:numId w:val="4"/>
        </w:numPr>
        <w:tabs>
          <w:tab w:val="left" w:pos="1234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качества и эффективности реализации </w:t>
      </w:r>
      <w:r w:rsidR="008E09CD">
        <w:rPr>
          <w:rFonts w:eastAsia="Times New Roman"/>
          <w:sz w:val="28"/>
          <w:szCs w:val="28"/>
        </w:rPr>
        <w:t xml:space="preserve">муниципальных </w:t>
      </w:r>
      <w:r>
        <w:rPr>
          <w:rFonts w:eastAsia="Times New Roman"/>
          <w:sz w:val="28"/>
          <w:szCs w:val="28"/>
        </w:rPr>
        <w:t>программ, внедрение принципов проектного управления;</w:t>
      </w:r>
    </w:p>
    <w:p w:rsidR="003C105F" w:rsidRDefault="003C105F" w:rsidP="008E09CD">
      <w:pPr>
        <w:spacing w:line="4" w:lineRule="exact"/>
        <w:rPr>
          <w:rFonts w:eastAsia="Times New Roman"/>
          <w:sz w:val="28"/>
          <w:szCs w:val="28"/>
        </w:rPr>
      </w:pPr>
    </w:p>
    <w:p w:rsidR="003C105F" w:rsidRDefault="000B43D4" w:rsidP="008E09CD">
      <w:pPr>
        <w:numPr>
          <w:ilvl w:val="0"/>
          <w:numId w:val="4"/>
        </w:numPr>
        <w:tabs>
          <w:tab w:val="left" w:pos="1240"/>
        </w:tabs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повышение  качества  оказания  </w:t>
      </w:r>
      <w:r w:rsidR="008E09CD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 услуг  (выполнения</w:t>
      </w:r>
      <w:proofErr w:type="gramEnd"/>
    </w:p>
    <w:p w:rsidR="003C105F" w:rsidRDefault="000B43D4" w:rsidP="008E09C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работ);</w:t>
      </w:r>
    </w:p>
    <w:p w:rsidR="003C105F" w:rsidRDefault="003C105F" w:rsidP="008E09CD">
      <w:pPr>
        <w:spacing w:line="12" w:lineRule="exact"/>
        <w:rPr>
          <w:rFonts w:eastAsia="Times New Roman"/>
          <w:sz w:val="28"/>
          <w:szCs w:val="28"/>
        </w:rPr>
      </w:pPr>
    </w:p>
    <w:p w:rsidR="003C105F" w:rsidRDefault="000B43D4" w:rsidP="008E09CD">
      <w:pPr>
        <w:numPr>
          <w:ilvl w:val="0"/>
          <w:numId w:val="4"/>
        </w:numPr>
        <w:tabs>
          <w:tab w:val="left" w:pos="1203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открытости и прозрачности информации о бюджете, его формировании и исполнении.</w:t>
      </w:r>
    </w:p>
    <w:p w:rsidR="003C105F" w:rsidRDefault="003C105F" w:rsidP="003C2CB6">
      <w:pPr>
        <w:spacing w:line="15" w:lineRule="exact"/>
        <w:rPr>
          <w:rFonts w:eastAsia="Times New Roman"/>
          <w:sz w:val="28"/>
          <w:szCs w:val="28"/>
        </w:rPr>
      </w:pPr>
    </w:p>
    <w:p w:rsidR="003C105F" w:rsidRDefault="000B43D4" w:rsidP="008E09CD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Задачей главных распорядителей бюджетных средств </w:t>
      </w:r>
      <w:r w:rsidR="008E09CD">
        <w:rPr>
          <w:rFonts w:eastAsia="Times New Roman"/>
          <w:sz w:val="28"/>
          <w:szCs w:val="28"/>
        </w:rPr>
        <w:t xml:space="preserve">муниципального образования </w:t>
      </w:r>
      <w:r w:rsidR="006075E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6075EA">
        <w:rPr>
          <w:rFonts w:eastAsia="Times New Roman"/>
          <w:sz w:val="28"/>
          <w:szCs w:val="28"/>
        </w:rPr>
        <w:t>Раздольненского</w:t>
      </w:r>
      <w:proofErr w:type="spellEnd"/>
      <w:r w:rsidR="006075EA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 является повышение бюджетного планирования, рациональное, эффективное и своевременное освоение бюджетных средств.</w:t>
      </w:r>
    </w:p>
    <w:p w:rsidR="003C105F" w:rsidRDefault="003C105F" w:rsidP="003C2CB6">
      <w:pPr>
        <w:spacing w:line="253" w:lineRule="exact"/>
        <w:rPr>
          <w:sz w:val="20"/>
          <w:szCs w:val="20"/>
        </w:rPr>
      </w:pPr>
    </w:p>
    <w:p w:rsidR="003C105F" w:rsidRDefault="000B43D4" w:rsidP="003C2CB6">
      <w:pPr>
        <w:spacing w:line="234" w:lineRule="auto"/>
        <w:ind w:left="2640" w:righ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Основные направления бюджетной политики на 2019 год и на плановый период 2020 и 2021 годов</w:t>
      </w:r>
    </w:p>
    <w:p w:rsidR="003C105F" w:rsidRDefault="003C105F" w:rsidP="003C2CB6">
      <w:pPr>
        <w:spacing w:line="215" w:lineRule="exact"/>
        <w:rPr>
          <w:sz w:val="20"/>
          <w:szCs w:val="20"/>
        </w:rPr>
      </w:pPr>
    </w:p>
    <w:p w:rsidR="003C105F" w:rsidRDefault="000B43D4" w:rsidP="008E09CD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Основой для формирования расходов бюджета </w:t>
      </w:r>
      <w:r w:rsidR="008E09CD">
        <w:rPr>
          <w:rFonts w:eastAsia="Times New Roman"/>
          <w:sz w:val="28"/>
          <w:szCs w:val="28"/>
        </w:rPr>
        <w:t xml:space="preserve">муниципального образования </w:t>
      </w:r>
      <w:r w:rsidR="006075E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6075EA">
        <w:rPr>
          <w:rFonts w:eastAsia="Times New Roman"/>
          <w:sz w:val="28"/>
          <w:szCs w:val="28"/>
        </w:rPr>
        <w:t>Раздольненского</w:t>
      </w:r>
      <w:proofErr w:type="spellEnd"/>
      <w:r w:rsidR="006075EA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 является реестр действующих расходных обязательств</w:t>
      </w:r>
      <w:r w:rsidR="00150069">
        <w:rPr>
          <w:rFonts w:eastAsia="Times New Roman"/>
          <w:sz w:val="28"/>
          <w:szCs w:val="28"/>
        </w:rPr>
        <w:t xml:space="preserve">  муниципального </w:t>
      </w:r>
      <w:r w:rsidR="00150069">
        <w:rPr>
          <w:rFonts w:eastAsia="Times New Roman"/>
          <w:sz w:val="28"/>
          <w:szCs w:val="28"/>
        </w:rPr>
        <w:lastRenderedPageBreak/>
        <w:t xml:space="preserve">образования </w:t>
      </w:r>
      <w:r w:rsidR="006075E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6075EA">
        <w:rPr>
          <w:rFonts w:eastAsia="Times New Roman"/>
          <w:sz w:val="28"/>
          <w:szCs w:val="28"/>
        </w:rPr>
        <w:t>Раздольненского</w:t>
      </w:r>
      <w:proofErr w:type="spellEnd"/>
      <w:r w:rsidR="006075EA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 на 2019-2021 годы.</w:t>
      </w:r>
    </w:p>
    <w:p w:rsidR="003C105F" w:rsidRDefault="003C105F" w:rsidP="008E09CD">
      <w:pPr>
        <w:spacing w:line="13" w:lineRule="exact"/>
        <w:ind w:firstLine="567"/>
        <w:rPr>
          <w:sz w:val="20"/>
          <w:szCs w:val="20"/>
        </w:rPr>
      </w:pPr>
    </w:p>
    <w:p w:rsidR="003C105F" w:rsidRDefault="000B43D4" w:rsidP="008E09CD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Вновь принимаемые расходные обязательства могут быть включены в бюджет </w:t>
      </w:r>
      <w:r w:rsidR="00150069">
        <w:rPr>
          <w:rFonts w:eastAsia="Times New Roman"/>
          <w:sz w:val="28"/>
          <w:szCs w:val="28"/>
        </w:rPr>
        <w:t xml:space="preserve">муниципального образования </w:t>
      </w:r>
      <w:r w:rsidR="006075E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6075EA">
        <w:rPr>
          <w:rFonts w:eastAsia="Times New Roman"/>
          <w:sz w:val="28"/>
          <w:szCs w:val="28"/>
        </w:rPr>
        <w:t>Раздольненского</w:t>
      </w:r>
      <w:proofErr w:type="spellEnd"/>
      <w:r w:rsidR="006075EA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 на 2019 год и на плановый период 2020 и 2021 годов исходя из приоритетности поставленных социально – значимых задач при наличии правового основания и дополнительных доходов.</w:t>
      </w:r>
    </w:p>
    <w:p w:rsidR="003C105F" w:rsidRDefault="003C105F" w:rsidP="008E09CD">
      <w:pPr>
        <w:spacing w:line="15" w:lineRule="exact"/>
        <w:ind w:firstLine="567"/>
        <w:rPr>
          <w:sz w:val="20"/>
          <w:szCs w:val="20"/>
        </w:rPr>
      </w:pPr>
    </w:p>
    <w:p w:rsidR="003C105F" w:rsidRDefault="000B43D4" w:rsidP="00150069">
      <w:pPr>
        <w:spacing w:line="237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формировании </w:t>
      </w:r>
      <w:r w:rsidR="00150069">
        <w:rPr>
          <w:rFonts w:eastAsia="Times New Roman"/>
          <w:sz w:val="28"/>
          <w:szCs w:val="28"/>
        </w:rPr>
        <w:t>решения</w:t>
      </w:r>
      <w:r>
        <w:rPr>
          <w:rFonts w:eastAsia="Times New Roman"/>
          <w:sz w:val="28"/>
          <w:szCs w:val="28"/>
        </w:rPr>
        <w:t xml:space="preserve"> о бюджете </w:t>
      </w:r>
      <w:r w:rsidR="00150069">
        <w:rPr>
          <w:rFonts w:eastAsia="Times New Roman"/>
          <w:sz w:val="28"/>
          <w:szCs w:val="28"/>
        </w:rPr>
        <w:t xml:space="preserve">муниципального образования </w:t>
      </w:r>
      <w:r w:rsidR="006075E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6075EA">
        <w:rPr>
          <w:rFonts w:eastAsia="Times New Roman"/>
          <w:sz w:val="28"/>
          <w:szCs w:val="28"/>
        </w:rPr>
        <w:t>Раздольненского</w:t>
      </w:r>
      <w:proofErr w:type="spellEnd"/>
      <w:r w:rsidR="006075EA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 на 2019 год и на плановый период 2020 и 2021 годов будут предусмотрены условно утверждаемые расходы, общий объем которых составит:</w:t>
      </w:r>
    </w:p>
    <w:p w:rsidR="003C105F" w:rsidRDefault="003C105F" w:rsidP="00150069">
      <w:pPr>
        <w:spacing w:line="14" w:lineRule="exact"/>
        <w:ind w:firstLine="851"/>
        <w:rPr>
          <w:sz w:val="20"/>
          <w:szCs w:val="20"/>
        </w:rPr>
      </w:pPr>
    </w:p>
    <w:p w:rsidR="003C105F" w:rsidRDefault="000B43D4" w:rsidP="00150069">
      <w:pPr>
        <w:numPr>
          <w:ilvl w:val="0"/>
          <w:numId w:val="5"/>
        </w:numPr>
        <w:tabs>
          <w:tab w:val="left" w:pos="992"/>
        </w:tabs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3C105F" w:rsidRDefault="000B43D4" w:rsidP="00150069">
      <w:pPr>
        <w:numPr>
          <w:ilvl w:val="1"/>
          <w:numId w:val="6"/>
        </w:numPr>
        <w:tabs>
          <w:tab w:val="left" w:pos="1066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второй год планового периода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3C105F" w:rsidRDefault="003C105F" w:rsidP="00150069">
      <w:pPr>
        <w:spacing w:line="17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150069">
      <w:pPr>
        <w:spacing w:line="239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Необходимо обеспечить в трехлетнем периоде дефицит бюджета </w:t>
      </w:r>
      <w:r w:rsidR="00150069">
        <w:rPr>
          <w:rFonts w:eastAsia="Times New Roman"/>
          <w:sz w:val="28"/>
          <w:szCs w:val="28"/>
        </w:rPr>
        <w:t xml:space="preserve">муниципального образования </w:t>
      </w:r>
      <w:r w:rsidR="006075E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6075EA">
        <w:rPr>
          <w:rFonts w:eastAsia="Times New Roman"/>
          <w:sz w:val="28"/>
          <w:szCs w:val="28"/>
        </w:rPr>
        <w:t>Раздольненского</w:t>
      </w:r>
      <w:proofErr w:type="spellEnd"/>
      <w:r w:rsidR="006075EA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 на уровне не более 10 процентов от суммы доходов бюджета</w:t>
      </w:r>
      <w:r w:rsidR="00150069">
        <w:rPr>
          <w:rFonts w:eastAsia="Times New Roman"/>
          <w:sz w:val="28"/>
          <w:szCs w:val="28"/>
        </w:rPr>
        <w:t xml:space="preserve"> муниципального образования </w:t>
      </w:r>
      <w:r w:rsidR="006075E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6075EA">
        <w:rPr>
          <w:rFonts w:eastAsia="Times New Roman"/>
          <w:sz w:val="28"/>
          <w:szCs w:val="28"/>
        </w:rPr>
        <w:t>Раздольненского</w:t>
      </w:r>
      <w:proofErr w:type="spellEnd"/>
      <w:r w:rsidR="006075EA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 xml:space="preserve">Республики Крым без учета безвозмездных поступлений за соответствующий финансовый год. </w:t>
      </w:r>
    </w:p>
    <w:p w:rsidR="003C105F" w:rsidRDefault="003C105F" w:rsidP="00150069">
      <w:pPr>
        <w:spacing w:line="17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150069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планировании бюджетных расходов необходимо учитывать приоритетные направления, определенные Указом Президента Российской Федерации № 204, финансовое обеспечение региональных программ, направленных на достижение целевых показателей, результатов и мероприятий национальных проектов (федеральных программ).</w:t>
      </w:r>
    </w:p>
    <w:p w:rsidR="003C105F" w:rsidRDefault="003C105F" w:rsidP="00150069">
      <w:pPr>
        <w:spacing w:line="14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150069">
      <w:pPr>
        <w:numPr>
          <w:ilvl w:val="2"/>
          <w:numId w:val="6"/>
        </w:numPr>
        <w:tabs>
          <w:tab w:val="left" w:pos="1366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трехлетнем </w:t>
      </w:r>
      <w:proofErr w:type="gramStart"/>
      <w:r>
        <w:rPr>
          <w:rFonts w:eastAsia="Times New Roman"/>
          <w:sz w:val="28"/>
          <w:szCs w:val="28"/>
        </w:rPr>
        <w:t>периоде</w:t>
      </w:r>
      <w:proofErr w:type="gramEnd"/>
      <w:r>
        <w:rPr>
          <w:rFonts w:eastAsia="Times New Roman"/>
          <w:sz w:val="28"/>
          <w:szCs w:val="28"/>
        </w:rPr>
        <w:t xml:space="preserve"> будет сохранена социальная направленность бюджета </w:t>
      </w:r>
      <w:r w:rsidR="002434F7">
        <w:rPr>
          <w:rFonts w:eastAsia="Times New Roman"/>
          <w:sz w:val="28"/>
          <w:szCs w:val="28"/>
        </w:rPr>
        <w:t xml:space="preserve">муниципального образования </w:t>
      </w:r>
      <w:r w:rsidR="006075E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6075EA">
        <w:rPr>
          <w:rFonts w:eastAsia="Times New Roman"/>
          <w:sz w:val="28"/>
          <w:szCs w:val="28"/>
        </w:rPr>
        <w:t>Раздольненского</w:t>
      </w:r>
      <w:proofErr w:type="spellEnd"/>
      <w:r w:rsidR="006075EA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Крым. Одной из приоритетных задач при формировании бюджета остается реализация указов Президента Российской Федерации 2012 года с учетом:</w:t>
      </w:r>
    </w:p>
    <w:p w:rsidR="003C105F" w:rsidRDefault="003C105F" w:rsidP="00150069">
      <w:pPr>
        <w:spacing w:line="14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2434F7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 повышения оплаты труда работников в сфере образования, культуры в соответствии с указами Президента Российской Федерации от 07 мая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2012 - 2017 годы», от 28 декабря 2012 года № 1688 «О некоторых мерах по реализации государственной политики в сфере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защиты детей – сирот</w:t>
      </w:r>
      <w:r w:rsidR="002434F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детей, оставшихся без попечения родителей» и принятыми региональными планами мероприятий («дорожными картами») по развитию отраслей социальной сферы с учетом достижения целевых показателей повышения оплаты труда работников бюджетной сферы в 2018 году, в 2019-2021 годах сохранение достигнутых в 2018 году соотношений;</w:t>
      </w:r>
      <w:proofErr w:type="gramEnd"/>
    </w:p>
    <w:p w:rsidR="003C105F" w:rsidRDefault="003C105F" w:rsidP="00150069">
      <w:pPr>
        <w:spacing w:line="13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2434F7">
      <w:pPr>
        <w:spacing w:line="237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- ежегодной индексации заработной платы категорий работников бюджетной сферы, которые не попадают под действие указов Президента Российской Федерации от 07 мая 2012 года № 597 «О мероприятиях по</w:t>
      </w:r>
      <w:r w:rsidR="002434F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реализации  государственной  социальной  политики»,  от  01  июня  2012  года</w:t>
      </w:r>
      <w:r w:rsidR="002434F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 761 «О Национальной стратегии действий в интересах детей на 2012 – 2017 годы», от 28 декабря 2012 года № 1688 «О некоторых мерах по</w:t>
      </w:r>
      <w:r w:rsidR="002434F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реализации государственной политики</w:t>
      </w:r>
      <w:proofErr w:type="gramEnd"/>
      <w:r>
        <w:rPr>
          <w:rFonts w:eastAsia="Times New Roman"/>
          <w:sz w:val="28"/>
          <w:szCs w:val="28"/>
        </w:rPr>
        <w:t xml:space="preserve"> в сфере защиты детей-сирот и детей, оставшихся без попечения родителей»;</w:t>
      </w:r>
    </w:p>
    <w:p w:rsidR="003C105F" w:rsidRDefault="000B43D4" w:rsidP="002434F7">
      <w:pPr>
        <w:numPr>
          <w:ilvl w:val="0"/>
          <w:numId w:val="7"/>
        </w:numPr>
        <w:tabs>
          <w:tab w:val="left" w:pos="1186"/>
        </w:tabs>
        <w:spacing w:line="235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ежегодной индексации на уровень инфляции расходов на социальное обеспечение населения.</w:t>
      </w:r>
    </w:p>
    <w:p w:rsidR="003C105F" w:rsidRDefault="003C105F" w:rsidP="002434F7">
      <w:pPr>
        <w:spacing w:line="15" w:lineRule="exact"/>
        <w:ind w:firstLine="567"/>
        <w:rPr>
          <w:rFonts w:eastAsia="Times New Roman"/>
          <w:sz w:val="28"/>
          <w:szCs w:val="28"/>
        </w:rPr>
      </w:pPr>
    </w:p>
    <w:p w:rsidR="003C105F" w:rsidRDefault="002434F7" w:rsidP="002434F7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Муниципальное образование </w:t>
      </w:r>
      <w:r w:rsidR="00E9374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E9374A">
        <w:rPr>
          <w:rFonts w:eastAsia="Times New Roman"/>
          <w:sz w:val="28"/>
          <w:szCs w:val="28"/>
        </w:rPr>
        <w:t>Раздольненского</w:t>
      </w:r>
      <w:proofErr w:type="spellEnd"/>
      <w:r w:rsidR="00E9374A">
        <w:rPr>
          <w:rFonts w:eastAsia="Times New Roman"/>
          <w:sz w:val="28"/>
          <w:szCs w:val="28"/>
        </w:rPr>
        <w:t xml:space="preserve"> района </w:t>
      </w:r>
      <w:r w:rsidR="000B43D4">
        <w:rPr>
          <w:rFonts w:eastAsia="Times New Roman"/>
          <w:sz w:val="28"/>
          <w:szCs w:val="28"/>
        </w:rPr>
        <w:t>Республик</w:t>
      </w:r>
      <w:r>
        <w:rPr>
          <w:rFonts w:eastAsia="Times New Roman"/>
          <w:sz w:val="28"/>
          <w:szCs w:val="28"/>
        </w:rPr>
        <w:t>и</w:t>
      </w:r>
      <w:r w:rsidR="000B43D4">
        <w:rPr>
          <w:rFonts w:eastAsia="Times New Roman"/>
          <w:sz w:val="28"/>
          <w:szCs w:val="28"/>
        </w:rPr>
        <w:t xml:space="preserve"> Крым, являясь получателем дотации на выравнивание бюджетной обеспеченности </w:t>
      </w:r>
      <w:r>
        <w:rPr>
          <w:rFonts w:eastAsia="Times New Roman"/>
          <w:sz w:val="28"/>
          <w:szCs w:val="28"/>
        </w:rPr>
        <w:t xml:space="preserve">бюджета Республики </w:t>
      </w:r>
      <w:r w:rsidR="000B43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Крым</w:t>
      </w:r>
      <w:r w:rsidR="000B43D4">
        <w:rPr>
          <w:rFonts w:eastAsia="Times New Roman"/>
          <w:sz w:val="28"/>
          <w:szCs w:val="28"/>
        </w:rPr>
        <w:t xml:space="preserve">, </w:t>
      </w:r>
      <w:proofErr w:type="gramStart"/>
      <w:r w:rsidR="000B43D4">
        <w:rPr>
          <w:rFonts w:eastAsia="Times New Roman"/>
          <w:sz w:val="28"/>
          <w:szCs w:val="28"/>
        </w:rPr>
        <w:t>обязана</w:t>
      </w:r>
      <w:proofErr w:type="gramEnd"/>
      <w:r w:rsidR="000B43D4">
        <w:rPr>
          <w:rFonts w:eastAsia="Times New Roman"/>
          <w:sz w:val="28"/>
          <w:szCs w:val="28"/>
        </w:rPr>
        <w:t xml:space="preserve"> осуществлять мероприятия, направленные на социально – экономическое развитие и финансовое оздоровление региона. В их числе:</w:t>
      </w:r>
    </w:p>
    <w:p w:rsidR="003C105F" w:rsidRDefault="003C105F" w:rsidP="002434F7">
      <w:pPr>
        <w:spacing w:line="14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2434F7">
      <w:pPr>
        <w:numPr>
          <w:ilvl w:val="0"/>
          <w:numId w:val="7"/>
        </w:numPr>
        <w:tabs>
          <w:tab w:val="left" w:pos="1299"/>
        </w:tabs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меры, направленные на снижение дотационности и увеличение налоговых и неналоговых доходов бюджета </w:t>
      </w:r>
      <w:r w:rsidR="00E9374A">
        <w:rPr>
          <w:rFonts w:eastAsia="Times New Roman"/>
          <w:sz w:val="28"/>
          <w:szCs w:val="28"/>
        </w:rPr>
        <w:t>Березовско</w:t>
      </w:r>
      <w:r w:rsidR="00E9374A">
        <w:rPr>
          <w:rFonts w:eastAsia="Times New Roman"/>
          <w:sz w:val="28"/>
          <w:szCs w:val="28"/>
        </w:rPr>
        <w:t>го</w:t>
      </w:r>
      <w:r w:rsidR="00E9374A">
        <w:rPr>
          <w:rFonts w:eastAsia="Times New Roman"/>
          <w:sz w:val="28"/>
          <w:szCs w:val="28"/>
        </w:rPr>
        <w:t xml:space="preserve"> сельско</w:t>
      </w:r>
      <w:r w:rsidR="00E9374A">
        <w:rPr>
          <w:rFonts w:eastAsia="Times New Roman"/>
          <w:sz w:val="28"/>
          <w:szCs w:val="28"/>
        </w:rPr>
        <w:t>го</w:t>
      </w:r>
      <w:r w:rsidR="00E9374A">
        <w:rPr>
          <w:rFonts w:eastAsia="Times New Roman"/>
          <w:sz w:val="28"/>
          <w:szCs w:val="28"/>
        </w:rPr>
        <w:t xml:space="preserve"> поселени</w:t>
      </w:r>
      <w:r w:rsidR="00E9374A">
        <w:rPr>
          <w:rFonts w:eastAsia="Times New Roman"/>
          <w:sz w:val="28"/>
          <w:szCs w:val="28"/>
        </w:rPr>
        <w:t>я</w:t>
      </w:r>
      <w:r w:rsidR="00E9374A">
        <w:rPr>
          <w:rFonts w:eastAsia="Times New Roman"/>
          <w:sz w:val="28"/>
          <w:szCs w:val="28"/>
        </w:rPr>
        <w:t xml:space="preserve">  </w:t>
      </w:r>
      <w:proofErr w:type="spellStart"/>
      <w:r w:rsidR="00E9374A">
        <w:rPr>
          <w:rFonts w:eastAsia="Times New Roman"/>
          <w:sz w:val="28"/>
          <w:szCs w:val="28"/>
        </w:rPr>
        <w:t>Раздольненского</w:t>
      </w:r>
      <w:proofErr w:type="spellEnd"/>
      <w:r w:rsidR="00E9374A">
        <w:rPr>
          <w:rFonts w:eastAsia="Times New Roman"/>
          <w:sz w:val="28"/>
          <w:szCs w:val="28"/>
        </w:rPr>
        <w:t xml:space="preserve"> района</w:t>
      </w:r>
      <w:r w:rsidR="00E9374A">
        <w:rPr>
          <w:rFonts w:eastAsia="Times New Roman"/>
          <w:sz w:val="28"/>
          <w:szCs w:val="28"/>
        </w:rPr>
        <w:t xml:space="preserve"> </w:t>
      </w:r>
      <w:r w:rsidR="00E93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Крым;</w:t>
      </w:r>
    </w:p>
    <w:p w:rsidR="003C105F" w:rsidRDefault="000B43D4" w:rsidP="002434F7">
      <w:pPr>
        <w:numPr>
          <w:ilvl w:val="0"/>
          <w:numId w:val="7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меры, направленные на бюджетную консолидацию;</w:t>
      </w:r>
    </w:p>
    <w:p w:rsidR="003C105F" w:rsidRDefault="000B43D4" w:rsidP="002434F7">
      <w:pPr>
        <w:numPr>
          <w:ilvl w:val="0"/>
          <w:numId w:val="7"/>
        </w:numPr>
        <w:tabs>
          <w:tab w:val="left" w:pos="130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меры  по  повышению  эффективности  использования  бюджетных</w:t>
      </w:r>
    </w:p>
    <w:p w:rsidR="003C105F" w:rsidRDefault="000B43D4" w:rsidP="002434F7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средств;</w:t>
      </w:r>
    </w:p>
    <w:p w:rsidR="003C105F" w:rsidRDefault="003C105F" w:rsidP="002434F7">
      <w:pPr>
        <w:spacing w:line="12" w:lineRule="exact"/>
        <w:ind w:firstLine="567"/>
        <w:rPr>
          <w:rFonts w:eastAsia="Times New Roman"/>
          <w:sz w:val="28"/>
          <w:szCs w:val="28"/>
        </w:rPr>
      </w:pPr>
    </w:p>
    <w:p w:rsidR="002434F7" w:rsidRDefault="000B43D4" w:rsidP="002434F7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меры по повышению качества управления </w:t>
      </w:r>
      <w:r w:rsidR="002434F7">
        <w:rPr>
          <w:rFonts w:eastAsia="Times New Roman"/>
          <w:sz w:val="28"/>
          <w:szCs w:val="28"/>
        </w:rPr>
        <w:t>муниципальными</w:t>
      </w:r>
      <w:r>
        <w:rPr>
          <w:rFonts w:eastAsia="Times New Roman"/>
          <w:sz w:val="28"/>
          <w:szCs w:val="28"/>
        </w:rPr>
        <w:t xml:space="preserve"> финансами. </w:t>
      </w:r>
    </w:p>
    <w:p w:rsidR="002434F7" w:rsidRDefault="000B43D4" w:rsidP="002434F7">
      <w:pPr>
        <w:spacing w:line="238" w:lineRule="auto"/>
        <w:ind w:firstLine="56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В целях повышения уровня сбалансированности бюджета </w:t>
      </w:r>
      <w:r w:rsidR="002434F7">
        <w:rPr>
          <w:rFonts w:eastAsia="Times New Roman"/>
          <w:sz w:val="28"/>
          <w:szCs w:val="28"/>
        </w:rPr>
        <w:t xml:space="preserve">муниципального образования </w:t>
      </w:r>
      <w:r w:rsidR="00E9374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E9374A">
        <w:rPr>
          <w:rFonts w:eastAsia="Times New Roman"/>
          <w:sz w:val="28"/>
          <w:szCs w:val="28"/>
        </w:rPr>
        <w:t>Раздольненского</w:t>
      </w:r>
      <w:proofErr w:type="spellEnd"/>
      <w:r w:rsidR="00E9374A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</w:t>
      </w:r>
      <w:r w:rsidR="002434F7">
        <w:rPr>
          <w:rFonts w:eastAsia="Times New Roman"/>
          <w:sz w:val="28"/>
          <w:szCs w:val="28"/>
        </w:rPr>
        <w:t xml:space="preserve"> Крым в 2019 году и плановом периоде 2020-2021 годов будет осуществляться реализация мероприятий по росту налогового потенциала и оптимизации расходов на трехлетний период, что позволит существенно укрепить устойчивость бюджетной системы муниципального образования </w:t>
      </w:r>
      <w:r w:rsidR="00E9374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E9374A">
        <w:rPr>
          <w:rFonts w:eastAsia="Times New Roman"/>
          <w:sz w:val="28"/>
          <w:szCs w:val="28"/>
        </w:rPr>
        <w:t>Раздольненского</w:t>
      </w:r>
      <w:proofErr w:type="spellEnd"/>
      <w:r w:rsidR="00E9374A">
        <w:rPr>
          <w:rFonts w:eastAsia="Times New Roman"/>
          <w:sz w:val="28"/>
          <w:szCs w:val="28"/>
        </w:rPr>
        <w:t xml:space="preserve"> района </w:t>
      </w:r>
      <w:r w:rsidR="002434F7">
        <w:rPr>
          <w:rFonts w:eastAsia="Times New Roman"/>
          <w:sz w:val="28"/>
          <w:szCs w:val="28"/>
        </w:rPr>
        <w:t>Республики Крым, повысить эффективность и результативность бюджетных расходов, участие</w:t>
      </w:r>
      <w:proofErr w:type="gramEnd"/>
      <w:r w:rsidR="002434F7">
        <w:rPr>
          <w:rFonts w:eastAsia="Times New Roman"/>
          <w:sz w:val="28"/>
          <w:szCs w:val="28"/>
        </w:rPr>
        <w:t xml:space="preserve"> и роль органов местного самоуправления муниципального образования </w:t>
      </w:r>
      <w:r w:rsidR="00E9374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E9374A">
        <w:rPr>
          <w:rFonts w:eastAsia="Times New Roman"/>
          <w:sz w:val="28"/>
          <w:szCs w:val="28"/>
        </w:rPr>
        <w:t>Раздольненского</w:t>
      </w:r>
      <w:proofErr w:type="spellEnd"/>
      <w:r w:rsidR="00E9374A">
        <w:rPr>
          <w:rFonts w:eastAsia="Times New Roman"/>
          <w:sz w:val="28"/>
          <w:szCs w:val="28"/>
        </w:rPr>
        <w:t xml:space="preserve"> района </w:t>
      </w:r>
      <w:r w:rsidR="002434F7">
        <w:rPr>
          <w:rFonts w:eastAsia="Times New Roman"/>
          <w:sz w:val="28"/>
          <w:szCs w:val="28"/>
        </w:rPr>
        <w:t>Республики Крым в регулировании процессов финансового оздоровления.</w:t>
      </w:r>
    </w:p>
    <w:p w:rsidR="003C105F" w:rsidRDefault="003C105F" w:rsidP="002434F7">
      <w:pPr>
        <w:tabs>
          <w:tab w:val="left" w:pos="1143"/>
        </w:tabs>
        <w:spacing w:line="235" w:lineRule="auto"/>
        <w:ind w:left="567"/>
        <w:jc w:val="both"/>
        <w:rPr>
          <w:rFonts w:eastAsia="Times New Roman"/>
          <w:sz w:val="28"/>
          <w:szCs w:val="28"/>
        </w:rPr>
      </w:pPr>
    </w:p>
    <w:p w:rsidR="003C105F" w:rsidRDefault="003C105F" w:rsidP="002434F7">
      <w:pPr>
        <w:spacing w:line="15" w:lineRule="exact"/>
        <w:ind w:firstLine="567"/>
        <w:rPr>
          <w:sz w:val="20"/>
          <w:szCs w:val="20"/>
        </w:rPr>
      </w:pPr>
    </w:p>
    <w:p w:rsidR="003C105F" w:rsidRDefault="003C105F" w:rsidP="002434F7">
      <w:pPr>
        <w:spacing w:line="21" w:lineRule="exact"/>
        <w:ind w:firstLine="567"/>
        <w:rPr>
          <w:sz w:val="20"/>
          <w:szCs w:val="20"/>
        </w:rPr>
      </w:pPr>
    </w:p>
    <w:p w:rsidR="003C105F" w:rsidRDefault="000B43D4" w:rsidP="002434F7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важных направлений бюджетных расходов являются расходы капитального характера. В целях повышения эффективности указанных расходов планируется концентрировать ресурсы на завершение объектов высокой степени готовности, объектов, строительство которых способствует достижению целевых показателей, установленных государственными программами Республики Крым.</w:t>
      </w:r>
    </w:p>
    <w:p w:rsidR="003C105F" w:rsidRDefault="003C105F" w:rsidP="003C2CB6">
      <w:pPr>
        <w:spacing w:line="16" w:lineRule="exact"/>
        <w:rPr>
          <w:sz w:val="20"/>
          <w:szCs w:val="20"/>
        </w:rPr>
      </w:pPr>
    </w:p>
    <w:p w:rsidR="003C105F" w:rsidRDefault="003C105F" w:rsidP="003C2CB6">
      <w:pPr>
        <w:spacing w:line="17" w:lineRule="exact"/>
        <w:rPr>
          <w:sz w:val="20"/>
          <w:szCs w:val="20"/>
        </w:rPr>
      </w:pPr>
    </w:p>
    <w:p w:rsidR="003C105F" w:rsidRDefault="003C105F" w:rsidP="003C2CB6">
      <w:pPr>
        <w:spacing w:line="19" w:lineRule="exact"/>
        <w:rPr>
          <w:sz w:val="20"/>
          <w:szCs w:val="20"/>
        </w:rPr>
      </w:pPr>
    </w:p>
    <w:p w:rsidR="003C105F" w:rsidRDefault="000B43D4" w:rsidP="005600EA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Важным аспектом развития остается реализация федеральной целевой программы «Социально-экономическое развитие Республики Крым и</w:t>
      </w:r>
      <w:r w:rsidR="005600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Севастополя до 2022 года», утвержденной постановлением Правительства Российской Федерации от 11 августа 2014 года № 790 (далее – федеральная</w:t>
      </w:r>
      <w:r w:rsidR="005600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целевая программа).</w:t>
      </w:r>
    </w:p>
    <w:p w:rsidR="003C105F" w:rsidRDefault="003C105F" w:rsidP="003C2CB6">
      <w:pPr>
        <w:spacing w:line="16" w:lineRule="exact"/>
        <w:rPr>
          <w:sz w:val="20"/>
          <w:szCs w:val="20"/>
        </w:rPr>
      </w:pPr>
    </w:p>
    <w:p w:rsidR="003C105F" w:rsidRDefault="000B43D4" w:rsidP="005600EA">
      <w:pPr>
        <w:numPr>
          <w:ilvl w:val="1"/>
          <w:numId w:val="9"/>
        </w:numPr>
        <w:tabs>
          <w:tab w:val="left" w:pos="1297"/>
        </w:tabs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рамках</w:t>
      </w:r>
      <w:proofErr w:type="gramEnd"/>
      <w:r>
        <w:rPr>
          <w:rFonts w:eastAsia="Times New Roman"/>
          <w:sz w:val="28"/>
          <w:szCs w:val="28"/>
        </w:rPr>
        <w:t xml:space="preserve"> федеральной целевой программы предполагается реализация общественно значимых капиталоемких проектов, преимущественно направленных на развитие социальной сферы.</w:t>
      </w:r>
    </w:p>
    <w:p w:rsidR="003C105F" w:rsidRDefault="003C105F" w:rsidP="005600EA">
      <w:pPr>
        <w:spacing w:line="18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5600EA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эффективности работы с </w:t>
      </w:r>
      <w:r w:rsidR="005600EA">
        <w:rPr>
          <w:rFonts w:eastAsia="Times New Roman"/>
          <w:sz w:val="28"/>
          <w:szCs w:val="28"/>
        </w:rPr>
        <w:t>муниципальным</w:t>
      </w:r>
      <w:r>
        <w:rPr>
          <w:rFonts w:eastAsia="Times New Roman"/>
          <w:sz w:val="28"/>
          <w:szCs w:val="28"/>
        </w:rPr>
        <w:t xml:space="preserve"> имуществом </w:t>
      </w:r>
      <w:r w:rsidR="005600EA">
        <w:rPr>
          <w:rFonts w:eastAsia="Times New Roman"/>
          <w:sz w:val="28"/>
          <w:szCs w:val="28"/>
        </w:rPr>
        <w:t xml:space="preserve">муниципального образования </w:t>
      </w:r>
      <w:r w:rsidR="00E9374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E9374A">
        <w:rPr>
          <w:rFonts w:eastAsia="Times New Roman"/>
          <w:sz w:val="28"/>
          <w:szCs w:val="28"/>
        </w:rPr>
        <w:t>Раздольненского</w:t>
      </w:r>
      <w:proofErr w:type="spellEnd"/>
      <w:r w:rsidR="00E9374A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 xml:space="preserve">Республики Крым, направленной на увеличение доходов бюджета, и оптимизацию расходов, направляемых на содержание имущества </w:t>
      </w:r>
      <w:r w:rsidR="005600EA">
        <w:rPr>
          <w:rFonts w:eastAsia="Times New Roman"/>
          <w:sz w:val="28"/>
          <w:szCs w:val="28"/>
        </w:rPr>
        <w:t xml:space="preserve">муниципального образования </w:t>
      </w:r>
      <w:r w:rsidR="00E9374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E9374A">
        <w:rPr>
          <w:rFonts w:eastAsia="Times New Roman"/>
          <w:sz w:val="28"/>
          <w:szCs w:val="28"/>
        </w:rPr>
        <w:t>Раздольненского</w:t>
      </w:r>
      <w:proofErr w:type="spellEnd"/>
      <w:r w:rsidR="00E9374A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Крым, будет достигнуто при реализации следующих задач:</w:t>
      </w:r>
    </w:p>
    <w:p w:rsidR="003C105F" w:rsidRDefault="003C105F" w:rsidP="003C2CB6">
      <w:pPr>
        <w:spacing w:line="15" w:lineRule="exact"/>
        <w:rPr>
          <w:rFonts w:eastAsia="Times New Roman"/>
          <w:sz w:val="28"/>
          <w:szCs w:val="28"/>
        </w:rPr>
      </w:pPr>
    </w:p>
    <w:p w:rsidR="003C105F" w:rsidRDefault="000B43D4" w:rsidP="005600EA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проведение инвентаризации недвижимого и движимого имущества, земельных участков, находящихся в оперативном управлении и пользовании бюджетных и автономных учреждений </w:t>
      </w:r>
      <w:r w:rsidR="005600EA">
        <w:rPr>
          <w:rFonts w:eastAsia="Times New Roman"/>
          <w:sz w:val="28"/>
          <w:szCs w:val="28"/>
        </w:rPr>
        <w:t xml:space="preserve">муниципального образования </w:t>
      </w:r>
      <w:r w:rsidR="00E9374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E9374A">
        <w:rPr>
          <w:rFonts w:eastAsia="Times New Roman"/>
          <w:sz w:val="28"/>
          <w:szCs w:val="28"/>
        </w:rPr>
        <w:t>Раздольненского</w:t>
      </w:r>
      <w:proofErr w:type="spellEnd"/>
      <w:r w:rsidR="00E9374A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 xml:space="preserve">Республики Крым, в хозяйственном ведении и аренде </w:t>
      </w:r>
      <w:r w:rsidR="005600EA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унитарных предприятий </w:t>
      </w:r>
      <w:r w:rsidR="005600EA">
        <w:rPr>
          <w:rFonts w:eastAsia="Times New Roman"/>
          <w:sz w:val="28"/>
          <w:szCs w:val="28"/>
        </w:rPr>
        <w:t xml:space="preserve">муниципального образования </w:t>
      </w:r>
      <w:r w:rsidR="00E9374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E9374A">
        <w:rPr>
          <w:rFonts w:eastAsia="Times New Roman"/>
          <w:sz w:val="28"/>
          <w:szCs w:val="28"/>
        </w:rPr>
        <w:t>Раздольненского</w:t>
      </w:r>
      <w:proofErr w:type="spellEnd"/>
      <w:r w:rsidR="00E9374A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Крым;</w:t>
      </w:r>
    </w:p>
    <w:p w:rsidR="003C105F" w:rsidRDefault="003C105F" w:rsidP="005600EA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5600EA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включение неэффективно используемого имущества в план (программу) </w:t>
      </w:r>
      <w:r w:rsidR="005600EA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риватизации;</w:t>
      </w:r>
    </w:p>
    <w:p w:rsidR="003C105F" w:rsidRDefault="003C105F" w:rsidP="005600EA">
      <w:pPr>
        <w:spacing w:line="18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5600EA">
      <w:pPr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повышение эффективности работы уполномоченного органа в сфере управления </w:t>
      </w:r>
      <w:r w:rsidR="005600EA">
        <w:rPr>
          <w:rFonts w:eastAsia="Times New Roman"/>
          <w:sz w:val="28"/>
          <w:szCs w:val="28"/>
        </w:rPr>
        <w:t>муниципальным</w:t>
      </w:r>
      <w:r>
        <w:rPr>
          <w:rFonts w:eastAsia="Times New Roman"/>
          <w:sz w:val="28"/>
          <w:szCs w:val="28"/>
        </w:rPr>
        <w:t xml:space="preserve"> имуществом по сокращению дебиторской задолженности по неналоговым платежам.</w:t>
      </w:r>
    </w:p>
    <w:p w:rsidR="003C105F" w:rsidRDefault="003C105F" w:rsidP="005600EA">
      <w:pPr>
        <w:spacing w:line="14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5600EA">
      <w:pPr>
        <w:numPr>
          <w:ilvl w:val="1"/>
          <w:numId w:val="9"/>
        </w:numPr>
        <w:tabs>
          <w:tab w:val="left" w:pos="1265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предстоящем </w:t>
      </w:r>
      <w:proofErr w:type="gramStart"/>
      <w:r>
        <w:rPr>
          <w:rFonts w:eastAsia="Times New Roman"/>
          <w:sz w:val="28"/>
          <w:szCs w:val="28"/>
        </w:rPr>
        <w:t>периоде</w:t>
      </w:r>
      <w:proofErr w:type="gramEnd"/>
      <w:r>
        <w:rPr>
          <w:rFonts w:eastAsia="Times New Roman"/>
          <w:sz w:val="28"/>
          <w:szCs w:val="28"/>
        </w:rPr>
        <w:t xml:space="preserve"> продолжится работа по повышению качества и эффективности реализации </w:t>
      </w:r>
      <w:r w:rsidR="005600EA">
        <w:rPr>
          <w:rFonts w:eastAsia="Times New Roman"/>
          <w:sz w:val="28"/>
          <w:szCs w:val="28"/>
        </w:rPr>
        <w:t xml:space="preserve">муниципальных </w:t>
      </w:r>
      <w:r>
        <w:rPr>
          <w:rFonts w:eastAsia="Times New Roman"/>
          <w:sz w:val="28"/>
          <w:szCs w:val="28"/>
        </w:rPr>
        <w:t xml:space="preserve"> программ </w:t>
      </w:r>
      <w:r w:rsidR="005600EA">
        <w:rPr>
          <w:rFonts w:eastAsia="Times New Roman"/>
          <w:sz w:val="28"/>
          <w:szCs w:val="28"/>
        </w:rPr>
        <w:t xml:space="preserve">муниципального образования </w:t>
      </w:r>
      <w:r w:rsidR="00E9374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E9374A">
        <w:rPr>
          <w:rFonts w:eastAsia="Times New Roman"/>
          <w:sz w:val="28"/>
          <w:szCs w:val="28"/>
        </w:rPr>
        <w:t>Раздольненского</w:t>
      </w:r>
      <w:proofErr w:type="spellEnd"/>
      <w:r w:rsidR="00E9374A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Крым, как основного инструмента бюджетного планирования и операционного управления.</w:t>
      </w:r>
    </w:p>
    <w:p w:rsidR="003C105F" w:rsidRDefault="003C105F" w:rsidP="005600EA">
      <w:pPr>
        <w:spacing w:line="17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5600EA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Программно-целевое планирование позволит обеспечить взаимосвязь направлений расходов бюджета с конкретными программными мероприятиями</w:t>
      </w:r>
      <w:r w:rsidR="005600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целевыми показателями, а также предоставит возможность оценки достижения целей, задач и запланированных результатов реализации </w:t>
      </w:r>
      <w:r w:rsidR="005600EA">
        <w:rPr>
          <w:rFonts w:eastAsia="Times New Roman"/>
          <w:sz w:val="28"/>
          <w:szCs w:val="28"/>
        </w:rPr>
        <w:t xml:space="preserve">муниципальных </w:t>
      </w:r>
      <w:r>
        <w:rPr>
          <w:rFonts w:eastAsia="Times New Roman"/>
          <w:sz w:val="28"/>
          <w:szCs w:val="28"/>
        </w:rPr>
        <w:t xml:space="preserve">программ </w:t>
      </w:r>
      <w:r w:rsidR="005600EA">
        <w:rPr>
          <w:rFonts w:eastAsia="Times New Roman"/>
          <w:sz w:val="28"/>
          <w:szCs w:val="28"/>
        </w:rPr>
        <w:t xml:space="preserve">муниципального образования </w:t>
      </w:r>
      <w:r w:rsidR="00E9374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E9374A">
        <w:rPr>
          <w:rFonts w:eastAsia="Times New Roman"/>
          <w:sz w:val="28"/>
          <w:szCs w:val="28"/>
        </w:rPr>
        <w:t>Раздольненского</w:t>
      </w:r>
      <w:proofErr w:type="spellEnd"/>
      <w:r w:rsidR="00E9374A">
        <w:rPr>
          <w:rFonts w:eastAsia="Times New Roman"/>
          <w:sz w:val="28"/>
          <w:szCs w:val="28"/>
        </w:rPr>
        <w:t xml:space="preserve"> района </w:t>
      </w:r>
      <w:r w:rsidR="00E93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Крым.</w:t>
      </w:r>
    </w:p>
    <w:p w:rsidR="003C105F" w:rsidRDefault="003C105F" w:rsidP="005600EA">
      <w:pPr>
        <w:spacing w:line="14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5600EA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обеспечения достижения национальных целей и стратегических задач развития, предусмотренных Указом Президента Российской Федерации № 204, необходимо обеспечить включение в </w:t>
      </w:r>
      <w:r w:rsidR="005600EA">
        <w:rPr>
          <w:rFonts w:eastAsia="Times New Roman"/>
          <w:sz w:val="28"/>
          <w:szCs w:val="28"/>
        </w:rPr>
        <w:t>муниципальные</w:t>
      </w:r>
      <w:r>
        <w:rPr>
          <w:rFonts w:eastAsia="Times New Roman"/>
          <w:sz w:val="28"/>
          <w:szCs w:val="28"/>
        </w:rPr>
        <w:t xml:space="preserve"> программы </w:t>
      </w:r>
      <w:r w:rsidR="005600EA">
        <w:rPr>
          <w:rFonts w:eastAsia="Times New Roman"/>
          <w:sz w:val="28"/>
          <w:szCs w:val="28"/>
        </w:rPr>
        <w:t xml:space="preserve">муниципального образования </w:t>
      </w:r>
      <w:r w:rsidR="00E9374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E9374A">
        <w:rPr>
          <w:rFonts w:eastAsia="Times New Roman"/>
          <w:sz w:val="28"/>
          <w:szCs w:val="28"/>
        </w:rPr>
        <w:t>Раздольненского</w:t>
      </w:r>
      <w:proofErr w:type="spellEnd"/>
      <w:r w:rsidR="00E9374A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 мероприятий, предусмотренных федеральными</w:t>
      </w:r>
      <w:r w:rsidR="00524C52">
        <w:rPr>
          <w:rFonts w:eastAsia="Times New Roman"/>
          <w:sz w:val="28"/>
          <w:szCs w:val="28"/>
        </w:rPr>
        <w:t xml:space="preserve"> и государственными</w:t>
      </w:r>
      <w:r>
        <w:rPr>
          <w:rFonts w:eastAsia="Times New Roman"/>
          <w:sz w:val="28"/>
          <w:szCs w:val="28"/>
        </w:rPr>
        <w:t xml:space="preserve"> проектами.</w:t>
      </w:r>
    </w:p>
    <w:p w:rsidR="003C105F" w:rsidRDefault="003C105F" w:rsidP="005600EA">
      <w:pPr>
        <w:spacing w:line="13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5600EA">
      <w:pPr>
        <w:numPr>
          <w:ilvl w:val="1"/>
          <w:numId w:val="9"/>
        </w:numPr>
        <w:tabs>
          <w:tab w:val="left" w:pos="1246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полноценного внедрения принципов проектного управления при осуществлении программно-целевого планирования необходимо решить следующие задачи:</w:t>
      </w:r>
    </w:p>
    <w:p w:rsidR="003C105F" w:rsidRDefault="003C105F" w:rsidP="005600EA">
      <w:pPr>
        <w:spacing w:line="13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F27B25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повышение качества системы целеполагания </w:t>
      </w:r>
      <w:r w:rsidR="00F27B25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программ Республики Крым;</w:t>
      </w:r>
    </w:p>
    <w:p w:rsidR="003C105F" w:rsidRDefault="003C105F" w:rsidP="005600EA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5600EA">
      <w:pPr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концентрация в составе </w:t>
      </w:r>
      <w:r w:rsidR="00F27B25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программ </w:t>
      </w:r>
      <w:r w:rsidR="00F27B25">
        <w:rPr>
          <w:rFonts w:eastAsia="Times New Roman"/>
          <w:sz w:val="28"/>
          <w:szCs w:val="28"/>
        </w:rPr>
        <w:t xml:space="preserve">муниципального образования </w:t>
      </w:r>
      <w:r w:rsidR="00E9374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E9374A">
        <w:rPr>
          <w:rFonts w:eastAsia="Times New Roman"/>
          <w:sz w:val="28"/>
          <w:szCs w:val="28"/>
        </w:rPr>
        <w:t>Раздольненского</w:t>
      </w:r>
      <w:proofErr w:type="spellEnd"/>
      <w:r w:rsidR="00E9374A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 xml:space="preserve">Республики Крым максимума расходов бюджета, направленных на реализацию </w:t>
      </w:r>
      <w:r>
        <w:rPr>
          <w:rFonts w:eastAsia="Times New Roman"/>
          <w:sz w:val="28"/>
          <w:szCs w:val="28"/>
        </w:rPr>
        <w:lastRenderedPageBreak/>
        <w:t xml:space="preserve">политики </w:t>
      </w:r>
      <w:r w:rsidR="00F27B25">
        <w:rPr>
          <w:rFonts w:eastAsia="Times New Roman"/>
          <w:sz w:val="28"/>
          <w:szCs w:val="28"/>
        </w:rPr>
        <w:t xml:space="preserve">муниципального образования </w:t>
      </w:r>
      <w:r w:rsidR="00E9374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E9374A">
        <w:rPr>
          <w:rFonts w:eastAsia="Times New Roman"/>
          <w:sz w:val="28"/>
          <w:szCs w:val="28"/>
        </w:rPr>
        <w:t>Раздольненского</w:t>
      </w:r>
      <w:proofErr w:type="spellEnd"/>
      <w:r w:rsidR="00E9374A">
        <w:rPr>
          <w:rFonts w:eastAsia="Times New Roman"/>
          <w:sz w:val="28"/>
          <w:szCs w:val="28"/>
        </w:rPr>
        <w:t xml:space="preserve"> района </w:t>
      </w:r>
      <w:r w:rsidR="00E93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соответствующих сферах;</w:t>
      </w:r>
    </w:p>
    <w:p w:rsidR="003C105F" w:rsidRDefault="000B43D4" w:rsidP="00080C52">
      <w:pPr>
        <w:numPr>
          <w:ilvl w:val="3"/>
          <w:numId w:val="10"/>
        </w:numPr>
        <w:tabs>
          <w:tab w:val="left" w:pos="1131"/>
        </w:tabs>
        <w:spacing w:line="235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согласованности реализации мероприятий </w:t>
      </w:r>
      <w:r w:rsidR="00080C52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программ на федеральном, региональном и муниципальном уровнях.</w:t>
      </w:r>
    </w:p>
    <w:p w:rsidR="003C105F" w:rsidRDefault="003C105F" w:rsidP="00080C52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080C52">
      <w:pPr>
        <w:spacing w:line="234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целях повышения качества оказания </w:t>
      </w:r>
      <w:r w:rsidR="00080C52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услуг необходимо предусмотреть:</w:t>
      </w:r>
    </w:p>
    <w:p w:rsidR="003C105F" w:rsidRDefault="003C105F" w:rsidP="00080C52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3C105F" w:rsidRDefault="003C105F" w:rsidP="00080C52">
      <w:pPr>
        <w:spacing w:line="17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080C52">
      <w:pPr>
        <w:numPr>
          <w:ilvl w:val="3"/>
          <w:numId w:val="10"/>
        </w:numPr>
        <w:tabs>
          <w:tab w:val="left" w:pos="1472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ответственности руководителей </w:t>
      </w:r>
      <w:r w:rsidR="00080C52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учреждений </w:t>
      </w:r>
      <w:r w:rsidR="00080C52">
        <w:rPr>
          <w:rFonts w:eastAsia="Times New Roman"/>
          <w:sz w:val="28"/>
          <w:szCs w:val="28"/>
        </w:rPr>
        <w:t xml:space="preserve">муниципального образования </w:t>
      </w:r>
      <w:r w:rsidR="00E9374A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E9374A">
        <w:rPr>
          <w:rFonts w:eastAsia="Times New Roman"/>
          <w:sz w:val="28"/>
          <w:szCs w:val="28"/>
        </w:rPr>
        <w:t>Раздольненского</w:t>
      </w:r>
      <w:proofErr w:type="spellEnd"/>
      <w:r w:rsidR="00E9374A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 xml:space="preserve">Республики Крым за невыполнение </w:t>
      </w:r>
      <w:r w:rsidR="00080C52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задания, а также установление требований об обязательном возврате средств субсидии в бюджет </w:t>
      </w:r>
      <w:r w:rsidR="00080C52">
        <w:rPr>
          <w:rFonts w:eastAsia="Times New Roman"/>
          <w:sz w:val="28"/>
          <w:szCs w:val="28"/>
        </w:rPr>
        <w:t xml:space="preserve">муниципального образования </w:t>
      </w:r>
      <w:r w:rsidR="00F701B6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F701B6">
        <w:rPr>
          <w:rFonts w:eastAsia="Times New Roman"/>
          <w:sz w:val="28"/>
          <w:szCs w:val="28"/>
        </w:rPr>
        <w:t>Раздольненского</w:t>
      </w:r>
      <w:proofErr w:type="spellEnd"/>
      <w:r w:rsidR="00F701B6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 xml:space="preserve">в случае </w:t>
      </w:r>
      <w:proofErr w:type="spellStart"/>
      <w:r>
        <w:rPr>
          <w:rFonts w:eastAsia="Times New Roman"/>
          <w:sz w:val="28"/>
          <w:szCs w:val="28"/>
        </w:rPr>
        <w:t>недостижения</w:t>
      </w:r>
      <w:proofErr w:type="spellEnd"/>
      <w:r>
        <w:rPr>
          <w:rFonts w:eastAsia="Times New Roman"/>
          <w:sz w:val="28"/>
          <w:szCs w:val="28"/>
        </w:rPr>
        <w:t xml:space="preserve"> показателей, установленных в </w:t>
      </w:r>
      <w:r w:rsidR="00080C52">
        <w:rPr>
          <w:rFonts w:eastAsia="Times New Roman"/>
          <w:sz w:val="28"/>
          <w:szCs w:val="28"/>
        </w:rPr>
        <w:t xml:space="preserve">муниципальном </w:t>
      </w:r>
      <w:r>
        <w:rPr>
          <w:rFonts w:eastAsia="Times New Roman"/>
          <w:sz w:val="28"/>
          <w:szCs w:val="28"/>
        </w:rPr>
        <w:t>задании;</w:t>
      </w:r>
    </w:p>
    <w:p w:rsidR="003C105F" w:rsidRDefault="003C105F" w:rsidP="003C2CB6">
      <w:pPr>
        <w:spacing w:line="18" w:lineRule="exact"/>
        <w:rPr>
          <w:rFonts w:eastAsia="Times New Roman"/>
          <w:sz w:val="28"/>
          <w:szCs w:val="28"/>
        </w:rPr>
      </w:pPr>
    </w:p>
    <w:p w:rsidR="003C105F" w:rsidRDefault="003C105F" w:rsidP="003C2CB6">
      <w:pPr>
        <w:spacing w:line="18" w:lineRule="exact"/>
        <w:rPr>
          <w:rFonts w:eastAsia="Times New Roman"/>
          <w:sz w:val="28"/>
          <w:szCs w:val="28"/>
        </w:rPr>
      </w:pPr>
    </w:p>
    <w:p w:rsidR="003C105F" w:rsidRDefault="000B43D4" w:rsidP="00080C52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создания стимулов к повышению </w:t>
      </w:r>
      <w:proofErr w:type="gramStart"/>
      <w:r>
        <w:rPr>
          <w:rFonts w:eastAsia="Times New Roman"/>
          <w:sz w:val="28"/>
          <w:szCs w:val="28"/>
        </w:rPr>
        <w:t xml:space="preserve">качества финансового менеджмента главных распорядителей бюджетных средств </w:t>
      </w:r>
      <w:r w:rsidR="00080C52">
        <w:rPr>
          <w:rFonts w:eastAsia="Times New Roman"/>
          <w:sz w:val="28"/>
          <w:szCs w:val="28"/>
        </w:rPr>
        <w:t>муниципального образования</w:t>
      </w:r>
      <w:proofErr w:type="gramEnd"/>
      <w:r w:rsidR="00080C52">
        <w:rPr>
          <w:rFonts w:eastAsia="Times New Roman"/>
          <w:sz w:val="28"/>
          <w:szCs w:val="28"/>
        </w:rPr>
        <w:t xml:space="preserve"> </w:t>
      </w:r>
      <w:r w:rsidR="00F701B6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F701B6">
        <w:rPr>
          <w:rFonts w:eastAsia="Times New Roman"/>
          <w:sz w:val="28"/>
          <w:szCs w:val="28"/>
        </w:rPr>
        <w:t>Раздольненского</w:t>
      </w:r>
      <w:proofErr w:type="spellEnd"/>
      <w:r w:rsidR="00F701B6">
        <w:rPr>
          <w:rFonts w:eastAsia="Times New Roman"/>
          <w:sz w:val="28"/>
          <w:szCs w:val="28"/>
        </w:rPr>
        <w:t xml:space="preserve"> района </w:t>
      </w:r>
      <w:proofErr w:type="spellStart"/>
      <w:r w:rsidR="00080C52">
        <w:rPr>
          <w:rFonts w:eastAsia="Times New Roman"/>
          <w:sz w:val="28"/>
          <w:szCs w:val="28"/>
        </w:rPr>
        <w:t>Раздольненский</w:t>
      </w:r>
      <w:proofErr w:type="spellEnd"/>
      <w:r w:rsidR="00080C52">
        <w:rPr>
          <w:rFonts w:eastAsia="Times New Roman"/>
          <w:sz w:val="28"/>
          <w:szCs w:val="28"/>
        </w:rPr>
        <w:t xml:space="preserve"> район </w:t>
      </w:r>
      <w:r>
        <w:rPr>
          <w:rFonts w:eastAsia="Times New Roman"/>
          <w:sz w:val="28"/>
          <w:szCs w:val="28"/>
        </w:rPr>
        <w:t xml:space="preserve">Республики Крым осуществлять ежеквартальный мониторинг оценки качества финансового менеджмента органов </w:t>
      </w:r>
      <w:r w:rsidR="00080C52">
        <w:rPr>
          <w:rFonts w:eastAsia="Times New Roman"/>
          <w:sz w:val="28"/>
          <w:szCs w:val="28"/>
        </w:rPr>
        <w:t xml:space="preserve">местного самоуправления муниципального образования </w:t>
      </w:r>
      <w:r w:rsidR="00F701B6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F701B6">
        <w:rPr>
          <w:rFonts w:eastAsia="Times New Roman"/>
          <w:sz w:val="28"/>
          <w:szCs w:val="28"/>
        </w:rPr>
        <w:t>Раздольненского</w:t>
      </w:r>
      <w:proofErr w:type="spellEnd"/>
      <w:r w:rsidR="00F701B6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Крым.</w:t>
      </w:r>
    </w:p>
    <w:p w:rsidR="003C105F" w:rsidRDefault="003C105F" w:rsidP="003C2CB6">
      <w:pPr>
        <w:spacing w:line="1" w:lineRule="exact"/>
        <w:rPr>
          <w:rFonts w:eastAsia="Times New Roman"/>
          <w:sz w:val="28"/>
          <w:szCs w:val="28"/>
        </w:rPr>
      </w:pPr>
    </w:p>
    <w:p w:rsidR="003C105F" w:rsidRDefault="000B43D4" w:rsidP="00080C52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Бюджетная    политика    в    сфере    межбюджетных    отношений    в</w:t>
      </w:r>
    </w:p>
    <w:p w:rsidR="003C105F" w:rsidRDefault="000B43D4" w:rsidP="00080C52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2019-2021 годы</w:t>
      </w:r>
      <w:r w:rsidR="00F701B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будет сосредоточена на решении следующих задач:</w:t>
      </w:r>
    </w:p>
    <w:p w:rsidR="003C105F" w:rsidRDefault="003C105F" w:rsidP="00080C52">
      <w:pPr>
        <w:spacing w:line="15" w:lineRule="exact"/>
        <w:ind w:firstLine="567"/>
        <w:rPr>
          <w:rFonts w:eastAsia="Times New Roman"/>
          <w:sz w:val="28"/>
          <w:szCs w:val="28"/>
        </w:rPr>
      </w:pPr>
    </w:p>
    <w:p w:rsidR="003C105F" w:rsidRDefault="003C105F" w:rsidP="00080C52">
      <w:pPr>
        <w:spacing w:line="14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3"/>
          <w:numId w:val="10"/>
        </w:numPr>
        <w:tabs>
          <w:tab w:val="left" w:pos="1276"/>
        </w:tabs>
        <w:spacing w:line="23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установление предельного уровня </w:t>
      </w:r>
      <w:proofErr w:type="spellStart"/>
      <w:r>
        <w:rPr>
          <w:rFonts w:eastAsia="Times New Roman"/>
          <w:sz w:val="28"/>
          <w:szCs w:val="28"/>
        </w:rPr>
        <w:t>софинансирования</w:t>
      </w:r>
      <w:proofErr w:type="spellEnd"/>
      <w:r>
        <w:rPr>
          <w:rFonts w:eastAsia="Times New Roman"/>
          <w:sz w:val="28"/>
          <w:szCs w:val="28"/>
        </w:rPr>
        <w:t xml:space="preserve"> расходных обязательств муниципальн</w:t>
      </w:r>
      <w:r w:rsidR="00227325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образовани</w:t>
      </w:r>
      <w:r w:rsidR="00227325">
        <w:rPr>
          <w:rFonts w:eastAsia="Times New Roman"/>
          <w:sz w:val="28"/>
          <w:szCs w:val="28"/>
        </w:rPr>
        <w:t>я</w:t>
      </w:r>
      <w:r w:rsidR="00227325" w:rsidRPr="00227325">
        <w:rPr>
          <w:rFonts w:eastAsia="Times New Roman"/>
          <w:sz w:val="28"/>
          <w:szCs w:val="28"/>
        </w:rPr>
        <w:t xml:space="preserve"> </w:t>
      </w:r>
      <w:r w:rsidR="00227325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227325">
        <w:rPr>
          <w:rFonts w:eastAsia="Times New Roman"/>
          <w:sz w:val="28"/>
          <w:szCs w:val="28"/>
        </w:rPr>
        <w:t>Раздольненского</w:t>
      </w:r>
      <w:proofErr w:type="spellEnd"/>
      <w:r w:rsidR="00227325">
        <w:rPr>
          <w:rFonts w:eastAsia="Times New Roman"/>
          <w:sz w:val="28"/>
          <w:szCs w:val="28"/>
        </w:rPr>
        <w:t xml:space="preserve"> района</w:t>
      </w:r>
      <w:r w:rsidR="00227325">
        <w:rPr>
          <w:rFonts w:eastAsia="Times New Roman"/>
          <w:sz w:val="28"/>
          <w:szCs w:val="28"/>
        </w:rPr>
        <w:t xml:space="preserve"> </w:t>
      </w:r>
      <w:r w:rsidR="00080C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Крым;</w:t>
      </w:r>
    </w:p>
    <w:p w:rsidR="003C105F" w:rsidRDefault="003C105F" w:rsidP="003337CB">
      <w:pPr>
        <w:tabs>
          <w:tab w:val="left" w:pos="1276"/>
        </w:tabs>
        <w:spacing w:line="15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3"/>
          <w:numId w:val="10"/>
        </w:numPr>
        <w:tabs>
          <w:tab w:val="left" w:pos="1162"/>
          <w:tab w:val="left" w:pos="1276"/>
        </w:tabs>
        <w:spacing w:line="234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увеличения налоговых и неналоговых доходов, отмена неэффективных налоговых льгот;</w:t>
      </w:r>
    </w:p>
    <w:p w:rsidR="003C105F" w:rsidRDefault="003C105F" w:rsidP="003337CB">
      <w:pPr>
        <w:tabs>
          <w:tab w:val="left" w:pos="1276"/>
        </w:tabs>
        <w:spacing w:line="2" w:lineRule="exact"/>
        <w:ind w:firstLine="567"/>
        <w:rPr>
          <w:rFonts w:eastAsia="Times New Roman"/>
          <w:sz w:val="28"/>
          <w:szCs w:val="28"/>
        </w:rPr>
      </w:pPr>
    </w:p>
    <w:p w:rsidR="003C105F" w:rsidRDefault="003C105F" w:rsidP="003337CB">
      <w:pPr>
        <w:tabs>
          <w:tab w:val="left" w:pos="1276"/>
        </w:tabs>
        <w:spacing w:line="4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1"/>
          <w:numId w:val="10"/>
        </w:numPr>
        <w:tabs>
          <w:tab w:val="left" w:pos="1276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сокращение муниципального долга местных бюджетов;</w:t>
      </w:r>
    </w:p>
    <w:p w:rsidR="003C105F" w:rsidRDefault="003C105F" w:rsidP="003337CB">
      <w:pPr>
        <w:spacing w:line="13" w:lineRule="exact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0"/>
          <w:numId w:val="11"/>
        </w:numPr>
        <w:tabs>
          <w:tab w:val="left" w:pos="1165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финансовой дисциплины муниципальных образований Республики Крым;</w:t>
      </w:r>
    </w:p>
    <w:p w:rsidR="003C105F" w:rsidRDefault="003C105F" w:rsidP="003C2CB6">
      <w:pPr>
        <w:spacing w:line="17" w:lineRule="exact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1"/>
          <w:numId w:val="11"/>
        </w:numPr>
        <w:tabs>
          <w:tab w:val="left" w:pos="1477"/>
        </w:tabs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стимулов для улучшения качества управления муниципальными финансами, повышения эффективности расходования бюджетных средств, в том числе осуществление ежегодного мониторинга оценки качества управления финансами в муниципальных образованиях Республики Крым.</w:t>
      </w:r>
    </w:p>
    <w:p w:rsidR="003C105F" w:rsidRDefault="003C105F" w:rsidP="003337CB">
      <w:pPr>
        <w:spacing w:line="18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Одним из ключевых элементов, необходимых для повышения эффективности бюджетных расходов, является развитие системы внутреннего </w:t>
      </w:r>
      <w:r w:rsidR="003337CB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финансового контроля.</w:t>
      </w:r>
    </w:p>
    <w:p w:rsidR="003C105F" w:rsidRDefault="003C105F" w:rsidP="003337CB">
      <w:pPr>
        <w:spacing w:line="13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эффективной системы внутреннего финансового контроля и внутреннего финансового аудита - необходимый фактор для принятия рациональных управленческих решений, результатом которого является своевременная идентификация, оценка и минимизация рисков, устранение дублирования функций, повышение эффективности финансово-хозяйственной деятельности, снижение вероятности наложения санкций и предписаний надзорными и контрольными органами.</w:t>
      </w:r>
    </w:p>
    <w:p w:rsidR="003C105F" w:rsidRDefault="003C105F" w:rsidP="003C2CB6">
      <w:pPr>
        <w:spacing w:line="18" w:lineRule="exact"/>
        <w:rPr>
          <w:rFonts w:eastAsia="Times New Roman"/>
          <w:sz w:val="28"/>
          <w:szCs w:val="28"/>
        </w:rPr>
      </w:pPr>
    </w:p>
    <w:p w:rsidR="003C105F" w:rsidRDefault="000B43D4" w:rsidP="003337CB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Проведение внутреннего финансового контроля и внутреннего финансового аудита главными распорядителями бюджетных средств с применением единых федеральных стандартов приведет к достижению следующих целей:</w:t>
      </w:r>
    </w:p>
    <w:p w:rsidR="003C105F" w:rsidRDefault="003C105F" w:rsidP="003337CB">
      <w:pPr>
        <w:spacing w:line="17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1"/>
          <w:numId w:val="11"/>
        </w:numPr>
        <w:tabs>
          <w:tab w:val="left" w:pos="1162"/>
        </w:tabs>
        <w:spacing w:line="234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эффективной и результативной деятельности, в том числе достижению финансовых и операционных показателей, сохранности активов;</w:t>
      </w:r>
    </w:p>
    <w:p w:rsidR="003C105F" w:rsidRDefault="003C105F" w:rsidP="003337CB">
      <w:pPr>
        <w:spacing w:line="2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1"/>
          <w:numId w:val="11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достоверной и своевременной бухгалтерской (финансовой) отчетности;</w:t>
      </w:r>
    </w:p>
    <w:p w:rsidR="003C105F" w:rsidRDefault="000B43D4" w:rsidP="003337CB">
      <w:pPr>
        <w:numPr>
          <w:ilvl w:val="1"/>
          <w:numId w:val="11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соблюдению применимого законодательства;</w:t>
      </w:r>
    </w:p>
    <w:p w:rsidR="003C105F" w:rsidRDefault="003C105F" w:rsidP="003C2CB6">
      <w:pPr>
        <w:spacing w:line="13" w:lineRule="exact"/>
        <w:rPr>
          <w:rFonts w:eastAsia="Times New Roman"/>
          <w:sz w:val="28"/>
          <w:szCs w:val="28"/>
        </w:rPr>
      </w:pPr>
    </w:p>
    <w:p w:rsidR="003C105F" w:rsidRDefault="000B43D4" w:rsidP="003C2CB6">
      <w:pPr>
        <w:numPr>
          <w:ilvl w:val="1"/>
          <w:numId w:val="11"/>
        </w:numPr>
        <w:tabs>
          <w:tab w:val="left" w:pos="1184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снижению неэффективного использования (расходования) бюджетных средств.</w:t>
      </w:r>
    </w:p>
    <w:p w:rsidR="003C105F" w:rsidRDefault="003C105F" w:rsidP="003C2CB6">
      <w:pPr>
        <w:spacing w:line="15" w:lineRule="exact"/>
        <w:rPr>
          <w:rFonts w:eastAsia="Times New Roman"/>
          <w:sz w:val="28"/>
          <w:szCs w:val="28"/>
        </w:rPr>
      </w:pPr>
    </w:p>
    <w:p w:rsidR="003C105F" w:rsidRDefault="000B43D4" w:rsidP="003337CB">
      <w:pPr>
        <w:spacing w:line="235" w:lineRule="auto"/>
        <w:ind w:firstLine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Целями внутреннего финансового контроля главных распорядителей бюджетных средств в отношении подведомственных учреждений являются:</w:t>
      </w:r>
    </w:p>
    <w:p w:rsidR="003C105F" w:rsidRDefault="003C105F" w:rsidP="003337CB">
      <w:pPr>
        <w:spacing w:line="1" w:lineRule="exact"/>
        <w:ind w:firstLine="426"/>
        <w:rPr>
          <w:rFonts w:eastAsia="Times New Roman"/>
          <w:sz w:val="28"/>
          <w:szCs w:val="28"/>
        </w:rPr>
      </w:pPr>
    </w:p>
    <w:p w:rsidR="003337CB" w:rsidRDefault="003337CB" w:rsidP="003337CB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B43D4">
        <w:rPr>
          <w:rFonts w:eastAsia="Times New Roman"/>
          <w:sz w:val="28"/>
          <w:szCs w:val="28"/>
        </w:rPr>
        <w:t xml:space="preserve">оперативное  выявление,  устранение  и  пресечение  </w:t>
      </w:r>
      <w:r>
        <w:rPr>
          <w:rFonts w:eastAsia="Times New Roman"/>
          <w:sz w:val="28"/>
          <w:szCs w:val="28"/>
        </w:rPr>
        <w:t>(</w:t>
      </w:r>
      <w:r w:rsidR="000B43D4">
        <w:rPr>
          <w:rFonts w:eastAsia="Times New Roman"/>
          <w:sz w:val="28"/>
          <w:szCs w:val="28"/>
        </w:rPr>
        <w:t>предупреждение)</w:t>
      </w:r>
      <w:r>
        <w:rPr>
          <w:rFonts w:eastAsia="Times New Roman"/>
          <w:sz w:val="28"/>
          <w:szCs w:val="28"/>
        </w:rPr>
        <w:t xml:space="preserve"> нарушений бюджетного законодательства Российской Федерации, законодательства Республики Крым и иных нормативных правовых актов (внутренних нормативных актов учреждения), регулирующих бюджетные правоотношения и осуществление финансово-хозяйственной деятельности, и минимизация рисков;</w:t>
      </w:r>
    </w:p>
    <w:p w:rsidR="003C105F" w:rsidRDefault="003C105F" w:rsidP="003C2CB6">
      <w:pPr>
        <w:spacing w:line="12" w:lineRule="exact"/>
        <w:rPr>
          <w:rFonts w:eastAsia="Times New Roman"/>
          <w:sz w:val="28"/>
          <w:szCs w:val="28"/>
        </w:rPr>
      </w:pPr>
    </w:p>
    <w:p w:rsidR="003C105F" w:rsidRDefault="003C105F" w:rsidP="003C2CB6">
      <w:pPr>
        <w:spacing w:line="14" w:lineRule="exact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1"/>
          <w:numId w:val="11"/>
        </w:numPr>
        <w:tabs>
          <w:tab w:val="left" w:pos="1335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достижения показателей деятельности учреждения, установленных учредителем;</w:t>
      </w:r>
    </w:p>
    <w:p w:rsidR="003C105F" w:rsidRDefault="003C105F" w:rsidP="003337CB">
      <w:pPr>
        <w:spacing w:line="15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1"/>
          <w:numId w:val="11"/>
        </w:numPr>
        <w:tabs>
          <w:tab w:val="left" w:pos="1321"/>
        </w:tabs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предотвращение утраты контроля над активами учреждения и возникновения убытков, обеспечение сохранности и эффективности использования имущества;</w:t>
      </w:r>
    </w:p>
    <w:p w:rsidR="003C105F" w:rsidRDefault="000B43D4" w:rsidP="003337CB">
      <w:pPr>
        <w:numPr>
          <w:ilvl w:val="0"/>
          <w:numId w:val="12"/>
        </w:numPr>
        <w:tabs>
          <w:tab w:val="left" w:pos="1234"/>
        </w:tabs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достоверности информации (отчетности о выполнении государственного задания и целевых программ; бухгалтерской, налоговой, статистической и иной отчетности), представляемой учреждением учредителю, органам </w:t>
      </w:r>
      <w:r w:rsidR="003337CB">
        <w:rPr>
          <w:rFonts w:eastAsia="Times New Roman"/>
          <w:sz w:val="28"/>
          <w:szCs w:val="28"/>
        </w:rPr>
        <w:t xml:space="preserve">местного самоуправления муниципального образования </w:t>
      </w:r>
      <w:r w:rsidR="00227325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227325">
        <w:rPr>
          <w:rFonts w:eastAsia="Times New Roman"/>
          <w:sz w:val="28"/>
          <w:szCs w:val="28"/>
        </w:rPr>
        <w:t>Раздольненского</w:t>
      </w:r>
      <w:proofErr w:type="spellEnd"/>
      <w:r w:rsidR="00227325">
        <w:rPr>
          <w:rFonts w:eastAsia="Times New Roman"/>
          <w:sz w:val="28"/>
          <w:szCs w:val="28"/>
        </w:rPr>
        <w:t xml:space="preserve"> района</w:t>
      </w:r>
      <w:r w:rsidR="003337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Республики Крым и иным заинтересованным пользователям;</w:t>
      </w:r>
    </w:p>
    <w:p w:rsidR="003C105F" w:rsidRDefault="003C105F" w:rsidP="003337CB">
      <w:pPr>
        <w:spacing w:line="14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D2600">
      <w:pPr>
        <w:numPr>
          <w:ilvl w:val="0"/>
          <w:numId w:val="12"/>
        </w:numPr>
        <w:tabs>
          <w:tab w:val="left" w:pos="1422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 неправомерных действий должностных лиц учреждения.</w:t>
      </w:r>
    </w:p>
    <w:p w:rsidR="003C105F" w:rsidRDefault="003C105F" w:rsidP="003337CB">
      <w:pPr>
        <w:spacing w:line="17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Важным направлением бюджетной политики является открытость </w:t>
      </w:r>
      <w:r w:rsidR="003D2600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финансов. В целях повышения открытости и прозрачности бюджетного процесса будет решаться задача по использованию потенциала гражданского общества в реализации реформ, повышению эффективности управления </w:t>
      </w:r>
      <w:r w:rsidR="003D2600">
        <w:rPr>
          <w:rFonts w:eastAsia="Times New Roman"/>
          <w:sz w:val="28"/>
          <w:szCs w:val="28"/>
        </w:rPr>
        <w:t>муниципальными</w:t>
      </w:r>
      <w:r>
        <w:rPr>
          <w:rFonts w:eastAsia="Times New Roman"/>
          <w:sz w:val="28"/>
          <w:szCs w:val="28"/>
        </w:rPr>
        <w:t xml:space="preserve"> финансами, обеспечению общественного контроля в проводимой бюджетной политике.</w:t>
      </w:r>
    </w:p>
    <w:p w:rsidR="003C105F" w:rsidRDefault="003C105F" w:rsidP="003337CB">
      <w:pPr>
        <w:spacing w:line="16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достижения максимальной открытости и прозрачности бюджета </w:t>
      </w:r>
      <w:r w:rsidR="003D2600">
        <w:rPr>
          <w:rFonts w:eastAsia="Times New Roman"/>
          <w:sz w:val="28"/>
          <w:szCs w:val="28"/>
        </w:rPr>
        <w:t xml:space="preserve">муниципального образования </w:t>
      </w:r>
      <w:r w:rsidR="00227325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227325">
        <w:rPr>
          <w:rFonts w:eastAsia="Times New Roman"/>
          <w:sz w:val="28"/>
          <w:szCs w:val="28"/>
        </w:rPr>
        <w:t>Раздольненского</w:t>
      </w:r>
      <w:proofErr w:type="spellEnd"/>
      <w:r w:rsidR="00227325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 необходимо продолжать реализацию следующих мероприятий:</w:t>
      </w:r>
    </w:p>
    <w:p w:rsidR="003C105F" w:rsidRDefault="003C105F" w:rsidP="003337CB">
      <w:pPr>
        <w:spacing w:line="14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0"/>
          <w:numId w:val="12"/>
        </w:numPr>
        <w:tabs>
          <w:tab w:val="left" w:pos="1234"/>
        </w:tabs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публичных слушаний по проекту бюджета </w:t>
      </w:r>
      <w:r w:rsidR="003D2600">
        <w:rPr>
          <w:rFonts w:eastAsia="Times New Roman"/>
          <w:sz w:val="28"/>
          <w:szCs w:val="28"/>
        </w:rPr>
        <w:t xml:space="preserve">муниципального образования </w:t>
      </w:r>
      <w:r w:rsidR="00227325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227325">
        <w:rPr>
          <w:rFonts w:eastAsia="Times New Roman"/>
          <w:sz w:val="28"/>
          <w:szCs w:val="28"/>
        </w:rPr>
        <w:t>Раздольненского</w:t>
      </w:r>
      <w:proofErr w:type="spellEnd"/>
      <w:r w:rsidR="00227325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 xml:space="preserve">Республики Крым на очередной финансовый год и на плановый период и годовому отчету об исполнении бюджета </w:t>
      </w:r>
      <w:r w:rsidR="003D2600">
        <w:rPr>
          <w:rFonts w:eastAsia="Times New Roman"/>
          <w:sz w:val="28"/>
          <w:szCs w:val="28"/>
        </w:rPr>
        <w:t xml:space="preserve">муниципального образования </w:t>
      </w:r>
      <w:r w:rsidR="00227325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227325">
        <w:rPr>
          <w:rFonts w:eastAsia="Times New Roman"/>
          <w:sz w:val="28"/>
          <w:szCs w:val="28"/>
        </w:rPr>
        <w:t>Раздольненского</w:t>
      </w:r>
      <w:proofErr w:type="spellEnd"/>
      <w:r w:rsidR="00227325">
        <w:rPr>
          <w:rFonts w:eastAsia="Times New Roman"/>
          <w:sz w:val="28"/>
          <w:szCs w:val="28"/>
        </w:rPr>
        <w:t xml:space="preserve"> района </w:t>
      </w:r>
      <w:r w:rsidR="002273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Крым;</w:t>
      </w:r>
    </w:p>
    <w:p w:rsidR="003C105F" w:rsidRDefault="003C105F" w:rsidP="003337CB">
      <w:pPr>
        <w:spacing w:line="14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0"/>
          <w:numId w:val="12"/>
        </w:numPr>
        <w:tabs>
          <w:tab w:val="left" w:pos="1261"/>
        </w:tabs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информационное сопровождение и дальнейшее совершенствование информационной системы управления общественными финансами «Открытый бюджет», который служит единой платформой для раскрытия информации о бюджетном законодательстве, бюджетной системе и бюджетах всех уровней в различных срезах и для различных целевых групп, информации о принятии и реализации </w:t>
      </w:r>
      <w:r w:rsidR="00A775C8">
        <w:rPr>
          <w:rFonts w:eastAsia="Times New Roman"/>
          <w:sz w:val="28"/>
          <w:szCs w:val="28"/>
        </w:rPr>
        <w:t xml:space="preserve">муниципальных </w:t>
      </w:r>
      <w:r>
        <w:rPr>
          <w:rFonts w:eastAsia="Times New Roman"/>
          <w:sz w:val="28"/>
          <w:szCs w:val="28"/>
        </w:rPr>
        <w:t xml:space="preserve"> программ, социально – значимых проектов;</w:t>
      </w:r>
    </w:p>
    <w:p w:rsidR="003C105F" w:rsidRDefault="003C105F" w:rsidP="003C2CB6">
      <w:pPr>
        <w:spacing w:line="16" w:lineRule="exact"/>
        <w:rPr>
          <w:rFonts w:eastAsia="Times New Roman"/>
          <w:sz w:val="28"/>
          <w:szCs w:val="28"/>
        </w:rPr>
      </w:pPr>
    </w:p>
    <w:p w:rsidR="00A775C8" w:rsidRDefault="00A775C8" w:rsidP="00A775C8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B43D4">
        <w:rPr>
          <w:rFonts w:eastAsia="Times New Roman"/>
          <w:sz w:val="28"/>
          <w:szCs w:val="28"/>
        </w:rPr>
        <w:t xml:space="preserve">размещение главными распорядителями бюджетных средств </w:t>
      </w:r>
      <w:r>
        <w:rPr>
          <w:rFonts w:eastAsia="Times New Roman"/>
          <w:sz w:val="28"/>
          <w:szCs w:val="28"/>
        </w:rPr>
        <w:t xml:space="preserve">муниципального образования </w:t>
      </w:r>
      <w:r w:rsidR="00227325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227325">
        <w:rPr>
          <w:rFonts w:eastAsia="Times New Roman"/>
          <w:sz w:val="28"/>
          <w:szCs w:val="28"/>
        </w:rPr>
        <w:t>Раздольненского</w:t>
      </w:r>
      <w:proofErr w:type="spellEnd"/>
      <w:r w:rsidR="00227325">
        <w:rPr>
          <w:rFonts w:eastAsia="Times New Roman"/>
          <w:sz w:val="28"/>
          <w:szCs w:val="28"/>
        </w:rPr>
        <w:t xml:space="preserve"> района </w:t>
      </w:r>
      <w:r w:rsidR="000B43D4">
        <w:rPr>
          <w:rFonts w:eastAsia="Times New Roman"/>
          <w:sz w:val="28"/>
          <w:szCs w:val="28"/>
        </w:rPr>
        <w:t xml:space="preserve">Республики Крым, </w:t>
      </w:r>
      <w:r>
        <w:rPr>
          <w:rFonts w:eastAsia="Times New Roman"/>
          <w:sz w:val="28"/>
          <w:szCs w:val="28"/>
        </w:rPr>
        <w:t>муниципальными</w:t>
      </w:r>
      <w:r w:rsidR="000B43D4">
        <w:rPr>
          <w:rFonts w:eastAsia="Times New Roman"/>
          <w:sz w:val="28"/>
          <w:szCs w:val="28"/>
        </w:rPr>
        <w:t xml:space="preserve"> казенными информации о </w:t>
      </w:r>
      <w:r>
        <w:rPr>
          <w:rFonts w:eastAsia="Times New Roman"/>
          <w:sz w:val="28"/>
          <w:szCs w:val="28"/>
        </w:rPr>
        <w:t>муниципальных</w:t>
      </w:r>
      <w:r w:rsidR="000B43D4">
        <w:rPr>
          <w:rFonts w:eastAsia="Times New Roman"/>
          <w:sz w:val="28"/>
          <w:szCs w:val="28"/>
        </w:rPr>
        <w:t xml:space="preserve"> учреждениях на официальном сайте в информационно – телекоммуникационной сети</w:t>
      </w:r>
      <w:r>
        <w:rPr>
          <w:rFonts w:eastAsia="Times New Roman"/>
          <w:sz w:val="28"/>
          <w:szCs w:val="28"/>
        </w:rPr>
        <w:t xml:space="preserve"> «Интернет» (www.bus.gov.ru);</w:t>
      </w:r>
    </w:p>
    <w:p w:rsidR="003C105F" w:rsidRDefault="003C105F" w:rsidP="003C2CB6">
      <w:pPr>
        <w:spacing w:line="4" w:lineRule="exact"/>
        <w:rPr>
          <w:rFonts w:eastAsia="Times New Roman"/>
          <w:sz w:val="28"/>
          <w:szCs w:val="28"/>
        </w:rPr>
      </w:pPr>
    </w:p>
    <w:p w:rsidR="003C105F" w:rsidRDefault="003C105F" w:rsidP="003C2CB6">
      <w:pPr>
        <w:spacing w:line="13" w:lineRule="exact"/>
        <w:rPr>
          <w:rFonts w:eastAsia="Times New Roman"/>
          <w:sz w:val="28"/>
          <w:szCs w:val="28"/>
        </w:rPr>
      </w:pPr>
    </w:p>
    <w:p w:rsidR="003C105F" w:rsidRDefault="000B43D4" w:rsidP="00A775C8">
      <w:pPr>
        <w:numPr>
          <w:ilvl w:val="0"/>
          <w:numId w:val="12"/>
        </w:numPr>
        <w:tabs>
          <w:tab w:val="left" w:pos="1261"/>
        </w:tabs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размещение информации на едином портале бюджетной системы Российской Федерации;</w:t>
      </w:r>
    </w:p>
    <w:p w:rsidR="003C105F" w:rsidRDefault="003C105F" w:rsidP="003C2CB6">
      <w:pPr>
        <w:spacing w:line="15" w:lineRule="exact"/>
        <w:rPr>
          <w:rFonts w:eastAsia="Times New Roman"/>
          <w:sz w:val="28"/>
          <w:szCs w:val="28"/>
        </w:rPr>
      </w:pPr>
    </w:p>
    <w:p w:rsidR="003C105F" w:rsidRDefault="003C105F" w:rsidP="003C2CB6">
      <w:pPr>
        <w:spacing w:line="17" w:lineRule="exact"/>
        <w:rPr>
          <w:rFonts w:eastAsia="Times New Roman"/>
          <w:sz w:val="28"/>
          <w:szCs w:val="28"/>
        </w:rPr>
      </w:pPr>
    </w:p>
    <w:p w:rsidR="003C105F" w:rsidRDefault="003C105F" w:rsidP="003C2CB6">
      <w:pPr>
        <w:spacing w:line="15" w:lineRule="exact"/>
        <w:rPr>
          <w:rFonts w:eastAsia="Times New Roman"/>
          <w:sz w:val="28"/>
          <w:szCs w:val="28"/>
        </w:rPr>
      </w:pPr>
    </w:p>
    <w:p w:rsidR="003C105F" w:rsidRDefault="000B43D4" w:rsidP="003C2CB6">
      <w:pPr>
        <w:numPr>
          <w:ilvl w:val="0"/>
          <w:numId w:val="12"/>
        </w:numPr>
        <w:tabs>
          <w:tab w:val="left" w:pos="1230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мероприятий, направленных на повышение финансовой грамотности населения, участие в ежегодно проводимой Всероссийской неделе финансовой грамотности для детей и молодежи.</w:t>
      </w:r>
    </w:p>
    <w:p w:rsidR="00227325" w:rsidRDefault="00227325" w:rsidP="003C2CB6">
      <w:pPr>
        <w:numPr>
          <w:ilvl w:val="0"/>
          <w:numId w:val="12"/>
        </w:numPr>
        <w:tabs>
          <w:tab w:val="left" w:pos="1230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1E47BD" w:rsidRPr="00182EE4" w:rsidRDefault="001E47BD" w:rsidP="001E47BD">
      <w:pPr>
        <w:tabs>
          <w:tab w:val="left" w:pos="1230"/>
        </w:tabs>
        <w:spacing w:line="237" w:lineRule="auto"/>
        <w:ind w:left="260" w:firstLine="874"/>
        <w:jc w:val="both"/>
        <w:rPr>
          <w:rFonts w:eastAsia="Times New Roman"/>
          <w:sz w:val="28"/>
          <w:szCs w:val="28"/>
        </w:rPr>
      </w:pPr>
      <w:r w:rsidRPr="00182EE4">
        <w:rPr>
          <w:rFonts w:eastAsia="Times New Roman"/>
          <w:sz w:val="28"/>
          <w:szCs w:val="28"/>
        </w:rPr>
        <w:t xml:space="preserve">4.Основные направления налоговой политики муниципального образования </w:t>
      </w:r>
      <w:r w:rsidR="009642C3" w:rsidRPr="00182EE4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9642C3" w:rsidRPr="00182EE4">
        <w:rPr>
          <w:rFonts w:eastAsia="Times New Roman"/>
          <w:sz w:val="28"/>
          <w:szCs w:val="28"/>
        </w:rPr>
        <w:t>Раздольненского</w:t>
      </w:r>
      <w:proofErr w:type="spellEnd"/>
      <w:r w:rsidR="009642C3" w:rsidRPr="00182EE4">
        <w:rPr>
          <w:rFonts w:eastAsia="Times New Roman"/>
          <w:sz w:val="28"/>
          <w:szCs w:val="28"/>
        </w:rPr>
        <w:t xml:space="preserve"> района </w:t>
      </w:r>
      <w:r w:rsidRPr="00182EE4">
        <w:rPr>
          <w:rFonts w:eastAsia="Times New Roman"/>
          <w:sz w:val="28"/>
          <w:szCs w:val="28"/>
        </w:rPr>
        <w:t>Республики Крым на 2019 год и на плановый период  2020 и 2021 годов.</w:t>
      </w:r>
    </w:p>
    <w:p w:rsidR="00227325" w:rsidRPr="00182EE4" w:rsidRDefault="00227325" w:rsidP="001E47BD">
      <w:pPr>
        <w:tabs>
          <w:tab w:val="left" w:pos="1230"/>
        </w:tabs>
        <w:spacing w:line="237" w:lineRule="auto"/>
        <w:ind w:left="260" w:firstLine="874"/>
        <w:jc w:val="both"/>
        <w:rPr>
          <w:rFonts w:eastAsia="Times New Roman"/>
          <w:sz w:val="28"/>
          <w:szCs w:val="28"/>
        </w:rPr>
      </w:pPr>
    </w:p>
    <w:p w:rsidR="001E47BD" w:rsidRPr="001E47BD" w:rsidRDefault="001E47BD" w:rsidP="001E47BD">
      <w:pPr>
        <w:tabs>
          <w:tab w:val="left" w:pos="1230"/>
        </w:tabs>
        <w:spacing w:line="237" w:lineRule="auto"/>
        <w:ind w:left="260" w:firstLine="874"/>
        <w:jc w:val="both"/>
        <w:rPr>
          <w:rFonts w:eastAsia="Times New Roman"/>
          <w:sz w:val="28"/>
          <w:szCs w:val="28"/>
        </w:rPr>
      </w:pPr>
      <w:r w:rsidRPr="001E47BD">
        <w:rPr>
          <w:rFonts w:eastAsia="Times New Roman"/>
          <w:sz w:val="28"/>
          <w:szCs w:val="28"/>
        </w:rPr>
        <w:t xml:space="preserve">Основными  приоритетами налоговой политики муниципального образования </w:t>
      </w:r>
      <w:r w:rsidR="00227325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227325">
        <w:rPr>
          <w:rFonts w:eastAsia="Times New Roman"/>
          <w:sz w:val="28"/>
          <w:szCs w:val="28"/>
        </w:rPr>
        <w:t>Раздольненского</w:t>
      </w:r>
      <w:proofErr w:type="spellEnd"/>
      <w:r w:rsidR="00227325">
        <w:rPr>
          <w:rFonts w:eastAsia="Times New Roman"/>
          <w:sz w:val="28"/>
          <w:szCs w:val="28"/>
        </w:rPr>
        <w:t xml:space="preserve"> района </w:t>
      </w:r>
      <w:r w:rsidRPr="001E47BD">
        <w:rPr>
          <w:rFonts w:eastAsia="Times New Roman"/>
          <w:sz w:val="28"/>
          <w:szCs w:val="28"/>
        </w:rPr>
        <w:t xml:space="preserve">Республики Крым являются создание благоприятных условий для активной финансово-хозяйственной деятельности субъектов экономики и расширение потенциала экономики муниципального образования </w:t>
      </w:r>
      <w:r w:rsidR="009642C3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9642C3">
        <w:rPr>
          <w:rFonts w:eastAsia="Times New Roman"/>
          <w:sz w:val="28"/>
          <w:szCs w:val="28"/>
        </w:rPr>
        <w:t>Раздольненского</w:t>
      </w:r>
      <w:proofErr w:type="spellEnd"/>
      <w:r w:rsidR="009642C3">
        <w:rPr>
          <w:rFonts w:eastAsia="Times New Roman"/>
          <w:sz w:val="28"/>
          <w:szCs w:val="28"/>
        </w:rPr>
        <w:t xml:space="preserve"> района </w:t>
      </w:r>
      <w:r w:rsidRPr="001E47BD">
        <w:rPr>
          <w:rFonts w:eastAsia="Times New Roman"/>
          <w:sz w:val="28"/>
          <w:szCs w:val="28"/>
        </w:rPr>
        <w:t>Республики Крым, обеспечение роста доходной части бюджета</w:t>
      </w:r>
      <w:r w:rsidR="009642C3">
        <w:rPr>
          <w:rFonts w:eastAsia="Times New Roman"/>
          <w:sz w:val="28"/>
          <w:szCs w:val="28"/>
        </w:rPr>
        <w:t xml:space="preserve"> Березовского сельского поселения </w:t>
      </w:r>
      <w:r w:rsidRPr="001E47BD">
        <w:rPr>
          <w:rFonts w:eastAsia="Times New Roman"/>
          <w:sz w:val="28"/>
          <w:szCs w:val="28"/>
        </w:rPr>
        <w:t xml:space="preserve"> </w:t>
      </w:r>
      <w:proofErr w:type="spellStart"/>
      <w:r w:rsidRPr="001E47BD">
        <w:rPr>
          <w:rFonts w:eastAsia="Times New Roman"/>
          <w:sz w:val="28"/>
          <w:szCs w:val="28"/>
        </w:rPr>
        <w:t>Раздольненск</w:t>
      </w:r>
      <w:r>
        <w:rPr>
          <w:rFonts w:eastAsia="Times New Roman"/>
          <w:sz w:val="28"/>
          <w:szCs w:val="28"/>
        </w:rPr>
        <w:t>ого</w:t>
      </w:r>
      <w:proofErr w:type="spellEnd"/>
      <w:r w:rsidRPr="001E47BD">
        <w:rPr>
          <w:rFonts w:eastAsia="Times New Roman"/>
          <w:sz w:val="28"/>
          <w:szCs w:val="28"/>
        </w:rPr>
        <w:t xml:space="preserve"> район</w:t>
      </w:r>
      <w:r>
        <w:rPr>
          <w:rFonts w:eastAsia="Times New Roman"/>
          <w:sz w:val="28"/>
          <w:szCs w:val="28"/>
        </w:rPr>
        <w:t>а</w:t>
      </w:r>
      <w:r w:rsidRPr="001E47BD">
        <w:rPr>
          <w:rFonts w:eastAsia="Times New Roman"/>
          <w:sz w:val="28"/>
          <w:szCs w:val="28"/>
        </w:rPr>
        <w:t xml:space="preserve">  Республики Крым.</w:t>
      </w:r>
    </w:p>
    <w:p w:rsidR="001E47BD" w:rsidRPr="001E47BD" w:rsidRDefault="001E47BD" w:rsidP="001E47BD">
      <w:pPr>
        <w:tabs>
          <w:tab w:val="left" w:pos="1230"/>
        </w:tabs>
        <w:spacing w:line="237" w:lineRule="auto"/>
        <w:ind w:left="260" w:firstLine="874"/>
        <w:jc w:val="both"/>
        <w:rPr>
          <w:rFonts w:eastAsia="Times New Roman"/>
          <w:sz w:val="28"/>
          <w:szCs w:val="28"/>
        </w:rPr>
      </w:pPr>
      <w:r w:rsidRPr="001E47BD">
        <w:rPr>
          <w:rFonts w:eastAsia="Times New Roman"/>
          <w:sz w:val="28"/>
          <w:szCs w:val="28"/>
        </w:rPr>
        <w:t xml:space="preserve">Основными направлениями налоговой политики муниципального образования </w:t>
      </w:r>
      <w:r w:rsidR="009642C3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9642C3">
        <w:rPr>
          <w:rFonts w:eastAsia="Times New Roman"/>
          <w:sz w:val="28"/>
          <w:szCs w:val="28"/>
        </w:rPr>
        <w:t>Раздольненского</w:t>
      </w:r>
      <w:proofErr w:type="spellEnd"/>
      <w:r w:rsidR="009642C3">
        <w:rPr>
          <w:rFonts w:eastAsia="Times New Roman"/>
          <w:sz w:val="28"/>
          <w:szCs w:val="28"/>
        </w:rPr>
        <w:t xml:space="preserve"> района </w:t>
      </w:r>
      <w:r w:rsidRPr="001E47BD">
        <w:rPr>
          <w:rFonts w:eastAsia="Times New Roman"/>
          <w:sz w:val="28"/>
          <w:szCs w:val="28"/>
        </w:rPr>
        <w:t>Республики Крым на 2019-2021 годы являются:</w:t>
      </w:r>
    </w:p>
    <w:p w:rsidR="009642C3" w:rsidRDefault="001E47BD" w:rsidP="001E47BD">
      <w:pPr>
        <w:tabs>
          <w:tab w:val="left" w:pos="1230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1E47BD">
        <w:rPr>
          <w:rFonts w:eastAsia="Times New Roman"/>
          <w:sz w:val="28"/>
          <w:szCs w:val="28"/>
        </w:rPr>
        <w:t>1.Реализация мер, направленных на стимулирование  развития малого и среднего предпринимательства в части возможности применения пониженных налоговых ставок:</w:t>
      </w:r>
    </w:p>
    <w:p w:rsidR="001E47BD" w:rsidRPr="001E47BD" w:rsidRDefault="009642C3" w:rsidP="001E47BD">
      <w:pPr>
        <w:tabs>
          <w:tab w:val="left" w:pos="1230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-</w:t>
      </w:r>
      <w:r w:rsidR="001E47BD" w:rsidRPr="001E47BD">
        <w:rPr>
          <w:rFonts w:eastAsia="Times New Roman"/>
          <w:sz w:val="28"/>
          <w:szCs w:val="28"/>
        </w:rPr>
        <w:t xml:space="preserve"> единого сельскохозяйственного налога – 4%; </w:t>
      </w:r>
    </w:p>
    <w:p w:rsidR="001E47BD" w:rsidRPr="001E47BD" w:rsidRDefault="001E47BD" w:rsidP="001E47BD">
      <w:pPr>
        <w:tabs>
          <w:tab w:val="left" w:pos="1230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1E47BD">
        <w:rPr>
          <w:rFonts w:eastAsia="Times New Roman"/>
          <w:sz w:val="28"/>
          <w:szCs w:val="28"/>
        </w:rPr>
        <w:t>2.Переход с 2019 года к налогообложению земельных участков исходя из кадастровой стоимости.</w:t>
      </w:r>
    </w:p>
    <w:p w:rsidR="001E47BD" w:rsidRPr="001E47BD" w:rsidRDefault="001E47BD" w:rsidP="001E47BD">
      <w:pPr>
        <w:tabs>
          <w:tab w:val="left" w:pos="1230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1E47BD">
        <w:rPr>
          <w:rFonts w:eastAsia="Times New Roman"/>
          <w:sz w:val="28"/>
          <w:szCs w:val="28"/>
        </w:rPr>
        <w:t>3.</w:t>
      </w:r>
      <w:r w:rsidRPr="001E47BD">
        <w:rPr>
          <w:rFonts w:eastAsia="Times New Roman"/>
          <w:sz w:val="28"/>
          <w:szCs w:val="28"/>
        </w:rPr>
        <w:tab/>
        <w:t xml:space="preserve">Формирование базы для введения на территории муниципального образования </w:t>
      </w:r>
      <w:r w:rsidR="009642C3">
        <w:rPr>
          <w:rFonts w:eastAsia="Times New Roman"/>
          <w:sz w:val="28"/>
          <w:szCs w:val="28"/>
        </w:rPr>
        <w:t xml:space="preserve">Березовское сельское поселение  </w:t>
      </w:r>
      <w:proofErr w:type="spellStart"/>
      <w:r w:rsidR="009642C3">
        <w:rPr>
          <w:rFonts w:eastAsia="Times New Roman"/>
          <w:sz w:val="28"/>
          <w:szCs w:val="28"/>
        </w:rPr>
        <w:t>Раздольненского</w:t>
      </w:r>
      <w:proofErr w:type="spellEnd"/>
      <w:r w:rsidR="009642C3">
        <w:rPr>
          <w:rFonts w:eastAsia="Times New Roman"/>
          <w:sz w:val="28"/>
          <w:szCs w:val="28"/>
        </w:rPr>
        <w:t xml:space="preserve"> района </w:t>
      </w:r>
      <w:r w:rsidRPr="001E47BD">
        <w:rPr>
          <w:rFonts w:eastAsia="Times New Roman"/>
          <w:sz w:val="28"/>
          <w:szCs w:val="28"/>
        </w:rPr>
        <w:t>Республики Крым налога на имущество  физических лиц.</w:t>
      </w:r>
    </w:p>
    <w:p w:rsidR="001E47BD" w:rsidRPr="001E47BD" w:rsidRDefault="001E47BD" w:rsidP="001E47BD">
      <w:pPr>
        <w:tabs>
          <w:tab w:val="left" w:pos="1230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1E47BD">
        <w:rPr>
          <w:rFonts w:eastAsia="Times New Roman"/>
          <w:sz w:val="28"/>
          <w:szCs w:val="28"/>
        </w:rPr>
        <w:t>4.</w:t>
      </w:r>
      <w:r w:rsidRPr="001E47BD">
        <w:rPr>
          <w:rFonts w:eastAsia="Times New Roman"/>
          <w:sz w:val="28"/>
          <w:szCs w:val="28"/>
        </w:rPr>
        <w:tab/>
        <w:t xml:space="preserve">Повышение собираемости налога на доходы физических лиц. Реализация мер по постановке на налоговый учет и привлечению к уплате обособленных  подразделений или филиалов организаций, зарегистрированных в других субъектах Российской Федерации, а также обособленных </w:t>
      </w:r>
      <w:r w:rsidRPr="001E47BD">
        <w:rPr>
          <w:rFonts w:eastAsia="Times New Roman"/>
          <w:sz w:val="28"/>
          <w:szCs w:val="28"/>
        </w:rPr>
        <w:lastRenderedPageBreak/>
        <w:t>подразделений, задействованных в реализации федеральной целевой программы.</w:t>
      </w:r>
    </w:p>
    <w:p w:rsidR="001E47BD" w:rsidRPr="001E47BD" w:rsidRDefault="001E47BD" w:rsidP="001E47BD">
      <w:pPr>
        <w:tabs>
          <w:tab w:val="left" w:pos="1230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1E47BD">
        <w:rPr>
          <w:rFonts w:eastAsia="Times New Roman"/>
          <w:sz w:val="28"/>
          <w:szCs w:val="28"/>
        </w:rPr>
        <w:t>5.</w:t>
      </w:r>
      <w:r w:rsidRPr="001E47BD">
        <w:rPr>
          <w:rFonts w:eastAsia="Times New Roman"/>
          <w:sz w:val="28"/>
          <w:szCs w:val="28"/>
        </w:rPr>
        <w:tab/>
        <w:t>Проведение работы по актуализации сведений о правообладателях земельных участков и объектов недвижимости для включения в единый государственный реестр недвижимости.</w:t>
      </w:r>
    </w:p>
    <w:p w:rsidR="001E47BD" w:rsidRDefault="001E47BD" w:rsidP="001E47BD">
      <w:pPr>
        <w:tabs>
          <w:tab w:val="left" w:pos="1230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1E47BD">
        <w:rPr>
          <w:rFonts w:eastAsia="Times New Roman"/>
          <w:sz w:val="28"/>
          <w:szCs w:val="28"/>
        </w:rPr>
        <w:t>6.</w:t>
      </w:r>
      <w:r w:rsidRPr="001E47BD">
        <w:rPr>
          <w:rFonts w:eastAsia="Times New Roman"/>
          <w:sz w:val="28"/>
          <w:szCs w:val="28"/>
        </w:rPr>
        <w:tab/>
        <w:t xml:space="preserve">Принятие мер по погашению задолженности в бюджеты всех уровней в рамках деятельности </w:t>
      </w:r>
      <w:r w:rsidR="005E4650">
        <w:rPr>
          <w:rFonts w:eastAsia="Times New Roman"/>
          <w:sz w:val="28"/>
          <w:szCs w:val="28"/>
        </w:rPr>
        <w:t>комиссии по повышению эффективности мобилизации поступлений налогов и сборов.</w:t>
      </w:r>
    </w:p>
    <w:sectPr w:rsidR="001E47BD" w:rsidSect="000B43D4">
      <w:pgSz w:w="11900" w:h="16838"/>
      <w:pgMar w:top="1138" w:right="566" w:bottom="659" w:left="1440" w:header="0" w:footer="0" w:gutter="0"/>
      <w:cols w:space="720" w:equalWidth="0">
        <w:col w:w="990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A5CEAAE"/>
    <w:lvl w:ilvl="0" w:tplc="A3AEF878">
      <w:start w:val="1"/>
      <w:numFmt w:val="bullet"/>
      <w:lvlText w:val="г."/>
      <w:lvlJc w:val="left"/>
    </w:lvl>
    <w:lvl w:ilvl="1" w:tplc="D3F6161A">
      <w:numFmt w:val="decimal"/>
      <w:lvlText w:val=""/>
      <w:lvlJc w:val="left"/>
    </w:lvl>
    <w:lvl w:ilvl="2" w:tplc="672EB902">
      <w:numFmt w:val="decimal"/>
      <w:lvlText w:val=""/>
      <w:lvlJc w:val="left"/>
    </w:lvl>
    <w:lvl w:ilvl="3" w:tplc="FA9E21E6">
      <w:numFmt w:val="decimal"/>
      <w:lvlText w:val=""/>
      <w:lvlJc w:val="left"/>
    </w:lvl>
    <w:lvl w:ilvl="4" w:tplc="F88CA32A">
      <w:numFmt w:val="decimal"/>
      <w:lvlText w:val=""/>
      <w:lvlJc w:val="left"/>
    </w:lvl>
    <w:lvl w:ilvl="5" w:tplc="248EB52C">
      <w:numFmt w:val="decimal"/>
      <w:lvlText w:val=""/>
      <w:lvlJc w:val="left"/>
    </w:lvl>
    <w:lvl w:ilvl="6" w:tplc="DC36AF40">
      <w:numFmt w:val="decimal"/>
      <w:lvlText w:val=""/>
      <w:lvlJc w:val="left"/>
    </w:lvl>
    <w:lvl w:ilvl="7" w:tplc="BBE02DCC">
      <w:numFmt w:val="decimal"/>
      <w:lvlText w:val=""/>
      <w:lvlJc w:val="left"/>
    </w:lvl>
    <w:lvl w:ilvl="8" w:tplc="65C22542">
      <w:numFmt w:val="decimal"/>
      <w:lvlText w:val=""/>
      <w:lvlJc w:val="left"/>
    </w:lvl>
  </w:abstractNum>
  <w:abstractNum w:abstractNumId="1">
    <w:nsid w:val="00000124"/>
    <w:multiLevelType w:val="hybridMultilevel"/>
    <w:tmpl w:val="B13A87C6"/>
    <w:lvl w:ilvl="0" w:tplc="48DC931A">
      <w:start w:val="1"/>
      <w:numFmt w:val="bullet"/>
      <w:lvlText w:val="и"/>
      <w:lvlJc w:val="left"/>
    </w:lvl>
    <w:lvl w:ilvl="1" w:tplc="D9FC5042">
      <w:start w:val="1"/>
      <w:numFmt w:val="bullet"/>
      <w:lvlText w:val="В"/>
      <w:lvlJc w:val="left"/>
    </w:lvl>
    <w:lvl w:ilvl="2" w:tplc="45842A96">
      <w:numFmt w:val="decimal"/>
      <w:lvlText w:val=""/>
      <w:lvlJc w:val="left"/>
    </w:lvl>
    <w:lvl w:ilvl="3" w:tplc="2FCE7112">
      <w:numFmt w:val="decimal"/>
      <w:lvlText w:val=""/>
      <w:lvlJc w:val="left"/>
    </w:lvl>
    <w:lvl w:ilvl="4" w:tplc="45C28AEE">
      <w:numFmt w:val="decimal"/>
      <w:lvlText w:val=""/>
      <w:lvlJc w:val="left"/>
    </w:lvl>
    <w:lvl w:ilvl="5" w:tplc="6F8CB7A4">
      <w:numFmt w:val="decimal"/>
      <w:lvlText w:val=""/>
      <w:lvlJc w:val="left"/>
    </w:lvl>
    <w:lvl w:ilvl="6" w:tplc="BCC8BA34">
      <w:numFmt w:val="decimal"/>
      <w:lvlText w:val=""/>
      <w:lvlJc w:val="left"/>
    </w:lvl>
    <w:lvl w:ilvl="7" w:tplc="DC9A97C6">
      <w:numFmt w:val="decimal"/>
      <w:lvlText w:val=""/>
      <w:lvlJc w:val="left"/>
    </w:lvl>
    <w:lvl w:ilvl="8" w:tplc="2390B790">
      <w:numFmt w:val="decimal"/>
      <w:lvlText w:val=""/>
      <w:lvlJc w:val="left"/>
    </w:lvl>
  </w:abstractNum>
  <w:abstractNum w:abstractNumId="2">
    <w:nsid w:val="00000BB3"/>
    <w:multiLevelType w:val="hybridMultilevel"/>
    <w:tmpl w:val="69C62B2A"/>
    <w:lvl w:ilvl="0" w:tplc="68B0A1BA">
      <w:start w:val="1"/>
      <w:numFmt w:val="bullet"/>
      <w:lvlText w:val="и"/>
      <w:lvlJc w:val="left"/>
    </w:lvl>
    <w:lvl w:ilvl="1" w:tplc="0B8AF60E">
      <w:start w:val="1"/>
      <w:numFmt w:val="bullet"/>
      <w:lvlText w:val="В"/>
      <w:lvlJc w:val="left"/>
    </w:lvl>
    <w:lvl w:ilvl="2" w:tplc="387EA424">
      <w:numFmt w:val="decimal"/>
      <w:lvlText w:val=""/>
      <w:lvlJc w:val="left"/>
    </w:lvl>
    <w:lvl w:ilvl="3" w:tplc="9F8E87BE">
      <w:numFmt w:val="decimal"/>
      <w:lvlText w:val=""/>
      <w:lvlJc w:val="left"/>
    </w:lvl>
    <w:lvl w:ilvl="4" w:tplc="EDBCC9FC">
      <w:numFmt w:val="decimal"/>
      <w:lvlText w:val=""/>
      <w:lvlJc w:val="left"/>
    </w:lvl>
    <w:lvl w:ilvl="5" w:tplc="4ECECC98">
      <w:numFmt w:val="decimal"/>
      <w:lvlText w:val=""/>
      <w:lvlJc w:val="left"/>
    </w:lvl>
    <w:lvl w:ilvl="6" w:tplc="88DE0BF4">
      <w:numFmt w:val="decimal"/>
      <w:lvlText w:val=""/>
      <w:lvlJc w:val="left"/>
    </w:lvl>
    <w:lvl w:ilvl="7" w:tplc="E654AF6C">
      <w:numFmt w:val="decimal"/>
      <w:lvlText w:val=""/>
      <w:lvlJc w:val="left"/>
    </w:lvl>
    <w:lvl w:ilvl="8" w:tplc="37E8126E">
      <w:numFmt w:val="decimal"/>
      <w:lvlText w:val=""/>
      <w:lvlJc w:val="left"/>
    </w:lvl>
  </w:abstractNum>
  <w:abstractNum w:abstractNumId="3">
    <w:nsid w:val="00000F3E"/>
    <w:multiLevelType w:val="hybridMultilevel"/>
    <w:tmpl w:val="E5384312"/>
    <w:lvl w:ilvl="0" w:tplc="98B49AD6">
      <w:start w:val="1"/>
      <w:numFmt w:val="bullet"/>
      <w:lvlText w:val="-"/>
      <w:lvlJc w:val="left"/>
    </w:lvl>
    <w:lvl w:ilvl="1" w:tplc="8F16C7DE">
      <w:numFmt w:val="decimal"/>
      <w:lvlText w:val=""/>
      <w:lvlJc w:val="left"/>
    </w:lvl>
    <w:lvl w:ilvl="2" w:tplc="1F30FB82">
      <w:numFmt w:val="decimal"/>
      <w:lvlText w:val=""/>
      <w:lvlJc w:val="left"/>
    </w:lvl>
    <w:lvl w:ilvl="3" w:tplc="347CDF6A">
      <w:numFmt w:val="decimal"/>
      <w:lvlText w:val=""/>
      <w:lvlJc w:val="left"/>
    </w:lvl>
    <w:lvl w:ilvl="4" w:tplc="839EB9B6">
      <w:numFmt w:val="decimal"/>
      <w:lvlText w:val=""/>
      <w:lvlJc w:val="left"/>
    </w:lvl>
    <w:lvl w:ilvl="5" w:tplc="1BDE7E58">
      <w:numFmt w:val="decimal"/>
      <w:lvlText w:val=""/>
      <w:lvlJc w:val="left"/>
    </w:lvl>
    <w:lvl w:ilvl="6" w:tplc="78386BEE">
      <w:numFmt w:val="decimal"/>
      <w:lvlText w:val=""/>
      <w:lvlJc w:val="left"/>
    </w:lvl>
    <w:lvl w:ilvl="7" w:tplc="06040966">
      <w:numFmt w:val="decimal"/>
      <w:lvlText w:val=""/>
      <w:lvlJc w:val="left"/>
    </w:lvl>
    <w:lvl w:ilvl="8" w:tplc="0CB494D8">
      <w:numFmt w:val="decimal"/>
      <w:lvlText w:val=""/>
      <w:lvlJc w:val="left"/>
    </w:lvl>
  </w:abstractNum>
  <w:abstractNum w:abstractNumId="4">
    <w:nsid w:val="000012DB"/>
    <w:multiLevelType w:val="hybridMultilevel"/>
    <w:tmpl w:val="289649E6"/>
    <w:lvl w:ilvl="0" w:tplc="5D6EA6DC">
      <w:start w:val="2"/>
      <w:numFmt w:val="decimal"/>
      <w:lvlText w:val="%1."/>
      <w:lvlJc w:val="left"/>
    </w:lvl>
    <w:lvl w:ilvl="1" w:tplc="E9969FE2">
      <w:start w:val="1"/>
      <w:numFmt w:val="bullet"/>
      <w:lvlText w:val="и"/>
      <w:lvlJc w:val="left"/>
    </w:lvl>
    <w:lvl w:ilvl="2" w:tplc="20B8B358">
      <w:numFmt w:val="decimal"/>
      <w:lvlText w:val=""/>
      <w:lvlJc w:val="left"/>
    </w:lvl>
    <w:lvl w:ilvl="3" w:tplc="D29411AC">
      <w:numFmt w:val="decimal"/>
      <w:lvlText w:val=""/>
      <w:lvlJc w:val="left"/>
    </w:lvl>
    <w:lvl w:ilvl="4" w:tplc="3D9288DE">
      <w:numFmt w:val="decimal"/>
      <w:lvlText w:val=""/>
      <w:lvlJc w:val="left"/>
    </w:lvl>
    <w:lvl w:ilvl="5" w:tplc="4CACEA42">
      <w:numFmt w:val="decimal"/>
      <w:lvlText w:val=""/>
      <w:lvlJc w:val="left"/>
    </w:lvl>
    <w:lvl w:ilvl="6" w:tplc="6756E374">
      <w:numFmt w:val="decimal"/>
      <w:lvlText w:val=""/>
      <w:lvlJc w:val="left"/>
    </w:lvl>
    <w:lvl w:ilvl="7" w:tplc="58F0806C">
      <w:numFmt w:val="decimal"/>
      <w:lvlText w:val=""/>
      <w:lvlJc w:val="left"/>
    </w:lvl>
    <w:lvl w:ilvl="8" w:tplc="4EC8AB86">
      <w:numFmt w:val="decimal"/>
      <w:lvlText w:val=""/>
      <w:lvlJc w:val="left"/>
    </w:lvl>
  </w:abstractNum>
  <w:abstractNum w:abstractNumId="5">
    <w:nsid w:val="0000153C"/>
    <w:multiLevelType w:val="hybridMultilevel"/>
    <w:tmpl w:val="E50EDC50"/>
    <w:lvl w:ilvl="0" w:tplc="8D462230">
      <w:start w:val="1"/>
      <w:numFmt w:val="bullet"/>
      <w:lvlText w:val="-"/>
      <w:lvlJc w:val="left"/>
    </w:lvl>
    <w:lvl w:ilvl="1" w:tplc="D308897A">
      <w:numFmt w:val="decimal"/>
      <w:lvlText w:val=""/>
      <w:lvlJc w:val="left"/>
    </w:lvl>
    <w:lvl w:ilvl="2" w:tplc="B6A0C0FE">
      <w:numFmt w:val="decimal"/>
      <w:lvlText w:val=""/>
      <w:lvlJc w:val="left"/>
    </w:lvl>
    <w:lvl w:ilvl="3" w:tplc="702CE68A">
      <w:numFmt w:val="decimal"/>
      <w:lvlText w:val=""/>
      <w:lvlJc w:val="left"/>
    </w:lvl>
    <w:lvl w:ilvl="4" w:tplc="E23230FC">
      <w:numFmt w:val="decimal"/>
      <w:lvlText w:val=""/>
      <w:lvlJc w:val="left"/>
    </w:lvl>
    <w:lvl w:ilvl="5" w:tplc="922A0056">
      <w:numFmt w:val="decimal"/>
      <w:lvlText w:val=""/>
      <w:lvlJc w:val="left"/>
    </w:lvl>
    <w:lvl w:ilvl="6" w:tplc="63BA6B8A">
      <w:numFmt w:val="decimal"/>
      <w:lvlText w:val=""/>
      <w:lvlJc w:val="left"/>
    </w:lvl>
    <w:lvl w:ilvl="7" w:tplc="120CB394">
      <w:numFmt w:val="decimal"/>
      <w:lvlText w:val=""/>
      <w:lvlJc w:val="left"/>
    </w:lvl>
    <w:lvl w:ilvl="8" w:tplc="D5A82618">
      <w:numFmt w:val="decimal"/>
      <w:lvlText w:val=""/>
      <w:lvlJc w:val="left"/>
    </w:lvl>
  </w:abstractNum>
  <w:abstractNum w:abstractNumId="6">
    <w:nsid w:val="00001547"/>
    <w:multiLevelType w:val="hybridMultilevel"/>
    <w:tmpl w:val="8ED2B314"/>
    <w:lvl w:ilvl="0" w:tplc="77A09B6A">
      <w:start w:val="1"/>
      <w:numFmt w:val="bullet"/>
      <w:lvlText w:val="в"/>
      <w:lvlJc w:val="left"/>
    </w:lvl>
    <w:lvl w:ilvl="1" w:tplc="9F8EAD40">
      <w:start w:val="10"/>
      <w:numFmt w:val="decimal"/>
      <w:lvlText w:val="%2."/>
      <w:lvlJc w:val="left"/>
    </w:lvl>
    <w:lvl w:ilvl="2" w:tplc="EEB4098E">
      <w:numFmt w:val="decimal"/>
      <w:lvlText w:val=""/>
      <w:lvlJc w:val="left"/>
    </w:lvl>
    <w:lvl w:ilvl="3" w:tplc="D9424032">
      <w:numFmt w:val="decimal"/>
      <w:lvlText w:val=""/>
      <w:lvlJc w:val="left"/>
    </w:lvl>
    <w:lvl w:ilvl="4" w:tplc="1200EB12">
      <w:numFmt w:val="decimal"/>
      <w:lvlText w:val=""/>
      <w:lvlJc w:val="left"/>
    </w:lvl>
    <w:lvl w:ilvl="5" w:tplc="94F872C0">
      <w:numFmt w:val="decimal"/>
      <w:lvlText w:val=""/>
      <w:lvlJc w:val="left"/>
    </w:lvl>
    <w:lvl w:ilvl="6" w:tplc="C178BB8C">
      <w:numFmt w:val="decimal"/>
      <w:lvlText w:val=""/>
      <w:lvlJc w:val="left"/>
    </w:lvl>
    <w:lvl w:ilvl="7" w:tplc="5CBAA46E">
      <w:numFmt w:val="decimal"/>
      <w:lvlText w:val=""/>
      <w:lvlJc w:val="left"/>
    </w:lvl>
    <w:lvl w:ilvl="8" w:tplc="9F62EDC4">
      <w:numFmt w:val="decimal"/>
      <w:lvlText w:val=""/>
      <w:lvlJc w:val="left"/>
    </w:lvl>
  </w:abstractNum>
  <w:abstractNum w:abstractNumId="7">
    <w:nsid w:val="00002EA6"/>
    <w:multiLevelType w:val="hybridMultilevel"/>
    <w:tmpl w:val="65249DBC"/>
    <w:lvl w:ilvl="0" w:tplc="CAE41D0A">
      <w:start w:val="1"/>
      <w:numFmt w:val="upperLetter"/>
      <w:lvlText w:val="%1"/>
      <w:lvlJc w:val="left"/>
    </w:lvl>
    <w:lvl w:ilvl="1" w:tplc="5188390E">
      <w:start w:val="1"/>
      <w:numFmt w:val="bullet"/>
      <w:lvlText w:val="и"/>
      <w:lvlJc w:val="left"/>
    </w:lvl>
    <w:lvl w:ilvl="2" w:tplc="4BFEC4E4">
      <w:start w:val="1"/>
      <w:numFmt w:val="decimal"/>
      <w:lvlText w:val="%3."/>
      <w:lvlJc w:val="left"/>
    </w:lvl>
    <w:lvl w:ilvl="3" w:tplc="0CB00188">
      <w:numFmt w:val="decimal"/>
      <w:lvlText w:val=""/>
      <w:lvlJc w:val="left"/>
    </w:lvl>
    <w:lvl w:ilvl="4" w:tplc="0650A92A">
      <w:numFmt w:val="decimal"/>
      <w:lvlText w:val=""/>
      <w:lvlJc w:val="left"/>
    </w:lvl>
    <w:lvl w:ilvl="5" w:tplc="2F3A169C">
      <w:numFmt w:val="decimal"/>
      <w:lvlText w:val=""/>
      <w:lvlJc w:val="left"/>
    </w:lvl>
    <w:lvl w:ilvl="6" w:tplc="E8328B34">
      <w:numFmt w:val="decimal"/>
      <w:lvlText w:val=""/>
      <w:lvlJc w:val="left"/>
    </w:lvl>
    <w:lvl w:ilvl="7" w:tplc="AD96EB90">
      <w:numFmt w:val="decimal"/>
      <w:lvlText w:val=""/>
      <w:lvlJc w:val="left"/>
    </w:lvl>
    <w:lvl w:ilvl="8" w:tplc="9C829088">
      <w:numFmt w:val="decimal"/>
      <w:lvlText w:val=""/>
      <w:lvlJc w:val="left"/>
    </w:lvl>
  </w:abstractNum>
  <w:abstractNum w:abstractNumId="8">
    <w:nsid w:val="0000305E"/>
    <w:multiLevelType w:val="hybridMultilevel"/>
    <w:tmpl w:val="B3484BBE"/>
    <w:lvl w:ilvl="0" w:tplc="465A6800">
      <w:start w:val="1"/>
      <w:numFmt w:val="bullet"/>
      <w:lvlText w:val="и"/>
      <w:lvlJc w:val="left"/>
    </w:lvl>
    <w:lvl w:ilvl="1" w:tplc="3F0043CC">
      <w:start w:val="1"/>
      <w:numFmt w:val="bullet"/>
      <w:lvlText w:val="-"/>
      <w:lvlJc w:val="left"/>
    </w:lvl>
    <w:lvl w:ilvl="2" w:tplc="707835BC">
      <w:start w:val="1"/>
      <w:numFmt w:val="bullet"/>
      <w:lvlText w:val="-"/>
      <w:lvlJc w:val="left"/>
    </w:lvl>
    <w:lvl w:ilvl="3" w:tplc="D4E045B2">
      <w:start w:val="1"/>
      <w:numFmt w:val="bullet"/>
      <w:lvlText w:val="-"/>
      <w:lvlJc w:val="left"/>
    </w:lvl>
    <w:lvl w:ilvl="4" w:tplc="37AAF6C6">
      <w:numFmt w:val="decimal"/>
      <w:lvlText w:val=""/>
      <w:lvlJc w:val="left"/>
    </w:lvl>
    <w:lvl w:ilvl="5" w:tplc="C890CC2A">
      <w:numFmt w:val="decimal"/>
      <w:lvlText w:val=""/>
      <w:lvlJc w:val="left"/>
    </w:lvl>
    <w:lvl w:ilvl="6" w:tplc="04EC4520">
      <w:numFmt w:val="decimal"/>
      <w:lvlText w:val=""/>
      <w:lvlJc w:val="left"/>
    </w:lvl>
    <w:lvl w:ilvl="7" w:tplc="5142E8B8">
      <w:numFmt w:val="decimal"/>
      <w:lvlText w:val=""/>
      <w:lvlJc w:val="left"/>
    </w:lvl>
    <w:lvl w:ilvl="8" w:tplc="98520100">
      <w:numFmt w:val="decimal"/>
      <w:lvlText w:val=""/>
      <w:lvlJc w:val="left"/>
    </w:lvl>
  </w:abstractNum>
  <w:abstractNum w:abstractNumId="9">
    <w:nsid w:val="0000390C"/>
    <w:multiLevelType w:val="hybridMultilevel"/>
    <w:tmpl w:val="8246177A"/>
    <w:lvl w:ilvl="0" w:tplc="EB52329C">
      <w:start w:val="1"/>
      <w:numFmt w:val="bullet"/>
      <w:lvlText w:val="и"/>
      <w:lvlJc w:val="left"/>
    </w:lvl>
    <w:lvl w:ilvl="1" w:tplc="01EC347A">
      <w:start w:val="1"/>
      <w:numFmt w:val="bullet"/>
      <w:lvlText w:val="-"/>
      <w:lvlJc w:val="left"/>
    </w:lvl>
    <w:lvl w:ilvl="2" w:tplc="B062145A">
      <w:start w:val="1"/>
      <w:numFmt w:val="bullet"/>
      <w:lvlText w:val="В"/>
      <w:lvlJc w:val="left"/>
    </w:lvl>
    <w:lvl w:ilvl="3" w:tplc="0D225754">
      <w:numFmt w:val="decimal"/>
      <w:lvlText w:val=""/>
      <w:lvlJc w:val="left"/>
    </w:lvl>
    <w:lvl w:ilvl="4" w:tplc="CCE863B8">
      <w:numFmt w:val="decimal"/>
      <w:lvlText w:val=""/>
      <w:lvlJc w:val="left"/>
    </w:lvl>
    <w:lvl w:ilvl="5" w:tplc="1D72182A">
      <w:numFmt w:val="decimal"/>
      <w:lvlText w:val=""/>
      <w:lvlJc w:val="left"/>
    </w:lvl>
    <w:lvl w:ilvl="6" w:tplc="8662F292">
      <w:numFmt w:val="decimal"/>
      <w:lvlText w:val=""/>
      <w:lvlJc w:val="left"/>
    </w:lvl>
    <w:lvl w:ilvl="7" w:tplc="6240C0E2">
      <w:numFmt w:val="decimal"/>
      <w:lvlText w:val=""/>
      <w:lvlJc w:val="left"/>
    </w:lvl>
    <w:lvl w:ilvl="8" w:tplc="4F24965C">
      <w:numFmt w:val="decimal"/>
      <w:lvlText w:val=""/>
      <w:lvlJc w:val="left"/>
    </w:lvl>
  </w:abstractNum>
  <w:abstractNum w:abstractNumId="10">
    <w:nsid w:val="0000440D"/>
    <w:multiLevelType w:val="hybridMultilevel"/>
    <w:tmpl w:val="D9CC1C6E"/>
    <w:lvl w:ilvl="0" w:tplc="F87AF2F4">
      <w:start w:val="1"/>
      <w:numFmt w:val="bullet"/>
      <w:lvlText w:val="-"/>
      <w:lvlJc w:val="left"/>
    </w:lvl>
    <w:lvl w:ilvl="1" w:tplc="1F4C07E6">
      <w:start w:val="1"/>
      <w:numFmt w:val="bullet"/>
      <w:lvlText w:val="-"/>
      <w:lvlJc w:val="left"/>
    </w:lvl>
    <w:lvl w:ilvl="2" w:tplc="3EF0E6A2">
      <w:numFmt w:val="decimal"/>
      <w:lvlText w:val=""/>
      <w:lvlJc w:val="left"/>
    </w:lvl>
    <w:lvl w:ilvl="3" w:tplc="9B5E0494">
      <w:numFmt w:val="decimal"/>
      <w:lvlText w:val=""/>
      <w:lvlJc w:val="left"/>
    </w:lvl>
    <w:lvl w:ilvl="4" w:tplc="DF266420">
      <w:numFmt w:val="decimal"/>
      <w:lvlText w:val=""/>
      <w:lvlJc w:val="left"/>
    </w:lvl>
    <w:lvl w:ilvl="5" w:tplc="997CCA66">
      <w:numFmt w:val="decimal"/>
      <w:lvlText w:val=""/>
      <w:lvlJc w:val="left"/>
    </w:lvl>
    <w:lvl w:ilvl="6" w:tplc="60E819E2">
      <w:numFmt w:val="decimal"/>
      <w:lvlText w:val=""/>
      <w:lvlJc w:val="left"/>
    </w:lvl>
    <w:lvl w:ilvl="7" w:tplc="4C6ACC10">
      <w:numFmt w:val="decimal"/>
      <w:lvlText w:val=""/>
      <w:lvlJc w:val="left"/>
    </w:lvl>
    <w:lvl w:ilvl="8" w:tplc="2CDA10A4">
      <w:numFmt w:val="decimal"/>
      <w:lvlText w:val=""/>
      <w:lvlJc w:val="left"/>
    </w:lvl>
  </w:abstractNum>
  <w:abstractNum w:abstractNumId="11">
    <w:nsid w:val="0000491C"/>
    <w:multiLevelType w:val="hybridMultilevel"/>
    <w:tmpl w:val="E7264646"/>
    <w:lvl w:ilvl="0" w:tplc="71EE1FF6">
      <w:start w:val="1"/>
      <w:numFmt w:val="bullet"/>
      <w:lvlText w:val="-"/>
      <w:lvlJc w:val="left"/>
    </w:lvl>
    <w:lvl w:ilvl="1" w:tplc="90DE19A4">
      <w:numFmt w:val="decimal"/>
      <w:lvlText w:val=""/>
      <w:lvlJc w:val="left"/>
    </w:lvl>
    <w:lvl w:ilvl="2" w:tplc="F3A00A34">
      <w:numFmt w:val="decimal"/>
      <w:lvlText w:val=""/>
      <w:lvlJc w:val="left"/>
    </w:lvl>
    <w:lvl w:ilvl="3" w:tplc="E9088212">
      <w:numFmt w:val="decimal"/>
      <w:lvlText w:val=""/>
      <w:lvlJc w:val="left"/>
    </w:lvl>
    <w:lvl w:ilvl="4" w:tplc="6BD2C388">
      <w:numFmt w:val="decimal"/>
      <w:lvlText w:val=""/>
      <w:lvlJc w:val="left"/>
    </w:lvl>
    <w:lvl w:ilvl="5" w:tplc="BAF85B50">
      <w:numFmt w:val="decimal"/>
      <w:lvlText w:val=""/>
      <w:lvlJc w:val="left"/>
    </w:lvl>
    <w:lvl w:ilvl="6" w:tplc="767CD2DE">
      <w:numFmt w:val="decimal"/>
      <w:lvlText w:val=""/>
      <w:lvlJc w:val="left"/>
    </w:lvl>
    <w:lvl w:ilvl="7" w:tplc="1F8E0436">
      <w:numFmt w:val="decimal"/>
      <w:lvlText w:val=""/>
      <w:lvlJc w:val="left"/>
    </w:lvl>
    <w:lvl w:ilvl="8" w:tplc="C96846D2">
      <w:numFmt w:val="decimal"/>
      <w:lvlText w:val=""/>
      <w:lvlJc w:val="left"/>
    </w:lvl>
  </w:abstractNum>
  <w:abstractNum w:abstractNumId="12">
    <w:nsid w:val="00004D06"/>
    <w:multiLevelType w:val="hybridMultilevel"/>
    <w:tmpl w:val="48EAA4DE"/>
    <w:lvl w:ilvl="0" w:tplc="74DEFE04">
      <w:start w:val="1"/>
      <w:numFmt w:val="bullet"/>
      <w:lvlText w:val="-"/>
      <w:lvlJc w:val="left"/>
    </w:lvl>
    <w:lvl w:ilvl="1" w:tplc="6AB40A84">
      <w:numFmt w:val="decimal"/>
      <w:lvlText w:val=""/>
      <w:lvlJc w:val="left"/>
    </w:lvl>
    <w:lvl w:ilvl="2" w:tplc="E2323A4E">
      <w:numFmt w:val="decimal"/>
      <w:lvlText w:val=""/>
      <w:lvlJc w:val="left"/>
    </w:lvl>
    <w:lvl w:ilvl="3" w:tplc="212E4A3E">
      <w:numFmt w:val="decimal"/>
      <w:lvlText w:val=""/>
      <w:lvlJc w:val="left"/>
    </w:lvl>
    <w:lvl w:ilvl="4" w:tplc="9578A2CE">
      <w:numFmt w:val="decimal"/>
      <w:lvlText w:val=""/>
      <w:lvlJc w:val="left"/>
    </w:lvl>
    <w:lvl w:ilvl="5" w:tplc="3E328E90">
      <w:numFmt w:val="decimal"/>
      <w:lvlText w:val=""/>
      <w:lvlJc w:val="left"/>
    </w:lvl>
    <w:lvl w:ilvl="6" w:tplc="BFD85F42">
      <w:numFmt w:val="decimal"/>
      <w:lvlText w:val=""/>
      <w:lvlJc w:val="left"/>
    </w:lvl>
    <w:lvl w:ilvl="7" w:tplc="D66C72F6">
      <w:numFmt w:val="decimal"/>
      <w:lvlText w:val=""/>
      <w:lvlJc w:val="left"/>
    </w:lvl>
    <w:lvl w:ilvl="8" w:tplc="DE96A026">
      <w:numFmt w:val="decimal"/>
      <w:lvlText w:val=""/>
      <w:lvlJc w:val="left"/>
    </w:lvl>
  </w:abstractNum>
  <w:abstractNum w:abstractNumId="13">
    <w:nsid w:val="00004DB7"/>
    <w:multiLevelType w:val="hybridMultilevel"/>
    <w:tmpl w:val="5D169DAA"/>
    <w:lvl w:ilvl="0" w:tplc="F0BC0098">
      <w:start w:val="1"/>
      <w:numFmt w:val="bullet"/>
      <w:lvlText w:val="в"/>
      <w:lvlJc w:val="left"/>
    </w:lvl>
    <w:lvl w:ilvl="1" w:tplc="02583040">
      <w:start w:val="9"/>
      <w:numFmt w:val="decimal"/>
      <w:lvlText w:val="%2."/>
      <w:lvlJc w:val="left"/>
    </w:lvl>
    <w:lvl w:ilvl="2" w:tplc="5EA2F05A">
      <w:numFmt w:val="decimal"/>
      <w:lvlText w:val=""/>
      <w:lvlJc w:val="left"/>
    </w:lvl>
    <w:lvl w:ilvl="3" w:tplc="4D3C85B8">
      <w:numFmt w:val="decimal"/>
      <w:lvlText w:val=""/>
      <w:lvlJc w:val="left"/>
    </w:lvl>
    <w:lvl w:ilvl="4" w:tplc="728A8A00">
      <w:numFmt w:val="decimal"/>
      <w:lvlText w:val=""/>
      <w:lvlJc w:val="left"/>
    </w:lvl>
    <w:lvl w:ilvl="5" w:tplc="ACFAA2D8">
      <w:numFmt w:val="decimal"/>
      <w:lvlText w:val=""/>
      <w:lvlJc w:val="left"/>
    </w:lvl>
    <w:lvl w:ilvl="6" w:tplc="BDBC7A90">
      <w:numFmt w:val="decimal"/>
      <w:lvlText w:val=""/>
      <w:lvlJc w:val="left"/>
    </w:lvl>
    <w:lvl w:ilvl="7" w:tplc="5428D8F6">
      <w:numFmt w:val="decimal"/>
      <w:lvlText w:val=""/>
      <w:lvlJc w:val="left"/>
    </w:lvl>
    <w:lvl w:ilvl="8" w:tplc="14542CA8">
      <w:numFmt w:val="decimal"/>
      <w:lvlText w:val=""/>
      <w:lvlJc w:val="left"/>
    </w:lvl>
  </w:abstractNum>
  <w:abstractNum w:abstractNumId="14">
    <w:nsid w:val="000054DE"/>
    <w:multiLevelType w:val="hybridMultilevel"/>
    <w:tmpl w:val="2B54B876"/>
    <w:lvl w:ilvl="0" w:tplc="28E2D936">
      <w:start w:val="1"/>
      <w:numFmt w:val="bullet"/>
      <w:lvlText w:val="в"/>
      <w:lvlJc w:val="left"/>
    </w:lvl>
    <w:lvl w:ilvl="1" w:tplc="7E2CBB10">
      <w:start w:val="12"/>
      <w:numFmt w:val="decimal"/>
      <w:lvlText w:val="%2."/>
      <w:lvlJc w:val="left"/>
    </w:lvl>
    <w:lvl w:ilvl="2" w:tplc="E00CE56A">
      <w:numFmt w:val="decimal"/>
      <w:lvlText w:val=""/>
      <w:lvlJc w:val="left"/>
    </w:lvl>
    <w:lvl w:ilvl="3" w:tplc="9F9A7068">
      <w:numFmt w:val="decimal"/>
      <w:lvlText w:val=""/>
      <w:lvlJc w:val="left"/>
    </w:lvl>
    <w:lvl w:ilvl="4" w:tplc="A9B8841E">
      <w:numFmt w:val="decimal"/>
      <w:lvlText w:val=""/>
      <w:lvlJc w:val="left"/>
    </w:lvl>
    <w:lvl w:ilvl="5" w:tplc="D9B21AA8">
      <w:numFmt w:val="decimal"/>
      <w:lvlText w:val=""/>
      <w:lvlJc w:val="left"/>
    </w:lvl>
    <w:lvl w:ilvl="6" w:tplc="F29E447E">
      <w:numFmt w:val="decimal"/>
      <w:lvlText w:val=""/>
      <w:lvlJc w:val="left"/>
    </w:lvl>
    <w:lvl w:ilvl="7" w:tplc="07B06E56">
      <w:numFmt w:val="decimal"/>
      <w:lvlText w:val=""/>
      <w:lvlJc w:val="left"/>
    </w:lvl>
    <w:lvl w:ilvl="8" w:tplc="67DCD27A">
      <w:numFmt w:val="decimal"/>
      <w:lvlText w:val=""/>
      <w:lvlJc w:val="left"/>
    </w:lvl>
  </w:abstractNum>
  <w:abstractNum w:abstractNumId="15">
    <w:nsid w:val="00007E87"/>
    <w:multiLevelType w:val="hybridMultilevel"/>
    <w:tmpl w:val="EBC4640C"/>
    <w:lvl w:ilvl="0" w:tplc="9CC47A86">
      <w:start w:val="1"/>
      <w:numFmt w:val="bullet"/>
      <w:lvlText w:val="-"/>
      <w:lvlJc w:val="left"/>
    </w:lvl>
    <w:lvl w:ilvl="1" w:tplc="CA54A37E">
      <w:numFmt w:val="decimal"/>
      <w:lvlText w:val=""/>
      <w:lvlJc w:val="left"/>
    </w:lvl>
    <w:lvl w:ilvl="2" w:tplc="831C6C6C">
      <w:numFmt w:val="decimal"/>
      <w:lvlText w:val=""/>
      <w:lvlJc w:val="left"/>
    </w:lvl>
    <w:lvl w:ilvl="3" w:tplc="F9C47340">
      <w:numFmt w:val="decimal"/>
      <w:lvlText w:val=""/>
      <w:lvlJc w:val="left"/>
    </w:lvl>
    <w:lvl w:ilvl="4" w:tplc="B7B888C4">
      <w:numFmt w:val="decimal"/>
      <w:lvlText w:val=""/>
      <w:lvlJc w:val="left"/>
    </w:lvl>
    <w:lvl w:ilvl="5" w:tplc="48C89014">
      <w:numFmt w:val="decimal"/>
      <w:lvlText w:val=""/>
      <w:lvlJc w:val="left"/>
    </w:lvl>
    <w:lvl w:ilvl="6" w:tplc="BD90EDD8">
      <w:numFmt w:val="decimal"/>
      <w:lvlText w:val=""/>
      <w:lvlJc w:val="left"/>
    </w:lvl>
    <w:lvl w:ilvl="7" w:tplc="35B02BAC">
      <w:numFmt w:val="decimal"/>
      <w:lvlText w:val=""/>
      <w:lvlJc w:val="left"/>
    </w:lvl>
    <w:lvl w:ilvl="8" w:tplc="BD8E916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5F"/>
    <w:rsid w:val="00080C52"/>
    <w:rsid w:val="00082E5C"/>
    <w:rsid w:val="000B43D4"/>
    <w:rsid w:val="00150069"/>
    <w:rsid w:val="00182EE4"/>
    <w:rsid w:val="001E47BD"/>
    <w:rsid w:val="00227325"/>
    <w:rsid w:val="002434F7"/>
    <w:rsid w:val="002F76D8"/>
    <w:rsid w:val="003337CB"/>
    <w:rsid w:val="003C105F"/>
    <w:rsid w:val="003C2CB6"/>
    <w:rsid w:val="003D2600"/>
    <w:rsid w:val="004327F5"/>
    <w:rsid w:val="00471529"/>
    <w:rsid w:val="00524C52"/>
    <w:rsid w:val="005600EA"/>
    <w:rsid w:val="00595D7C"/>
    <w:rsid w:val="005E4650"/>
    <w:rsid w:val="006075EA"/>
    <w:rsid w:val="008E09CD"/>
    <w:rsid w:val="009642C3"/>
    <w:rsid w:val="00A775C8"/>
    <w:rsid w:val="00B14B04"/>
    <w:rsid w:val="00BB7A2C"/>
    <w:rsid w:val="00BD194D"/>
    <w:rsid w:val="00C742C2"/>
    <w:rsid w:val="00E9374A"/>
    <w:rsid w:val="00F27B25"/>
    <w:rsid w:val="00F66A91"/>
    <w:rsid w:val="00F7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3C2C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14B04"/>
    <w:pPr>
      <w:widowControl w:val="0"/>
      <w:spacing w:after="120" w:line="480" w:lineRule="auto"/>
      <w:ind w:left="283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4B04"/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3C2C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14B04"/>
    <w:pPr>
      <w:widowControl w:val="0"/>
      <w:spacing w:after="120" w:line="480" w:lineRule="auto"/>
      <w:ind w:left="283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4B04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3368</Words>
  <Characters>19200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2018-10-10T05:20:00Z</dcterms:created>
  <dcterms:modified xsi:type="dcterms:W3CDTF">2018-10-10T07:35:00Z</dcterms:modified>
</cp:coreProperties>
</file>