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945" w:rsidRPr="00A5462D" w:rsidRDefault="00D71945" w:rsidP="00D71945">
      <w:pPr>
        <w:tabs>
          <w:tab w:val="left" w:pos="6096"/>
        </w:tabs>
        <w:ind w:left="0" w:firstLine="0"/>
      </w:pPr>
      <w:r>
        <w:rPr>
          <w:sz w:val="50"/>
        </w:rPr>
        <w:t xml:space="preserve">                                      </w:t>
      </w:r>
      <w:r w:rsidR="00F73E79">
        <w:rPr>
          <w:sz w:val="50"/>
        </w:rPr>
        <w:t xml:space="preserve"> </w:t>
      </w:r>
      <w:r>
        <w:rPr>
          <w:noProof/>
        </w:rPr>
        <w:drawing>
          <wp:inline distT="0" distB="0" distL="0" distR="0" wp14:anchorId="257A1D31" wp14:editId="58BEBA90">
            <wp:extent cx="676275" cy="771525"/>
            <wp:effectExtent l="0" t="0" r="9525" b="9525"/>
            <wp:docPr id="1" name="Рисунок 1" descr="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_of_Crime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945" w:rsidRPr="00A5462D" w:rsidRDefault="00D71945" w:rsidP="00D71945">
      <w:pPr>
        <w:ind w:firstLine="0"/>
        <w:jc w:val="center"/>
        <w:rPr>
          <w:b/>
        </w:rPr>
      </w:pPr>
      <w:proofErr w:type="gramStart"/>
      <w:r w:rsidRPr="00A5462D">
        <w:rPr>
          <w:b/>
        </w:rPr>
        <w:t>РЕСПУБЛИКА  КРЫМ</w:t>
      </w:r>
      <w:proofErr w:type="gramEnd"/>
    </w:p>
    <w:p w:rsidR="00D71945" w:rsidRPr="00A5462D" w:rsidRDefault="00D71945" w:rsidP="00D71945">
      <w:pPr>
        <w:ind w:firstLine="0"/>
        <w:jc w:val="center"/>
        <w:rPr>
          <w:b/>
        </w:rPr>
      </w:pPr>
      <w:r w:rsidRPr="00A5462D">
        <w:rPr>
          <w:b/>
        </w:rPr>
        <w:t>РАЗДОЛЬНЕНСКИЙ РАЙОН</w:t>
      </w:r>
    </w:p>
    <w:p w:rsidR="00D71945" w:rsidRPr="00A5462D" w:rsidRDefault="00D71945" w:rsidP="00D71945">
      <w:pPr>
        <w:ind w:firstLine="0"/>
        <w:jc w:val="center"/>
        <w:rPr>
          <w:b/>
          <w:lang w:val="uk-UA"/>
        </w:rPr>
      </w:pPr>
      <w:r w:rsidRPr="00A5462D">
        <w:rPr>
          <w:b/>
        </w:rPr>
        <w:t>АДМИНИСТРАЦИЯ БЕРЕЗОВСКОГО</w:t>
      </w:r>
      <w:r w:rsidRPr="00A5462D">
        <w:rPr>
          <w:b/>
          <w:lang w:val="uk-UA"/>
        </w:rPr>
        <w:t xml:space="preserve"> СЕЛЬСКОГО ПОСЕЛЕНИЯ</w:t>
      </w:r>
    </w:p>
    <w:p w:rsidR="00D71945" w:rsidRPr="00A5462D" w:rsidRDefault="00D71945" w:rsidP="00D71945">
      <w:pPr>
        <w:ind w:firstLine="0"/>
        <w:jc w:val="center"/>
        <w:rPr>
          <w:b/>
          <w:szCs w:val="28"/>
        </w:rPr>
      </w:pPr>
    </w:p>
    <w:p w:rsidR="00D71945" w:rsidRPr="00A5462D" w:rsidRDefault="00D71945" w:rsidP="00D71945">
      <w:pPr>
        <w:ind w:firstLine="0"/>
        <w:jc w:val="center"/>
        <w:rPr>
          <w:b/>
          <w:szCs w:val="28"/>
        </w:rPr>
      </w:pPr>
      <w:r w:rsidRPr="00A5462D">
        <w:rPr>
          <w:b/>
          <w:szCs w:val="28"/>
        </w:rPr>
        <w:t>ПОСТАНОВЛЕНИЕ</w:t>
      </w:r>
    </w:p>
    <w:p w:rsidR="00D71945" w:rsidRPr="00A5462D" w:rsidRDefault="00D71945" w:rsidP="00D71945">
      <w:pPr>
        <w:ind w:firstLine="0"/>
        <w:jc w:val="left"/>
        <w:rPr>
          <w:b/>
          <w:szCs w:val="28"/>
        </w:rPr>
      </w:pPr>
    </w:p>
    <w:p w:rsidR="00D71945" w:rsidRPr="00F006A0" w:rsidRDefault="00F574A1" w:rsidP="00D71945">
      <w:pPr>
        <w:ind w:firstLine="0"/>
        <w:rPr>
          <w:b/>
          <w:sz w:val="36"/>
          <w:szCs w:val="36"/>
        </w:rPr>
      </w:pPr>
      <w:r>
        <w:rPr>
          <w:szCs w:val="28"/>
          <w:lang w:val="uk-UA"/>
        </w:rPr>
        <w:t>28.06</w:t>
      </w:r>
      <w:r w:rsidR="00D71945">
        <w:rPr>
          <w:szCs w:val="28"/>
          <w:lang w:val="uk-UA"/>
        </w:rPr>
        <w:t>. 2018</w:t>
      </w:r>
      <w:r w:rsidR="00D71945" w:rsidRPr="00A5462D">
        <w:rPr>
          <w:szCs w:val="28"/>
          <w:lang w:val="uk-UA"/>
        </w:rPr>
        <w:t xml:space="preserve"> г.                      с. </w:t>
      </w:r>
      <w:proofErr w:type="spellStart"/>
      <w:r w:rsidR="00D71945" w:rsidRPr="00A5462D">
        <w:rPr>
          <w:szCs w:val="28"/>
          <w:lang w:val="uk-UA"/>
        </w:rPr>
        <w:t>Березовка</w:t>
      </w:r>
      <w:proofErr w:type="spellEnd"/>
      <w:r w:rsidR="00D71945" w:rsidRPr="00A5462D">
        <w:rPr>
          <w:szCs w:val="28"/>
          <w:lang w:val="uk-UA"/>
        </w:rPr>
        <w:t xml:space="preserve">             </w:t>
      </w:r>
      <w:r w:rsidR="00D71945" w:rsidRPr="00A5462D">
        <w:rPr>
          <w:color w:val="FF0000"/>
          <w:szCs w:val="28"/>
          <w:lang w:val="uk-UA"/>
        </w:rPr>
        <w:t xml:space="preserve">               </w:t>
      </w:r>
      <w:r w:rsidR="00D71945">
        <w:rPr>
          <w:color w:val="FF0000"/>
          <w:szCs w:val="28"/>
          <w:lang w:val="uk-UA"/>
        </w:rPr>
        <w:t xml:space="preserve">    </w:t>
      </w:r>
      <w:r w:rsidR="00D71945" w:rsidRPr="00A5462D">
        <w:rPr>
          <w:color w:val="FF0000"/>
          <w:szCs w:val="28"/>
          <w:lang w:val="uk-UA"/>
        </w:rPr>
        <w:t xml:space="preserve">   </w:t>
      </w:r>
      <w:r>
        <w:rPr>
          <w:szCs w:val="28"/>
          <w:lang w:val="uk-UA"/>
        </w:rPr>
        <w:t>№ 176</w:t>
      </w:r>
    </w:p>
    <w:p w:rsidR="00231A8A" w:rsidRPr="00F006A0" w:rsidRDefault="00231A8A" w:rsidP="00231A8A">
      <w:pPr>
        <w:jc w:val="center"/>
      </w:pPr>
    </w:p>
    <w:p w:rsidR="00B77BCF" w:rsidRDefault="00F73E79">
      <w:pPr>
        <w:spacing w:after="43" w:line="259" w:lineRule="auto"/>
        <w:ind w:left="495" w:right="4527" w:hanging="68"/>
        <w:jc w:val="left"/>
      </w:pPr>
      <w:r>
        <w:rPr>
          <w:b/>
          <w:sz w:val="30"/>
        </w:rPr>
        <w:t>Об утверждении порядка оценки</w:t>
      </w:r>
      <w:r>
        <w:rPr>
          <w:b/>
        </w:rPr>
        <w:t xml:space="preserve"> эффективности </w:t>
      </w:r>
      <w:r>
        <w:rPr>
          <w:b/>
        </w:rPr>
        <w:tab/>
        <w:t xml:space="preserve">предоставленных (планируемых к предоставлению) налоговых </w:t>
      </w:r>
      <w:r>
        <w:rPr>
          <w:b/>
        </w:rPr>
        <w:tab/>
        <w:t xml:space="preserve">льгот, </w:t>
      </w:r>
      <w:r>
        <w:rPr>
          <w:b/>
        </w:rPr>
        <w:tab/>
        <w:t>пониженных налоговых став</w:t>
      </w:r>
      <w:r w:rsidR="00D578D4">
        <w:rPr>
          <w:b/>
        </w:rPr>
        <w:t>ок, установленных решениями Березо</w:t>
      </w:r>
      <w:r>
        <w:rPr>
          <w:b/>
        </w:rPr>
        <w:t>вского сел</w:t>
      </w:r>
      <w:r w:rsidR="00D578D4">
        <w:rPr>
          <w:b/>
        </w:rPr>
        <w:t xml:space="preserve">ьского совета </w:t>
      </w:r>
      <w:proofErr w:type="spellStart"/>
      <w:r w:rsidR="00D578D4">
        <w:rPr>
          <w:b/>
        </w:rPr>
        <w:t>Раздольненского</w:t>
      </w:r>
      <w:proofErr w:type="spellEnd"/>
      <w:r w:rsidR="00D578D4">
        <w:rPr>
          <w:b/>
        </w:rPr>
        <w:t xml:space="preserve"> </w:t>
      </w:r>
      <w:r>
        <w:rPr>
          <w:b/>
        </w:rPr>
        <w:t xml:space="preserve">района </w:t>
      </w:r>
    </w:p>
    <w:p w:rsidR="00B77BCF" w:rsidRDefault="00D578D4">
      <w:pPr>
        <w:spacing w:after="296" w:line="259" w:lineRule="auto"/>
        <w:ind w:left="427" w:right="4527" w:firstLine="0"/>
        <w:jc w:val="left"/>
      </w:pPr>
      <w:r>
        <w:rPr>
          <w:b/>
        </w:rPr>
        <w:t xml:space="preserve"> </w:t>
      </w:r>
      <w:r w:rsidR="00F73E79">
        <w:rPr>
          <w:b/>
        </w:rPr>
        <w:t xml:space="preserve">Республики Крым </w:t>
      </w:r>
    </w:p>
    <w:p w:rsidR="00B77BCF" w:rsidRDefault="00F73E79">
      <w:pPr>
        <w:spacing w:after="13"/>
      </w:pPr>
      <w:r>
        <w:t xml:space="preserve">В соответствии со статьями 83, 84 Конституции Республики Крым, Федеральным законом Российской Федерации от 06.10.2003 № 131-ФЗ «Об общих принципах организации местного </w:t>
      </w:r>
      <w:proofErr w:type="gramStart"/>
      <w:r>
        <w:t>самоуправления  в</w:t>
      </w:r>
      <w:proofErr w:type="gramEnd"/>
      <w:r>
        <w:t xml:space="preserve"> Российской Федерации» (с изменениями и дополнениями), Законом Республики Крым от 21.08.2014 № 54ЗРК «Об основах местного самоуправления в Республике Крым» (с изменениями и дополнениями), с целью оптимизации действующих налоговых льгот и/или пониженных налоговых ставок и определения эффективности</w:t>
      </w:r>
      <w:r>
        <w:rPr>
          <w:noProof/>
        </w:rPr>
        <w:drawing>
          <wp:inline distT="0" distB="0" distL="0" distR="0">
            <wp:extent cx="494665" cy="118110"/>
            <wp:effectExtent l="0" t="0" r="0" b="0"/>
            <wp:docPr id="91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4665" cy="11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к </w:t>
      </w:r>
    </w:p>
    <w:p w:rsidR="00B77BCF" w:rsidRDefault="00F73E79">
      <w:pPr>
        <w:spacing w:after="289"/>
        <w:ind w:right="11" w:firstLine="0"/>
      </w:pPr>
      <w:r>
        <w:t>предоставлению налоговых льгот и по</w:t>
      </w:r>
      <w:r w:rsidR="00D578D4">
        <w:t>ниженных налоговых ставок в Березо</w:t>
      </w:r>
      <w:r>
        <w:t xml:space="preserve">вском </w:t>
      </w:r>
      <w:r w:rsidR="00D578D4">
        <w:t xml:space="preserve">сельском поселении </w:t>
      </w:r>
      <w:proofErr w:type="spellStart"/>
      <w:r w:rsidR="00D578D4">
        <w:t>Раздольнен</w:t>
      </w:r>
      <w:r>
        <w:t>ского</w:t>
      </w:r>
      <w:proofErr w:type="spellEnd"/>
      <w:r>
        <w:t xml:space="preserve"> района Республике Крым </w:t>
      </w:r>
    </w:p>
    <w:p w:rsidR="00231A8A" w:rsidRPr="00231A8A" w:rsidRDefault="00D71945" w:rsidP="00231A8A">
      <w:pPr>
        <w:spacing w:after="363"/>
        <w:ind w:left="1032" w:right="11" w:firstLine="0"/>
        <w:rPr>
          <w:b/>
        </w:rPr>
      </w:pPr>
      <w:r>
        <w:rPr>
          <w:b/>
        </w:rPr>
        <w:t>ПОСТАНОВЛЯЮ</w:t>
      </w:r>
      <w:r w:rsidR="00F73E79" w:rsidRPr="00231A8A">
        <w:rPr>
          <w:b/>
        </w:rPr>
        <w:t xml:space="preserve">: </w:t>
      </w:r>
    </w:p>
    <w:p w:rsidR="00B77BCF" w:rsidRDefault="00F73E79" w:rsidP="00F574A1">
      <w:pPr>
        <w:pStyle w:val="a3"/>
        <w:numPr>
          <w:ilvl w:val="0"/>
          <w:numId w:val="1"/>
        </w:numPr>
        <w:spacing w:after="363"/>
        <w:ind w:right="11"/>
      </w:pPr>
      <w:r>
        <w:t>Утвердить Порядок оценки эффективности предоставленных (планируемых к предоставлению) налоговых льгот, пониженных налоговых став</w:t>
      </w:r>
      <w:r w:rsidR="00D578D4">
        <w:t>ок, установленных решениями Березо</w:t>
      </w:r>
      <w:r>
        <w:t xml:space="preserve">вского сельского совета </w:t>
      </w:r>
      <w:proofErr w:type="spellStart"/>
      <w:r w:rsidR="00D578D4">
        <w:t>Раздольнен</w:t>
      </w:r>
      <w:r>
        <w:t>ского</w:t>
      </w:r>
      <w:proofErr w:type="spellEnd"/>
      <w:r>
        <w:t xml:space="preserve"> района Республики Крым, согласно приложению </w:t>
      </w:r>
      <w:proofErr w:type="gramStart"/>
      <w:r>
        <w:t>1 .</w:t>
      </w:r>
      <w:proofErr w:type="gramEnd"/>
      <w:r>
        <w:t xml:space="preserve"> </w:t>
      </w:r>
    </w:p>
    <w:p w:rsidR="00B77BCF" w:rsidRDefault="00F73E79">
      <w:pPr>
        <w:numPr>
          <w:ilvl w:val="0"/>
          <w:numId w:val="1"/>
        </w:numPr>
        <w:ind w:right="11"/>
      </w:pPr>
      <w:r>
        <w:t>Утвердить Методику оценки эффективности предоставленных (планируемых к предоставлению) налоговых льгот, пониженных налоговых став</w:t>
      </w:r>
      <w:r w:rsidR="00D578D4">
        <w:t>ок, установленных решениями Березо</w:t>
      </w:r>
      <w:r>
        <w:t xml:space="preserve">вского сельского совета </w:t>
      </w:r>
    </w:p>
    <w:p w:rsidR="00B77BCF" w:rsidRDefault="00D578D4">
      <w:pPr>
        <w:ind w:left="641" w:right="11" w:firstLine="0"/>
      </w:pPr>
      <w:proofErr w:type="spellStart"/>
      <w:r>
        <w:lastRenderedPageBreak/>
        <w:t>Раздольнен</w:t>
      </w:r>
      <w:r w:rsidR="00F73E79">
        <w:t>ского</w:t>
      </w:r>
      <w:proofErr w:type="spellEnd"/>
      <w:r w:rsidR="00F73E79">
        <w:t xml:space="preserve"> района Республики Крым, согласно приложению 2. </w:t>
      </w:r>
    </w:p>
    <w:p w:rsidR="00B77BCF" w:rsidRDefault="00F73E79">
      <w:pPr>
        <w:numPr>
          <w:ilvl w:val="0"/>
          <w:numId w:val="1"/>
        </w:numPr>
        <w:ind w:right="11"/>
      </w:pPr>
      <w:r>
        <w:t xml:space="preserve">Признать утратившим силу </w:t>
      </w:r>
      <w:r w:rsidR="00D578D4">
        <w:t>постановление администрации Березо</w:t>
      </w:r>
      <w:r>
        <w:t>вского с</w:t>
      </w:r>
      <w:r w:rsidR="00D578D4">
        <w:t xml:space="preserve">ельского поселения </w:t>
      </w:r>
      <w:proofErr w:type="spellStart"/>
      <w:r w:rsidR="00D578D4">
        <w:t>Раздольнен</w:t>
      </w:r>
      <w:r>
        <w:t>ск</w:t>
      </w:r>
      <w:r w:rsidR="001110A1">
        <w:t>ого</w:t>
      </w:r>
      <w:proofErr w:type="spellEnd"/>
      <w:r w:rsidR="001110A1">
        <w:t xml:space="preserve"> района Республики Крым от 06</w:t>
      </w:r>
      <w:r>
        <w:t>.05.2016 го</w:t>
      </w:r>
      <w:r w:rsidR="001110A1">
        <w:t>да № 73</w:t>
      </w:r>
      <w:r>
        <w:t xml:space="preserve"> «Об утверждении Порядка оценки эффективности предоставленных налоговых льгот </w:t>
      </w:r>
      <w:r w:rsidR="00D578D4">
        <w:t>в муниципальном образовании Березо</w:t>
      </w:r>
      <w:r>
        <w:t xml:space="preserve">вское </w:t>
      </w:r>
      <w:r w:rsidR="00D578D4">
        <w:t xml:space="preserve">сельское поселение </w:t>
      </w:r>
      <w:proofErr w:type="spellStart"/>
      <w:r w:rsidR="00D578D4">
        <w:t>Раздольнен</w:t>
      </w:r>
      <w:r>
        <w:t>ского</w:t>
      </w:r>
      <w:proofErr w:type="spellEnd"/>
      <w:r>
        <w:t xml:space="preserve"> района Республики Крым». </w:t>
      </w:r>
    </w:p>
    <w:p w:rsidR="0012430A" w:rsidRPr="0012430A" w:rsidRDefault="0012430A" w:rsidP="0012430A">
      <w:pPr>
        <w:pStyle w:val="a3"/>
        <w:numPr>
          <w:ilvl w:val="0"/>
          <w:numId w:val="1"/>
        </w:numPr>
        <w:rPr>
          <w:color w:val="auto"/>
          <w:szCs w:val="28"/>
        </w:rPr>
      </w:pPr>
      <w:r w:rsidRPr="0012430A">
        <w:rPr>
          <w:szCs w:val="28"/>
        </w:rPr>
        <w:t xml:space="preserve"> </w:t>
      </w:r>
      <w:r w:rsidRPr="0012430A">
        <w:rPr>
          <w:rFonts w:eastAsia="Calibri"/>
          <w:szCs w:val="28"/>
        </w:rPr>
        <w:t>Постановление</w:t>
      </w:r>
      <w:r w:rsidRPr="0012430A">
        <w:rPr>
          <w:szCs w:val="28"/>
        </w:rPr>
        <w:t xml:space="preserve"> опубликовать на сайте администрации Березовского сельского поселения </w:t>
      </w:r>
      <w:proofErr w:type="spellStart"/>
      <w:r w:rsidRPr="0012430A">
        <w:rPr>
          <w:szCs w:val="28"/>
        </w:rPr>
        <w:t>Раздольненского</w:t>
      </w:r>
      <w:proofErr w:type="spellEnd"/>
      <w:r w:rsidRPr="0012430A">
        <w:rPr>
          <w:szCs w:val="28"/>
        </w:rPr>
        <w:t xml:space="preserve"> района Республики Крым (http://berezovkassovet.ru/) и разместить на информационном стенде Администрации Березовского сельского поселения.</w:t>
      </w:r>
    </w:p>
    <w:p w:rsidR="0012430A" w:rsidRDefault="0012430A" w:rsidP="0012430A">
      <w:pPr>
        <w:pStyle w:val="a4"/>
        <w:spacing w:before="0" w:beforeAutospacing="0" w:after="0" w:afterAutospacing="0"/>
        <w:ind w:left="6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Постановление вступает в силу с момента его подписания.</w:t>
      </w:r>
    </w:p>
    <w:p w:rsidR="0012430A" w:rsidRDefault="0012430A" w:rsidP="006236D1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           6. Контроль за исполнением настоящего постановления оставляю за собой.</w:t>
      </w:r>
    </w:p>
    <w:p w:rsidR="00B77BCF" w:rsidRDefault="00B77BCF" w:rsidP="0012430A">
      <w:pPr>
        <w:ind w:left="641" w:right="11" w:firstLine="0"/>
      </w:pPr>
    </w:p>
    <w:p w:rsidR="00B77BCF" w:rsidRDefault="00F73E79">
      <w:pPr>
        <w:spacing w:after="0" w:line="259" w:lineRule="auto"/>
        <w:ind w:left="1179" w:right="0" w:firstLine="0"/>
        <w:jc w:val="left"/>
      </w:pPr>
      <w:r>
        <w:t xml:space="preserve"> </w:t>
      </w:r>
    </w:p>
    <w:p w:rsidR="00B77BCF" w:rsidRDefault="00F73E79">
      <w:pPr>
        <w:spacing w:after="38" w:line="259" w:lineRule="auto"/>
        <w:ind w:left="1179" w:right="0" w:firstLine="0"/>
        <w:jc w:val="left"/>
      </w:pPr>
      <w:r>
        <w:t xml:space="preserve"> </w:t>
      </w:r>
    </w:p>
    <w:p w:rsidR="00E91C68" w:rsidRDefault="00D578D4" w:rsidP="00E91C68">
      <w:pPr>
        <w:spacing w:after="43" w:line="276" w:lineRule="auto"/>
        <w:ind w:left="427" w:right="298" w:firstLine="0"/>
        <w:jc w:val="left"/>
      </w:pPr>
      <w:r>
        <w:t>Председатель Березо</w:t>
      </w:r>
      <w:r w:rsidR="00F73E79">
        <w:t>вского сельского</w:t>
      </w:r>
    </w:p>
    <w:p w:rsidR="00E91C68" w:rsidRDefault="00E91C68" w:rsidP="00E91C68">
      <w:pPr>
        <w:spacing w:after="43" w:line="276" w:lineRule="auto"/>
        <w:ind w:left="0" w:right="298" w:firstLine="0"/>
        <w:jc w:val="left"/>
      </w:pPr>
      <w:r>
        <w:t xml:space="preserve">    </w:t>
      </w:r>
      <w:r w:rsidR="00F73E79">
        <w:t xml:space="preserve"> </w:t>
      </w:r>
      <w:r>
        <w:t xml:space="preserve"> </w:t>
      </w:r>
      <w:r w:rsidR="006236D1">
        <w:t>совета-</w:t>
      </w:r>
      <w:proofErr w:type="gramStart"/>
      <w:r w:rsidR="006236D1">
        <w:t>Г</w:t>
      </w:r>
      <w:r w:rsidR="00F73E79">
        <w:t>л</w:t>
      </w:r>
      <w:r>
        <w:t xml:space="preserve">ава </w:t>
      </w:r>
      <w:r w:rsidR="00D578D4">
        <w:t xml:space="preserve"> администрации</w:t>
      </w:r>
      <w:proofErr w:type="gramEnd"/>
    </w:p>
    <w:p w:rsidR="00D578D4" w:rsidRDefault="00E91C68" w:rsidP="00E91C68">
      <w:pPr>
        <w:spacing w:after="43" w:line="276" w:lineRule="auto"/>
        <w:ind w:left="0" w:right="298" w:firstLine="0"/>
        <w:jc w:val="left"/>
      </w:pPr>
      <w:r>
        <w:t xml:space="preserve">     </w:t>
      </w:r>
      <w:r w:rsidR="00D578D4">
        <w:t xml:space="preserve"> Березо</w:t>
      </w:r>
      <w:r w:rsidR="00F73E79">
        <w:t>вского се</w:t>
      </w:r>
      <w:r w:rsidR="00D578D4">
        <w:t xml:space="preserve">льского поселения: </w:t>
      </w:r>
      <w:r w:rsidR="00D578D4">
        <w:tab/>
        <w:t xml:space="preserve"> </w:t>
      </w:r>
      <w:r w:rsidR="00D578D4">
        <w:tab/>
        <w:t xml:space="preserve"> </w:t>
      </w:r>
      <w:r w:rsidR="00D578D4">
        <w:tab/>
      </w:r>
      <w:r>
        <w:t xml:space="preserve">                     </w:t>
      </w:r>
      <w:proofErr w:type="spellStart"/>
      <w:r w:rsidR="00D578D4">
        <w:t>А.Б.Назар</w:t>
      </w:r>
      <w:proofErr w:type="spellEnd"/>
    </w:p>
    <w:p w:rsidR="00D578D4" w:rsidRDefault="00D578D4">
      <w:pPr>
        <w:spacing w:after="43" w:line="276" w:lineRule="auto"/>
        <w:ind w:left="427" w:right="298" w:firstLine="737"/>
        <w:jc w:val="left"/>
      </w:pPr>
    </w:p>
    <w:p w:rsidR="00E91C68" w:rsidRDefault="00E91C68">
      <w:pPr>
        <w:spacing w:after="43" w:line="276" w:lineRule="auto"/>
        <w:ind w:left="427" w:right="298" w:firstLine="737"/>
        <w:jc w:val="left"/>
      </w:pPr>
    </w:p>
    <w:p w:rsidR="00E91C68" w:rsidRDefault="00E91C68">
      <w:pPr>
        <w:spacing w:after="43" w:line="276" w:lineRule="auto"/>
        <w:ind w:left="427" w:right="298" w:firstLine="737"/>
        <w:jc w:val="left"/>
      </w:pPr>
    </w:p>
    <w:p w:rsidR="00E91C68" w:rsidRDefault="00E91C68">
      <w:pPr>
        <w:spacing w:after="43" w:line="276" w:lineRule="auto"/>
        <w:ind w:left="427" w:right="298" w:firstLine="737"/>
        <w:jc w:val="left"/>
      </w:pPr>
    </w:p>
    <w:p w:rsidR="00E91C68" w:rsidRDefault="00E91C68">
      <w:pPr>
        <w:spacing w:after="43" w:line="276" w:lineRule="auto"/>
        <w:ind w:left="427" w:right="298" w:firstLine="737"/>
        <w:jc w:val="left"/>
      </w:pPr>
    </w:p>
    <w:p w:rsidR="00E91C68" w:rsidRDefault="00E91C68">
      <w:pPr>
        <w:spacing w:after="43" w:line="276" w:lineRule="auto"/>
        <w:ind w:left="427" w:right="298" w:firstLine="737"/>
        <w:jc w:val="left"/>
      </w:pPr>
    </w:p>
    <w:p w:rsidR="00E91C68" w:rsidRDefault="00E91C68">
      <w:pPr>
        <w:spacing w:after="43" w:line="276" w:lineRule="auto"/>
        <w:ind w:left="427" w:right="298" w:firstLine="737"/>
        <w:jc w:val="left"/>
      </w:pPr>
    </w:p>
    <w:p w:rsidR="00E91C68" w:rsidRDefault="00E91C68">
      <w:pPr>
        <w:spacing w:after="43" w:line="276" w:lineRule="auto"/>
        <w:ind w:left="427" w:right="298" w:firstLine="737"/>
        <w:jc w:val="left"/>
      </w:pPr>
    </w:p>
    <w:p w:rsidR="00E91C68" w:rsidRDefault="00E91C68">
      <w:pPr>
        <w:spacing w:after="43" w:line="276" w:lineRule="auto"/>
        <w:ind w:left="427" w:right="298" w:firstLine="737"/>
        <w:jc w:val="left"/>
      </w:pPr>
    </w:p>
    <w:p w:rsidR="00E91C68" w:rsidRDefault="00E91C68">
      <w:pPr>
        <w:spacing w:after="43" w:line="276" w:lineRule="auto"/>
        <w:ind w:left="427" w:right="298" w:firstLine="737"/>
        <w:jc w:val="left"/>
      </w:pPr>
    </w:p>
    <w:p w:rsidR="00E91C68" w:rsidRDefault="00E91C68">
      <w:pPr>
        <w:spacing w:after="43" w:line="276" w:lineRule="auto"/>
        <w:ind w:left="427" w:right="298" w:firstLine="737"/>
        <w:jc w:val="left"/>
      </w:pPr>
    </w:p>
    <w:p w:rsidR="00E91C68" w:rsidRDefault="00E91C68">
      <w:pPr>
        <w:spacing w:after="43" w:line="276" w:lineRule="auto"/>
        <w:ind w:left="427" w:right="298" w:firstLine="737"/>
        <w:jc w:val="left"/>
      </w:pPr>
    </w:p>
    <w:p w:rsidR="00E91C68" w:rsidRDefault="00E91C68">
      <w:pPr>
        <w:spacing w:after="43" w:line="276" w:lineRule="auto"/>
        <w:ind w:left="427" w:right="298" w:firstLine="737"/>
        <w:jc w:val="left"/>
      </w:pPr>
    </w:p>
    <w:p w:rsidR="00E91C68" w:rsidRDefault="00E91C68">
      <w:pPr>
        <w:spacing w:after="43" w:line="276" w:lineRule="auto"/>
        <w:ind w:left="427" w:right="298" w:firstLine="737"/>
        <w:jc w:val="left"/>
      </w:pPr>
    </w:p>
    <w:p w:rsidR="00E91C68" w:rsidRDefault="00E91C68">
      <w:pPr>
        <w:spacing w:after="43" w:line="276" w:lineRule="auto"/>
        <w:ind w:left="427" w:right="298" w:firstLine="737"/>
        <w:jc w:val="left"/>
      </w:pPr>
    </w:p>
    <w:p w:rsidR="00E91C68" w:rsidRDefault="00E91C68">
      <w:pPr>
        <w:spacing w:after="43" w:line="276" w:lineRule="auto"/>
        <w:ind w:left="427" w:right="298" w:firstLine="737"/>
        <w:jc w:val="left"/>
      </w:pPr>
    </w:p>
    <w:p w:rsidR="00E91C68" w:rsidRDefault="00E91C68">
      <w:pPr>
        <w:spacing w:after="43" w:line="276" w:lineRule="auto"/>
        <w:ind w:left="427" w:right="298" w:firstLine="737"/>
        <w:jc w:val="left"/>
      </w:pPr>
    </w:p>
    <w:p w:rsidR="006236D1" w:rsidRDefault="006236D1">
      <w:pPr>
        <w:spacing w:after="43" w:line="276" w:lineRule="auto"/>
        <w:ind w:left="427" w:right="298" w:firstLine="737"/>
        <w:jc w:val="left"/>
      </w:pPr>
    </w:p>
    <w:p w:rsidR="006236D1" w:rsidRDefault="006236D1">
      <w:pPr>
        <w:spacing w:after="43" w:line="276" w:lineRule="auto"/>
        <w:ind w:left="427" w:right="298" w:firstLine="737"/>
        <w:jc w:val="left"/>
      </w:pPr>
    </w:p>
    <w:p w:rsidR="00E91C68" w:rsidRDefault="00E91C68">
      <w:pPr>
        <w:spacing w:after="43" w:line="276" w:lineRule="auto"/>
        <w:ind w:left="427" w:right="298" w:firstLine="737"/>
        <w:jc w:val="left"/>
      </w:pPr>
    </w:p>
    <w:p w:rsidR="00D578D4" w:rsidRDefault="00D578D4">
      <w:pPr>
        <w:spacing w:after="43" w:line="276" w:lineRule="auto"/>
        <w:ind w:left="427" w:right="298" w:firstLine="737"/>
        <w:jc w:val="left"/>
      </w:pPr>
      <w:r>
        <w:t xml:space="preserve">                                          </w:t>
      </w:r>
      <w:r w:rsidR="00234A4A">
        <w:t xml:space="preserve">               </w:t>
      </w:r>
      <w:r w:rsidR="00F73E79">
        <w:t xml:space="preserve">Приложение 1 к постановлению </w:t>
      </w:r>
      <w:r>
        <w:t xml:space="preserve">     </w:t>
      </w:r>
    </w:p>
    <w:p w:rsidR="00D578D4" w:rsidRDefault="00D578D4">
      <w:pPr>
        <w:spacing w:after="43" w:line="276" w:lineRule="auto"/>
        <w:ind w:left="427" w:right="298" w:firstLine="737"/>
        <w:jc w:val="left"/>
      </w:pPr>
      <w:r>
        <w:t xml:space="preserve">                                        </w:t>
      </w:r>
      <w:r w:rsidR="00234A4A">
        <w:t xml:space="preserve">                </w:t>
      </w:r>
      <w:r>
        <w:t xml:space="preserve"> администрации Березо</w:t>
      </w:r>
      <w:r w:rsidR="00F73E79">
        <w:t xml:space="preserve">вского </w:t>
      </w:r>
      <w:r>
        <w:t xml:space="preserve">   </w:t>
      </w:r>
    </w:p>
    <w:p w:rsidR="00234A4A" w:rsidRDefault="00D578D4" w:rsidP="00234A4A">
      <w:pPr>
        <w:spacing w:after="43" w:line="276" w:lineRule="auto"/>
        <w:ind w:left="427" w:right="298" w:firstLine="737"/>
        <w:jc w:val="left"/>
      </w:pPr>
      <w:r>
        <w:t xml:space="preserve">                                        </w:t>
      </w:r>
      <w:r w:rsidR="00234A4A">
        <w:t xml:space="preserve">                 </w:t>
      </w:r>
      <w:r w:rsidR="00F73E79">
        <w:t xml:space="preserve">сельского поселения </w:t>
      </w:r>
      <w:proofErr w:type="spellStart"/>
      <w:r w:rsidR="00E91C68">
        <w:t>Раздольненского</w:t>
      </w:r>
      <w:proofErr w:type="spellEnd"/>
      <w:r w:rsidR="00E91C68">
        <w:t xml:space="preserve">  </w:t>
      </w:r>
      <w:r w:rsidR="00234A4A">
        <w:t xml:space="preserve">         </w:t>
      </w:r>
    </w:p>
    <w:p w:rsidR="00231A8A" w:rsidRDefault="00234A4A" w:rsidP="00234A4A">
      <w:pPr>
        <w:spacing w:after="43" w:line="276" w:lineRule="auto"/>
        <w:ind w:left="427" w:right="298" w:firstLine="737"/>
        <w:jc w:val="left"/>
      </w:pPr>
      <w:r>
        <w:t xml:space="preserve">                                                         района</w:t>
      </w:r>
      <w:r w:rsidR="00E91C68">
        <w:t xml:space="preserve"> </w:t>
      </w:r>
      <w:r>
        <w:t>Республики Крым</w:t>
      </w:r>
      <w:r w:rsidR="00E91C68">
        <w:t xml:space="preserve">                                                                                      </w:t>
      </w:r>
      <w:r w:rsidR="00231A8A">
        <w:t xml:space="preserve">        </w:t>
      </w:r>
    </w:p>
    <w:p w:rsidR="006236D1" w:rsidRDefault="00231A8A" w:rsidP="006236D1">
      <w:pPr>
        <w:spacing w:after="709"/>
        <w:ind w:left="0" w:right="1932" w:firstLine="0"/>
      </w:pPr>
      <w:r>
        <w:t xml:space="preserve">                                                     </w:t>
      </w:r>
      <w:r w:rsidR="00234A4A">
        <w:t xml:space="preserve">                    </w:t>
      </w:r>
      <w:r>
        <w:t xml:space="preserve"> </w:t>
      </w:r>
      <w:r w:rsidR="00683936">
        <w:t>от 28.06.2018г.  №176</w:t>
      </w:r>
    </w:p>
    <w:p w:rsidR="00E25BC3" w:rsidRDefault="00F73E79" w:rsidP="00E25BC3">
      <w:pPr>
        <w:spacing w:after="0" w:line="240" w:lineRule="auto"/>
        <w:ind w:left="0" w:right="118" w:firstLine="0"/>
        <w:jc w:val="center"/>
        <w:rPr>
          <w:b/>
        </w:rPr>
      </w:pPr>
      <w:r w:rsidRPr="006236D1">
        <w:rPr>
          <w:b/>
        </w:rPr>
        <w:t>Порядок</w:t>
      </w:r>
    </w:p>
    <w:p w:rsidR="00B77BCF" w:rsidRPr="006236D1" w:rsidRDefault="006236D1" w:rsidP="00E25BC3">
      <w:pPr>
        <w:spacing w:after="709"/>
        <w:ind w:left="709" w:right="-24" w:firstLine="0"/>
        <w:rPr>
          <w:b/>
        </w:rPr>
      </w:pPr>
      <w:r>
        <w:rPr>
          <w:b/>
        </w:rPr>
        <w:t>о</w:t>
      </w:r>
      <w:r w:rsidR="00F73E79" w:rsidRPr="006236D1">
        <w:rPr>
          <w:b/>
        </w:rPr>
        <w:t>ценки эффективности предоставленных (планируемых к предоставлению) налоговых льгот, пониженных налоговых став</w:t>
      </w:r>
      <w:r w:rsidR="00E91C68" w:rsidRPr="006236D1">
        <w:rPr>
          <w:b/>
        </w:rPr>
        <w:t>ок, установленных решениями Березо</w:t>
      </w:r>
      <w:r w:rsidR="00F73E79" w:rsidRPr="006236D1">
        <w:rPr>
          <w:b/>
        </w:rPr>
        <w:t>вского</w:t>
      </w:r>
      <w:r w:rsidR="00E91C68" w:rsidRPr="006236D1">
        <w:rPr>
          <w:b/>
        </w:rPr>
        <w:t xml:space="preserve"> сельского </w:t>
      </w:r>
      <w:proofErr w:type="gramStart"/>
      <w:r w:rsidR="00E91C68" w:rsidRPr="006236D1">
        <w:rPr>
          <w:b/>
        </w:rPr>
        <w:t xml:space="preserve">совета  </w:t>
      </w:r>
      <w:proofErr w:type="spellStart"/>
      <w:r w:rsidR="00E91C68" w:rsidRPr="006236D1">
        <w:rPr>
          <w:b/>
        </w:rPr>
        <w:t>Раздольнен</w:t>
      </w:r>
      <w:r w:rsidR="00F73E79" w:rsidRPr="006236D1">
        <w:rPr>
          <w:b/>
        </w:rPr>
        <w:t>ского</w:t>
      </w:r>
      <w:proofErr w:type="spellEnd"/>
      <w:proofErr w:type="gramEnd"/>
      <w:r w:rsidR="00F73E79" w:rsidRPr="006236D1">
        <w:rPr>
          <w:b/>
        </w:rPr>
        <w:t xml:space="preserve"> района Республики Крым</w:t>
      </w:r>
    </w:p>
    <w:p w:rsidR="00B77BCF" w:rsidRDefault="00F73E79" w:rsidP="00231A8A">
      <w:pPr>
        <w:pStyle w:val="a3"/>
        <w:numPr>
          <w:ilvl w:val="0"/>
          <w:numId w:val="5"/>
        </w:numPr>
        <w:spacing w:after="44" w:line="259" w:lineRule="auto"/>
        <w:ind w:left="1731" w:right="0" w:firstLine="0"/>
        <w:jc w:val="left"/>
      </w:pPr>
      <w:r w:rsidRPr="00231A8A">
        <w:rPr>
          <w:b/>
          <w:sz w:val="30"/>
        </w:rPr>
        <w:t>Общие положения</w:t>
      </w:r>
      <w:r w:rsidRPr="00231A8A">
        <w:rPr>
          <w:b/>
        </w:rPr>
        <w:t xml:space="preserve"> </w:t>
      </w:r>
    </w:p>
    <w:p w:rsidR="00231A8A" w:rsidRDefault="00F73E79" w:rsidP="00231A8A">
      <w:pPr>
        <w:spacing w:after="421"/>
        <w:ind w:left="641" w:right="213"/>
      </w:pPr>
      <w:r>
        <w:t>1.1. Порядок оценки эффективности предоставленных (планируемых к предоставлению) налоговых льгот, пониженных налоговых став</w:t>
      </w:r>
      <w:r w:rsidR="00E91C68">
        <w:t>ок, установленных решениями Березо</w:t>
      </w:r>
      <w:r>
        <w:t>вског</w:t>
      </w:r>
      <w:r w:rsidR="00B95C5B">
        <w:t xml:space="preserve">о сельского совета </w:t>
      </w:r>
      <w:proofErr w:type="spellStart"/>
      <w:r w:rsidR="00B95C5B">
        <w:t>Раздольнен</w:t>
      </w:r>
      <w:r>
        <w:t>ского</w:t>
      </w:r>
      <w:proofErr w:type="spellEnd"/>
      <w:r>
        <w:t xml:space="preserve"> района Республики Крым (далее - Порядок), определяет цели, для достижения которых отдельными категориями налогоплательщиков могут направляться высвободившиеся денежные средства от предоставленных (планируемых к предоставлению) налоговых льгот и пониженных налоговых ставок; устанавливает механизм проведения оценки эффективности предоставленных (планируемых к предоставлению) налоговых льгот, в том числе пониженных налоговых став</w:t>
      </w:r>
      <w:r w:rsidR="00B95C5B">
        <w:t>ок, установленных решениями Березо</w:t>
      </w:r>
      <w:r>
        <w:t>вског</w:t>
      </w:r>
      <w:r w:rsidR="00B95C5B">
        <w:t xml:space="preserve">о сельского совета </w:t>
      </w:r>
      <w:proofErr w:type="spellStart"/>
      <w:r w:rsidR="00B95C5B">
        <w:t>Раздольнен</w:t>
      </w:r>
      <w:r>
        <w:t>ского</w:t>
      </w:r>
      <w:proofErr w:type="spellEnd"/>
      <w:r>
        <w:t xml:space="preserve"> района Республики Крым. </w:t>
      </w:r>
    </w:p>
    <w:p w:rsidR="00B77BCF" w:rsidRPr="00B900F8" w:rsidRDefault="00F73E79" w:rsidP="00231A8A">
      <w:pPr>
        <w:spacing w:after="421"/>
        <w:ind w:left="641" w:right="213"/>
        <w:rPr>
          <w:b/>
        </w:rPr>
      </w:pPr>
      <w:r>
        <w:rPr>
          <w:b/>
          <w:sz w:val="32"/>
        </w:rPr>
        <w:t>2.</w:t>
      </w:r>
      <w:r>
        <w:rPr>
          <w:rFonts w:ascii="Arial" w:eastAsia="Arial" w:hAnsi="Arial" w:cs="Arial"/>
          <w:b/>
          <w:sz w:val="32"/>
        </w:rPr>
        <w:t xml:space="preserve"> </w:t>
      </w:r>
      <w:r w:rsidRPr="00B900F8">
        <w:rPr>
          <w:b/>
        </w:rPr>
        <w:t xml:space="preserve">Цели, для достижения которых предоставляются (планируются к предоставлению) налоговые льготы и пониженные налоговые ставки </w:t>
      </w:r>
    </w:p>
    <w:p w:rsidR="00B77BCF" w:rsidRDefault="00F73E79">
      <w:pPr>
        <w:spacing w:after="2"/>
        <w:ind w:left="641" w:right="213"/>
      </w:pPr>
      <w:r>
        <w:t xml:space="preserve">2.1.Основными целями, для достижения которых предоставляются (планируются к предоставлению) налоговые льготы, устанавливаются пониженные налоговые ставки отдельным категориям налогоплательщиков, являются: </w:t>
      </w:r>
    </w:p>
    <w:p w:rsidR="00B77BCF" w:rsidRDefault="00F73E79">
      <w:pPr>
        <w:spacing w:after="11"/>
        <w:ind w:left="641" w:right="11"/>
      </w:pPr>
      <w:r>
        <w:t xml:space="preserve">2.1.1. достижение благоприятных социальных последствий предоставления налоговых льгот, в том числе улучшение условий </w:t>
      </w:r>
      <w:r w:rsidR="00B95C5B">
        <w:t>жизнедеятельности населения Березо</w:t>
      </w:r>
      <w:r>
        <w:t>вского с</w:t>
      </w:r>
      <w:r w:rsidR="00B95C5B">
        <w:t xml:space="preserve">ельского поселения </w:t>
      </w:r>
      <w:proofErr w:type="spellStart"/>
      <w:r w:rsidR="00B95C5B">
        <w:t>Раздольнен</w:t>
      </w:r>
      <w:r>
        <w:t>ского</w:t>
      </w:r>
      <w:proofErr w:type="spellEnd"/>
      <w:r>
        <w:t xml:space="preserve"> района Республики Крым; </w:t>
      </w:r>
    </w:p>
    <w:p w:rsidR="00B77BCF" w:rsidRDefault="00F73E79">
      <w:pPr>
        <w:ind w:left="641" w:right="11"/>
      </w:pPr>
      <w:r>
        <w:t xml:space="preserve">2.1.2. создание благоприятных экономических условий для деятельности организаций, применяющих труд социально незащищенных слоев населения; </w:t>
      </w:r>
    </w:p>
    <w:p w:rsidR="00B77BCF" w:rsidRDefault="00D71945">
      <w:pPr>
        <w:spacing w:after="75"/>
        <w:ind w:left="641" w:right="11"/>
      </w:pPr>
      <w:r>
        <w:lastRenderedPageBreak/>
        <w:t>2.1.3.</w:t>
      </w:r>
      <w:r w:rsidR="00F73E79">
        <w:t>стимулирование использования финансовых ресурсов налогоплательщиков для расширения и обновления производств и технологий с целью увеличения объемов производства, выпуска конкурентоспособной продукции и создания новых рабочих мест; поддержка инвестиционной и инновационной деятельности; создание условий для увеличения объемов производства, формирования дополнительных и сохранения существующих рабочих мест; оказание финансовой поддержки организациям в решении приоритетных для</w:t>
      </w:r>
      <w:r w:rsidR="00B95C5B">
        <w:t xml:space="preserve"> муниципального образования Березо</w:t>
      </w:r>
      <w:r w:rsidR="00F73E79">
        <w:t xml:space="preserve">вское </w:t>
      </w:r>
      <w:r w:rsidR="00B95C5B">
        <w:t xml:space="preserve">сельское поселение </w:t>
      </w:r>
      <w:proofErr w:type="spellStart"/>
      <w:r w:rsidR="00B95C5B">
        <w:t>Раздольнен</w:t>
      </w:r>
      <w:r w:rsidR="00F73E79">
        <w:t>ского</w:t>
      </w:r>
      <w:proofErr w:type="spellEnd"/>
      <w:r w:rsidR="00F73E79">
        <w:t xml:space="preserve"> района Республики Крым социальных задач; </w:t>
      </w:r>
    </w:p>
    <w:p w:rsidR="00B77BCF" w:rsidRDefault="00F73E79">
      <w:pPr>
        <w:spacing w:after="0"/>
        <w:ind w:left="641" w:right="11"/>
      </w:pPr>
      <w:r>
        <w:t>2.1.4. сохранение и</w:t>
      </w:r>
      <w:r w:rsidR="00B95C5B">
        <w:t xml:space="preserve"> (или) рост доходов бюджета Березо</w:t>
      </w:r>
      <w:r>
        <w:t>вского с</w:t>
      </w:r>
      <w:r w:rsidR="00B95C5B">
        <w:t xml:space="preserve">ельского поселения </w:t>
      </w:r>
      <w:proofErr w:type="spellStart"/>
      <w:r w:rsidR="00B95C5B">
        <w:t>Раздольнен</w:t>
      </w:r>
      <w:r>
        <w:t>ского</w:t>
      </w:r>
      <w:proofErr w:type="spellEnd"/>
      <w:r>
        <w:t xml:space="preserve"> района Республики Крым</w:t>
      </w:r>
      <w:r w:rsidR="00B95C5B">
        <w:t>, снижение расходов бюджета Березо</w:t>
      </w:r>
      <w:r>
        <w:t>вского с</w:t>
      </w:r>
      <w:r w:rsidR="00B95C5B">
        <w:t xml:space="preserve">ельского поселения </w:t>
      </w:r>
      <w:proofErr w:type="spellStart"/>
      <w:r w:rsidR="00B95C5B">
        <w:t>Раздольнен</w:t>
      </w:r>
      <w:r>
        <w:t>ского</w:t>
      </w:r>
      <w:proofErr w:type="spellEnd"/>
      <w:r>
        <w:t xml:space="preserve"> района Республики Крым, бюджета муниципального образования </w:t>
      </w:r>
      <w:proofErr w:type="spellStart"/>
      <w:r w:rsidR="00B95C5B">
        <w:t>Раздольнен</w:t>
      </w:r>
      <w:r>
        <w:t>ский</w:t>
      </w:r>
      <w:proofErr w:type="spellEnd"/>
      <w:r>
        <w:t xml:space="preserve"> район; </w:t>
      </w:r>
    </w:p>
    <w:p w:rsidR="00B77BCF" w:rsidRDefault="00F73E79">
      <w:pPr>
        <w:ind w:left="641" w:right="11"/>
      </w:pPr>
      <w:r>
        <w:t>2.1.5. стимулирование роста базы налогообложения, обеспечение прироста п</w:t>
      </w:r>
      <w:r w:rsidR="00B95C5B">
        <w:t>оступлений средств в бюджет Березо</w:t>
      </w:r>
      <w:r>
        <w:t xml:space="preserve">вского сельского поселения </w:t>
      </w:r>
    </w:p>
    <w:p w:rsidR="00B77BCF" w:rsidRDefault="00B95C5B">
      <w:pPr>
        <w:spacing w:after="4"/>
        <w:ind w:left="641" w:right="11" w:firstLine="0"/>
      </w:pPr>
      <w:proofErr w:type="spellStart"/>
      <w:r>
        <w:t>Раздольнен</w:t>
      </w:r>
      <w:r w:rsidR="00F73E79">
        <w:t>ского</w:t>
      </w:r>
      <w:proofErr w:type="spellEnd"/>
      <w:r w:rsidR="00F73E79">
        <w:t xml:space="preserve"> района Республики Крым. </w:t>
      </w:r>
    </w:p>
    <w:p w:rsidR="00B77BCF" w:rsidRDefault="00F73E79">
      <w:pPr>
        <w:spacing w:after="299"/>
        <w:ind w:left="641" w:right="11"/>
      </w:pPr>
      <w:r>
        <w:t xml:space="preserve">2.2. Оценка эффективности налоговых льгот проводится отдельно по каждому виду (направлению) налоговых льгот. </w:t>
      </w:r>
    </w:p>
    <w:p w:rsidR="00B77BCF" w:rsidRDefault="00F73E79">
      <w:pPr>
        <w:pStyle w:val="1"/>
        <w:spacing w:after="311"/>
        <w:ind w:left="3282" w:right="422" w:hanging="1532"/>
      </w:pPr>
      <w:r>
        <w:t>3. Критерии оценки эффективности налоговых льгот, пониженных налоговых ставок</w:t>
      </w:r>
      <w:r>
        <w:rPr>
          <w:sz w:val="28"/>
        </w:rPr>
        <w:t xml:space="preserve"> </w:t>
      </w:r>
    </w:p>
    <w:p w:rsidR="00B77BCF" w:rsidRDefault="00F73E79">
      <w:pPr>
        <w:ind w:left="442" w:right="11" w:firstLine="720"/>
      </w:pPr>
      <w:r>
        <w:t xml:space="preserve">3.1. Оценка эффективности предоставленных (планируемых к предоставлению) отдельным категориям налогоплательщиков налоговых льгот или установления пониженных налоговых ставок осуществляется на основании следующих критериев: </w:t>
      </w:r>
    </w:p>
    <w:p w:rsidR="00B77BCF" w:rsidRDefault="00F73E79">
      <w:pPr>
        <w:ind w:left="442" w:right="11" w:firstLine="720"/>
      </w:pPr>
      <w:r>
        <w:t>3.1.1</w:t>
      </w:r>
      <w:r>
        <w:rPr>
          <w:rFonts w:ascii="Arial" w:eastAsia="Arial" w:hAnsi="Arial" w:cs="Arial"/>
        </w:rPr>
        <w:t xml:space="preserve"> </w:t>
      </w:r>
      <w:r>
        <w:t>бюджетная эффективность - оценка влияния итогов предоставления льгот по налогообложен</w:t>
      </w:r>
      <w:r w:rsidR="00B95C5B">
        <w:t xml:space="preserve">ию на объем доходов бюджета Березовского сельского поселения </w:t>
      </w:r>
      <w:proofErr w:type="spellStart"/>
      <w:r w:rsidR="00B95C5B">
        <w:t>Раздольнен</w:t>
      </w:r>
      <w:r>
        <w:t>ского</w:t>
      </w:r>
      <w:proofErr w:type="spellEnd"/>
      <w:r>
        <w:t xml:space="preserve"> района Республики Крым (расширение налогооблагаемой базы и прирост по</w:t>
      </w:r>
      <w:r w:rsidR="00B95C5B">
        <w:t>ступлений платежей в бюджет Березо</w:t>
      </w:r>
      <w:r>
        <w:t>вского с</w:t>
      </w:r>
      <w:r w:rsidR="00B95C5B">
        <w:t xml:space="preserve">ельского поселения </w:t>
      </w:r>
      <w:proofErr w:type="spellStart"/>
      <w:r w:rsidR="00B95C5B">
        <w:t>Раздольнен</w:t>
      </w:r>
      <w:r>
        <w:t>ского</w:t>
      </w:r>
      <w:proofErr w:type="spellEnd"/>
      <w:r>
        <w:t xml:space="preserve"> района Республики Крым по сравнению с величиной предоставленных или планируемых к предоставлению льгот по налогообложению); </w:t>
      </w:r>
    </w:p>
    <w:p w:rsidR="00B77BCF" w:rsidRDefault="00F73E79">
      <w:pPr>
        <w:ind w:left="442" w:right="11"/>
      </w:pPr>
      <w:r>
        <w:t>3.1.2</w:t>
      </w:r>
      <w:r>
        <w:rPr>
          <w:rFonts w:ascii="Arial" w:eastAsia="Arial" w:hAnsi="Arial" w:cs="Arial"/>
        </w:rPr>
        <w:t xml:space="preserve"> </w:t>
      </w:r>
      <w:r>
        <w:t>экономическая эффективность положительная динамика финансово</w:t>
      </w:r>
      <w:r w:rsidR="00B95C5B">
        <w:t>-</w:t>
      </w:r>
      <w:r>
        <w:t>экономических показателей деятельности категории налогоплательщиков (прибыльность, рентабельность, расширение производства, ассортимента продукции (работ, услуг), снижение себестоимости продукции (работ, услуг) и другие), увеличение капитальных вложений в основные средства, осуществление инвестиционной и инновационной</w:t>
      </w:r>
      <w:r w:rsidR="00B95C5B">
        <w:t xml:space="preserve"> деятельности на территории Березо</w:t>
      </w:r>
      <w:r>
        <w:t>вского с</w:t>
      </w:r>
      <w:r w:rsidR="00B95C5B">
        <w:t xml:space="preserve">ельского поселения </w:t>
      </w:r>
      <w:proofErr w:type="spellStart"/>
      <w:r w:rsidR="00B95C5B">
        <w:t>Раздольнен</w:t>
      </w:r>
      <w:r>
        <w:t>ского</w:t>
      </w:r>
      <w:proofErr w:type="spellEnd"/>
      <w:r>
        <w:t xml:space="preserve"> района Республики Крым; </w:t>
      </w:r>
    </w:p>
    <w:p w:rsidR="00B77BCF" w:rsidRDefault="00F73E79">
      <w:pPr>
        <w:spacing w:after="0"/>
        <w:ind w:left="442" w:right="11"/>
      </w:pPr>
      <w:r>
        <w:t>3.1.3</w:t>
      </w:r>
      <w:r>
        <w:rPr>
          <w:rFonts w:ascii="Arial" w:eastAsia="Arial" w:hAnsi="Arial" w:cs="Arial"/>
        </w:rPr>
        <w:t xml:space="preserve"> </w:t>
      </w:r>
      <w:r>
        <w:t xml:space="preserve">социальная эффективность (социальная значимость) социальные последствия налоговых льгот, определяемые показателями, отражающими значимость поддерживаемой с помощью налоговой льготы деятельности </w:t>
      </w:r>
      <w:r>
        <w:lastRenderedPageBreak/>
        <w:t>налогоплательщика, либо показателями, подтверждающими создание благоприятных условий развития инфраструктуры социальной сферы и повышение социал</w:t>
      </w:r>
      <w:r w:rsidR="00B95C5B">
        <w:t>ьной защищенности населения Березо</w:t>
      </w:r>
      <w:r>
        <w:t>вского с</w:t>
      </w:r>
      <w:r w:rsidR="00B95C5B">
        <w:t xml:space="preserve">ельского поселения </w:t>
      </w:r>
      <w:proofErr w:type="spellStart"/>
      <w:r w:rsidR="00B95C5B">
        <w:t>Раздольнен</w:t>
      </w:r>
      <w:r>
        <w:t>ского</w:t>
      </w:r>
      <w:proofErr w:type="spellEnd"/>
      <w:r>
        <w:t xml:space="preserve"> района Республики Крым (создание новых рабочих мест, улучшение условий труда, сохранение рабочих мест для малоимущих и социально незащищенных слоев населения, формирование льготных условий для оплаты услуг незащищенным слоям населения, улучшение экологической обстановки и другие). </w:t>
      </w:r>
    </w:p>
    <w:p w:rsidR="00B77BCF" w:rsidRDefault="00F73E79">
      <w:pPr>
        <w:spacing w:after="46" w:line="259" w:lineRule="auto"/>
        <w:ind w:left="982" w:right="0" w:firstLine="0"/>
        <w:jc w:val="left"/>
      </w:pPr>
      <w:r>
        <w:t xml:space="preserve"> </w:t>
      </w:r>
    </w:p>
    <w:p w:rsidR="00B77BCF" w:rsidRDefault="00F73E79">
      <w:pPr>
        <w:pStyle w:val="1"/>
        <w:spacing w:after="35"/>
        <w:ind w:left="2036" w:right="422" w:firstLine="838"/>
      </w:pPr>
      <w:r>
        <w:rPr>
          <w:b w:val="0"/>
        </w:rPr>
        <w:t>4.</w:t>
      </w:r>
      <w:r>
        <w:rPr>
          <w:rFonts w:ascii="Arial" w:eastAsia="Arial" w:hAnsi="Arial" w:cs="Arial"/>
          <w:b w:val="0"/>
        </w:rPr>
        <w:t xml:space="preserve"> </w:t>
      </w:r>
      <w:r>
        <w:t xml:space="preserve">Организация проведения оценки предоставленных (планируемых к предоставлению) </w:t>
      </w:r>
    </w:p>
    <w:p w:rsidR="00B77BCF" w:rsidRDefault="00F73E79">
      <w:pPr>
        <w:spacing w:after="269" w:line="260" w:lineRule="auto"/>
        <w:ind w:left="592" w:right="0" w:hanging="10"/>
        <w:jc w:val="center"/>
      </w:pPr>
      <w:r>
        <w:rPr>
          <w:b/>
          <w:sz w:val="30"/>
        </w:rPr>
        <w:t>налоговых льгот и пониженных налоговых ставок</w:t>
      </w:r>
      <w:r>
        <w:rPr>
          <w:b/>
        </w:rPr>
        <w:t xml:space="preserve"> </w:t>
      </w:r>
    </w:p>
    <w:p w:rsidR="00B77BCF" w:rsidRDefault="00D71945" w:rsidP="00D60A08">
      <w:pPr>
        <w:spacing w:after="0" w:line="259" w:lineRule="auto"/>
        <w:ind w:left="993" w:right="12" w:firstLine="0"/>
      </w:pPr>
      <w:r>
        <w:t>4.1.</w:t>
      </w:r>
      <w:r w:rsidR="00F73E79">
        <w:t xml:space="preserve">Оценка эффективности проводится в отношении предоставленных </w:t>
      </w:r>
    </w:p>
    <w:p w:rsidR="00B77BCF" w:rsidRDefault="00F73E79">
      <w:pPr>
        <w:ind w:left="442" w:right="11" w:firstLine="0"/>
      </w:pPr>
      <w:r>
        <w:t>налоговых льгот и пониженных налоговых став</w:t>
      </w:r>
      <w:r w:rsidR="00B95C5B">
        <w:t>ок, установленных решениями Березо</w:t>
      </w:r>
      <w:r>
        <w:t xml:space="preserve">вского сельского совета </w:t>
      </w:r>
      <w:proofErr w:type="spellStart"/>
      <w:r w:rsidR="00B95C5B">
        <w:t>Раздольнен</w:t>
      </w:r>
      <w:r>
        <w:t>ского</w:t>
      </w:r>
      <w:proofErr w:type="spellEnd"/>
      <w:r>
        <w:t xml:space="preserve"> района Республики Крым, по земельному налогу. </w:t>
      </w:r>
    </w:p>
    <w:p w:rsidR="00B77BCF" w:rsidRDefault="00F73E79">
      <w:pPr>
        <w:ind w:left="442" w:right="11"/>
      </w:pPr>
      <w:r>
        <w:t>4.2.</w:t>
      </w:r>
      <w:r>
        <w:rPr>
          <w:rFonts w:ascii="Arial" w:eastAsia="Arial" w:hAnsi="Arial" w:cs="Arial"/>
        </w:rPr>
        <w:t xml:space="preserve"> </w:t>
      </w:r>
      <w:r>
        <w:t>Оценка эффективности налоговых льгот и установленных пониженных налоговых ставок производится в целях оптимизации перечня действующих льгот по налогообложению, обеспечения их соответствия общественным интересам, оптимального выбора объектов для предоставления финансовой поддержки в форме налоговых льгот, сокращения нед</w:t>
      </w:r>
      <w:r w:rsidR="00B95C5B">
        <w:t>ополученных доходов бюджета Березо</w:t>
      </w:r>
      <w:r>
        <w:t>вского с</w:t>
      </w:r>
      <w:r w:rsidR="00B95C5B">
        <w:t xml:space="preserve">ельского поселения </w:t>
      </w:r>
      <w:proofErr w:type="spellStart"/>
      <w:r w:rsidR="00B95C5B">
        <w:t>Раздольнен</w:t>
      </w:r>
      <w:r>
        <w:t>ского</w:t>
      </w:r>
      <w:proofErr w:type="spellEnd"/>
      <w:r>
        <w:t xml:space="preserve"> района Республики Крым за счет отмены неэффективных налоговых льгот. </w:t>
      </w:r>
    </w:p>
    <w:p w:rsidR="00B77BCF" w:rsidRDefault="00F73E79">
      <w:pPr>
        <w:ind w:left="442" w:right="11"/>
      </w:pPr>
      <w:r>
        <w:t>4.3.</w:t>
      </w:r>
      <w:r>
        <w:rPr>
          <w:rFonts w:ascii="Arial" w:eastAsia="Arial" w:hAnsi="Arial" w:cs="Arial"/>
        </w:rPr>
        <w:t xml:space="preserve"> </w:t>
      </w:r>
      <w:r>
        <w:t>Оценка эффективности предоставленных налоговых льгот, пониженных налоговых ста</w:t>
      </w:r>
      <w:r w:rsidR="00B95C5B">
        <w:t>вок проводится администрацией Березо</w:t>
      </w:r>
      <w:r>
        <w:t>вского с</w:t>
      </w:r>
      <w:r w:rsidR="00B95C5B">
        <w:t xml:space="preserve">ельского поселения </w:t>
      </w:r>
      <w:proofErr w:type="spellStart"/>
      <w:r w:rsidR="00B95C5B">
        <w:t>Раздольнен</w:t>
      </w:r>
      <w:r>
        <w:t>ского</w:t>
      </w:r>
      <w:proofErr w:type="spellEnd"/>
      <w:r>
        <w:t xml:space="preserve"> района Республики Крым (далее - уполномоченный орган). </w:t>
      </w:r>
    </w:p>
    <w:p w:rsidR="00B77BCF" w:rsidRDefault="00F73E79">
      <w:pPr>
        <w:ind w:left="442" w:right="11"/>
      </w:pPr>
      <w:r>
        <w:t>4.4.</w:t>
      </w:r>
      <w:r>
        <w:rPr>
          <w:rFonts w:ascii="Arial" w:eastAsia="Arial" w:hAnsi="Arial" w:cs="Arial"/>
        </w:rPr>
        <w:t xml:space="preserve"> </w:t>
      </w:r>
      <w:r>
        <w:t xml:space="preserve">Оценка эффективности налоговых льгот, пониженных налоговых ставок включает в себя оценку бюджетной, экономической и социальной эффективности налоговых льгот. </w:t>
      </w:r>
    </w:p>
    <w:p w:rsidR="00B77BCF" w:rsidRDefault="00F73E79">
      <w:pPr>
        <w:ind w:left="442" w:right="11"/>
      </w:pPr>
      <w:r>
        <w:t>4.5.</w:t>
      </w:r>
      <w:r>
        <w:rPr>
          <w:rFonts w:ascii="Arial" w:eastAsia="Arial" w:hAnsi="Arial" w:cs="Arial"/>
        </w:rPr>
        <w:t xml:space="preserve"> </w:t>
      </w:r>
      <w:r>
        <w:t xml:space="preserve">Оценка эффективности предоставленных (планируемых к предоставлению) налоговых льгот физическим лицам и общественным организациям инвалидов осуществляется по критерию социальной эффективности. </w:t>
      </w:r>
    </w:p>
    <w:p w:rsidR="00B77BCF" w:rsidRDefault="00F73E79">
      <w:pPr>
        <w:ind w:left="442" w:right="11"/>
      </w:pPr>
      <w:r>
        <w:t>4.6.</w:t>
      </w:r>
      <w:r>
        <w:rPr>
          <w:rFonts w:ascii="Arial" w:eastAsia="Arial" w:hAnsi="Arial" w:cs="Arial"/>
        </w:rPr>
        <w:t xml:space="preserve"> </w:t>
      </w:r>
      <w:r>
        <w:t>Оценка эффективности предоставленных (планируемых к предоставлению) налоговых льгот органам местного самоуправления му</w:t>
      </w:r>
      <w:r w:rsidR="000643E6">
        <w:t xml:space="preserve">ниципальных образований </w:t>
      </w:r>
      <w:proofErr w:type="spellStart"/>
      <w:r w:rsidR="000643E6">
        <w:t>Раздольнен</w:t>
      </w:r>
      <w:r>
        <w:t>ского</w:t>
      </w:r>
      <w:proofErr w:type="spellEnd"/>
      <w:r>
        <w:t xml:space="preserve"> района Республики Крым, а также учреждениям, находящимся в ведении указанных органов, осуществляется по критерию бюджетной эффективности. </w:t>
      </w:r>
    </w:p>
    <w:p w:rsidR="00B77BCF" w:rsidRDefault="00F73E79">
      <w:pPr>
        <w:ind w:left="442" w:right="11"/>
      </w:pPr>
      <w:r>
        <w:t>4.7.</w:t>
      </w:r>
      <w:r>
        <w:rPr>
          <w:rFonts w:ascii="Arial" w:eastAsia="Arial" w:hAnsi="Arial" w:cs="Arial"/>
        </w:rPr>
        <w:t xml:space="preserve"> </w:t>
      </w:r>
      <w:r>
        <w:t xml:space="preserve">Оценка эффективности предоставленных (планируемых к предоставлению) налоговых льгот организациям, индивидуальным предпринимателям для целей, указанных в подпункте 2.1.1 настоящего Порядка, осуществляется по критерию социальной эффективности, а для целей, указанных в подпункте 2.1.2 и 2.1.3 </w:t>
      </w:r>
      <w:r>
        <w:lastRenderedPageBreak/>
        <w:t xml:space="preserve">настоящего Порядка, осуществляется по критериям экономической эффективности и бюджетной эффективности. </w:t>
      </w:r>
    </w:p>
    <w:p w:rsidR="00B77BCF" w:rsidRDefault="00F73E79">
      <w:pPr>
        <w:spacing w:after="8"/>
        <w:ind w:left="442" w:right="11"/>
      </w:pPr>
      <w:r>
        <w:t>4.6.</w:t>
      </w:r>
      <w:r>
        <w:rPr>
          <w:rFonts w:ascii="Arial" w:eastAsia="Arial" w:hAnsi="Arial" w:cs="Arial"/>
        </w:rPr>
        <w:t xml:space="preserve"> </w:t>
      </w:r>
      <w:r>
        <w:t xml:space="preserve">Оценка эффективности предоставленных налоговых льгот, пониженных налоговых ставок производится на основе расчетов показателей эффективности налоговых льгот в соответствии с Методикой оценки эффективности предоставленных (планируемых к предоставлению) налоговых льгот, в том числе пониженных налоговых ставок, установленных законами Республики Крым (далее Методика), утвержденной настоящим постановлением. </w:t>
      </w:r>
    </w:p>
    <w:p w:rsidR="00B77BCF" w:rsidRDefault="00F73E79">
      <w:pPr>
        <w:ind w:left="456" w:right="276"/>
      </w:pPr>
      <w:r>
        <w:t xml:space="preserve">Расчеты показателей эффективности налоговых льгот производятся на основании данных налогоплательщиков, налоговой, статистической, финансовой, бухгалтерской отчетности, а также иной информации, позволяющей произвести необходимые расчеты. </w:t>
      </w:r>
    </w:p>
    <w:p w:rsidR="00B77BCF" w:rsidRDefault="00F73E79">
      <w:pPr>
        <w:ind w:left="456" w:right="206"/>
      </w:pPr>
      <w:r>
        <w:t>4.7.</w:t>
      </w:r>
      <w:r>
        <w:rPr>
          <w:rFonts w:ascii="Arial" w:eastAsia="Arial" w:hAnsi="Arial" w:cs="Arial"/>
        </w:rPr>
        <w:t xml:space="preserve"> </w:t>
      </w:r>
      <w:r>
        <w:t xml:space="preserve">Оценка эффективности планируемых к предоставлению налоговых льгот, пониженных налоговых ставок проводится инициатором введения налоговой льготы в процессе разработки законопроектов, предусматривающих введение новых налоговых льгот и пониженных налоговых ставок, до их принятия в установленном законодательством порядке. </w:t>
      </w:r>
    </w:p>
    <w:p w:rsidR="00B77BCF" w:rsidRDefault="00F73E79">
      <w:pPr>
        <w:ind w:left="456" w:right="212"/>
      </w:pPr>
      <w:r>
        <w:t>4.8.</w:t>
      </w:r>
      <w:r>
        <w:rPr>
          <w:rFonts w:ascii="Arial" w:eastAsia="Arial" w:hAnsi="Arial" w:cs="Arial"/>
        </w:rPr>
        <w:t xml:space="preserve"> </w:t>
      </w:r>
      <w:r>
        <w:t xml:space="preserve">Предложения о предоставлении отдельной категории налогоплательщиков налоговой льготы, пониженных налоговых ставок должны содержать расчеты показателей эффективности налоговых льгот: </w:t>
      </w:r>
    </w:p>
    <w:p w:rsidR="00B77BCF" w:rsidRDefault="00F73E79">
      <w:pPr>
        <w:numPr>
          <w:ilvl w:val="0"/>
          <w:numId w:val="3"/>
        </w:numPr>
        <w:ind w:right="206" w:firstLine="360"/>
      </w:pPr>
      <w:r>
        <w:t xml:space="preserve">расчеты бюджетной, экономической и социальной эффективности в соответствии с утвержденной Методикой;  </w:t>
      </w:r>
    </w:p>
    <w:p w:rsidR="00B77BCF" w:rsidRDefault="00F73E79">
      <w:pPr>
        <w:numPr>
          <w:ilvl w:val="0"/>
          <w:numId w:val="3"/>
        </w:numPr>
        <w:spacing w:after="0"/>
        <w:ind w:right="206" w:firstLine="360"/>
      </w:pPr>
      <w:r>
        <w:t>аналитическую записку с обоснованием необходимости предоставления налоговых льгот (установления пониженных налоговых ставок), включающим в себя конкретные цели и задачи, на достижение которых направлено предоставление налоговой льготы, категории налогоплательщиков, которым планируется предоставить налоговые льготы, условия и сроки предоставления налоговых льгот, величины потерь бюджет</w:t>
      </w:r>
      <w:r w:rsidR="000643E6">
        <w:t>а Березо</w:t>
      </w:r>
      <w:r>
        <w:t>вского с</w:t>
      </w:r>
      <w:r w:rsidR="000643E6">
        <w:t xml:space="preserve">ельского поселения </w:t>
      </w:r>
      <w:proofErr w:type="spellStart"/>
      <w:r w:rsidR="000643E6">
        <w:t>Раздольнен</w:t>
      </w:r>
      <w:r>
        <w:t>ского</w:t>
      </w:r>
      <w:proofErr w:type="spellEnd"/>
      <w:r>
        <w:t xml:space="preserve"> района Республики Крым в результате применения льготы за год. </w:t>
      </w:r>
    </w:p>
    <w:p w:rsidR="00B77BCF" w:rsidRDefault="00F73E79">
      <w:pPr>
        <w:spacing w:after="50" w:line="259" w:lineRule="auto"/>
        <w:ind w:left="442" w:right="0" w:firstLine="0"/>
        <w:jc w:val="left"/>
      </w:pPr>
      <w:r>
        <w:t xml:space="preserve"> </w:t>
      </w:r>
    </w:p>
    <w:p w:rsidR="00234A4A" w:rsidRDefault="00F73E79" w:rsidP="00D60A08">
      <w:pPr>
        <w:spacing w:after="1" w:line="276" w:lineRule="auto"/>
        <w:ind w:left="426" w:right="0" w:firstLine="567"/>
        <w:jc w:val="left"/>
        <w:rPr>
          <w:b/>
        </w:rPr>
      </w:pPr>
      <w:r>
        <w:rPr>
          <w:sz w:val="30"/>
        </w:rPr>
        <w:t>5.</w:t>
      </w:r>
      <w:r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ab/>
      </w:r>
      <w:r>
        <w:rPr>
          <w:b/>
          <w:sz w:val="30"/>
        </w:rPr>
        <w:t>Порядок проведения оценки эффективности предоставленных налоговых льгот, пониженных налоговых ставок</w:t>
      </w:r>
      <w:r>
        <w:rPr>
          <w:b/>
        </w:rPr>
        <w:t xml:space="preserve"> </w:t>
      </w:r>
    </w:p>
    <w:p w:rsidR="00B77BCF" w:rsidRDefault="00F73E79" w:rsidP="00D60A08">
      <w:pPr>
        <w:spacing w:after="1" w:line="276" w:lineRule="auto"/>
        <w:ind w:left="426" w:right="0" w:firstLine="567"/>
      </w:pPr>
      <w:r>
        <w:t>5.1.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Уполномоченный орган, указанный в пункте 4.3 настоящего Порядка, ежегодно проводит оценку эффективности предоставленных налоговых льгот, пониженных налоговых став</w:t>
      </w:r>
      <w:r w:rsidR="000643E6">
        <w:t>ок, установленных решениями Березо</w:t>
      </w:r>
      <w:r>
        <w:t>вског</w:t>
      </w:r>
      <w:r w:rsidR="000643E6">
        <w:t xml:space="preserve">о сельского совета </w:t>
      </w:r>
      <w:proofErr w:type="spellStart"/>
      <w:r w:rsidR="000643E6">
        <w:t>Раздольнен</w:t>
      </w:r>
      <w:r>
        <w:t>ского</w:t>
      </w:r>
      <w:proofErr w:type="spellEnd"/>
      <w:r>
        <w:t xml:space="preserve"> района Республики Крым, за отчетный финансовый год и в срок до 20 июля текущего финансового года направляют в Министерство финансов </w:t>
      </w:r>
      <w:r>
        <w:tab/>
        <w:t xml:space="preserve">Республики </w:t>
      </w:r>
      <w:r>
        <w:tab/>
        <w:t xml:space="preserve">Крым </w:t>
      </w:r>
      <w:r>
        <w:tab/>
        <w:t xml:space="preserve">сводный </w:t>
      </w:r>
      <w:r>
        <w:tab/>
        <w:t xml:space="preserve">аналитический </w:t>
      </w:r>
      <w:r>
        <w:tab/>
        <w:t xml:space="preserve">отчет </w:t>
      </w:r>
      <w:r>
        <w:tab/>
        <w:t xml:space="preserve">об </w:t>
      </w:r>
      <w:r>
        <w:tab/>
        <w:t xml:space="preserve">оценке эффективности предоставленных налоговых льгот, пониженных налоговых </w:t>
      </w:r>
      <w:r>
        <w:lastRenderedPageBreak/>
        <w:t>став</w:t>
      </w:r>
      <w:r w:rsidR="000643E6">
        <w:t>ок, установленных решениями Березо</w:t>
      </w:r>
      <w:r>
        <w:t>вского</w:t>
      </w:r>
      <w:r w:rsidR="000643E6">
        <w:t xml:space="preserve"> сельского совета </w:t>
      </w:r>
      <w:proofErr w:type="spellStart"/>
      <w:r w:rsidR="000643E6">
        <w:t>Раздольнен</w:t>
      </w:r>
      <w:r>
        <w:t>ского</w:t>
      </w:r>
      <w:proofErr w:type="spellEnd"/>
      <w:r>
        <w:t xml:space="preserve"> района Республики Крым, по форме, определенной приложением 1 к настоящему Порядку, с приложением произведенных расчетов и аналитической записки, содержащей предложения о необходимости сохранения, корректировки или отмены налоговых льгот, пониженных налоговых ставок. </w:t>
      </w:r>
    </w:p>
    <w:p w:rsidR="00B77BCF" w:rsidRDefault="00F73E79">
      <w:pPr>
        <w:numPr>
          <w:ilvl w:val="1"/>
          <w:numId w:val="4"/>
        </w:numPr>
        <w:ind w:right="11"/>
      </w:pPr>
      <w:r>
        <w:t xml:space="preserve">При отсутствии данных, необходимых для проведения оценки, уполномоченные органы запрашивают сведения, определенные приложением к Методике оценки эффективности предоставленных (планируемых к предоставлению) налоговых льгот, пониженных налоговых ставок, у налогоплательщиков - юридических лиц. При непредставлении запрашиваемых сведений в течение месяца со дня направления запроса эффект от предоставления налоговой льготы, пониженной налоговой ставки принимается равным нулю. </w:t>
      </w:r>
    </w:p>
    <w:p w:rsidR="00B77BCF" w:rsidRDefault="00F73E79">
      <w:pPr>
        <w:numPr>
          <w:ilvl w:val="1"/>
          <w:numId w:val="4"/>
        </w:numPr>
        <w:ind w:right="11"/>
      </w:pPr>
      <w:r>
        <w:t>Сводный аналитический отчет об оценке эффективности предоставленных налоговых льгот, пониженных налоговых став</w:t>
      </w:r>
      <w:r w:rsidR="000643E6">
        <w:t xml:space="preserve">ок, установленных решениями </w:t>
      </w:r>
      <w:proofErr w:type="gramStart"/>
      <w:r w:rsidR="000643E6">
        <w:t>Березо</w:t>
      </w:r>
      <w:r>
        <w:t>вского</w:t>
      </w:r>
      <w:r w:rsidR="000643E6">
        <w:t xml:space="preserve">  сельского</w:t>
      </w:r>
      <w:proofErr w:type="gramEnd"/>
      <w:r w:rsidR="000643E6">
        <w:t xml:space="preserve"> совета </w:t>
      </w:r>
      <w:proofErr w:type="spellStart"/>
      <w:r w:rsidR="000643E6">
        <w:t>Раздольнен</w:t>
      </w:r>
      <w:r>
        <w:t>ского</w:t>
      </w:r>
      <w:proofErr w:type="spellEnd"/>
      <w:r>
        <w:t xml:space="preserve"> района Республики Крым, размещается на официальном сайте </w:t>
      </w:r>
      <w:r w:rsidR="000643E6">
        <w:t>муниципального образования Березо</w:t>
      </w:r>
      <w:r>
        <w:t xml:space="preserve">вское </w:t>
      </w:r>
      <w:r w:rsidR="000643E6">
        <w:t xml:space="preserve">сельское поселение </w:t>
      </w:r>
      <w:proofErr w:type="spellStart"/>
      <w:r w:rsidR="000643E6">
        <w:t>Раздольнен</w:t>
      </w:r>
      <w:r>
        <w:t>ского</w:t>
      </w:r>
      <w:proofErr w:type="spellEnd"/>
      <w:r>
        <w:t xml:space="preserve"> района Республики Крым </w:t>
      </w:r>
    </w:p>
    <w:p w:rsidR="00B77BCF" w:rsidRDefault="00F73E79">
      <w:pPr>
        <w:numPr>
          <w:ilvl w:val="1"/>
          <w:numId w:val="4"/>
        </w:numPr>
        <w:ind w:right="11"/>
      </w:pPr>
      <w:r>
        <w:t>Сводный аналитический отчет об оценке эффективности предоставленных налоговых льгот, пониженных налоговых став</w:t>
      </w:r>
      <w:r w:rsidR="000643E6">
        <w:t xml:space="preserve">ок, установленных решениями </w:t>
      </w:r>
      <w:proofErr w:type="gramStart"/>
      <w:r w:rsidR="000643E6">
        <w:t>Березо</w:t>
      </w:r>
      <w:r>
        <w:t>вского  сельско</w:t>
      </w:r>
      <w:r w:rsidR="000643E6">
        <w:t>го</w:t>
      </w:r>
      <w:proofErr w:type="gramEnd"/>
      <w:r w:rsidR="000643E6">
        <w:t xml:space="preserve"> совета </w:t>
      </w:r>
      <w:proofErr w:type="spellStart"/>
      <w:r w:rsidR="000643E6">
        <w:t>Раздольнен</w:t>
      </w:r>
      <w:r>
        <w:t>ского</w:t>
      </w:r>
      <w:proofErr w:type="spellEnd"/>
      <w:r>
        <w:t xml:space="preserve"> района Республики Крым, за отчетный финансовый год с предложениями по их пролонгации либо отмене действующих льгот в срок до 15 августа текущего фина</w:t>
      </w:r>
      <w:r w:rsidR="000643E6">
        <w:t>нсового года направляется в Березо</w:t>
      </w:r>
      <w:r>
        <w:t>вс</w:t>
      </w:r>
      <w:r w:rsidR="000643E6">
        <w:t xml:space="preserve">кий сельский совет </w:t>
      </w:r>
      <w:proofErr w:type="spellStart"/>
      <w:r w:rsidR="000643E6">
        <w:t>Раздольнен</w:t>
      </w:r>
      <w:r>
        <w:t>ского</w:t>
      </w:r>
      <w:proofErr w:type="spellEnd"/>
      <w:r>
        <w:t xml:space="preserve"> района Республики Крым. </w:t>
      </w:r>
    </w:p>
    <w:p w:rsidR="000643E6" w:rsidRDefault="00F73E79" w:rsidP="00D60A08">
      <w:pPr>
        <w:numPr>
          <w:ilvl w:val="1"/>
          <w:numId w:val="4"/>
        </w:numPr>
        <w:spacing w:after="36" w:line="259" w:lineRule="auto"/>
        <w:ind w:left="426" w:right="0" w:firstLine="567"/>
      </w:pPr>
      <w:r>
        <w:t>Результаты оценки эффективности налоговых льгот, пониженных налоговых ставок используются при</w:t>
      </w:r>
      <w:r w:rsidR="000643E6">
        <w:t xml:space="preserve"> разработке проекта бюджета Березо</w:t>
      </w:r>
      <w:r>
        <w:t>вского с</w:t>
      </w:r>
      <w:r w:rsidR="000643E6">
        <w:t xml:space="preserve">ельского поселения </w:t>
      </w:r>
      <w:proofErr w:type="spellStart"/>
      <w:r w:rsidR="000643E6">
        <w:t>Раздольнен</w:t>
      </w:r>
      <w:r>
        <w:t>ского</w:t>
      </w:r>
      <w:proofErr w:type="spellEnd"/>
      <w:r>
        <w:t xml:space="preserve"> района Республики Крым на очередной финансовый год и плановый период, принятии мер по отмене неэффективных налоговых льгот, пониженных налоговых ставок, а также при разработке предложений по совершенствованию мер поддержки отдельных категорий налогоплательщиков. </w:t>
      </w:r>
    </w:p>
    <w:p w:rsidR="00B77BCF" w:rsidRDefault="00F73E79" w:rsidP="000643E6">
      <w:pPr>
        <w:spacing w:after="36" w:line="259" w:lineRule="auto"/>
        <w:ind w:left="1179" w:right="0" w:firstLine="0"/>
        <w:jc w:val="left"/>
      </w:pPr>
      <w:r>
        <w:t xml:space="preserve"> </w:t>
      </w:r>
    </w:p>
    <w:p w:rsidR="000643E6" w:rsidRDefault="000643E6">
      <w:pPr>
        <w:spacing w:after="27" w:line="276" w:lineRule="auto"/>
        <w:ind w:left="437" w:right="1006" w:hanging="10"/>
        <w:jc w:val="left"/>
      </w:pPr>
      <w:r>
        <w:t>Председатель Березо</w:t>
      </w:r>
      <w:r w:rsidR="00F73E79">
        <w:t>вского сельского</w:t>
      </w:r>
    </w:p>
    <w:p w:rsidR="000643E6" w:rsidRDefault="000643E6" w:rsidP="000643E6">
      <w:pPr>
        <w:spacing w:after="27" w:line="276" w:lineRule="auto"/>
        <w:ind w:left="0" w:right="1006" w:firstLine="0"/>
        <w:jc w:val="left"/>
      </w:pPr>
      <w:r>
        <w:t xml:space="preserve">      совета-глава администрации Березо</w:t>
      </w:r>
      <w:r w:rsidR="00F73E79">
        <w:t>вского</w:t>
      </w:r>
    </w:p>
    <w:p w:rsidR="000643E6" w:rsidRDefault="000643E6" w:rsidP="000643E6">
      <w:pPr>
        <w:spacing w:after="27" w:line="276" w:lineRule="auto"/>
        <w:ind w:left="0" w:right="1006" w:firstLine="0"/>
        <w:jc w:val="left"/>
      </w:pPr>
      <w:r>
        <w:t xml:space="preserve">     </w:t>
      </w:r>
      <w:r w:rsidR="00F73E79">
        <w:t xml:space="preserve"> сель</w:t>
      </w:r>
      <w:r>
        <w:t xml:space="preserve">ского поселения: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</w:t>
      </w:r>
      <w:r w:rsidR="00DC0206">
        <w:t xml:space="preserve">    </w:t>
      </w:r>
      <w:r>
        <w:t xml:space="preserve"> </w:t>
      </w:r>
      <w:proofErr w:type="spellStart"/>
      <w:r>
        <w:t>А.Б.Назар</w:t>
      </w:r>
      <w:proofErr w:type="spellEnd"/>
      <w:r w:rsidR="00F73E79">
        <w:t xml:space="preserve"> </w:t>
      </w:r>
    </w:p>
    <w:p w:rsidR="00231A8A" w:rsidRDefault="00231A8A" w:rsidP="000643E6">
      <w:pPr>
        <w:spacing w:after="27" w:line="276" w:lineRule="auto"/>
        <w:ind w:left="0" w:right="1006" w:firstLine="0"/>
        <w:jc w:val="left"/>
      </w:pPr>
    </w:p>
    <w:p w:rsidR="00231A8A" w:rsidRDefault="00231A8A" w:rsidP="000643E6">
      <w:pPr>
        <w:spacing w:after="27" w:line="276" w:lineRule="auto"/>
        <w:ind w:left="0" w:right="1006" w:firstLine="0"/>
        <w:jc w:val="left"/>
      </w:pPr>
    </w:p>
    <w:p w:rsidR="00231A8A" w:rsidRDefault="00231A8A" w:rsidP="000643E6">
      <w:pPr>
        <w:spacing w:after="27" w:line="276" w:lineRule="auto"/>
        <w:ind w:left="0" w:right="1006" w:firstLine="0"/>
        <w:jc w:val="left"/>
      </w:pPr>
    </w:p>
    <w:p w:rsidR="006236D1" w:rsidRDefault="006236D1" w:rsidP="000643E6">
      <w:pPr>
        <w:spacing w:after="27" w:line="276" w:lineRule="auto"/>
        <w:ind w:left="0" w:right="1006" w:firstLine="0"/>
        <w:jc w:val="left"/>
      </w:pPr>
    </w:p>
    <w:p w:rsidR="00234A4A" w:rsidRDefault="00234A4A" w:rsidP="000643E6">
      <w:pPr>
        <w:spacing w:after="27" w:line="276" w:lineRule="auto"/>
        <w:ind w:left="0" w:right="1006" w:firstLine="0"/>
        <w:jc w:val="left"/>
      </w:pPr>
    </w:p>
    <w:p w:rsidR="000B5B30" w:rsidRDefault="000B5B30">
      <w:pPr>
        <w:spacing w:after="160" w:line="259" w:lineRule="auto"/>
        <w:ind w:left="0" w:right="0" w:firstLine="0"/>
        <w:jc w:val="left"/>
      </w:pPr>
      <w:r>
        <w:br w:type="page"/>
      </w:r>
    </w:p>
    <w:p w:rsidR="00C0455A" w:rsidRDefault="00C0455A" w:rsidP="000643E6">
      <w:pPr>
        <w:spacing w:after="27" w:line="276" w:lineRule="auto"/>
        <w:ind w:left="0" w:right="1006" w:firstLine="0"/>
        <w:jc w:val="left"/>
      </w:pPr>
      <w:r>
        <w:lastRenderedPageBreak/>
        <w:t xml:space="preserve">                                                                                 </w:t>
      </w:r>
      <w:r w:rsidR="00F73E79">
        <w:t>Приложение 2 к п</w:t>
      </w:r>
      <w:r>
        <w:t xml:space="preserve">остановлению    </w:t>
      </w:r>
    </w:p>
    <w:p w:rsidR="00C0455A" w:rsidRDefault="00C0455A" w:rsidP="000643E6">
      <w:pPr>
        <w:spacing w:after="27" w:line="276" w:lineRule="auto"/>
        <w:ind w:left="0" w:right="1006" w:firstLine="0"/>
        <w:jc w:val="left"/>
      </w:pPr>
      <w:r>
        <w:t xml:space="preserve">                                                                                 администрации </w:t>
      </w:r>
      <w:r>
        <w:tab/>
        <w:t>Березо</w:t>
      </w:r>
      <w:r w:rsidR="00F73E79">
        <w:t xml:space="preserve">вского </w:t>
      </w:r>
      <w:r>
        <w:t xml:space="preserve"> </w:t>
      </w:r>
    </w:p>
    <w:p w:rsidR="00B77BCF" w:rsidRDefault="00C0455A" w:rsidP="000643E6">
      <w:pPr>
        <w:spacing w:after="27" w:line="276" w:lineRule="auto"/>
        <w:ind w:left="0" w:right="1006" w:firstLine="0"/>
        <w:jc w:val="left"/>
      </w:pPr>
      <w:r>
        <w:t xml:space="preserve">                                                                                 </w:t>
      </w:r>
      <w:r w:rsidR="00F73E79">
        <w:t xml:space="preserve">сельского </w:t>
      </w:r>
      <w:r w:rsidR="00F73E79">
        <w:tab/>
        <w:t xml:space="preserve">поселения </w:t>
      </w:r>
    </w:p>
    <w:p w:rsidR="00C0455A" w:rsidRDefault="00C0455A" w:rsidP="00C0455A">
      <w:pPr>
        <w:ind w:right="11"/>
      </w:pPr>
      <w:r>
        <w:t xml:space="preserve">                                                                  </w:t>
      </w:r>
      <w:proofErr w:type="spellStart"/>
      <w:r>
        <w:t>Раздольнен</w:t>
      </w:r>
      <w:r w:rsidR="00F73E79">
        <w:t>ского</w:t>
      </w:r>
      <w:proofErr w:type="spellEnd"/>
      <w:r w:rsidR="00F73E79">
        <w:t xml:space="preserve"> района </w:t>
      </w:r>
    </w:p>
    <w:p w:rsidR="00B77BCF" w:rsidRDefault="00C0455A" w:rsidP="00C0455A">
      <w:pPr>
        <w:ind w:right="11"/>
      </w:pPr>
      <w:r>
        <w:t xml:space="preserve">                                                                  </w:t>
      </w:r>
      <w:r w:rsidR="00F73E79">
        <w:t xml:space="preserve">Республики Крым  </w:t>
      </w:r>
    </w:p>
    <w:p w:rsidR="00B77BCF" w:rsidRDefault="00C0455A" w:rsidP="00AC54FB">
      <w:pPr>
        <w:spacing w:after="4"/>
        <w:ind w:right="11"/>
      </w:pPr>
      <w:r>
        <w:t xml:space="preserve">                                       </w:t>
      </w:r>
      <w:r w:rsidR="00234A4A">
        <w:t xml:space="preserve">   </w:t>
      </w:r>
      <w:r w:rsidR="00683936">
        <w:t xml:space="preserve">                        от 28.06</w:t>
      </w:r>
      <w:r w:rsidR="00F73E79">
        <w:t>.2018</w:t>
      </w:r>
      <w:r w:rsidR="00683936">
        <w:t xml:space="preserve"> г №176</w:t>
      </w:r>
      <w:r w:rsidR="00F73E79">
        <w:t xml:space="preserve">  </w:t>
      </w:r>
    </w:p>
    <w:p w:rsidR="00B77BCF" w:rsidRDefault="00F73E79">
      <w:pPr>
        <w:spacing w:after="1" w:line="260" w:lineRule="auto"/>
        <w:ind w:left="592" w:right="1064" w:hanging="10"/>
        <w:jc w:val="center"/>
      </w:pPr>
      <w:r>
        <w:rPr>
          <w:b/>
          <w:sz w:val="30"/>
        </w:rPr>
        <w:t>Методика</w:t>
      </w:r>
      <w:r>
        <w:rPr>
          <w:b/>
        </w:rPr>
        <w:t xml:space="preserve"> </w:t>
      </w:r>
    </w:p>
    <w:p w:rsidR="00B77BCF" w:rsidRDefault="00F73E79">
      <w:pPr>
        <w:spacing w:after="1" w:line="260" w:lineRule="auto"/>
        <w:ind w:left="592" w:right="805" w:hanging="10"/>
        <w:jc w:val="center"/>
      </w:pPr>
      <w:r>
        <w:rPr>
          <w:b/>
          <w:sz w:val="30"/>
        </w:rPr>
        <w:t xml:space="preserve">оценки эффективности предоставленных (планируемых к </w:t>
      </w:r>
    </w:p>
    <w:p w:rsidR="00B77BCF" w:rsidRDefault="00F73E79" w:rsidP="00AC54FB">
      <w:pPr>
        <w:spacing w:after="1" w:line="260" w:lineRule="auto"/>
        <w:ind w:left="592" w:right="582" w:hanging="10"/>
        <w:jc w:val="center"/>
      </w:pPr>
      <w:r>
        <w:rPr>
          <w:b/>
          <w:sz w:val="30"/>
        </w:rPr>
        <w:t>предоставлению) налоговых льгот, пониженных налоговых став</w:t>
      </w:r>
      <w:r w:rsidR="00C0455A">
        <w:rPr>
          <w:b/>
          <w:sz w:val="30"/>
        </w:rPr>
        <w:t>ок, установленных решениями Березо</w:t>
      </w:r>
      <w:r>
        <w:rPr>
          <w:b/>
          <w:sz w:val="30"/>
        </w:rPr>
        <w:t>вского</w:t>
      </w:r>
      <w:r w:rsidR="00C0455A">
        <w:rPr>
          <w:b/>
          <w:sz w:val="30"/>
        </w:rPr>
        <w:t xml:space="preserve"> сельского </w:t>
      </w:r>
      <w:proofErr w:type="gramStart"/>
      <w:r w:rsidR="00C0455A">
        <w:rPr>
          <w:b/>
          <w:sz w:val="30"/>
        </w:rPr>
        <w:t xml:space="preserve">совета  </w:t>
      </w:r>
      <w:proofErr w:type="spellStart"/>
      <w:r w:rsidR="00C0455A">
        <w:rPr>
          <w:b/>
          <w:sz w:val="30"/>
        </w:rPr>
        <w:t>Раздольнен</w:t>
      </w:r>
      <w:r>
        <w:rPr>
          <w:b/>
          <w:sz w:val="30"/>
        </w:rPr>
        <w:t>ского</w:t>
      </w:r>
      <w:proofErr w:type="spellEnd"/>
      <w:proofErr w:type="gramEnd"/>
      <w:r>
        <w:rPr>
          <w:b/>
          <w:sz w:val="30"/>
        </w:rPr>
        <w:t xml:space="preserve"> района Республики Крым </w:t>
      </w:r>
    </w:p>
    <w:p w:rsidR="00B77BCF" w:rsidRDefault="00F73E79">
      <w:pPr>
        <w:spacing w:after="0"/>
        <w:ind w:left="-1" w:right="221" w:firstLine="720"/>
      </w:pPr>
      <w:r>
        <w:t>Показателями оценки эффективности предоставленных (планируемых к предоставлению) налоговых льгот, пониженных налоговых став</w:t>
      </w:r>
      <w:r w:rsidR="00C0455A">
        <w:t>ок, установленных решениями Березо</w:t>
      </w:r>
      <w:r>
        <w:t>вског</w:t>
      </w:r>
      <w:r w:rsidR="00C0455A">
        <w:t xml:space="preserve">о сельского совета </w:t>
      </w:r>
      <w:proofErr w:type="spellStart"/>
      <w:r w:rsidR="00C0455A">
        <w:t>Раздольнен</w:t>
      </w:r>
      <w:r>
        <w:t>ского</w:t>
      </w:r>
      <w:proofErr w:type="spellEnd"/>
      <w:r>
        <w:t xml:space="preserve"> района Республики Крым (далее — налоговые льготы), являются: бюджетная эффективность, экономическая эффективность, социальная эффективность. </w:t>
      </w:r>
    </w:p>
    <w:p w:rsidR="00AC54FB" w:rsidRDefault="00F73E79" w:rsidP="00AC54FB">
      <w:pPr>
        <w:spacing w:after="343"/>
        <w:ind w:left="-1" w:right="11"/>
      </w:pPr>
      <w:r>
        <w:t>Оценка эффективности налоговых льгот проводится отдельно по каждому виду (направлению) налоговых льгот.</w:t>
      </w:r>
    </w:p>
    <w:p w:rsidR="00AC54FB" w:rsidRDefault="00F73E79" w:rsidP="00AC54FB">
      <w:pPr>
        <w:spacing w:after="343"/>
        <w:ind w:left="-1" w:right="11"/>
      </w:pPr>
      <w:r>
        <w:t>1 . Оценка бюджетной эффективности налоговых льгот</w:t>
      </w:r>
    </w:p>
    <w:p w:rsidR="00AC54FB" w:rsidRDefault="00F73E79" w:rsidP="00AC54FB">
      <w:pPr>
        <w:spacing w:after="343"/>
        <w:ind w:left="-1" w:right="11"/>
      </w:pPr>
      <w:r>
        <w:t>1.1. Оценка бюджетной эффективности налоговых льгот осуществляется на основании расчета коэффициента бюджетной эффективности с использованием одного из следующих критериев:</w:t>
      </w:r>
    </w:p>
    <w:p w:rsidR="00B77BCF" w:rsidRDefault="00F73E79" w:rsidP="00AC54FB">
      <w:pPr>
        <w:spacing w:after="343"/>
        <w:ind w:left="-1" w:right="11"/>
      </w:pPr>
      <w:r>
        <w:t xml:space="preserve">1.1.1. Увеличение объема налоговых доходов бюджета. </w:t>
      </w:r>
    </w:p>
    <w:p w:rsidR="00B77BCF" w:rsidRDefault="00F73E79">
      <w:pPr>
        <w:spacing w:after="84"/>
        <w:ind w:left="-1" w:right="11" w:firstLine="0"/>
      </w:pPr>
      <w:r>
        <w:t>Коэффициент бюджетной эффективности (</w:t>
      </w:r>
      <w:proofErr w:type="spellStart"/>
      <w:r>
        <w:t>Кбэф</w:t>
      </w:r>
      <w:proofErr w:type="spellEnd"/>
      <w:r>
        <w:t xml:space="preserve">) рассчитывается по формуле: </w:t>
      </w:r>
    </w:p>
    <w:p w:rsidR="00B77BCF" w:rsidRDefault="00F73E79" w:rsidP="00AC54FB">
      <w:pPr>
        <w:spacing w:after="28" w:line="259" w:lineRule="auto"/>
        <w:ind w:left="0" w:right="288" w:firstLine="0"/>
        <w:jc w:val="center"/>
      </w:pPr>
      <w:r>
        <w:rPr>
          <w:noProof/>
        </w:rPr>
        <w:drawing>
          <wp:inline distT="0" distB="0" distL="0" distR="0">
            <wp:extent cx="1140460" cy="182880"/>
            <wp:effectExtent l="0" t="0" r="0" b="0"/>
            <wp:docPr id="709" name="Picture 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" name="Picture 70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683936">
        <w:t xml:space="preserve">  </w:t>
      </w:r>
      <w:proofErr w:type="spellStart"/>
      <w:r w:rsidR="00683936">
        <w:t>Кбэф</w:t>
      </w:r>
      <w:proofErr w:type="spellEnd"/>
      <w:r w:rsidR="00683936">
        <w:t xml:space="preserve"> </w:t>
      </w:r>
      <w:proofErr w:type="gramStart"/>
      <w:r w:rsidR="00683936">
        <w:t xml:space="preserve">= </w:t>
      </w:r>
      <w:r w:rsidR="00AC54FB">
        <w:t xml:space="preserve"> где</w:t>
      </w:r>
      <w:proofErr w:type="gramEnd"/>
      <w:r w:rsidR="00AC54FB">
        <w:t>:</w:t>
      </w:r>
      <w:r>
        <w:t xml:space="preserve"> </w:t>
      </w:r>
    </w:p>
    <w:p w:rsidR="00B77BCF" w:rsidRDefault="00F73E79">
      <w:pPr>
        <w:spacing w:after="170"/>
        <w:ind w:left="548" w:right="11" w:firstLine="0"/>
      </w:pPr>
      <w:r>
        <w:t>НП - объем прироста нал</w:t>
      </w:r>
      <w:r w:rsidR="00C0455A">
        <w:t>оговых поступлений в бюджет Березо</w:t>
      </w:r>
      <w:r>
        <w:t>вского с</w:t>
      </w:r>
      <w:r w:rsidR="00C0455A">
        <w:t xml:space="preserve">ельского поселения </w:t>
      </w:r>
      <w:proofErr w:type="spellStart"/>
      <w:r w:rsidR="00C0455A">
        <w:t>Раздольнен</w:t>
      </w:r>
      <w:r w:rsidR="00014E10">
        <w:t>ского</w:t>
      </w:r>
      <w:proofErr w:type="spellEnd"/>
      <w:r w:rsidR="00014E10">
        <w:t xml:space="preserve"> района Республики </w:t>
      </w:r>
      <w:proofErr w:type="gramStart"/>
      <w:r w:rsidR="00014E10">
        <w:t xml:space="preserve">Крым( </w:t>
      </w:r>
      <w:proofErr w:type="spellStart"/>
      <w:r w:rsidR="00683936">
        <w:t>зем.налог</w:t>
      </w:r>
      <w:proofErr w:type="spellEnd"/>
      <w:proofErr w:type="gramEnd"/>
      <w:r w:rsidR="00683936">
        <w:t xml:space="preserve"> 2017г./2016г. -28,0тыс.руб./25,0тыс.руб. = </w:t>
      </w:r>
      <w:r w:rsidR="00014E10">
        <w:t>1,1тыс.рублей.);</w:t>
      </w:r>
    </w:p>
    <w:p w:rsidR="00B77BCF" w:rsidRDefault="00F73E79">
      <w:pPr>
        <w:tabs>
          <w:tab w:val="center" w:pos="715"/>
          <w:tab w:val="center" w:pos="1350"/>
          <w:tab w:val="center" w:pos="2195"/>
          <w:tab w:val="center" w:pos="3396"/>
          <w:tab w:val="center" w:pos="4753"/>
          <w:tab w:val="center" w:pos="6416"/>
          <w:tab w:val="center" w:pos="8135"/>
          <w:tab w:val="right" w:pos="1060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014E10">
        <w:t>П</w:t>
      </w:r>
      <w:r>
        <w:t xml:space="preserve">Б </w:t>
      </w:r>
      <w:r w:rsidR="00C0455A">
        <w:tab/>
        <w:t xml:space="preserve">- </w:t>
      </w:r>
      <w:r w:rsidR="00C0455A">
        <w:tab/>
        <w:t xml:space="preserve">сумма </w:t>
      </w:r>
      <w:r w:rsidR="00C0455A">
        <w:tab/>
        <w:t xml:space="preserve">потерь </w:t>
      </w:r>
      <w:r w:rsidR="00C0455A">
        <w:tab/>
        <w:t xml:space="preserve">бюджета </w:t>
      </w:r>
      <w:r w:rsidR="00C0455A">
        <w:tab/>
        <w:t>Березо</w:t>
      </w:r>
      <w:r>
        <w:t xml:space="preserve">вского </w:t>
      </w:r>
      <w:r>
        <w:tab/>
        <w:t xml:space="preserve">сельского </w:t>
      </w:r>
      <w:r>
        <w:tab/>
        <w:t xml:space="preserve">поселения </w:t>
      </w:r>
    </w:p>
    <w:p w:rsidR="00B77BCF" w:rsidRDefault="00C0455A">
      <w:pPr>
        <w:spacing w:after="171"/>
        <w:ind w:left="-1" w:right="11" w:firstLine="0"/>
      </w:pPr>
      <w:proofErr w:type="spellStart"/>
      <w:r>
        <w:t>Раздольнен</w:t>
      </w:r>
      <w:r w:rsidR="00F73E79">
        <w:t>ского</w:t>
      </w:r>
      <w:proofErr w:type="spellEnd"/>
      <w:r w:rsidR="00F73E79">
        <w:t xml:space="preserve"> района Республики Крым от предоставления налоговых льгот. </w:t>
      </w:r>
    </w:p>
    <w:p w:rsidR="00B77BCF" w:rsidRDefault="00C0455A">
      <w:pPr>
        <w:spacing w:after="201"/>
        <w:ind w:left="-1" w:right="235"/>
      </w:pPr>
      <w:r>
        <w:t>Сумма потерь бюджета Березо</w:t>
      </w:r>
      <w:r w:rsidR="00F73E79">
        <w:t>вского с</w:t>
      </w:r>
      <w:r>
        <w:t xml:space="preserve">ельского поселения </w:t>
      </w:r>
      <w:proofErr w:type="spellStart"/>
      <w:r>
        <w:t>Раздольнен</w:t>
      </w:r>
      <w:r w:rsidR="00F73E79">
        <w:t>ского</w:t>
      </w:r>
      <w:proofErr w:type="spellEnd"/>
      <w:r w:rsidR="00F73E79">
        <w:t xml:space="preserve"> района Республики Крым от предоставления налоговых льгот (ПБ) рассчитывается по формуле: </w:t>
      </w:r>
    </w:p>
    <w:p w:rsidR="00B77BCF" w:rsidRDefault="00F73E79">
      <w:pPr>
        <w:spacing w:after="340"/>
        <w:ind w:left="555" w:right="11" w:firstLine="0"/>
      </w:pPr>
      <w:r>
        <w:t xml:space="preserve">а) при уменьшении ставки налога: </w:t>
      </w:r>
    </w:p>
    <w:p w:rsidR="00B77BCF" w:rsidRDefault="00F73E79" w:rsidP="00AC54FB">
      <w:pPr>
        <w:spacing w:after="27" w:line="259" w:lineRule="auto"/>
        <w:ind w:left="106" w:right="112" w:hanging="10"/>
        <w:jc w:val="center"/>
      </w:pPr>
      <w:r>
        <w:lastRenderedPageBreak/>
        <w:t xml:space="preserve">ПБ = (НБ х СН х НО) - (НБ х </w:t>
      </w:r>
      <w:proofErr w:type="spellStart"/>
      <w:r>
        <w:t>СНл</w:t>
      </w:r>
      <w:proofErr w:type="spellEnd"/>
      <w:r>
        <w:t xml:space="preserve"> х НО</w:t>
      </w:r>
      <w:proofErr w:type="gramStart"/>
      <w:r>
        <w:t xml:space="preserve">), </w:t>
      </w:r>
      <w:r w:rsidR="00AC54FB">
        <w:t xml:space="preserve"> где</w:t>
      </w:r>
      <w:proofErr w:type="gramEnd"/>
      <w:r w:rsidR="00AC54FB">
        <w:t>:</w:t>
      </w:r>
    </w:p>
    <w:p w:rsidR="00B77BCF" w:rsidRDefault="00014E10">
      <w:pPr>
        <w:spacing w:after="166"/>
        <w:ind w:left="569" w:right="11" w:firstLine="0"/>
      </w:pPr>
      <w:r>
        <w:t xml:space="preserve">НБ - налогооблагаемая база </w:t>
      </w:r>
      <w:proofErr w:type="gramStart"/>
      <w:r>
        <w:t>( 5332838</w:t>
      </w:r>
      <w:proofErr w:type="gramEnd"/>
      <w:r>
        <w:t xml:space="preserve"> );</w:t>
      </w:r>
    </w:p>
    <w:p w:rsidR="00B77BCF" w:rsidRDefault="00F73E79">
      <w:pPr>
        <w:ind w:left="552" w:right="11" w:firstLine="0"/>
      </w:pPr>
      <w:r>
        <w:t xml:space="preserve">СН - ставка налога, установленная в соответствии с законодательством </w:t>
      </w:r>
    </w:p>
    <w:p w:rsidR="00B77BCF" w:rsidRDefault="00F73E79">
      <w:pPr>
        <w:ind w:left="-1" w:right="11" w:firstLine="0"/>
      </w:pPr>
      <w:r>
        <w:t xml:space="preserve">Российской Федерации о налогах и сборах; </w:t>
      </w:r>
    </w:p>
    <w:p w:rsidR="00B77BCF" w:rsidRDefault="00F73E79">
      <w:pPr>
        <w:spacing w:after="154"/>
        <w:ind w:left="598" w:right="11" w:firstLine="0"/>
      </w:pPr>
      <w:proofErr w:type="spellStart"/>
      <w:r>
        <w:t>СНл</w:t>
      </w:r>
      <w:proofErr w:type="spellEnd"/>
      <w:r>
        <w:t xml:space="preserve"> - ставка налога, применяемая с учетом</w:t>
      </w:r>
      <w:r w:rsidR="00014E10">
        <w:t xml:space="preserve"> предоставления налоговых </w:t>
      </w:r>
      <w:proofErr w:type="gramStart"/>
      <w:r w:rsidR="00014E10">
        <w:t>льгот(</w:t>
      </w:r>
      <w:proofErr w:type="gramEnd"/>
      <w:r w:rsidR="00014E10">
        <w:t>0,1%);</w:t>
      </w:r>
      <w:r>
        <w:t xml:space="preserve"> </w:t>
      </w:r>
    </w:p>
    <w:p w:rsidR="00B77BCF" w:rsidRDefault="00F73E79">
      <w:pPr>
        <w:spacing w:after="259" w:line="328" w:lineRule="auto"/>
        <w:ind w:left="591" w:right="235" w:firstLine="0"/>
      </w:pPr>
      <w:r>
        <w:t>НО - норматив</w:t>
      </w:r>
      <w:r w:rsidR="00C0455A">
        <w:t xml:space="preserve"> зачисления налога в бюджет Березо</w:t>
      </w:r>
      <w:r>
        <w:t>вского с</w:t>
      </w:r>
      <w:r w:rsidR="003725C2">
        <w:t xml:space="preserve">ельского поселения </w:t>
      </w:r>
      <w:proofErr w:type="spellStart"/>
      <w:r w:rsidR="003725C2">
        <w:t>Раздольнен</w:t>
      </w:r>
      <w:r>
        <w:t>ского</w:t>
      </w:r>
      <w:proofErr w:type="spellEnd"/>
      <w:r>
        <w:t xml:space="preserve"> района Республики Крым; б) при ум</w:t>
      </w:r>
      <w:r w:rsidR="00014E10">
        <w:t>еньшении налогооблагаемой базы (100%);</w:t>
      </w:r>
      <w:r w:rsidR="00014E10" w:rsidRPr="00014E10">
        <w:t xml:space="preserve"> </w:t>
      </w:r>
      <w:r w:rsidR="00014E10">
        <w:t xml:space="preserve">ПБ = (НБ х СН </w:t>
      </w:r>
      <w:proofErr w:type="gramStart"/>
      <w:r w:rsidR="00014E10">
        <w:t>х</w:t>
      </w:r>
      <w:proofErr w:type="gramEnd"/>
      <w:r w:rsidR="00014E10">
        <w:t xml:space="preserve"> НО) - (</w:t>
      </w:r>
      <w:proofErr w:type="spellStart"/>
      <w:r w:rsidR="00014E10">
        <w:t>НБл</w:t>
      </w:r>
      <w:proofErr w:type="spellEnd"/>
      <w:r w:rsidR="00014E10">
        <w:t xml:space="preserve"> х СН х НО),</w:t>
      </w:r>
    </w:p>
    <w:p w:rsidR="00B77BCF" w:rsidRDefault="00014E10" w:rsidP="00AC54FB">
      <w:pPr>
        <w:spacing w:after="27" w:line="259" w:lineRule="auto"/>
        <w:ind w:left="106" w:right="0" w:hanging="10"/>
        <w:jc w:val="center"/>
      </w:pPr>
      <w:r>
        <w:t>ПБ = (</w:t>
      </w:r>
      <w:r w:rsidR="00F5599C">
        <w:t>5332838 х 0,1% х 100%</w:t>
      </w:r>
      <w:r w:rsidR="00954016">
        <w:t>) – (5332838</w:t>
      </w:r>
      <w:r w:rsidR="00F73E79">
        <w:t xml:space="preserve"> х</w:t>
      </w:r>
      <w:r w:rsidR="00954016">
        <w:t xml:space="preserve"> 0% х 100%) = 5332,84 рублей </w:t>
      </w:r>
      <w:proofErr w:type="gramStart"/>
      <w:r w:rsidR="00954016">
        <w:t>( 5</w:t>
      </w:r>
      <w:proofErr w:type="gramEnd"/>
      <w:r w:rsidR="00954016">
        <w:t xml:space="preserve">,3тыс.рублей) </w:t>
      </w:r>
      <w:r w:rsidR="00AC54FB">
        <w:t>где:</w:t>
      </w:r>
    </w:p>
    <w:p w:rsidR="00B77BCF" w:rsidRDefault="00954016">
      <w:pPr>
        <w:spacing w:after="168"/>
        <w:ind w:left="591" w:right="11" w:firstLine="0"/>
      </w:pPr>
      <w:r>
        <w:t xml:space="preserve">НБ - налогооблагаемая база </w:t>
      </w:r>
      <w:proofErr w:type="gramStart"/>
      <w:r>
        <w:t>-  (</w:t>
      </w:r>
      <w:proofErr w:type="gramEnd"/>
      <w:r>
        <w:t>5332838)</w:t>
      </w:r>
    </w:p>
    <w:p w:rsidR="0003191E" w:rsidRDefault="00F73E79" w:rsidP="0003191E">
      <w:pPr>
        <w:spacing w:after="226"/>
        <w:ind w:left="-1" w:right="11"/>
      </w:pPr>
      <w:proofErr w:type="spellStart"/>
      <w:r>
        <w:t>НБл</w:t>
      </w:r>
      <w:proofErr w:type="spellEnd"/>
      <w:r>
        <w:t>- налогооблагаемая база, уменьшенная в результате предоставления налоговой льготы; СН - ставка налога, установленная в соответствии с законодательством Российской Федерации;</w:t>
      </w:r>
      <w:r w:rsidR="00954016">
        <w:t>(0,1%)</w:t>
      </w:r>
    </w:p>
    <w:p w:rsidR="00B77BCF" w:rsidRDefault="00F73E79" w:rsidP="0003191E">
      <w:pPr>
        <w:spacing w:after="226"/>
        <w:ind w:left="-1" w:right="11"/>
      </w:pPr>
      <w:r>
        <w:t>НО - норматив</w:t>
      </w:r>
      <w:r w:rsidR="003725C2">
        <w:t xml:space="preserve"> зачисления налога в бюджет Березо</w:t>
      </w:r>
      <w:r>
        <w:t>вского с</w:t>
      </w:r>
      <w:r w:rsidR="003725C2">
        <w:t xml:space="preserve">ельского поселения </w:t>
      </w:r>
      <w:proofErr w:type="spellStart"/>
      <w:r w:rsidR="003725C2">
        <w:t>Раздольнен</w:t>
      </w:r>
      <w:r>
        <w:t>ского</w:t>
      </w:r>
      <w:proofErr w:type="spellEnd"/>
      <w:r>
        <w:t xml:space="preserve"> района Республики Крым. </w:t>
      </w:r>
      <w:r w:rsidR="00954016">
        <w:t>(100%)</w:t>
      </w:r>
    </w:p>
    <w:p w:rsidR="00B77BCF" w:rsidRDefault="00F73E79">
      <w:pPr>
        <w:spacing w:after="153"/>
        <w:ind w:left="-1" w:right="421"/>
      </w:pPr>
      <w:r>
        <w:t>Налоговые льготы имеют положительную бюджетную эффективность, если значение коэффициента бюджетной эффективности (</w:t>
      </w:r>
      <w:proofErr w:type="spellStart"/>
      <w:r>
        <w:t>Кбэф</w:t>
      </w:r>
      <w:proofErr w:type="spellEnd"/>
      <w:r>
        <w:t>) больше либо равно единице (</w:t>
      </w:r>
      <w:proofErr w:type="spellStart"/>
      <w:r>
        <w:t>Кбэф</w:t>
      </w:r>
      <w:proofErr w:type="spellEnd"/>
      <w:r>
        <w:t xml:space="preserve">&gt;= 1). </w:t>
      </w:r>
    </w:p>
    <w:p w:rsidR="00B77BCF" w:rsidRDefault="00F73E79">
      <w:pPr>
        <w:spacing w:after="208"/>
        <w:ind w:left="-1" w:right="417"/>
      </w:pPr>
      <w:r>
        <w:t xml:space="preserve">Для оценки по данному критерию эффективности планируемых к предоставлению налоговых льгот используются прогнозные показатели динамики налоговых платежей в бюджет. </w:t>
      </w:r>
    </w:p>
    <w:p w:rsidR="00B77BCF" w:rsidRDefault="00F73E79">
      <w:pPr>
        <w:spacing w:after="243"/>
        <w:ind w:left="-1" w:right="414"/>
      </w:pPr>
      <w:r>
        <w:t>1.12. Оптимизация расходов консолидированного бюджета муниципальн</w:t>
      </w:r>
      <w:r w:rsidR="003725C2">
        <w:t xml:space="preserve">ого образования </w:t>
      </w:r>
      <w:proofErr w:type="spellStart"/>
      <w:r w:rsidR="003725C2">
        <w:t>Раздольнен</w:t>
      </w:r>
      <w:r>
        <w:t>ский</w:t>
      </w:r>
      <w:proofErr w:type="spellEnd"/>
      <w:r>
        <w:t xml:space="preserve"> район Республики Крым, которая предусматривает сокращение встречных финансовых потоков при одновременном снижении налоговой нагрузки на организаци</w:t>
      </w:r>
      <w:r w:rsidR="003725C2">
        <w:t>и, финансируемые из бюджета Березо</w:t>
      </w:r>
      <w:r>
        <w:t>вского с</w:t>
      </w:r>
      <w:r w:rsidR="003725C2">
        <w:t xml:space="preserve">ельского поселения </w:t>
      </w:r>
      <w:proofErr w:type="spellStart"/>
      <w:r w:rsidR="003725C2">
        <w:t>Раздольнен</w:t>
      </w:r>
      <w:r>
        <w:t>ского</w:t>
      </w:r>
      <w:proofErr w:type="spellEnd"/>
      <w:r>
        <w:t xml:space="preserve"> района Республики Крым, бюджета муниципа</w:t>
      </w:r>
      <w:r w:rsidR="003725C2">
        <w:t xml:space="preserve">льного образования </w:t>
      </w:r>
      <w:proofErr w:type="spellStart"/>
      <w:r w:rsidR="003725C2">
        <w:t>Раздольнен</w:t>
      </w:r>
      <w:r>
        <w:t>ский</w:t>
      </w:r>
      <w:proofErr w:type="spellEnd"/>
      <w:r>
        <w:t xml:space="preserve"> район, и объема бюджетного финансирования. </w:t>
      </w:r>
    </w:p>
    <w:p w:rsidR="0003191E" w:rsidRDefault="00F73E79" w:rsidP="0003191E">
      <w:pPr>
        <w:spacing w:after="340"/>
        <w:ind w:left="-1" w:right="400"/>
      </w:pPr>
      <w:r>
        <w:t xml:space="preserve">В отношении налоговых льгот для налогоплательщиков - физических лиц, не являющихся индивидуальными предпринимателями, оценка бюджетной эффективности не производится. </w:t>
      </w:r>
    </w:p>
    <w:p w:rsidR="00B77BCF" w:rsidRDefault="00F73E79" w:rsidP="0003191E">
      <w:pPr>
        <w:spacing w:after="340"/>
        <w:ind w:left="-1" w:right="40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Оценка экономической эффективности налоговых льгот </w:t>
      </w:r>
    </w:p>
    <w:p w:rsidR="00B77BCF" w:rsidRDefault="00F73E79">
      <w:pPr>
        <w:ind w:left="-1" w:right="11"/>
      </w:pPr>
      <w:r>
        <w:lastRenderedPageBreak/>
        <w:t>2.1.</w:t>
      </w:r>
      <w:r>
        <w:rPr>
          <w:rFonts w:ascii="Arial" w:eastAsia="Arial" w:hAnsi="Arial" w:cs="Arial"/>
        </w:rPr>
        <w:t xml:space="preserve"> </w:t>
      </w:r>
      <w:r>
        <w:t xml:space="preserve">Оценка экономической эффективности налоговых льгот (далее </w:t>
      </w:r>
      <w:r>
        <w:rPr>
          <w:noProof/>
        </w:rPr>
        <w:drawing>
          <wp:inline distT="0" distB="0" distL="0" distR="0">
            <wp:extent cx="43177" cy="32384"/>
            <wp:effectExtent l="0" t="0" r="0" b="0"/>
            <wp:docPr id="829" name="Picture 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" name="Picture 82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177" cy="3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экономическая эффективность) производится на основании показателей финансово</w:t>
      </w:r>
      <w:r w:rsidR="003725C2">
        <w:t>-</w:t>
      </w:r>
      <w:r>
        <w:t xml:space="preserve">хозяйственной деятельности в соответствии с приложением к настоящей Методике. При этом для оценки должно быть использовано не менее 3 показателей. </w:t>
      </w:r>
    </w:p>
    <w:p w:rsidR="00B77BCF" w:rsidRDefault="00F73E79">
      <w:pPr>
        <w:ind w:left="-1" w:right="11"/>
      </w:pPr>
      <w:r>
        <w:t>2.2.</w:t>
      </w:r>
      <w:r>
        <w:rPr>
          <w:rFonts w:ascii="Arial" w:eastAsia="Arial" w:hAnsi="Arial" w:cs="Arial"/>
        </w:rPr>
        <w:t xml:space="preserve"> </w:t>
      </w:r>
      <w:r>
        <w:t>Коэффициент экономической эффективности (</w:t>
      </w:r>
      <w:proofErr w:type="spellStart"/>
      <w:r>
        <w:t>Кээф</w:t>
      </w:r>
      <w:proofErr w:type="spellEnd"/>
      <w:r>
        <w:t xml:space="preserve">) рассчитывается по формуле: </w:t>
      </w:r>
    </w:p>
    <w:p w:rsidR="00B77BCF" w:rsidRDefault="00F73E79">
      <w:pPr>
        <w:spacing w:after="23" w:line="259" w:lineRule="auto"/>
        <w:ind w:left="0" w:right="197" w:firstLine="0"/>
        <w:jc w:val="center"/>
      </w:pPr>
      <w:r>
        <w:rPr>
          <w:noProof/>
        </w:rPr>
        <w:drawing>
          <wp:inline distT="0" distB="0" distL="0" distR="0">
            <wp:extent cx="957580" cy="182880"/>
            <wp:effectExtent l="0" t="0" r="0" b="0"/>
            <wp:docPr id="928" name="Picture 9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" name="Picture 92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 w:rsidR="00954016">
        <w:t xml:space="preserve">,   </w:t>
      </w:r>
      <w:proofErr w:type="spellStart"/>
      <w:proofErr w:type="gramEnd"/>
      <w:r w:rsidR="00F85AB0">
        <w:t>Кээф</w:t>
      </w:r>
      <w:proofErr w:type="spellEnd"/>
      <w:r w:rsidR="00F85AB0">
        <w:t>= 2\4=0,5</w:t>
      </w:r>
      <w:r w:rsidR="00AC54FB">
        <w:t xml:space="preserve"> где:</w:t>
      </w:r>
    </w:p>
    <w:p w:rsidR="00B77BCF" w:rsidRDefault="00F73E79" w:rsidP="00AC54FB">
      <w:pPr>
        <w:spacing w:after="235"/>
        <w:ind w:left="620" w:right="11" w:firstLine="0"/>
      </w:pPr>
      <w:r>
        <w:t xml:space="preserve">Эр - количество показателей, по которым произошел рост или уровень остался прежним; </w:t>
      </w:r>
    </w:p>
    <w:p w:rsidR="00B77BCF" w:rsidRDefault="00F73E79">
      <w:pPr>
        <w:spacing w:after="116"/>
        <w:ind w:left="605" w:right="11" w:firstLine="0"/>
      </w:pPr>
      <w:r>
        <w:t xml:space="preserve">Эс - количество показателей, по которым произошло снижение. </w:t>
      </w:r>
    </w:p>
    <w:p w:rsidR="00B77BCF" w:rsidRDefault="00F73E79">
      <w:pPr>
        <w:spacing w:after="186"/>
        <w:ind w:left="-1" w:right="440"/>
      </w:pPr>
      <w:r>
        <w:t>Налоговые льготы имеют положительную экономическую эффективность, если значение коэффициента экономической эффективности (</w:t>
      </w:r>
      <w:proofErr w:type="spellStart"/>
      <w:r>
        <w:t>Кээф</w:t>
      </w:r>
      <w:proofErr w:type="spellEnd"/>
      <w:r>
        <w:t>) больше или равно единице (</w:t>
      </w:r>
      <w:proofErr w:type="spellStart"/>
      <w:r>
        <w:t>Кээф</w:t>
      </w:r>
      <w:proofErr w:type="spellEnd"/>
      <w:r>
        <w:t xml:space="preserve">&gt;= 1). </w:t>
      </w:r>
    </w:p>
    <w:p w:rsidR="00B77BCF" w:rsidRDefault="00F73E79">
      <w:pPr>
        <w:spacing w:after="220"/>
        <w:ind w:left="-1" w:right="434"/>
      </w:pPr>
      <w:r>
        <w:t xml:space="preserve">В отношении налоговых льгот для налогоплательщиков - физических лиц, не являющихся индивидуальными предпринимателями, оценка экономической эффективности не производится. </w:t>
      </w:r>
    </w:p>
    <w:p w:rsidR="00B77BCF" w:rsidRDefault="00F73E79">
      <w:pPr>
        <w:pStyle w:val="2"/>
        <w:ind w:left="10" w:right="339"/>
      </w:pPr>
      <w:r>
        <w:t xml:space="preserve">З. Оценка социальной эффективности налоговых льгот </w:t>
      </w:r>
    </w:p>
    <w:p w:rsidR="00B77BCF" w:rsidRDefault="00F73E79" w:rsidP="00CF5C63">
      <w:pPr>
        <w:spacing w:after="0" w:line="240" w:lineRule="auto"/>
        <w:ind w:left="79" w:right="403" w:firstLine="52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360680</wp:posOffset>
            </wp:positionH>
            <wp:positionV relativeFrom="page">
              <wp:posOffset>5377814</wp:posOffset>
            </wp:positionV>
            <wp:extent cx="8892" cy="4446"/>
            <wp:effectExtent l="0" t="0" r="0" b="0"/>
            <wp:wrapTopAndBottom/>
            <wp:docPr id="929" name="Picture 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" name="Picture 92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92" cy="4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3.1. Социальная эффективность налоговой льготы определяется на основании показателей финансово-хозяйственной деятельности в соответствии с приложением к настоящей Методике и отражает динамику следующих социально-экономических показателей налогоплательщиков: </w:t>
      </w:r>
    </w:p>
    <w:p w:rsidR="00CF5C63" w:rsidRDefault="00CF5C63" w:rsidP="00CF5C63">
      <w:pPr>
        <w:ind w:left="426" w:right="11" w:firstLine="0"/>
      </w:pPr>
    </w:p>
    <w:p w:rsidR="00B77BCF" w:rsidRDefault="00F73E79" w:rsidP="00CF5C63">
      <w:pPr>
        <w:ind w:left="426" w:right="11" w:firstLine="0"/>
      </w:pPr>
      <w:r>
        <w:t xml:space="preserve">средней годовой заработной платы; </w:t>
      </w:r>
    </w:p>
    <w:p w:rsidR="00CF5C63" w:rsidRDefault="00CF5C63" w:rsidP="00CF5C63">
      <w:pPr>
        <w:spacing w:after="38" w:line="259" w:lineRule="auto"/>
        <w:ind w:left="10" w:right="265" w:hanging="10"/>
        <w:jc w:val="center"/>
      </w:pPr>
    </w:p>
    <w:p w:rsidR="00B77BCF" w:rsidRDefault="00F73E79" w:rsidP="00CF5C63">
      <w:pPr>
        <w:spacing w:after="38" w:line="259" w:lineRule="auto"/>
        <w:ind w:left="10" w:right="265" w:hanging="10"/>
        <w:jc w:val="center"/>
      </w:pPr>
      <w:r>
        <w:t xml:space="preserve">расходов на обучение, переподготовку, повышение квалификации персонала в </w:t>
      </w:r>
    </w:p>
    <w:p w:rsidR="00CF5C63" w:rsidRDefault="00F73E79" w:rsidP="00B900F8">
      <w:pPr>
        <w:spacing w:after="0"/>
        <w:ind w:left="523" w:right="949" w:hanging="524"/>
      </w:pPr>
      <w:r>
        <w:t>расчете на одного работника;</w:t>
      </w:r>
    </w:p>
    <w:p w:rsidR="00CF5C63" w:rsidRDefault="00CF5C63" w:rsidP="00CF5C63">
      <w:pPr>
        <w:spacing w:after="0"/>
        <w:ind w:left="-1" w:right="949" w:firstLine="0"/>
      </w:pPr>
    </w:p>
    <w:p w:rsidR="00CF5C63" w:rsidRDefault="00F73E79" w:rsidP="00CF5C63">
      <w:pPr>
        <w:spacing w:after="0"/>
        <w:ind w:left="-1" w:right="949" w:firstLine="0"/>
      </w:pPr>
      <w:r>
        <w:t>расходов на добровольное медицинское страхование персонала в расчете на одного работника;</w:t>
      </w:r>
    </w:p>
    <w:p w:rsidR="00CF5C63" w:rsidRDefault="00CF5C63" w:rsidP="00CF5C63">
      <w:pPr>
        <w:spacing w:after="0"/>
        <w:ind w:left="-1" w:right="949" w:firstLine="0"/>
      </w:pPr>
    </w:p>
    <w:p w:rsidR="00CF5C63" w:rsidRDefault="00F73E79" w:rsidP="00CF5C63">
      <w:pPr>
        <w:spacing w:after="0"/>
        <w:ind w:left="-1" w:right="949" w:firstLine="0"/>
      </w:pPr>
      <w:r>
        <w:t xml:space="preserve">суммы отчислений на социальные проекты в расчете на одного работника; </w:t>
      </w:r>
    </w:p>
    <w:p w:rsidR="00CF5C63" w:rsidRDefault="00CF5C63" w:rsidP="00CF5C63">
      <w:pPr>
        <w:spacing w:after="0"/>
        <w:ind w:left="-1" w:right="949" w:firstLine="0"/>
      </w:pPr>
    </w:p>
    <w:p w:rsidR="00B77BCF" w:rsidRDefault="00F73E79" w:rsidP="00CF5C63">
      <w:pPr>
        <w:spacing w:after="0"/>
        <w:ind w:left="-1" w:right="949" w:firstLine="0"/>
      </w:pPr>
      <w:r>
        <w:t xml:space="preserve">суммы средств, направленных налогоплательщиками на благотворительность, в </w:t>
      </w:r>
    </w:p>
    <w:p w:rsidR="00CF5C63" w:rsidRDefault="00F73E79" w:rsidP="00B900F8">
      <w:pPr>
        <w:ind w:left="537" w:right="228" w:hanging="538"/>
      </w:pPr>
      <w:r>
        <w:t>расчете на одного работника;</w:t>
      </w:r>
    </w:p>
    <w:p w:rsidR="00CF5C63" w:rsidRDefault="00CF5C63" w:rsidP="00B900F8">
      <w:pPr>
        <w:ind w:left="537" w:right="228" w:hanging="538"/>
      </w:pPr>
    </w:p>
    <w:p w:rsidR="00B77BCF" w:rsidRDefault="00F73E79" w:rsidP="00B900F8">
      <w:pPr>
        <w:ind w:left="537" w:right="228" w:hanging="538"/>
      </w:pPr>
      <w:r>
        <w:t xml:space="preserve"> расходов на повышение экологической безопасности в расчете на одного работника. </w:t>
      </w:r>
    </w:p>
    <w:p w:rsidR="00CF5C63" w:rsidRDefault="00CF5C63" w:rsidP="00B900F8">
      <w:pPr>
        <w:ind w:left="537" w:right="228" w:hanging="538"/>
      </w:pPr>
    </w:p>
    <w:p w:rsidR="00B77BCF" w:rsidRDefault="00F73E79" w:rsidP="00AC54FB">
      <w:pPr>
        <w:spacing w:after="280"/>
        <w:ind w:left="101" w:right="11"/>
      </w:pPr>
      <w:r>
        <w:lastRenderedPageBreak/>
        <w:t>Коэффициент социальной эффективности налоговой льготы (</w:t>
      </w:r>
      <w:proofErr w:type="spellStart"/>
      <w:r>
        <w:t>Ксэф</w:t>
      </w:r>
      <w:proofErr w:type="spellEnd"/>
      <w:r>
        <w:t xml:space="preserve">) рассчитывается по формуле: </w:t>
      </w:r>
      <w:proofErr w:type="spellStart"/>
      <w:r>
        <w:t>Ксэф</w:t>
      </w:r>
      <w:proofErr w:type="spellEnd"/>
      <w:r>
        <w:t>=</w:t>
      </w:r>
      <w:r>
        <w:rPr>
          <w:sz w:val="30"/>
        </w:rPr>
        <w:t>∑∆ПК/</w:t>
      </w:r>
      <w:r>
        <w:t>ПБ/Е</w:t>
      </w:r>
      <w:r w:rsidR="00913526">
        <w:t xml:space="preserve">   </w:t>
      </w:r>
      <w:proofErr w:type="spellStart"/>
      <w:r w:rsidR="00913526">
        <w:t>Ксэф</w:t>
      </w:r>
      <w:proofErr w:type="spellEnd"/>
      <w:r w:rsidR="00913526">
        <w:t>= 1,1\ (5,3\</w:t>
      </w:r>
      <w:proofErr w:type="gramStart"/>
      <w:r w:rsidR="00913526">
        <w:t>6)=</w:t>
      </w:r>
      <w:proofErr w:type="gramEnd"/>
      <w:r w:rsidR="00913526">
        <w:t xml:space="preserve">1,1\0,9=1,2 </w:t>
      </w:r>
      <w:r>
        <w:t xml:space="preserve"> где: </w:t>
      </w:r>
    </w:p>
    <w:p w:rsidR="00B77BCF" w:rsidRDefault="00F73E79" w:rsidP="00AC54FB">
      <w:pPr>
        <w:spacing w:after="311"/>
        <w:ind w:left="648" w:right="11" w:firstLine="0"/>
      </w:pPr>
      <w:proofErr w:type="spellStart"/>
      <w:r>
        <w:t>Ксэф</w:t>
      </w:r>
      <w:proofErr w:type="spellEnd"/>
      <w:r>
        <w:t xml:space="preserve"> - коэффициент социальной эффективности налоговой льготы; ∆ПК - прирост значений вышеуказанных социально-экономических показателей. Рассчитывается как разница значений показателя на начало и на конец года; </w:t>
      </w:r>
    </w:p>
    <w:p w:rsidR="00B77BCF" w:rsidRDefault="00F73E79">
      <w:pPr>
        <w:spacing w:after="186" w:line="259" w:lineRule="auto"/>
        <w:ind w:left="106" w:right="384" w:hanging="10"/>
        <w:jc w:val="center"/>
      </w:pPr>
      <w:r>
        <w:t xml:space="preserve">ПБ - сумма потерь бюджета от предоставления налоговой льготы (рублей); </w:t>
      </w:r>
    </w:p>
    <w:p w:rsidR="00B77BCF" w:rsidRDefault="00F73E79">
      <w:pPr>
        <w:ind w:left="137" w:right="11"/>
      </w:pPr>
      <w:r>
        <w:t xml:space="preserve">Е - среднесписочная численность работников категории налогоплательщиков, пользующихся налоговой льготой (человек). </w:t>
      </w:r>
    </w:p>
    <w:p w:rsidR="00B77BCF" w:rsidRDefault="00F73E79">
      <w:pPr>
        <w:spacing w:after="137"/>
        <w:ind w:left="202" w:right="240"/>
      </w:pPr>
      <w:r>
        <w:t>Налоговые льготы имеют положительную социальную эффективность, если значение коэффициента социальной эффективности (</w:t>
      </w:r>
      <w:proofErr w:type="spellStart"/>
      <w:r>
        <w:t>Ксэф</w:t>
      </w:r>
      <w:proofErr w:type="spellEnd"/>
      <w:r>
        <w:t>) больше или равно единице (</w:t>
      </w:r>
      <w:proofErr w:type="spellStart"/>
      <w:r>
        <w:t>Ксэф</w:t>
      </w:r>
      <w:proofErr w:type="spellEnd"/>
      <w:r>
        <w:t xml:space="preserve">&gt;= 1). </w:t>
      </w:r>
    </w:p>
    <w:p w:rsidR="00B77BCF" w:rsidRDefault="00F73E79">
      <w:pPr>
        <w:spacing w:after="193"/>
        <w:ind w:left="202" w:right="238"/>
      </w:pPr>
      <w:r>
        <w:t>Социальная эффективность предоставления налоговых льгот также признается положительной в случае достижения социально значимого эффекта в результате реализации налогоплательщиком мер, направленных на содержание и развитие социальной инфраструктуры и (или) повышен</w:t>
      </w:r>
      <w:r w:rsidR="003725C2">
        <w:t>ие благосостояния населения Березо</w:t>
      </w:r>
      <w:r>
        <w:t>вского с</w:t>
      </w:r>
      <w:r w:rsidR="003725C2">
        <w:t xml:space="preserve">ельского поселения </w:t>
      </w:r>
      <w:proofErr w:type="spellStart"/>
      <w:r w:rsidR="003725C2">
        <w:t>Раздольнен</w:t>
      </w:r>
      <w:r>
        <w:t>ского</w:t>
      </w:r>
      <w:proofErr w:type="spellEnd"/>
      <w:r>
        <w:t xml:space="preserve"> района Республики Крым. </w:t>
      </w:r>
    </w:p>
    <w:p w:rsidR="00B77BCF" w:rsidRDefault="00F73E79">
      <w:pPr>
        <w:spacing w:after="172"/>
        <w:ind w:left="202" w:right="232"/>
      </w:pPr>
      <w:r>
        <w:t xml:space="preserve">Социальная эффективность налоговых льгот для налогоплательщиков </w:t>
      </w:r>
      <w:r>
        <w:rPr>
          <w:noProof/>
        </w:rPr>
        <w:drawing>
          <wp:inline distT="0" distB="0" distL="0" distR="0">
            <wp:extent cx="43177" cy="32384"/>
            <wp:effectExtent l="0" t="0" r="0" b="0"/>
            <wp:docPr id="1019" name="Picture 1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" name="Picture 101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177" cy="3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физических лиц, не являющихся индивидуальными предпринимателями, признается положительной в случае их предоста</w:t>
      </w:r>
      <w:r w:rsidR="00AC54FB">
        <w:t>вления категориям населения Березо</w:t>
      </w:r>
      <w:r>
        <w:t>вского с</w:t>
      </w:r>
      <w:r w:rsidR="00784D1A">
        <w:t xml:space="preserve">ельского поселения </w:t>
      </w:r>
      <w:proofErr w:type="spellStart"/>
      <w:r w:rsidR="00784D1A">
        <w:t>Раздольнен</w:t>
      </w:r>
      <w:r>
        <w:t>ского</w:t>
      </w:r>
      <w:proofErr w:type="spellEnd"/>
      <w:r>
        <w:t xml:space="preserve"> района Республики Крым, нуждающимся в оказании мер социальной поддержки. </w:t>
      </w:r>
    </w:p>
    <w:p w:rsidR="00B77BCF" w:rsidRDefault="00F73E79">
      <w:pPr>
        <w:spacing w:after="245"/>
        <w:ind w:left="202" w:right="236"/>
      </w:pPr>
      <w:r>
        <w:t xml:space="preserve">Социальная эффективность налоговых льгот для организаций и индивидуальных предпринимателей, деятельность которых не связана с оказанием услуг населению, признается положительной в случае создания (сохранения) рабочих мест и роста среднемесячной заработной платы работников списочного состава, превышающего запланированный уровень инфляции на плановый период. </w:t>
      </w:r>
    </w:p>
    <w:p w:rsidR="00B77BCF" w:rsidRDefault="00F73E79">
      <w:pPr>
        <w:pStyle w:val="2"/>
        <w:spacing w:after="248"/>
        <w:ind w:left="10" w:right="57"/>
      </w:pPr>
      <w:r>
        <w:rPr>
          <w:b w:val="0"/>
        </w:rPr>
        <w:t>4.</w:t>
      </w:r>
      <w:r>
        <w:rPr>
          <w:rFonts w:ascii="Arial" w:eastAsia="Arial" w:hAnsi="Arial" w:cs="Arial"/>
          <w:b w:val="0"/>
        </w:rPr>
        <w:t xml:space="preserve"> </w:t>
      </w:r>
      <w:r>
        <w:t xml:space="preserve">Расчет сводного показателя оценки эффективности налоговых льгот </w:t>
      </w:r>
    </w:p>
    <w:p w:rsidR="00B77BCF" w:rsidRDefault="00F73E79">
      <w:pPr>
        <w:ind w:left="-1" w:right="224" w:firstLine="720"/>
      </w:pPr>
      <w:r>
        <w:t>4.1.</w:t>
      </w:r>
      <w:r>
        <w:rPr>
          <w:rFonts w:ascii="Arial" w:eastAsia="Arial" w:hAnsi="Arial" w:cs="Arial"/>
        </w:rPr>
        <w:t xml:space="preserve"> </w:t>
      </w:r>
      <w:r>
        <w:t>Сводный показатель оценки эффективности налоговых льгот (</w:t>
      </w:r>
      <w:proofErr w:type="spellStart"/>
      <w:r>
        <w:t>Эфнл</w:t>
      </w:r>
      <w:proofErr w:type="spellEnd"/>
      <w:r>
        <w:t>) (далее показатель эффективности) определяется как отношение суммы коэффициентов бюджетной (</w:t>
      </w:r>
      <w:proofErr w:type="spellStart"/>
      <w:r>
        <w:t>Кбэф</w:t>
      </w:r>
      <w:proofErr w:type="spellEnd"/>
      <w:r>
        <w:t>), экономической (</w:t>
      </w:r>
      <w:proofErr w:type="spellStart"/>
      <w:r>
        <w:t>Кээф</w:t>
      </w:r>
      <w:proofErr w:type="spellEnd"/>
      <w:r>
        <w:t>) и социальной эффективности (</w:t>
      </w:r>
      <w:proofErr w:type="spellStart"/>
      <w:r>
        <w:t>Ксэф</w:t>
      </w:r>
      <w:proofErr w:type="spellEnd"/>
      <w:r>
        <w:t xml:space="preserve">) к числу указанных коэффициентов и рассчитывается по формуле: </w:t>
      </w:r>
    </w:p>
    <w:p w:rsidR="00B77BCF" w:rsidRDefault="00913526">
      <w:pPr>
        <w:spacing w:after="4"/>
        <w:ind w:left="720" w:right="11" w:firstLine="0"/>
      </w:pPr>
      <w:proofErr w:type="spellStart"/>
      <w:r>
        <w:t>Эфнл</w:t>
      </w:r>
      <w:proofErr w:type="spellEnd"/>
      <w:r>
        <w:t xml:space="preserve"> = (</w:t>
      </w:r>
      <w:proofErr w:type="spellStart"/>
      <w:r>
        <w:t>К</w:t>
      </w:r>
      <w:r w:rsidR="0003191E">
        <w:t>бэф</w:t>
      </w:r>
      <w:proofErr w:type="spellEnd"/>
      <w:r w:rsidR="0003191E">
        <w:t xml:space="preserve"> + </w:t>
      </w:r>
      <w:proofErr w:type="spellStart"/>
      <w:r w:rsidR="0003191E">
        <w:t>Кээф</w:t>
      </w:r>
      <w:proofErr w:type="spellEnd"/>
      <w:r w:rsidR="0003191E">
        <w:t xml:space="preserve"> + </w:t>
      </w:r>
      <w:proofErr w:type="spellStart"/>
      <w:r w:rsidR="0003191E">
        <w:t>Ксэф</w:t>
      </w:r>
      <w:proofErr w:type="spellEnd"/>
      <w:r w:rsidR="0003191E">
        <w:t xml:space="preserve">) / 3.  </w:t>
      </w:r>
      <w:proofErr w:type="spellStart"/>
      <w:r w:rsidR="0003191E">
        <w:t>Эфнл</w:t>
      </w:r>
      <w:proofErr w:type="spellEnd"/>
      <w:proofErr w:type="gramStart"/>
      <w:r w:rsidR="0003191E">
        <w:t xml:space="preserve">= </w:t>
      </w:r>
      <w:r>
        <w:t xml:space="preserve"> </w:t>
      </w:r>
      <w:r w:rsidR="0003191E">
        <w:t>(</w:t>
      </w:r>
      <w:proofErr w:type="gramEnd"/>
      <w:r>
        <w:t>0,2+0,5+1,2)</w:t>
      </w:r>
      <w:r w:rsidR="00F73E79">
        <w:t xml:space="preserve"> </w:t>
      </w:r>
      <w:r w:rsidR="0003191E">
        <w:t>/3= 1,0</w:t>
      </w:r>
    </w:p>
    <w:p w:rsidR="00B77BCF" w:rsidRDefault="00F73E79">
      <w:pPr>
        <w:ind w:left="-1" w:right="11" w:firstLine="720"/>
      </w:pPr>
      <w:r>
        <w:t>Налоговые льготы имеют положительную эффективность, если значение показателя эффективности (</w:t>
      </w:r>
      <w:proofErr w:type="spellStart"/>
      <w:r>
        <w:t>Эфнл</w:t>
      </w:r>
      <w:proofErr w:type="spellEnd"/>
      <w:r>
        <w:t>) больше либо равно единице (</w:t>
      </w:r>
      <w:proofErr w:type="spellStart"/>
      <w:r>
        <w:t>Эфнл</w:t>
      </w:r>
      <w:proofErr w:type="spellEnd"/>
      <w:r>
        <w:t xml:space="preserve">&gt;= 1). </w:t>
      </w:r>
    </w:p>
    <w:p w:rsidR="00DA2A94" w:rsidRDefault="00DA2A94">
      <w:pPr>
        <w:ind w:left="-1" w:right="11" w:firstLine="720"/>
      </w:pPr>
    </w:p>
    <w:p w:rsidR="00B77BCF" w:rsidRDefault="00DA2A94" w:rsidP="00AC54FB">
      <w:pPr>
        <w:spacing w:after="5"/>
        <w:ind w:left="-1" w:right="223" w:firstLine="720"/>
      </w:pPr>
      <w:r>
        <w:lastRenderedPageBreak/>
        <w:t xml:space="preserve">4.2 </w:t>
      </w:r>
      <w:r w:rsidR="00F73E79">
        <w:t xml:space="preserve">Для налоговых льгот, имеющих социальную направленность, предоставленных физическим лицам, не являющимся индивидуальными предпринимателями, некоммерческим общественным организациям показатель эффективности </w:t>
      </w:r>
      <w:proofErr w:type="spellStart"/>
      <w:r w:rsidR="00F73E79">
        <w:t>Эфнл</w:t>
      </w:r>
      <w:proofErr w:type="spellEnd"/>
      <w:r w:rsidR="00F73E79">
        <w:t>) равен 1, если налоговые льготы имеют положительную социальную эффективность.</w:t>
      </w:r>
    </w:p>
    <w:p w:rsidR="00AC54FB" w:rsidRDefault="00AC54FB" w:rsidP="00AC54FB">
      <w:pPr>
        <w:spacing w:after="5"/>
        <w:ind w:left="-1" w:right="223" w:firstLine="720"/>
      </w:pPr>
    </w:p>
    <w:p w:rsidR="00AC54FB" w:rsidRDefault="00AC54FB" w:rsidP="00AC54FB">
      <w:pPr>
        <w:spacing w:after="5"/>
        <w:ind w:left="-1" w:right="223" w:firstLine="720"/>
      </w:pPr>
    </w:p>
    <w:p w:rsidR="00C0455A" w:rsidRDefault="00593899">
      <w:pPr>
        <w:spacing w:after="59" w:line="276" w:lineRule="auto"/>
        <w:ind w:left="10" w:right="1308" w:hanging="10"/>
        <w:jc w:val="left"/>
      </w:pPr>
      <w:r>
        <w:t>Председатель Березо</w:t>
      </w:r>
      <w:r w:rsidR="00F73E79">
        <w:t>вского сельского</w:t>
      </w:r>
    </w:p>
    <w:p w:rsidR="00C0455A" w:rsidRDefault="00593899">
      <w:pPr>
        <w:spacing w:after="59" w:line="276" w:lineRule="auto"/>
        <w:ind w:left="10" w:right="1308" w:hanging="10"/>
        <w:jc w:val="left"/>
      </w:pPr>
      <w:r>
        <w:t xml:space="preserve"> совета-глава администрации </w:t>
      </w:r>
    </w:p>
    <w:p w:rsidR="00C0455A" w:rsidRDefault="00593899">
      <w:pPr>
        <w:spacing w:after="59" w:line="276" w:lineRule="auto"/>
        <w:ind w:left="10" w:right="1308" w:hanging="10"/>
        <w:jc w:val="left"/>
      </w:pPr>
      <w:r>
        <w:t>Березо</w:t>
      </w:r>
      <w:r w:rsidR="00F73E79">
        <w:t>вского сельск</w:t>
      </w:r>
      <w:r w:rsidR="00C0455A">
        <w:t xml:space="preserve">ого поселения: </w:t>
      </w:r>
      <w:r w:rsidR="00C0455A">
        <w:tab/>
        <w:t xml:space="preserve"> </w:t>
      </w:r>
      <w:r w:rsidR="00C0455A">
        <w:tab/>
        <w:t xml:space="preserve"> </w:t>
      </w:r>
      <w:r w:rsidR="00C0455A">
        <w:tab/>
        <w:t xml:space="preserve">        </w:t>
      </w:r>
      <w:proofErr w:type="spellStart"/>
      <w:r w:rsidR="00C0455A">
        <w:t>А.Б.Назар</w:t>
      </w:r>
      <w:proofErr w:type="spellEnd"/>
      <w:r w:rsidR="00F73E79">
        <w:t xml:space="preserve"> </w:t>
      </w:r>
    </w:p>
    <w:p w:rsidR="00C94B26" w:rsidRDefault="00C94B26">
      <w:pPr>
        <w:spacing w:after="59" w:line="276" w:lineRule="auto"/>
        <w:ind w:left="10" w:right="1308" w:hanging="10"/>
        <w:jc w:val="left"/>
      </w:pPr>
    </w:p>
    <w:p w:rsidR="00C94B26" w:rsidRDefault="00C94B26">
      <w:pPr>
        <w:spacing w:after="59" w:line="276" w:lineRule="auto"/>
        <w:ind w:left="10" w:right="1308" w:hanging="10"/>
        <w:jc w:val="left"/>
      </w:pPr>
    </w:p>
    <w:p w:rsidR="00C94B26" w:rsidRDefault="00C94B26">
      <w:pPr>
        <w:spacing w:after="59" w:line="276" w:lineRule="auto"/>
        <w:ind w:left="10" w:right="1308" w:hanging="10"/>
        <w:jc w:val="left"/>
      </w:pPr>
    </w:p>
    <w:p w:rsidR="00C94B26" w:rsidRDefault="00C94B26">
      <w:pPr>
        <w:spacing w:after="59" w:line="276" w:lineRule="auto"/>
        <w:ind w:left="10" w:right="1308" w:hanging="10"/>
        <w:jc w:val="left"/>
      </w:pPr>
    </w:p>
    <w:p w:rsidR="00C94B26" w:rsidRDefault="00C94B26">
      <w:pPr>
        <w:spacing w:after="59" w:line="276" w:lineRule="auto"/>
        <w:ind w:left="10" w:right="1308" w:hanging="10"/>
        <w:jc w:val="left"/>
      </w:pPr>
    </w:p>
    <w:p w:rsidR="00C94B26" w:rsidRDefault="00C94B26">
      <w:pPr>
        <w:spacing w:after="59" w:line="276" w:lineRule="auto"/>
        <w:ind w:left="10" w:right="1308" w:hanging="10"/>
        <w:jc w:val="left"/>
      </w:pPr>
    </w:p>
    <w:p w:rsidR="00C94B26" w:rsidRDefault="00C94B26">
      <w:pPr>
        <w:spacing w:after="59" w:line="276" w:lineRule="auto"/>
        <w:ind w:left="10" w:right="1308" w:hanging="10"/>
        <w:jc w:val="left"/>
      </w:pPr>
    </w:p>
    <w:p w:rsidR="00C94B26" w:rsidRDefault="00C94B26">
      <w:pPr>
        <w:spacing w:after="59" w:line="276" w:lineRule="auto"/>
        <w:ind w:left="10" w:right="1308" w:hanging="10"/>
        <w:jc w:val="left"/>
      </w:pPr>
    </w:p>
    <w:p w:rsidR="00C94B26" w:rsidRDefault="00C94B26">
      <w:pPr>
        <w:spacing w:after="59" w:line="276" w:lineRule="auto"/>
        <w:ind w:left="10" w:right="1308" w:hanging="10"/>
        <w:jc w:val="left"/>
      </w:pPr>
    </w:p>
    <w:p w:rsidR="00C94B26" w:rsidRDefault="00C94B26">
      <w:pPr>
        <w:spacing w:after="59" w:line="276" w:lineRule="auto"/>
        <w:ind w:left="10" w:right="1308" w:hanging="10"/>
        <w:jc w:val="left"/>
      </w:pPr>
    </w:p>
    <w:p w:rsidR="00C94B26" w:rsidRDefault="00C94B26">
      <w:pPr>
        <w:spacing w:after="59" w:line="276" w:lineRule="auto"/>
        <w:ind w:left="10" w:right="1308" w:hanging="10"/>
        <w:jc w:val="left"/>
      </w:pPr>
    </w:p>
    <w:p w:rsidR="00C94B26" w:rsidRDefault="00C94B26">
      <w:pPr>
        <w:spacing w:after="59" w:line="276" w:lineRule="auto"/>
        <w:ind w:left="10" w:right="1308" w:hanging="10"/>
        <w:jc w:val="left"/>
      </w:pPr>
    </w:p>
    <w:p w:rsidR="00C94B26" w:rsidRDefault="00C94B26">
      <w:pPr>
        <w:spacing w:after="59" w:line="276" w:lineRule="auto"/>
        <w:ind w:left="10" w:right="1308" w:hanging="10"/>
        <w:jc w:val="left"/>
      </w:pPr>
    </w:p>
    <w:p w:rsidR="00C94B26" w:rsidRDefault="00C94B26">
      <w:pPr>
        <w:spacing w:after="59" w:line="276" w:lineRule="auto"/>
        <w:ind w:left="10" w:right="1308" w:hanging="10"/>
        <w:jc w:val="left"/>
      </w:pPr>
    </w:p>
    <w:p w:rsidR="00C94B26" w:rsidRDefault="00C94B26">
      <w:pPr>
        <w:spacing w:after="59" w:line="276" w:lineRule="auto"/>
        <w:ind w:left="10" w:right="1308" w:hanging="10"/>
        <w:jc w:val="left"/>
      </w:pPr>
    </w:p>
    <w:p w:rsidR="00C94B26" w:rsidRDefault="00C94B26">
      <w:pPr>
        <w:spacing w:after="59" w:line="276" w:lineRule="auto"/>
        <w:ind w:left="10" w:right="1308" w:hanging="10"/>
        <w:jc w:val="left"/>
      </w:pPr>
    </w:p>
    <w:p w:rsidR="00C94B26" w:rsidRDefault="00C94B26">
      <w:pPr>
        <w:spacing w:after="59" w:line="276" w:lineRule="auto"/>
        <w:ind w:left="10" w:right="1308" w:hanging="10"/>
        <w:jc w:val="left"/>
      </w:pPr>
    </w:p>
    <w:p w:rsidR="00C94B26" w:rsidRDefault="00C94B26">
      <w:pPr>
        <w:spacing w:after="59" w:line="276" w:lineRule="auto"/>
        <w:ind w:left="10" w:right="1308" w:hanging="10"/>
        <w:jc w:val="left"/>
      </w:pPr>
    </w:p>
    <w:p w:rsidR="00C94B26" w:rsidRDefault="00C94B26">
      <w:pPr>
        <w:spacing w:after="59" w:line="276" w:lineRule="auto"/>
        <w:ind w:left="10" w:right="1308" w:hanging="10"/>
        <w:jc w:val="left"/>
      </w:pPr>
    </w:p>
    <w:p w:rsidR="00C94B26" w:rsidRDefault="00C94B26">
      <w:pPr>
        <w:spacing w:after="59" w:line="276" w:lineRule="auto"/>
        <w:ind w:left="10" w:right="1308" w:hanging="10"/>
        <w:jc w:val="left"/>
      </w:pPr>
    </w:p>
    <w:p w:rsidR="00C94B26" w:rsidRDefault="00C94B26">
      <w:pPr>
        <w:spacing w:after="59" w:line="276" w:lineRule="auto"/>
        <w:ind w:left="10" w:right="1308" w:hanging="10"/>
        <w:jc w:val="left"/>
      </w:pPr>
    </w:p>
    <w:p w:rsidR="00C94B26" w:rsidRDefault="00C94B26">
      <w:pPr>
        <w:spacing w:after="59" w:line="276" w:lineRule="auto"/>
        <w:ind w:left="10" w:right="1308" w:hanging="10"/>
        <w:jc w:val="left"/>
      </w:pPr>
    </w:p>
    <w:p w:rsidR="00C94B26" w:rsidRDefault="00C94B26">
      <w:pPr>
        <w:spacing w:after="59" w:line="276" w:lineRule="auto"/>
        <w:ind w:left="10" w:right="1308" w:hanging="10"/>
        <w:jc w:val="left"/>
      </w:pPr>
    </w:p>
    <w:p w:rsidR="00C94B26" w:rsidRDefault="00C94B26">
      <w:pPr>
        <w:spacing w:after="59" w:line="276" w:lineRule="auto"/>
        <w:ind w:left="10" w:right="1308" w:hanging="10"/>
        <w:jc w:val="left"/>
      </w:pPr>
    </w:p>
    <w:p w:rsidR="00C94B26" w:rsidRDefault="00C94B26">
      <w:pPr>
        <w:spacing w:after="59" w:line="276" w:lineRule="auto"/>
        <w:ind w:left="10" w:right="1308" w:hanging="10"/>
        <w:jc w:val="left"/>
      </w:pPr>
    </w:p>
    <w:p w:rsidR="008B3548" w:rsidRDefault="008B3548" w:rsidP="008B3548">
      <w:pPr>
        <w:pStyle w:val="a5"/>
        <w:spacing w:before="77"/>
        <w:ind w:left="4988"/>
      </w:pPr>
      <w:r>
        <w:lastRenderedPageBreak/>
        <w:t xml:space="preserve">  Приложение</w:t>
      </w:r>
    </w:p>
    <w:p w:rsidR="008B3548" w:rsidRDefault="008B3548" w:rsidP="008B3548">
      <w:pPr>
        <w:ind w:left="381" w:right="417" w:firstLine="4"/>
        <w:jc w:val="center"/>
        <w:rPr>
          <w:szCs w:val="28"/>
        </w:rPr>
      </w:pPr>
      <w:r>
        <w:rPr>
          <w:szCs w:val="28"/>
        </w:rPr>
        <w:t xml:space="preserve">                                                       к Методике оценки эффективности        </w:t>
      </w:r>
    </w:p>
    <w:p w:rsidR="008B3548" w:rsidRDefault="008B3548" w:rsidP="008B3548">
      <w:pPr>
        <w:ind w:left="381" w:right="417" w:firstLine="4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предоставленных</w:t>
      </w:r>
      <w:r>
        <w:rPr>
          <w:szCs w:val="28"/>
        </w:rPr>
        <w:tab/>
      </w:r>
      <w:proofErr w:type="gramStart"/>
      <w:r>
        <w:rPr>
          <w:szCs w:val="28"/>
        </w:rPr>
        <w:tab/>
        <w:t>(</w:t>
      </w:r>
      <w:proofErr w:type="gramEnd"/>
      <w:r>
        <w:rPr>
          <w:szCs w:val="28"/>
        </w:rPr>
        <w:t xml:space="preserve">планируемых к   </w:t>
      </w:r>
    </w:p>
    <w:p w:rsidR="008B3548" w:rsidRDefault="008B3548" w:rsidP="008B3548">
      <w:pPr>
        <w:ind w:left="381" w:right="417" w:firstLine="4"/>
        <w:jc w:val="center"/>
        <w:rPr>
          <w:szCs w:val="28"/>
        </w:rPr>
      </w:pPr>
      <w:r>
        <w:rPr>
          <w:szCs w:val="28"/>
        </w:rPr>
        <w:t xml:space="preserve">                                                      предоставлению) налоговых льгот,     </w:t>
      </w:r>
    </w:p>
    <w:p w:rsidR="008B3548" w:rsidRDefault="008B3548" w:rsidP="008B3548">
      <w:pPr>
        <w:ind w:left="381" w:right="417" w:firstLine="4"/>
        <w:jc w:val="center"/>
        <w:rPr>
          <w:szCs w:val="28"/>
        </w:rPr>
      </w:pPr>
      <w:r>
        <w:rPr>
          <w:szCs w:val="28"/>
        </w:rPr>
        <w:t xml:space="preserve">                                                       пониженных</w:t>
      </w:r>
      <w:r>
        <w:rPr>
          <w:szCs w:val="28"/>
        </w:rPr>
        <w:tab/>
        <w:t>налоговых</w:t>
      </w:r>
      <w:r>
        <w:rPr>
          <w:szCs w:val="28"/>
        </w:rPr>
        <w:tab/>
        <w:t xml:space="preserve">ставок,   </w:t>
      </w:r>
    </w:p>
    <w:p w:rsidR="008B3548" w:rsidRDefault="008B3548" w:rsidP="008B3548">
      <w:pPr>
        <w:ind w:left="381" w:right="417" w:firstLine="4"/>
        <w:jc w:val="center"/>
      </w:pPr>
      <w:r>
        <w:rPr>
          <w:szCs w:val="28"/>
        </w:rPr>
        <w:t xml:space="preserve">                                                              установленных</w:t>
      </w:r>
      <w:r>
        <w:t xml:space="preserve"> нормативно- правовыми             </w:t>
      </w:r>
    </w:p>
    <w:p w:rsidR="008B3548" w:rsidRDefault="008B3548" w:rsidP="008B3548">
      <w:pPr>
        <w:ind w:left="381" w:right="417" w:firstLine="4"/>
        <w:jc w:val="center"/>
      </w:pPr>
      <w:r>
        <w:t xml:space="preserve">                                                         актами Березовского сельского совета    </w:t>
      </w:r>
    </w:p>
    <w:p w:rsidR="008B3548" w:rsidRDefault="008B3548" w:rsidP="008B3548">
      <w:pPr>
        <w:ind w:left="381" w:right="417" w:firstLine="4"/>
        <w:jc w:val="center"/>
      </w:pPr>
      <w:r>
        <w:t xml:space="preserve">                                                                 </w:t>
      </w:r>
      <w:proofErr w:type="spellStart"/>
      <w:r>
        <w:t>Раздольненского</w:t>
      </w:r>
      <w:proofErr w:type="spellEnd"/>
      <w:r>
        <w:t xml:space="preserve"> </w:t>
      </w:r>
      <w:proofErr w:type="gramStart"/>
      <w:r>
        <w:t>района  Республики</w:t>
      </w:r>
      <w:proofErr w:type="gramEnd"/>
      <w:r>
        <w:t xml:space="preserve"> Крым</w:t>
      </w:r>
    </w:p>
    <w:p w:rsidR="008B3548" w:rsidRDefault="008B3548" w:rsidP="00C0455A">
      <w:pPr>
        <w:spacing w:after="300" w:line="259" w:lineRule="auto"/>
        <w:ind w:left="10" w:right="265" w:hanging="10"/>
      </w:pPr>
    </w:p>
    <w:p w:rsidR="00B77BCF" w:rsidRDefault="00F73E79" w:rsidP="00765FEA">
      <w:pPr>
        <w:pStyle w:val="1"/>
        <w:spacing w:line="297" w:lineRule="auto"/>
        <w:ind w:left="2812" w:right="422"/>
      </w:pPr>
      <w:r>
        <w:t xml:space="preserve">Показатели финансово-хозяйственной деятельности для расчета эффективности налоговых льгот  </w:t>
      </w:r>
    </w:p>
    <w:p w:rsidR="00B77BCF" w:rsidRDefault="0003191E" w:rsidP="00765FEA">
      <w:pPr>
        <w:spacing w:after="4"/>
        <w:ind w:left="-1" w:right="11" w:firstLine="0"/>
      </w:pPr>
      <w:r>
        <w:t>Вид налога    -     земельный налог</w:t>
      </w:r>
      <w:r w:rsidR="00F73E79">
        <w:rPr>
          <w:sz w:val="20"/>
        </w:rPr>
        <w:t xml:space="preserve"> </w:t>
      </w:r>
    </w:p>
    <w:p w:rsidR="00B77BCF" w:rsidRDefault="00F73E79" w:rsidP="00765FEA">
      <w:pPr>
        <w:spacing w:after="4"/>
        <w:ind w:left="-1" w:right="11" w:firstLine="0"/>
      </w:pPr>
      <w:r>
        <w:t>Наименов</w:t>
      </w:r>
      <w:r w:rsidR="0003191E">
        <w:t>ан</w:t>
      </w:r>
      <w:r w:rsidR="008B3548">
        <w:t xml:space="preserve">ие налогоплательщика  </w:t>
      </w:r>
    </w:p>
    <w:p w:rsidR="00B77BCF" w:rsidRDefault="00F73E79" w:rsidP="00765FEA">
      <w:pPr>
        <w:spacing w:after="4"/>
        <w:ind w:left="-1" w:right="11" w:firstLine="0"/>
      </w:pPr>
      <w:r>
        <w:t xml:space="preserve">Содержание </w:t>
      </w:r>
      <w:proofErr w:type="gramStart"/>
      <w:r>
        <w:t>налоговой</w:t>
      </w:r>
      <w:r w:rsidR="00C0455A">
        <w:t xml:space="preserve">  л</w:t>
      </w:r>
      <w:r>
        <w:t>ьготы</w:t>
      </w:r>
      <w:proofErr w:type="gramEnd"/>
      <w:r>
        <w:t>_____________________________________________</w:t>
      </w:r>
      <w:r>
        <w:rPr>
          <w:sz w:val="20"/>
        </w:rPr>
        <w:t xml:space="preserve"> </w:t>
      </w:r>
    </w:p>
    <w:tbl>
      <w:tblPr>
        <w:tblStyle w:val="TableGrid"/>
        <w:tblW w:w="10262" w:type="dxa"/>
        <w:tblInd w:w="-55" w:type="dxa"/>
        <w:tblCellMar>
          <w:top w:w="66" w:type="dxa"/>
        </w:tblCellMar>
        <w:tblLook w:val="04A0" w:firstRow="1" w:lastRow="0" w:firstColumn="1" w:lastColumn="0" w:noHBand="0" w:noVBand="1"/>
      </w:tblPr>
      <w:tblGrid>
        <w:gridCol w:w="547"/>
        <w:gridCol w:w="4368"/>
        <w:gridCol w:w="1133"/>
        <w:gridCol w:w="1238"/>
        <w:gridCol w:w="1432"/>
        <w:gridCol w:w="1544"/>
      </w:tblGrid>
      <w:tr w:rsidR="00B77BCF" w:rsidRPr="00765FEA" w:rsidTr="00765FEA">
        <w:trPr>
          <w:trHeight w:val="838"/>
        </w:trPr>
        <w:tc>
          <w:tcPr>
            <w:tcW w:w="5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CF" w:rsidRPr="00765FEA" w:rsidRDefault="00F73E79">
            <w:pPr>
              <w:spacing w:after="0" w:line="259" w:lineRule="auto"/>
              <w:ind w:left="142" w:right="0" w:firstLine="0"/>
              <w:jc w:val="left"/>
              <w:rPr>
                <w:sz w:val="24"/>
                <w:szCs w:val="24"/>
              </w:rPr>
            </w:pPr>
            <w:r w:rsidRPr="00765FEA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43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CF" w:rsidRPr="00765FEA" w:rsidRDefault="00F73E79">
            <w:pPr>
              <w:spacing w:after="0" w:line="259" w:lineRule="auto"/>
              <w:ind w:left="19" w:right="0" w:firstLine="0"/>
              <w:jc w:val="center"/>
              <w:rPr>
                <w:sz w:val="24"/>
                <w:szCs w:val="24"/>
              </w:rPr>
            </w:pPr>
            <w:r w:rsidRPr="00765FEA"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CF" w:rsidRPr="00765FEA" w:rsidRDefault="00F73E79">
            <w:pPr>
              <w:spacing w:after="0" w:line="259" w:lineRule="auto"/>
              <w:ind w:left="8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765FEA">
              <w:rPr>
                <w:sz w:val="24"/>
                <w:szCs w:val="24"/>
              </w:rPr>
              <w:t>Еди</w:t>
            </w:r>
            <w:proofErr w:type="spellEnd"/>
            <w:r w:rsidRPr="00765FEA">
              <w:rPr>
                <w:sz w:val="24"/>
                <w:szCs w:val="24"/>
              </w:rPr>
              <w:t xml:space="preserve">- </w:t>
            </w:r>
          </w:p>
          <w:p w:rsidR="00B77BCF" w:rsidRPr="00765FEA" w:rsidRDefault="00F73E79">
            <w:pPr>
              <w:spacing w:after="0" w:line="259" w:lineRule="auto"/>
              <w:ind w:left="0" w:right="-1" w:firstLine="0"/>
              <w:jc w:val="center"/>
              <w:rPr>
                <w:sz w:val="24"/>
                <w:szCs w:val="24"/>
              </w:rPr>
            </w:pPr>
            <w:proofErr w:type="spellStart"/>
            <w:r w:rsidRPr="00765FEA">
              <w:rPr>
                <w:sz w:val="24"/>
                <w:szCs w:val="24"/>
              </w:rPr>
              <w:t>Ницы</w:t>
            </w:r>
            <w:proofErr w:type="spellEnd"/>
            <w:r w:rsidRPr="00765FEA">
              <w:rPr>
                <w:sz w:val="24"/>
                <w:szCs w:val="24"/>
              </w:rPr>
              <w:t xml:space="preserve"> измерения</w:t>
            </w:r>
          </w:p>
        </w:tc>
        <w:tc>
          <w:tcPr>
            <w:tcW w:w="42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7BCF" w:rsidRPr="00765FEA" w:rsidRDefault="00F73E79">
            <w:pPr>
              <w:spacing w:after="0" w:line="273" w:lineRule="auto"/>
              <w:ind w:left="50" w:right="0" w:firstLine="0"/>
              <w:jc w:val="center"/>
              <w:rPr>
                <w:sz w:val="24"/>
                <w:szCs w:val="24"/>
              </w:rPr>
            </w:pPr>
            <w:r w:rsidRPr="00765FEA">
              <w:rPr>
                <w:sz w:val="24"/>
                <w:szCs w:val="24"/>
              </w:rPr>
              <w:t xml:space="preserve">По предоставленным налоговым льготам </w:t>
            </w:r>
          </w:p>
          <w:p w:rsidR="00B77BCF" w:rsidRPr="00765FEA" w:rsidRDefault="00F73E7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65FEA">
              <w:rPr>
                <w:sz w:val="24"/>
                <w:szCs w:val="24"/>
              </w:rPr>
              <w:t xml:space="preserve"> </w:t>
            </w:r>
          </w:p>
        </w:tc>
      </w:tr>
      <w:tr w:rsidR="00B77BCF" w:rsidRPr="00765FEA" w:rsidTr="00765FEA">
        <w:trPr>
          <w:trHeight w:val="82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CF" w:rsidRPr="00765FEA" w:rsidRDefault="00B77BC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CF" w:rsidRPr="00765FEA" w:rsidRDefault="00B77BC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CF" w:rsidRPr="00765FEA" w:rsidRDefault="00B77BC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7BCF" w:rsidRPr="00765FEA" w:rsidRDefault="00F73E79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65FEA">
              <w:rPr>
                <w:sz w:val="24"/>
                <w:szCs w:val="24"/>
              </w:rPr>
              <w:t xml:space="preserve">Отчетный </w:t>
            </w:r>
            <w:r w:rsidR="0003191E" w:rsidRPr="00765FEA">
              <w:rPr>
                <w:sz w:val="24"/>
                <w:szCs w:val="24"/>
              </w:rPr>
              <w:t>2017</w:t>
            </w:r>
            <w:r w:rsidRPr="00765FEA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7BCF" w:rsidRPr="00765FEA" w:rsidRDefault="00F73E79">
            <w:pPr>
              <w:spacing w:after="64" w:line="259" w:lineRule="auto"/>
              <w:ind w:left="60" w:right="0" w:firstLine="0"/>
              <w:rPr>
                <w:sz w:val="24"/>
                <w:szCs w:val="24"/>
              </w:rPr>
            </w:pPr>
            <w:r w:rsidRPr="00765FEA">
              <w:rPr>
                <w:sz w:val="24"/>
                <w:szCs w:val="24"/>
              </w:rPr>
              <w:t>Предыдущий</w:t>
            </w:r>
          </w:p>
          <w:p w:rsidR="00B77BCF" w:rsidRPr="00765FEA" w:rsidRDefault="0003191E">
            <w:pPr>
              <w:spacing w:after="0" w:line="259" w:lineRule="auto"/>
              <w:ind w:left="63" w:right="0" w:firstLine="0"/>
              <w:jc w:val="center"/>
              <w:rPr>
                <w:sz w:val="24"/>
                <w:szCs w:val="24"/>
              </w:rPr>
            </w:pPr>
            <w:r w:rsidRPr="00765FEA">
              <w:rPr>
                <w:sz w:val="24"/>
                <w:szCs w:val="24"/>
              </w:rPr>
              <w:t>2016</w:t>
            </w:r>
            <w:r w:rsidR="00F73E79" w:rsidRPr="00765FEA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7BCF" w:rsidRPr="00765FEA" w:rsidRDefault="00F73E79">
            <w:pPr>
              <w:spacing w:after="0" w:line="259" w:lineRule="auto"/>
              <w:ind w:left="67" w:right="0" w:firstLine="120"/>
              <w:jc w:val="left"/>
              <w:rPr>
                <w:sz w:val="24"/>
                <w:szCs w:val="24"/>
              </w:rPr>
            </w:pPr>
            <w:r w:rsidRPr="00765FEA">
              <w:rPr>
                <w:sz w:val="24"/>
                <w:szCs w:val="24"/>
              </w:rPr>
              <w:t>Темп роста (снижения</w:t>
            </w:r>
            <w:proofErr w:type="gramStart"/>
            <w:r w:rsidRPr="00765FEA">
              <w:rPr>
                <w:sz w:val="24"/>
                <w:szCs w:val="24"/>
              </w:rPr>
              <w:t>),%</w:t>
            </w:r>
            <w:proofErr w:type="gramEnd"/>
          </w:p>
        </w:tc>
      </w:tr>
      <w:tr w:rsidR="00B77BCF" w:rsidRPr="00765FEA" w:rsidTr="00765FEA">
        <w:trPr>
          <w:trHeight w:val="838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CF" w:rsidRPr="00765FEA" w:rsidRDefault="00F73E79">
            <w:pPr>
              <w:spacing w:after="0" w:line="259" w:lineRule="auto"/>
              <w:ind w:left="98" w:right="0" w:firstLine="0"/>
              <w:jc w:val="left"/>
              <w:rPr>
                <w:szCs w:val="28"/>
              </w:rPr>
            </w:pPr>
            <w:r w:rsidRPr="00765FEA">
              <w:rPr>
                <w:szCs w:val="28"/>
              </w:rPr>
              <w:t xml:space="preserve">1 </w:t>
            </w: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7BCF" w:rsidRPr="00765FEA" w:rsidRDefault="00F73E79">
            <w:pPr>
              <w:spacing w:after="0" w:line="259" w:lineRule="auto"/>
              <w:ind w:left="65" w:right="0" w:firstLine="14"/>
              <w:rPr>
                <w:szCs w:val="28"/>
              </w:rPr>
            </w:pPr>
            <w:r w:rsidRPr="00765FEA">
              <w:rPr>
                <w:szCs w:val="28"/>
              </w:rPr>
              <w:t xml:space="preserve">Объем производства товаров, продукции, работ, услуг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7BCF" w:rsidRPr="00765FEA" w:rsidRDefault="00F73E79">
            <w:pPr>
              <w:spacing w:after="0" w:line="259" w:lineRule="auto"/>
              <w:ind w:left="60" w:right="0" w:hanging="63"/>
              <w:jc w:val="left"/>
              <w:rPr>
                <w:szCs w:val="28"/>
              </w:rPr>
            </w:pPr>
            <w:r w:rsidRPr="00765FEA">
              <w:rPr>
                <w:szCs w:val="28"/>
              </w:rPr>
              <w:t xml:space="preserve"> </w:t>
            </w:r>
            <w:r w:rsidRPr="00765FEA">
              <w:rPr>
                <w:szCs w:val="28"/>
              </w:rPr>
              <w:tab/>
              <w:t xml:space="preserve"> рублей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CF" w:rsidRPr="00765FEA" w:rsidRDefault="00F73E79">
            <w:pPr>
              <w:spacing w:after="0" w:line="259" w:lineRule="auto"/>
              <w:ind w:left="60" w:right="0" w:firstLine="0"/>
              <w:jc w:val="left"/>
              <w:rPr>
                <w:szCs w:val="28"/>
              </w:rPr>
            </w:pPr>
            <w:r w:rsidRPr="00765FEA">
              <w:rPr>
                <w:szCs w:val="28"/>
              </w:rPr>
              <w:t xml:space="preserve"> </w:t>
            </w:r>
            <w:r w:rsidR="0003191E" w:rsidRPr="00765FEA">
              <w:rPr>
                <w:szCs w:val="28"/>
              </w:rPr>
              <w:t>0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CF" w:rsidRPr="00765FEA" w:rsidRDefault="00F73E79">
            <w:pPr>
              <w:spacing w:after="0" w:line="259" w:lineRule="auto"/>
              <w:ind w:left="60" w:right="0" w:firstLine="0"/>
              <w:jc w:val="left"/>
              <w:rPr>
                <w:szCs w:val="28"/>
              </w:rPr>
            </w:pPr>
            <w:r w:rsidRPr="00765FEA">
              <w:rPr>
                <w:szCs w:val="28"/>
              </w:rPr>
              <w:t xml:space="preserve"> </w:t>
            </w:r>
            <w:r w:rsidR="0003191E" w:rsidRPr="00765FEA">
              <w:rPr>
                <w:szCs w:val="28"/>
              </w:rPr>
              <w:t>0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CF" w:rsidRPr="00765FEA" w:rsidRDefault="00F73E79">
            <w:pPr>
              <w:spacing w:after="0" w:line="259" w:lineRule="auto"/>
              <w:ind w:left="60" w:right="0" w:firstLine="0"/>
              <w:jc w:val="left"/>
              <w:rPr>
                <w:szCs w:val="28"/>
              </w:rPr>
            </w:pPr>
            <w:r w:rsidRPr="00765FEA">
              <w:rPr>
                <w:szCs w:val="28"/>
              </w:rPr>
              <w:t xml:space="preserve"> </w:t>
            </w:r>
            <w:r w:rsidR="0003191E" w:rsidRPr="00765FEA">
              <w:rPr>
                <w:szCs w:val="28"/>
              </w:rPr>
              <w:t>0</w:t>
            </w:r>
          </w:p>
        </w:tc>
      </w:tr>
      <w:tr w:rsidR="00B77BCF" w:rsidRPr="00765FEA" w:rsidTr="00765FEA">
        <w:trPr>
          <w:trHeight w:val="831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CF" w:rsidRPr="00765FEA" w:rsidRDefault="00F73E79">
            <w:pPr>
              <w:spacing w:after="0" w:line="259" w:lineRule="auto"/>
              <w:ind w:left="70" w:right="0" w:firstLine="0"/>
              <w:jc w:val="left"/>
              <w:rPr>
                <w:szCs w:val="28"/>
              </w:rPr>
            </w:pPr>
            <w:r w:rsidRPr="00765FEA">
              <w:rPr>
                <w:szCs w:val="28"/>
              </w:rPr>
              <w:t xml:space="preserve">2 </w:t>
            </w: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7BCF" w:rsidRPr="00765FEA" w:rsidRDefault="00F73E79">
            <w:pPr>
              <w:spacing w:after="0" w:line="259" w:lineRule="auto"/>
              <w:ind w:left="65" w:right="0" w:firstLine="0"/>
              <w:jc w:val="left"/>
              <w:rPr>
                <w:szCs w:val="28"/>
              </w:rPr>
            </w:pPr>
            <w:r w:rsidRPr="00765FEA">
              <w:rPr>
                <w:szCs w:val="28"/>
              </w:rPr>
              <w:t xml:space="preserve">Выручка от продажи товаров, работ, услуг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CF" w:rsidRPr="00765FEA" w:rsidRDefault="00F73E79">
            <w:pPr>
              <w:spacing w:after="4" w:line="259" w:lineRule="auto"/>
              <w:ind w:left="-2" w:right="0" w:firstLine="0"/>
              <w:jc w:val="left"/>
              <w:rPr>
                <w:szCs w:val="28"/>
              </w:rPr>
            </w:pPr>
            <w:r w:rsidRPr="00765FEA">
              <w:rPr>
                <w:szCs w:val="28"/>
              </w:rPr>
              <w:t xml:space="preserve"> </w:t>
            </w:r>
          </w:p>
          <w:p w:rsidR="00B77BCF" w:rsidRPr="00765FEA" w:rsidRDefault="00F73E79">
            <w:pPr>
              <w:spacing w:after="0" w:line="259" w:lineRule="auto"/>
              <w:ind w:left="60" w:right="0" w:firstLine="0"/>
              <w:jc w:val="left"/>
              <w:rPr>
                <w:szCs w:val="28"/>
              </w:rPr>
            </w:pPr>
            <w:r w:rsidRPr="00765FEA">
              <w:rPr>
                <w:szCs w:val="28"/>
              </w:rPr>
              <w:t xml:space="preserve">рублей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CF" w:rsidRPr="00765FEA" w:rsidRDefault="00F73E79">
            <w:pPr>
              <w:spacing w:after="0" w:line="259" w:lineRule="auto"/>
              <w:ind w:left="60" w:right="0" w:firstLine="0"/>
              <w:jc w:val="left"/>
              <w:rPr>
                <w:szCs w:val="28"/>
              </w:rPr>
            </w:pPr>
            <w:r w:rsidRPr="00765FEA">
              <w:rPr>
                <w:szCs w:val="28"/>
              </w:rPr>
              <w:t xml:space="preserve"> </w:t>
            </w:r>
            <w:r w:rsidR="0003191E" w:rsidRPr="00765FEA">
              <w:rPr>
                <w:szCs w:val="28"/>
              </w:rPr>
              <w:t>0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CF" w:rsidRPr="00765FEA" w:rsidRDefault="00F73E79">
            <w:pPr>
              <w:spacing w:after="0" w:line="259" w:lineRule="auto"/>
              <w:ind w:left="60" w:right="0" w:firstLine="0"/>
              <w:jc w:val="left"/>
              <w:rPr>
                <w:szCs w:val="28"/>
              </w:rPr>
            </w:pPr>
            <w:r w:rsidRPr="00765FEA">
              <w:rPr>
                <w:szCs w:val="28"/>
              </w:rPr>
              <w:t xml:space="preserve"> </w:t>
            </w:r>
            <w:r w:rsidR="0003191E" w:rsidRPr="00765FEA">
              <w:rPr>
                <w:szCs w:val="28"/>
              </w:rPr>
              <w:t>0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CF" w:rsidRPr="00765FEA" w:rsidRDefault="00F73E79">
            <w:pPr>
              <w:spacing w:after="0" w:line="259" w:lineRule="auto"/>
              <w:ind w:left="60" w:right="0" w:firstLine="0"/>
              <w:jc w:val="left"/>
              <w:rPr>
                <w:szCs w:val="28"/>
              </w:rPr>
            </w:pPr>
            <w:r w:rsidRPr="00765FEA">
              <w:rPr>
                <w:szCs w:val="28"/>
              </w:rPr>
              <w:t xml:space="preserve"> </w:t>
            </w:r>
            <w:r w:rsidR="0003191E" w:rsidRPr="00765FEA">
              <w:rPr>
                <w:szCs w:val="28"/>
              </w:rPr>
              <w:t>0</w:t>
            </w:r>
          </w:p>
        </w:tc>
      </w:tr>
      <w:tr w:rsidR="00B77BCF" w:rsidRPr="00765FEA" w:rsidTr="00765FEA">
        <w:trPr>
          <w:trHeight w:val="835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CF" w:rsidRPr="00765FEA" w:rsidRDefault="00F73E79">
            <w:pPr>
              <w:spacing w:after="0" w:line="259" w:lineRule="auto"/>
              <w:ind w:left="77" w:right="0" w:firstLine="0"/>
              <w:jc w:val="left"/>
              <w:rPr>
                <w:szCs w:val="28"/>
              </w:rPr>
            </w:pPr>
            <w:r w:rsidRPr="00765FEA">
              <w:rPr>
                <w:szCs w:val="28"/>
              </w:rPr>
              <w:t xml:space="preserve">З </w:t>
            </w: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CF" w:rsidRPr="00765FEA" w:rsidRDefault="00F73E79">
            <w:pPr>
              <w:spacing w:after="0" w:line="259" w:lineRule="auto"/>
              <w:ind w:left="65" w:right="0" w:firstLine="0"/>
              <w:jc w:val="left"/>
              <w:rPr>
                <w:szCs w:val="28"/>
              </w:rPr>
            </w:pPr>
            <w:r w:rsidRPr="00765FEA">
              <w:rPr>
                <w:szCs w:val="28"/>
              </w:rPr>
              <w:t xml:space="preserve">Валовая прибыль (или чистая прибыль)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7BCF" w:rsidRPr="00765FEA" w:rsidRDefault="00F73E79">
            <w:pPr>
              <w:spacing w:after="0" w:line="259" w:lineRule="auto"/>
              <w:ind w:left="60" w:right="0" w:firstLine="0"/>
              <w:jc w:val="left"/>
              <w:rPr>
                <w:szCs w:val="28"/>
              </w:rPr>
            </w:pPr>
            <w:r w:rsidRPr="00765FEA">
              <w:rPr>
                <w:szCs w:val="28"/>
              </w:rPr>
              <w:t xml:space="preserve">рублей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CF" w:rsidRPr="00765FEA" w:rsidRDefault="00F73E79">
            <w:pPr>
              <w:spacing w:after="0" w:line="259" w:lineRule="auto"/>
              <w:ind w:left="60" w:right="0" w:firstLine="0"/>
              <w:jc w:val="left"/>
              <w:rPr>
                <w:szCs w:val="28"/>
              </w:rPr>
            </w:pPr>
            <w:r w:rsidRPr="00765FEA">
              <w:rPr>
                <w:szCs w:val="28"/>
              </w:rPr>
              <w:t xml:space="preserve"> </w:t>
            </w:r>
            <w:r w:rsidR="0003191E" w:rsidRPr="00765FEA">
              <w:rPr>
                <w:szCs w:val="28"/>
              </w:rPr>
              <w:t>0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CF" w:rsidRPr="00765FEA" w:rsidRDefault="00F73E79">
            <w:pPr>
              <w:spacing w:after="0" w:line="259" w:lineRule="auto"/>
              <w:ind w:left="60" w:right="0" w:firstLine="0"/>
              <w:jc w:val="left"/>
              <w:rPr>
                <w:szCs w:val="28"/>
              </w:rPr>
            </w:pPr>
            <w:r w:rsidRPr="00765FEA">
              <w:rPr>
                <w:szCs w:val="28"/>
              </w:rPr>
              <w:t xml:space="preserve"> </w:t>
            </w:r>
            <w:r w:rsidR="0003191E" w:rsidRPr="00765FEA">
              <w:rPr>
                <w:szCs w:val="28"/>
              </w:rPr>
              <w:t>0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CF" w:rsidRPr="00765FEA" w:rsidRDefault="00F73E79">
            <w:pPr>
              <w:spacing w:after="0" w:line="259" w:lineRule="auto"/>
              <w:ind w:left="60" w:right="0" w:firstLine="0"/>
              <w:jc w:val="left"/>
              <w:rPr>
                <w:szCs w:val="28"/>
              </w:rPr>
            </w:pPr>
            <w:r w:rsidRPr="00765FEA">
              <w:rPr>
                <w:szCs w:val="28"/>
              </w:rPr>
              <w:t xml:space="preserve"> </w:t>
            </w:r>
            <w:r w:rsidR="0003191E" w:rsidRPr="00765FEA">
              <w:rPr>
                <w:szCs w:val="28"/>
              </w:rPr>
              <w:t>0</w:t>
            </w:r>
          </w:p>
        </w:tc>
      </w:tr>
      <w:tr w:rsidR="00B77BCF" w:rsidRPr="00765FEA" w:rsidTr="00765FEA">
        <w:trPr>
          <w:trHeight w:val="586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CF" w:rsidRPr="00765FEA" w:rsidRDefault="00F73E79">
            <w:pPr>
              <w:spacing w:after="0" w:line="259" w:lineRule="auto"/>
              <w:ind w:left="62" w:right="0" w:firstLine="0"/>
              <w:jc w:val="left"/>
              <w:rPr>
                <w:szCs w:val="28"/>
              </w:rPr>
            </w:pPr>
            <w:r w:rsidRPr="00765FEA">
              <w:rPr>
                <w:szCs w:val="28"/>
              </w:rPr>
              <w:t xml:space="preserve">4 </w:t>
            </w: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7BCF" w:rsidRPr="00765FEA" w:rsidRDefault="00F73E79">
            <w:pPr>
              <w:spacing w:after="0" w:line="259" w:lineRule="auto"/>
              <w:ind w:left="65" w:right="0" w:firstLine="0"/>
              <w:jc w:val="left"/>
              <w:rPr>
                <w:szCs w:val="28"/>
              </w:rPr>
            </w:pPr>
            <w:r w:rsidRPr="00765FEA">
              <w:rPr>
                <w:szCs w:val="28"/>
              </w:rPr>
              <w:t xml:space="preserve">Рентабельность (стр. 3/стр. 2)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CF" w:rsidRPr="00765FEA" w:rsidRDefault="00F73E79">
            <w:pPr>
              <w:spacing w:after="0" w:line="259" w:lineRule="auto"/>
              <w:ind w:left="58" w:right="0" w:firstLine="0"/>
              <w:jc w:val="left"/>
              <w:rPr>
                <w:szCs w:val="28"/>
              </w:rPr>
            </w:pPr>
            <w:r w:rsidRPr="00765FEA">
              <w:rPr>
                <w:szCs w:val="28"/>
              </w:rPr>
              <w:t xml:space="preserve">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CF" w:rsidRPr="00765FEA" w:rsidRDefault="00F73E79">
            <w:pPr>
              <w:spacing w:after="0" w:line="259" w:lineRule="auto"/>
              <w:ind w:left="60" w:right="0" w:firstLine="0"/>
              <w:jc w:val="left"/>
              <w:rPr>
                <w:szCs w:val="28"/>
              </w:rPr>
            </w:pPr>
            <w:r w:rsidRPr="00765FEA">
              <w:rPr>
                <w:szCs w:val="28"/>
              </w:rPr>
              <w:t xml:space="preserve"> </w:t>
            </w:r>
            <w:r w:rsidR="0003191E" w:rsidRPr="00765FEA">
              <w:rPr>
                <w:szCs w:val="28"/>
              </w:rPr>
              <w:t>0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CF" w:rsidRPr="00765FEA" w:rsidRDefault="00F73E79">
            <w:pPr>
              <w:spacing w:after="0" w:line="259" w:lineRule="auto"/>
              <w:ind w:left="60" w:right="0" w:firstLine="0"/>
              <w:jc w:val="left"/>
              <w:rPr>
                <w:szCs w:val="28"/>
              </w:rPr>
            </w:pPr>
            <w:r w:rsidRPr="00765FEA">
              <w:rPr>
                <w:szCs w:val="28"/>
              </w:rPr>
              <w:t xml:space="preserve"> </w:t>
            </w:r>
            <w:r w:rsidR="0003191E" w:rsidRPr="00765FEA">
              <w:rPr>
                <w:szCs w:val="28"/>
              </w:rPr>
              <w:t>0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CF" w:rsidRPr="00765FEA" w:rsidRDefault="00F73E79">
            <w:pPr>
              <w:spacing w:after="0" w:line="259" w:lineRule="auto"/>
              <w:ind w:left="60" w:right="0" w:firstLine="0"/>
              <w:jc w:val="left"/>
              <w:rPr>
                <w:szCs w:val="28"/>
              </w:rPr>
            </w:pPr>
            <w:r w:rsidRPr="00765FEA">
              <w:rPr>
                <w:szCs w:val="28"/>
              </w:rPr>
              <w:t xml:space="preserve"> </w:t>
            </w:r>
            <w:r w:rsidR="0003191E" w:rsidRPr="00765FEA">
              <w:rPr>
                <w:szCs w:val="28"/>
              </w:rPr>
              <w:t>0</w:t>
            </w:r>
          </w:p>
        </w:tc>
      </w:tr>
      <w:tr w:rsidR="00B77BCF" w:rsidRPr="00765FEA" w:rsidTr="00765FEA">
        <w:trPr>
          <w:trHeight w:val="845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CF" w:rsidRPr="00765FEA" w:rsidRDefault="00F73E79">
            <w:pPr>
              <w:spacing w:after="0" w:line="259" w:lineRule="auto"/>
              <w:ind w:left="77" w:right="0" w:firstLine="0"/>
              <w:jc w:val="left"/>
              <w:rPr>
                <w:szCs w:val="28"/>
              </w:rPr>
            </w:pPr>
            <w:r w:rsidRPr="00765FEA">
              <w:rPr>
                <w:szCs w:val="28"/>
              </w:rPr>
              <w:t xml:space="preserve">5 </w:t>
            </w: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CF" w:rsidRPr="00765FEA" w:rsidRDefault="00F73E79">
            <w:pPr>
              <w:spacing w:after="0" w:line="259" w:lineRule="auto"/>
              <w:ind w:left="65" w:right="0" w:firstLine="0"/>
              <w:jc w:val="left"/>
              <w:rPr>
                <w:szCs w:val="28"/>
              </w:rPr>
            </w:pPr>
            <w:r w:rsidRPr="00765FEA">
              <w:rPr>
                <w:szCs w:val="28"/>
              </w:rPr>
              <w:t xml:space="preserve">Инвестиции в основной капитал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7BCF" w:rsidRPr="00765FEA" w:rsidRDefault="00F73E79">
            <w:pPr>
              <w:spacing w:after="0" w:line="259" w:lineRule="auto"/>
              <w:ind w:left="60" w:right="0" w:firstLine="0"/>
              <w:jc w:val="left"/>
              <w:rPr>
                <w:szCs w:val="28"/>
              </w:rPr>
            </w:pPr>
            <w:r w:rsidRPr="00765FEA">
              <w:rPr>
                <w:szCs w:val="28"/>
              </w:rPr>
              <w:t xml:space="preserve">рублей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CF" w:rsidRPr="00765FEA" w:rsidRDefault="00F73E79">
            <w:pPr>
              <w:spacing w:after="0" w:line="259" w:lineRule="auto"/>
              <w:ind w:left="60" w:right="0" w:firstLine="0"/>
              <w:jc w:val="left"/>
              <w:rPr>
                <w:szCs w:val="28"/>
              </w:rPr>
            </w:pPr>
            <w:r w:rsidRPr="00765FEA">
              <w:rPr>
                <w:szCs w:val="28"/>
              </w:rPr>
              <w:t xml:space="preserve"> </w:t>
            </w:r>
            <w:r w:rsidR="0003191E" w:rsidRPr="00765FEA">
              <w:rPr>
                <w:szCs w:val="28"/>
              </w:rPr>
              <w:t>98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CF" w:rsidRPr="00765FEA" w:rsidRDefault="00F73E79">
            <w:pPr>
              <w:spacing w:after="0" w:line="259" w:lineRule="auto"/>
              <w:ind w:left="60" w:right="0" w:firstLine="0"/>
              <w:jc w:val="left"/>
              <w:rPr>
                <w:szCs w:val="28"/>
              </w:rPr>
            </w:pPr>
            <w:r w:rsidRPr="00765FEA">
              <w:rPr>
                <w:szCs w:val="28"/>
              </w:rPr>
              <w:t xml:space="preserve"> </w:t>
            </w:r>
            <w:r w:rsidR="0003191E" w:rsidRPr="00765FEA">
              <w:rPr>
                <w:szCs w:val="28"/>
              </w:rPr>
              <w:t>584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CF" w:rsidRPr="00765FEA" w:rsidRDefault="00F73E79">
            <w:pPr>
              <w:spacing w:after="0" w:line="259" w:lineRule="auto"/>
              <w:ind w:left="60" w:right="0" w:firstLine="0"/>
              <w:jc w:val="left"/>
              <w:rPr>
                <w:szCs w:val="28"/>
              </w:rPr>
            </w:pPr>
            <w:r w:rsidRPr="00765FEA">
              <w:rPr>
                <w:szCs w:val="28"/>
              </w:rPr>
              <w:t xml:space="preserve"> </w:t>
            </w:r>
            <w:r w:rsidR="0003191E" w:rsidRPr="00765FEA">
              <w:rPr>
                <w:szCs w:val="28"/>
              </w:rPr>
              <w:t>16,8</w:t>
            </w:r>
          </w:p>
        </w:tc>
      </w:tr>
      <w:tr w:rsidR="00B77BCF" w:rsidRPr="00765FEA" w:rsidTr="00765FEA">
        <w:trPr>
          <w:trHeight w:val="828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CF" w:rsidRPr="00765FEA" w:rsidRDefault="00F73E79">
            <w:pPr>
              <w:spacing w:after="0" w:line="259" w:lineRule="auto"/>
              <w:ind w:left="77" w:right="0" w:firstLine="0"/>
              <w:jc w:val="left"/>
              <w:rPr>
                <w:szCs w:val="28"/>
              </w:rPr>
            </w:pPr>
            <w:r w:rsidRPr="00765FEA">
              <w:rPr>
                <w:szCs w:val="28"/>
              </w:rPr>
              <w:t xml:space="preserve">6 </w:t>
            </w: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7BCF" w:rsidRPr="00765FEA" w:rsidRDefault="00F73E79">
            <w:pPr>
              <w:spacing w:after="0" w:line="259" w:lineRule="auto"/>
              <w:ind w:left="65" w:right="0" w:firstLine="7"/>
              <w:jc w:val="left"/>
              <w:rPr>
                <w:szCs w:val="28"/>
              </w:rPr>
            </w:pPr>
            <w:r w:rsidRPr="00765FEA">
              <w:rPr>
                <w:szCs w:val="28"/>
              </w:rPr>
              <w:t xml:space="preserve">Среднегодовая стоимость основных средств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7BCF" w:rsidRPr="00765FEA" w:rsidRDefault="00F73E79">
            <w:pPr>
              <w:spacing w:after="0" w:line="259" w:lineRule="auto"/>
              <w:ind w:left="60" w:right="0" w:firstLine="0"/>
              <w:jc w:val="left"/>
              <w:rPr>
                <w:szCs w:val="28"/>
              </w:rPr>
            </w:pPr>
            <w:r w:rsidRPr="00765FEA">
              <w:rPr>
                <w:szCs w:val="28"/>
              </w:rPr>
              <w:t xml:space="preserve">рублей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CF" w:rsidRPr="00765FEA" w:rsidRDefault="00F73E79">
            <w:pPr>
              <w:spacing w:after="0" w:line="259" w:lineRule="auto"/>
              <w:ind w:left="60" w:right="0" w:firstLine="0"/>
              <w:jc w:val="left"/>
              <w:rPr>
                <w:szCs w:val="28"/>
              </w:rPr>
            </w:pPr>
            <w:r w:rsidRPr="00765FEA">
              <w:rPr>
                <w:szCs w:val="28"/>
              </w:rPr>
              <w:t xml:space="preserve"> </w:t>
            </w:r>
            <w:r w:rsidR="0003191E" w:rsidRPr="00765FEA">
              <w:rPr>
                <w:szCs w:val="28"/>
              </w:rPr>
              <w:t>22350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CF" w:rsidRPr="00765FEA" w:rsidRDefault="00F73E79">
            <w:pPr>
              <w:spacing w:after="0" w:line="259" w:lineRule="auto"/>
              <w:ind w:left="60" w:right="0" w:firstLine="0"/>
              <w:jc w:val="left"/>
              <w:rPr>
                <w:szCs w:val="28"/>
              </w:rPr>
            </w:pPr>
            <w:r w:rsidRPr="00765FEA">
              <w:rPr>
                <w:szCs w:val="28"/>
              </w:rPr>
              <w:t xml:space="preserve"> </w:t>
            </w:r>
            <w:r w:rsidR="0003191E" w:rsidRPr="00765FEA">
              <w:rPr>
                <w:szCs w:val="28"/>
              </w:rPr>
              <w:t>22868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CF" w:rsidRPr="00765FEA" w:rsidRDefault="00F73E79">
            <w:pPr>
              <w:spacing w:after="0" w:line="259" w:lineRule="auto"/>
              <w:ind w:left="60" w:right="0" w:firstLine="0"/>
              <w:jc w:val="left"/>
              <w:rPr>
                <w:szCs w:val="28"/>
              </w:rPr>
            </w:pPr>
            <w:r w:rsidRPr="00765FEA">
              <w:rPr>
                <w:szCs w:val="28"/>
              </w:rPr>
              <w:t xml:space="preserve"> </w:t>
            </w:r>
            <w:r w:rsidR="0003191E" w:rsidRPr="00765FEA">
              <w:rPr>
                <w:szCs w:val="28"/>
              </w:rPr>
              <w:t>97,7</w:t>
            </w:r>
          </w:p>
        </w:tc>
      </w:tr>
      <w:tr w:rsidR="00B77BCF" w:rsidRPr="00765FEA" w:rsidTr="00765FEA">
        <w:trPr>
          <w:trHeight w:val="840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CF" w:rsidRPr="00765FEA" w:rsidRDefault="00F73E79">
            <w:pPr>
              <w:spacing w:after="0" w:line="259" w:lineRule="auto"/>
              <w:ind w:left="70" w:right="0" w:firstLine="0"/>
              <w:jc w:val="left"/>
              <w:rPr>
                <w:szCs w:val="28"/>
              </w:rPr>
            </w:pPr>
            <w:r w:rsidRPr="00765FEA">
              <w:rPr>
                <w:szCs w:val="28"/>
              </w:rPr>
              <w:t xml:space="preserve">7 </w:t>
            </w: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CF" w:rsidRPr="00765FEA" w:rsidRDefault="00F73E79">
            <w:pPr>
              <w:spacing w:after="0" w:line="259" w:lineRule="auto"/>
              <w:ind w:left="72" w:right="0" w:firstLine="0"/>
              <w:jc w:val="left"/>
              <w:rPr>
                <w:szCs w:val="28"/>
              </w:rPr>
            </w:pPr>
            <w:r w:rsidRPr="00765FEA">
              <w:rPr>
                <w:szCs w:val="28"/>
              </w:rPr>
              <w:t xml:space="preserve">Фонд заработной платы работников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7BCF" w:rsidRPr="00765FEA" w:rsidRDefault="00F73E79">
            <w:pPr>
              <w:spacing w:after="0" w:line="259" w:lineRule="auto"/>
              <w:ind w:left="60" w:right="0" w:firstLine="0"/>
              <w:jc w:val="left"/>
              <w:rPr>
                <w:szCs w:val="28"/>
              </w:rPr>
            </w:pPr>
            <w:r w:rsidRPr="00765FEA">
              <w:rPr>
                <w:szCs w:val="28"/>
              </w:rPr>
              <w:t xml:space="preserve">рублей,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CF" w:rsidRPr="00765FEA" w:rsidRDefault="00F73E79">
            <w:pPr>
              <w:spacing w:after="0" w:line="259" w:lineRule="auto"/>
              <w:ind w:left="60" w:right="0" w:firstLine="0"/>
              <w:jc w:val="left"/>
              <w:rPr>
                <w:szCs w:val="28"/>
              </w:rPr>
            </w:pPr>
            <w:r w:rsidRPr="00765FEA">
              <w:rPr>
                <w:szCs w:val="28"/>
              </w:rPr>
              <w:t xml:space="preserve"> </w:t>
            </w:r>
            <w:r w:rsidR="00125142" w:rsidRPr="00765FEA">
              <w:rPr>
                <w:szCs w:val="28"/>
              </w:rPr>
              <w:t>1798,2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CF" w:rsidRPr="00765FEA" w:rsidRDefault="00F73E79">
            <w:pPr>
              <w:spacing w:after="0" w:line="259" w:lineRule="auto"/>
              <w:ind w:left="60" w:right="0" w:firstLine="0"/>
              <w:jc w:val="left"/>
              <w:rPr>
                <w:szCs w:val="28"/>
              </w:rPr>
            </w:pPr>
            <w:r w:rsidRPr="00765FEA">
              <w:rPr>
                <w:szCs w:val="28"/>
              </w:rPr>
              <w:t xml:space="preserve"> </w:t>
            </w:r>
            <w:r w:rsidR="00125142" w:rsidRPr="00765FEA">
              <w:rPr>
                <w:szCs w:val="28"/>
              </w:rPr>
              <w:t>1867,8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CF" w:rsidRPr="00765FEA" w:rsidRDefault="00F73E79">
            <w:pPr>
              <w:spacing w:after="0" w:line="259" w:lineRule="auto"/>
              <w:ind w:left="60" w:right="0" w:firstLine="0"/>
              <w:jc w:val="left"/>
              <w:rPr>
                <w:szCs w:val="28"/>
              </w:rPr>
            </w:pPr>
            <w:r w:rsidRPr="00765FEA">
              <w:rPr>
                <w:szCs w:val="28"/>
              </w:rPr>
              <w:t xml:space="preserve"> </w:t>
            </w:r>
            <w:r w:rsidR="00125142" w:rsidRPr="00765FEA">
              <w:rPr>
                <w:szCs w:val="28"/>
              </w:rPr>
              <w:t>96,3</w:t>
            </w:r>
          </w:p>
        </w:tc>
      </w:tr>
      <w:tr w:rsidR="00B77BCF" w:rsidRPr="00765FEA" w:rsidTr="00765FEA">
        <w:trPr>
          <w:trHeight w:val="830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CF" w:rsidRPr="00765FEA" w:rsidRDefault="00F73E79">
            <w:pPr>
              <w:spacing w:after="0" w:line="259" w:lineRule="auto"/>
              <w:ind w:left="77" w:right="0" w:firstLine="0"/>
              <w:jc w:val="left"/>
              <w:rPr>
                <w:szCs w:val="28"/>
              </w:rPr>
            </w:pPr>
            <w:r w:rsidRPr="00765FEA">
              <w:rPr>
                <w:szCs w:val="28"/>
              </w:rPr>
              <w:lastRenderedPageBreak/>
              <w:t xml:space="preserve">8 </w:t>
            </w: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7BCF" w:rsidRPr="00765FEA" w:rsidRDefault="00F73E79">
            <w:pPr>
              <w:spacing w:after="0" w:line="259" w:lineRule="auto"/>
              <w:ind w:left="58" w:right="0" w:firstLine="0"/>
              <w:jc w:val="left"/>
              <w:rPr>
                <w:szCs w:val="28"/>
              </w:rPr>
            </w:pPr>
            <w:r w:rsidRPr="00765FEA">
              <w:rPr>
                <w:szCs w:val="28"/>
              </w:rPr>
              <w:t xml:space="preserve">Численность </w:t>
            </w:r>
            <w:proofErr w:type="gramStart"/>
            <w:r w:rsidRPr="00765FEA">
              <w:rPr>
                <w:szCs w:val="28"/>
              </w:rPr>
              <w:t>работников</w:t>
            </w:r>
            <w:r w:rsidR="00765FEA" w:rsidRPr="00765FEA">
              <w:rPr>
                <w:szCs w:val="28"/>
              </w:rPr>
              <w:t>(</w:t>
            </w:r>
            <w:proofErr w:type="gramEnd"/>
            <w:r w:rsidR="00765FEA" w:rsidRPr="00765FEA">
              <w:rPr>
                <w:szCs w:val="28"/>
              </w:rPr>
              <w:t>или количество  вновь созданных  рабочих мест.)</w:t>
            </w:r>
            <w:r w:rsidRPr="00765FEA">
              <w:rPr>
                <w:szCs w:val="28"/>
              </w:rPr>
              <w:t xml:space="preserve"> 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CF" w:rsidRPr="00765FEA" w:rsidRDefault="00F73E79">
            <w:pPr>
              <w:spacing w:after="0" w:line="259" w:lineRule="auto"/>
              <w:ind w:left="67" w:right="0" w:firstLine="0"/>
              <w:jc w:val="left"/>
              <w:rPr>
                <w:szCs w:val="28"/>
              </w:rPr>
            </w:pPr>
            <w:r w:rsidRPr="00765FEA">
              <w:rPr>
                <w:szCs w:val="28"/>
              </w:rPr>
              <w:t xml:space="preserve">чел.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CF" w:rsidRPr="00765FEA" w:rsidRDefault="0003191E">
            <w:pPr>
              <w:spacing w:after="0" w:line="259" w:lineRule="auto"/>
              <w:ind w:left="60" w:right="0" w:firstLine="0"/>
              <w:jc w:val="left"/>
              <w:rPr>
                <w:szCs w:val="28"/>
              </w:rPr>
            </w:pPr>
            <w:r w:rsidRPr="00765FEA">
              <w:rPr>
                <w:szCs w:val="28"/>
              </w:rPr>
              <w:t>6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CF" w:rsidRPr="00765FEA" w:rsidRDefault="00F73E79">
            <w:pPr>
              <w:spacing w:after="0" w:line="259" w:lineRule="auto"/>
              <w:ind w:left="60" w:right="0" w:firstLine="0"/>
              <w:jc w:val="left"/>
              <w:rPr>
                <w:szCs w:val="28"/>
              </w:rPr>
            </w:pPr>
            <w:r w:rsidRPr="00765FEA">
              <w:rPr>
                <w:szCs w:val="28"/>
              </w:rPr>
              <w:t xml:space="preserve"> </w:t>
            </w:r>
            <w:r w:rsidR="0003191E" w:rsidRPr="00765FEA">
              <w:rPr>
                <w:szCs w:val="28"/>
              </w:rPr>
              <w:t>6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CF" w:rsidRPr="00765FEA" w:rsidRDefault="0003191E">
            <w:pPr>
              <w:spacing w:after="0" w:line="259" w:lineRule="auto"/>
              <w:ind w:left="60" w:right="0" w:firstLine="0"/>
              <w:jc w:val="left"/>
              <w:rPr>
                <w:szCs w:val="28"/>
              </w:rPr>
            </w:pPr>
            <w:r w:rsidRPr="00765FEA">
              <w:rPr>
                <w:szCs w:val="28"/>
              </w:rPr>
              <w:t>100</w:t>
            </w:r>
          </w:p>
        </w:tc>
      </w:tr>
      <w:tr w:rsidR="00B77BCF" w:rsidRPr="00765FEA" w:rsidTr="00765FEA">
        <w:trPr>
          <w:trHeight w:val="1094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CF" w:rsidRPr="00765FEA" w:rsidRDefault="00765FEA">
            <w:pPr>
              <w:spacing w:after="0" w:line="259" w:lineRule="auto"/>
              <w:ind w:left="70" w:right="0" w:firstLine="0"/>
              <w:jc w:val="left"/>
              <w:rPr>
                <w:szCs w:val="28"/>
              </w:rPr>
            </w:pPr>
            <w:r w:rsidRPr="00765FEA">
              <w:rPr>
                <w:szCs w:val="28"/>
              </w:rPr>
              <w:t>9</w:t>
            </w:r>
            <w:r w:rsidR="00F73E79" w:rsidRPr="00765FEA">
              <w:rPr>
                <w:szCs w:val="28"/>
              </w:rPr>
              <w:t xml:space="preserve"> </w:t>
            </w: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CF" w:rsidRPr="00765FEA" w:rsidRDefault="00F73E79">
            <w:pPr>
              <w:spacing w:after="0" w:line="259" w:lineRule="auto"/>
              <w:ind w:left="58" w:right="63" w:firstLine="14"/>
              <w:rPr>
                <w:szCs w:val="28"/>
              </w:rPr>
            </w:pPr>
            <w:r w:rsidRPr="00765FEA">
              <w:rPr>
                <w:szCs w:val="28"/>
              </w:rPr>
              <w:t xml:space="preserve">Среднемесячная заработная плата работников (стр. 7/стр. 8/количество месяцев)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CF" w:rsidRPr="00765FEA" w:rsidRDefault="00F73E79">
            <w:pPr>
              <w:spacing w:after="0" w:line="259" w:lineRule="auto"/>
              <w:ind w:left="67" w:right="0" w:firstLine="0"/>
              <w:jc w:val="left"/>
              <w:rPr>
                <w:szCs w:val="28"/>
              </w:rPr>
            </w:pPr>
            <w:r w:rsidRPr="00765FEA">
              <w:rPr>
                <w:szCs w:val="28"/>
              </w:rPr>
              <w:t xml:space="preserve">рублей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CF" w:rsidRPr="00765FEA" w:rsidRDefault="00F73E79">
            <w:pPr>
              <w:spacing w:after="0" w:line="259" w:lineRule="auto"/>
              <w:ind w:left="60" w:right="0" w:firstLine="0"/>
              <w:jc w:val="left"/>
              <w:rPr>
                <w:szCs w:val="28"/>
              </w:rPr>
            </w:pPr>
            <w:r w:rsidRPr="00765FEA">
              <w:rPr>
                <w:szCs w:val="28"/>
              </w:rPr>
              <w:t xml:space="preserve"> </w:t>
            </w:r>
            <w:r w:rsidR="0003191E" w:rsidRPr="00765FEA">
              <w:rPr>
                <w:szCs w:val="28"/>
              </w:rPr>
              <w:t>25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CF" w:rsidRPr="00765FEA" w:rsidRDefault="00F73E79">
            <w:pPr>
              <w:spacing w:after="0" w:line="259" w:lineRule="auto"/>
              <w:ind w:left="60" w:right="0" w:firstLine="0"/>
              <w:jc w:val="left"/>
              <w:rPr>
                <w:szCs w:val="28"/>
              </w:rPr>
            </w:pPr>
            <w:r w:rsidRPr="00765FEA">
              <w:rPr>
                <w:szCs w:val="28"/>
              </w:rPr>
              <w:t xml:space="preserve"> </w:t>
            </w:r>
            <w:r w:rsidR="0003191E" w:rsidRPr="00765FEA">
              <w:rPr>
                <w:szCs w:val="28"/>
              </w:rPr>
              <w:t>26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CF" w:rsidRPr="00765FEA" w:rsidRDefault="00F73E79">
            <w:pPr>
              <w:spacing w:after="0" w:line="259" w:lineRule="auto"/>
              <w:ind w:left="60" w:right="0" w:firstLine="0"/>
              <w:jc w:val="left"/>
              <w:rPr>
                <w:szCs w:val="28"/>
              </w:rPr>
            </w:pPr>
            <w:r w:rsidRPr="00765FEA">
              <w:rPr>
                <w:szCs w:val="28"/>
              </w:rPr>
              <w:t xml:space="preserve"> </w:t>
            </w:r>
            <w:r w:rsidR="0003191E" w:rsidRPr="00765FEA">
              <w:rPr>
                <w:szCs w:val="28"/>
              </w:rPr>
              <w:t>96</w:t>
            </w:r>
          </w:p>
        </w:tc>
      </w:tr>
      <w:tr w:rsidR="00B77BCF" w:rsidRPr="00765FEA" w:rsidTr="00765FEA">
        <w:trPr>
          <w:trHeight w:val="965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CF" w:rsidRPr="00765FEA" w:rsidRDefault="00765FEA" w:rsidP="00765FEA">
            <w:pPr>
              <w:spacing w:after="0" w:line="259" w:lineRule="auto"/>
              <w:ind w:left="91" w:right="0" w:firstLine="0"/>
              <w:jc w:val="left"/>
              <w:rPr>
                <w:szCs w:val="28"/>
              </w:rPr>
            </w:pPr>
            <w:r w:rsidRPr="00765FEA">
              <w:rPr>
                <w:szCs w:val="28"/>
              </w:rPr>
              <w:t>10</w:t>
            </w:r>
            <w:r w:rsidR="00F73E79" w:rsidRPr="00765FEA">
              <w:rPr>
                <w:szCs w:val="28"/>
              </w:rPr>
              <w:t xml:space="preserve"> </w:t>
            </w: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CF" w:rsidRPr="00765FEA" w:rsidRDefault="00F73E79">
            <w:pPr>
              <w:spacing w:after="0" w:line="259" w:lineRule="auto"/>
              <w:ind w:left="58" w:right="2" w:firstLine="7"/>
              <w:rPr>
                <w:szCs w:val="28"/>
              </w:rPr>
            </w:pPr>
            <w:r w:rsidRPr="00765FEA">
              <w:rPr>
                <w:szCs w:val="28"/>
              </w:rPr>
              <w:t>Сумма налоговых по</w:t>
            </w:r>
            <w:r w:rsidR="00112AB1" w:rsidRPr="00765FEA">
              <w:rPr>
                <w:szCs w:val="28"/>
              </w:rPr>
              <w:t xml:space="preserve">ступлений в бюджет Березовского </w:t>
            </w:r>
            <w:r w:rsidR="00593899" w:rsidRPr="00765FEA">
              <w:rPr>
                <w:szCs w:val="28"/>
              </w:rPr>
              <w:t xml:space="preserve">сельского совета </w:t>
            </w:r>
            <w:proofErr w:type="spellStart"/>
            <w:r w:rsidR="00112AB1" w:rsidRPr="00765FEA">
              <w:rPr>
                <w:szCs w:val="28"/>
              </w:rPr>
              <w:t>Раздольнен</w:t>
            </w:r>
            <w:r w:rsidRPr="00765FEA">
              <w:rPr>
                <w:szCs w:val="28"/>
              </w:rPr>
              <w:t>ского</w:t>
            </w:r>
            <w:proofErr w:type="spellEnd"/>
            <w:r w:rsidRPr="00765FEA">
              <w:rPr>
                <w:szCs w:val="28"/>
              </w:rPr>
              <w:t xml:space="preserve"> района Республики Крым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CF" w:rsidRPr="00765FEA" w:rsidRDefault="00F73E79">
            <w:pPr>
              <w:spacing w:after="71" w:line="259" w:lineRule="auto"/>
              <w:ind w:left="-4" w:right="0" w:firstLine="0"/>
              <w:jc w:val="left"/>
              <w:rPr>
                <w:szCs w:val="28"/>
              </w:rPr>
            </w:pPr>
            <w:r w:rsidRPr="00765FEA">
              <w:rPr>
                <w:szCs w:val="28"/>
              </w:rPr>
              <w:t xml:space="preserve"> </w:t>
            </w:r>
          </w:p>
          <w:p w:rsidR="00B77BCF" w:rsidRPr="00765FEA" w:rsidRDefault="00F73E79">
            <w:pPr>
              <w:spacing w:after="0" w:line="259" w:lineRule="auto"/>
              <w:ind w:left="67" w:right="0" w:firstLine="0"/>
              <w:jc w:val="left"/>
              <w:rPr>
                <w:szCs w:val="28"/>
              </w:rPr>
            </w:pPr>
            <w:r w:rsidRPr="00765FEA">
              <w:rPr>
                <w:szCs w:val="28"/>
              </w:rPr>
              <w:t xml:space="preserve">рублей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CF" w:rsidRPr="00765FEA" w:rsidRDefault="00F73E79">
            <w:pPr>
              <w:spacing w:after="0" w:line="259" w:lineRule="auto"/>
              <w:ind w:left="60" w:right="0" w:firstLine="0"/>
              <w:jc w:val="left"/>
              <w:rPr>
                <w:szCs w:val="28"/>
              </w:rPr>
            </w:pPr>
            <w:r w:rsidRPr="00765FEA">
              <w:rPr>
                <w:szCs w:val="28"/>
              </w:rPr>
              <w:t xml:space="preserve"> </w:t>
            </w:r>
            <w:r w:rsidR="0003191E" w:rsidRPr="00765FEA">
              <w:rPr>
                <w:szCs w:val="28"/>
              </w:rPr>
              <w:t>28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CF" w:rsidRPr="00765FEA" w:rsidRDefault="00F73E79">
            <w:pPr>
              <w:spacing w:after="0" w:line="259" w:lineRule="auto"/>
              <w:ind w:left="60" w:right="0" w:firstLine="0"/>
              <w:jc w:val="left"/>
              <w:rPr>
                <w:szCs w:val="28"/>
              </w:rPr>
            </w:pPr>
            <w:r w:rsidRPr="00765FEA">
              <w:rPr>
                <w:szCs w:val="28"/>
              </w:rPr>
              <w:t xml:space="preserve"> </w:t>
            </w:r>
            <w:r w:rsidR="0003191E" w:rsidRPr="00765FEA">
              <w:rPr>
                <w:szCs w:val="28"/>
              </w:rPr>
              <w:t>25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CF" w:rsidRPr="00765FEA" w:rsidRDefault="00F73E79">
            <w:pPr>
              <w:spacing w:after="0" w:line="259" w:lineRule="auto"/>
              <w:ind w:left="60" w:right="0" w:firstLine="0"/>
              <w:jc w:val="left"/>
              <w:rPr>
                <w:szCs w:val="28"/>
              </w:rPr>
            </w:pPr>
            <w:r w:rsidRPr="00765FEA">
              <w:rPr>
                <w:szCs w:val="28"/>
              </w:rPr>
              <w:t xml:space="preserve"> </w:t>
            </w:r>
            <w:r w:rsidR="0003191E" w:rsidRPr="00765FEA">
              <w:rPr>
                <w:szCs w:val="28"/>
              </w:rPr>
              <w:t>112</w:t>
            </w:r>
          </w:p>
        </w:tc>
      </w:tr>
    </w:tbl>
    <w:p w:rsidR="00B77BCF" w:rsidRPr="00765FEA" w:rsidRDefault="00F73E79">
      <w:pPr>
        <w:spacing w:line="259" w:lineRule="auto"/>
        <w:ind w:left="14" w:right="0" w:firstLine="0"/>
        <w:jc w:val="left"/>
        <w:rPr>
          <w:szCs w:val="28"/>
        </w:rPr>
      </w:pPr>
      <w:r w:rsidRPr="00765FEA">
        <w:rPr>
          <w:szCs w:val="28"/>
        </w:rPr>
        <w:t xml:space="preserve"> </w:t>
      </w:r>
    </w:p>
    <w:p w:rsidR="00B77BCF" w:rsidRPr="00765FEA" w:rsidRDefault="00B77BCF">
      <w:pPr>
        <w:spacing w:after="0" w:line="259" w:lineRule="auto"/>
        <w:ind w:left="14" w:right="0" w:firstLine="0"/>
        <w:jc w:val="left"/>
        <w:rPr>
          <w:szCs w:val="28"/>
        </w:rPr>
      </w:pPr>
    </w:p>
    <w:p w:rsidR="00B77BCF" w:rsidRPr="00765FEA" w:rsidRDefault="00F73E79">
      <w:pPr>
        <w:spacing w:after="0" w:line="259" w:lineRule="auto"/>
        <w:ind w:left="14" w:right="0" w:firstLine="0"/>
        <w:jc w:val="left"/>
        <w:rPr>
          <w:szCs w:val="28"/>
        </w:rPr>
      </w:pPr>
      <w:r w:rsidRPr="00765FEA">
        <w:rPr>
          <w:szCs w:val="28"/>
        </w:rPr>
        <w:t xml:space="preserve"> </w:t>
      </w:r>
    </w:p>
    <w:p w:rsidR="00C407D3" w:rsidRDefault="00C407D3" w:rsidP="00C407D3">
      <w:pPr>
        <w:spacing w:after="59" w:line="276" w:lineRule="auto"/>
        <w:ind w:left="10" w:right="1308" w:hanging="10"/>
        <w:jc w:val="left"/>
      </w:pPr>
      <w:r>
        <w:t>Председатель Березовского сельского</w:t>
      </w:r>
    </w:p>
    <w:p w:rsidR="00C407D3" w:rsidRDefault="00C407D3" w:rsidP="00C407D3">
      <w:pPr>
        <w:spacing w:after="59" w:line="276" w:lineRule="auto"/>
        <w:ind w:left="10" w:right="1308" w:hanging="10"/>
        <w:jc w:val="left"/>
      </w:pPr>
      <w:r>
        <w:t xml:space="preserve"> совета-глава администрации </w:t>
      </w:r>
    </w:p>
    <w:p w:rsidR="00C407D3" w:rsidRDefault="00C407D3" w:rsidP="00C407D3">
      <w:pPr>
        <w:spacing w:after="59" w:line="276" w:lineRule="auto"/>
        <w:ind w:left="10" w:right="1308" w:hanging="10"/>
        <w:jc w:val="left"/>
      </w:pPr>
      <w:r>
        <w:t xml:space="preserve">Березовского сельского поселения: </w:t>
      </w:r>
      <w:r>
        <w:tab/>
        <w:t xml:space="preserve"> </w:t>
      </w:r>
      <w:r>
        <w:tab/>
        <w:t xml:space="preserve"> </w:t>
      </w:r>
      <w:r>
        <w:tab/>
        <w:t xml:space="preserve">        </w:t>
      </w:r>
      <w:proofErr w:type="spellStart"/>
      <w:r>
        <w:t>А.Б.Назар</w:t>
      </w:r>
      <w:proofErr w:type="spellEnd"/>
      <w:r>
        <w:t xml:space="preserve"> </w:t>
      </w:r>
    </w:p>
    <w:p w:rsidR="00C407D3" w:rsidRDefault="00C407D3" w:rsidP="00C407D3">
      <w:pPr>
        <w:spacing w:after="59" w:line="276" w:lineRule="auto"/>
        <w:ind w:left="10" w:right="1308" w:hanging="10"/>
        <w:jc w:val="left"/>
      </w:pPr>
    </w:p>
    <w:p w:rsidR="00B77BCF" w:rsidRPr="00765FEA" w:rsidRDefault="00B77BCF">
      <w:pPr>
        <w:rPr>
          <w:szCs w:val="28"/>
        </w:rPr>
        <w:sectPr w:rsidR="00B77BCF" w:rsidRPr="00765FEA">
          <w:pgSz w:w="11861" w:h="16721"/>
          <w:pgMar w:top="910" w:right="562" w:bottom="1228" w:left="691" w:header="720" w:footer="720" w:gutter="0"/>
          <w:cols w:space="720"/>
        </w:sectPr>
      </w:pPr>
    </w:p>
    <w:p w:rsidR="001C5BDD" w:rsidRPr="001C5BDD" w:rsidRDefault="00F73E79" w:rsidP="001C5BDD">
      <w:pPr>
        <w:spacing w:after="0" w:line="259" w:lineRule="auto"/>
        <w:ind w:left="8364" w:right="0" w:firstLine="0"/>
        <w:jc w:val="left"/>
        <w:rPr>
          <w:sz w:val="20"/>
          <w:szCs w:val="24"/>
        </w:rPr>
      </w:pPr>
      <w:r>
        <w:lastRenderedPageBreak/>
        <w:t xml:space="preserve"> </w:t>
      </w:r>
      <w:r w:rsidR="00227788" w:rsidRPr="001C5BDD">
        <w:rPr>
          <w:sz w:val="20"/>
          <w:szCs w:val="24"/>
        </w:rPr>
        <w:t>Приложение 2</w:t>
      </w:r>
    </w:p>
    <w:p w:rsidR="00227788" w:rsidRPr="001C5BDD" w:rsidRDefault="00227788" w:rsidP="001C5BDD">
      <w:pPr>
        <w:spacing w:after="0" w:line="259" w:lineRule="auto"/>
        <w:ind w:left="8364" w:right="0" w:firstLine="0"/>
        <w:rPr>
          <w:sz w:val="20"/>
          <w:szCs w:val="24"/>
        </w:rPr>
      </w:pPr>
      <w:r w:rsidRPr="001C5BDD">
        <w:rPr>
          <w:sz w:val="20"/>
          <w:szCs w:val="24"/>
        </w:rPr>
        <w:t>к Порядку оценки эффективности предоставленных</w:t>
      </w:r>
      <w:r w:rsidR="001C5BDD" w:rsidRPr="001C5BDD">
        <w:rPr>
          <w:sz w:val="20"/>
          <w:szCs w:val="24"/>
        </w:rPr>
        <w:t xml:space="preserve"> </w:t>
      </w:r>
      <w:r w:rsidRPr="001C5BDD">
        <w:rPr>
          <w:sz w:val="20"/>
          <w:szCs w:val="24"/>
        </w:rPr>
        <w:t xml:space="preserve">(планируемых к предоставлению) налоговых льгот, пониженных налоговых ставок, установленных нормативно- правовыми актами Березовского сельского совета </w:t>
      </w:r>
      <w:proofErr w:type="spellStart"/>
      <w:r w:rsidRPr="001C5BDD">
        <w:rPr>
          <w:sz w:val="20"/>
          <w:szCs w:val="24"/>
        </w:rPr>
        <w:t>Раздольненского</w:t>
      </w:r>
      <w:proofErr w:type="spellEnd"/>
      <w:r w:rsidRPr="001C5BDD">
        <w:rPr>
          <w:sz w:val="20"/>
          <w:szCs w:val="24"/>
        </w:rPr>
        <w:t xml:space="preserve"> </w:t>
      </w:r>
      <w:proofErr w:type="gramStart"/>
      <w:r w:rsidRPr="001C5BDD">
        <w:rPr>
          <w:sz w:val="20"/>
          <w:szCs w:val="24"/>
        </w:rPr>
        <w:t>района  Республики</w:t>
      </w:r>
      <w:proofErr w:type="gramEnd"/>
      <w:r w:rsidRPr="001C5BDD">
        <w:rPr>
          <w:sz w:val="20"/>
          <w:szCs w:val="24"/>
        </w:rPr>
        <w:t xml:space="preserve"> Крым</w:t>
      </w:r>
    </w:p>
    <w:p w:rsidR="002B4CA9" w:rsidRPr="001C5BDD" w:rsidRDefault="002B4CA9" w:rsidP="002B4CA9">
      <w:pPr>
        <w:pStyle w:val="1"/>
        <w:ind w:left="0" w:right="99"/>
        <w:jc w:val="center"/>
        <w:rPr>
          <w:sz w:val="24"/>
        </w:rPr>
      </w:pPr>
      <w:r w:rsidRPr="001C5BDD">
        <w:rPr>
          <w:sz w:val="24"/>
        </w:rPr>
        <w:t>Отчет о результатах оценки эффективности предоставленных</w:t>
      </w:r>
    </w:p>
    <w:p w:rsidR="002B4CA9" w:rsidRPr="001C5BDD" w:rsidRDefault="002B4CA9" w:rsidP="002B4CA9">
      <w:pPr>
        <w:spacing w:before="1" w:line="320" w:lineRule="exact"/>
        <w:ind w:right="99"/>
        <w:jc w:val="center"/>
        <w:rPr>
          <w:b/>
          <w:sz w:val="22"/>
        </w:rPr>
      </w:pPr>
      <w:r w:rsidRPr="001C5BDD">
        <w:rPr>
          <w:b/>
          <w:sz w:val="22"/>
        </w:rPr>
        <w:t>налоговых льгот, пониженных налоговых ставок, установленных законами Республики Крым</w:t>
      </w:r>
    </w:p>
    <w:p w:rsidR="002B4CA9" w:rsidRPr="001C5BDD" w:rsidRDefault="002B4CA9" w:rsidP="002B4CA9">
      <w:pPr>
        <w:pStyle w:val="a5"/>
        <w:tabs>
          <w:tab w:val="left" w:pos="9436"/>
          <w:tab w:val="left" w:pos="9706"/>
          <w:tab w:val="left" w:pos="10276"/>
          <w:tab w:val="left" w:pos="12021"/>
        </w:tabs>
        <w:spacing w:line="319" w:lineRule="exact"/>
        <w:ind w:left="0" w:right="1632"/>
        <w:jc w:val="center"/>
        <w:rPr>
          <w:b/>
          <w:sz w:val="22"/>
        </w:rPr>
      </w:pPr>
      <w:r w:rsidRPr="001C5BDD">
        <w:rPr>
          <w:b/>
          <w:w w:val="99"/>
          <w:sz w:val="22"/>
          <w:u w:val="single"/>
        </w:rPr>
        <w:t xml:space="preserve"> </w:t>
      </w:r>
      <w:r w:rsidR="000B5F52" w:rsidRPr="001C5BDD">
        <w:rPr>
          <w:b/>
          <w:w w:val="99"/>
          <w:sz w:val="22"/>
          <w:u w:val="single"/>
        </w:rPr>
        <w:t xml:space="preserve">Березовского сельского поселения </w:t>
      </w:r>
      <w:proofErr w:type="spellStart"/>
      <w:r w:rsidR="000B5F52" w:rsidRPr="001C5BDD">
        <w:rPr>
          <w:b/>
          <w:w w:val="99"/>
          <w:sz w:val="22"/>
          <w:u w:val="single"/>
        </w:rPr>
        <w:t>Раздольненского</w:t>
      </w:r>
      <w:proofErr w:type="spellEnd"/>
      <w:r w:rsidR="000B5F52" w:rsidRPr="001C5BDD">
        <w:rPr>
          <w:b/>
          <w:w w:val="99"/>
          <w:sz w:val="22"/>
          <w:u w:val="single"/>
        </w:rPr>
        <w:t xml:space="preserve"> района Республики Крым за 2017год.</w:t>
      </w:r>
    </w:p>
    <w:tbl>
      <w:tblPr>
        <w:tblStyle w:val="TableNormal"/>
        <w:tblW w:w="1616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418"/>
        <w:gridCol w:w="992"/>
        <w:gridCol w:w="1134"/>
        <w:gridCol w:w="1276"/>
        <w:gridCol w:w="1417"/>
        <w:gridCol w:w="1843"/>
        <w:gridCol w:w="992"/>
        <w:gridCol w:w="851"/>
        <w:gridCol w:w="1134"/>
        <w:gridCol w:w="1134"/>
        <w:gridCol w:w="1134"/>
        <w:gridCol w:w="2377"/>
      </w:tblGrid>
      <w:tr w:rsidR="002B4CA9" w:rsidTr="001C5BDD">
        <w:trPr>
          <w:trHeight w:val="755"/>
        </w:trPr>
        <w:tc>
          <w:tcPr>
            <w:tcW w:w="458" w:type="dxa"/>
            <w:vMerge w:val="restart"/>
          </w:tcPr>
          <w:p w:rsidR="002B4CA9" w:rsidRDefault="002B4CA9" w:rsidP="00E64B4F">
            <w:pPr>
              <w:pStyle w:val="TableParagraph"/>
              <w:spacing w:before="98"/>
              <w:ind w:left="121" w:right="9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418" w:type="dxa"/>
            <w:vMerge w:val="restart"/>
          </w:tcPr>
          <w:p w:rsidR="002B4CA9" w:rsidRPr="002B4CA9" w:rsidRDefault="002B4CA9" w:rsidP="00E64B4F">
            <w:pPr>
              <w:pStyle w:val="TableParagraph"/>
              <w:spacing w:before="98"/>
              <w:ind w:left="88" w:right="77" w:firstLine="2"/>
              <w:jc w:val="center"/>
              <w:rPr>
                <w:sz w:val="24"/>
                <w:lang w:val="ru-RU"/>
              </w:rPr>
            </w:pPr>
            <w:r w:rsidRPr="002B4CA9">
              <w:rPr>
                <w:sz w:val="24"/>
                <w:lang w:val="ru-RU"/>
              </w:rPr>
              <w:t xml:space="preserve">Статья </w:t>
            </w:r>
            <w:proofErr w:type="gramStart"/>
            <w:r w:rsidRPr="002B4CA9">
              <w:rPr>
                <w:sz w:val="24"/>
                <w:lang w:val="ru-RU"/>
              </w:rPr>
              <w:t xml:space="preserve">нормативно- </w:t>
            </w:r>
            <w:proofErr w:type="spellStart"/>
            <w:r w:rsidRPr="002B4CA9">
              <w:rPr>
                <w:sz w:val="24"/>
                <w:lang w:val="ru-RU"/>
              </w:rPr>
              <w:t>го</w:t>
            </w:r>
            <w:proofErr w:type="spellEnd"/>
            <w:proofErr w:type="gramEnd"/>
            <w:r w:rsidRPr="002B4CA9">
              <w:rPr>
                <w:sz w:val="24"/>
                <w:lang w:val="ru-RU"/>
              </w:rPr>
              <w:t xml:space="preserve"> правового акта, которым установлены налоговые льготы (пониженные налоговые ставки)</w:t>
            </w:r>
          </w:p>
        </w:tc>
        <w:tc>
          <w:tcPr>
            <w:tcW w:w="992" w:type="dxa"/>
            <w:vMerge w:val="restart"/>
          </w:tcPr>
          <w:p w:rsidR="002B4CA9" w:rsidRDefault="002B4CA9" w:rsidP="001C5BDD">
            <w:pPr>
              <w:pStyle w:val="TableParagraph"/>
              <w:spacing w:before="98"/>
              <w:ind w:left="173"/>
              <w:rPr>
                <w:sz w:val="24"/>
              </w:rPr>
            </w:pPr>
            <w:proofErr w:type="spellStart"/>
            <w:r>
              <w:rPr>
                <w:sz w:val="24"/>
              </w:rPr>
              <w:t>Налог</w:t>
            </w:r>
            <w:proofErr w:type="spellEnd"/>
          </w:p>
        </w:tc>
        <w:tc>
          <w:tcPr>
            <w:tcW w:w="1134" w:type="dxa"/>
            <w:vMerge w:val="restart"/>
          </w:tcPr>
          <w:p w:rsidR="002B4CA9" w:rsidRPr="002B4CA9" w:rsidRDefault="002B4CA9" w:rsidP="00E64B4F">
            <w:pPr>
              <w:pStyle w:val="TableParagraph"/>
              <w:spacing w:before="98"/>
              <w:ind w:left="66" w:right="54" w:hanging="2"/>
              <w:jc w:val="center"/>
              <w:rPr>
                <w:sz w:val="24"/>
                <w:lang w:val="ru-RU"/>
              </w:rPr>
            </w:pPr>
            <w:proofErr w:type="spellStart"/>
            <w:r w:rsidRPr="002B4CA9">
              <w:rPr>
                <w:sz w:val="24"/>
                <w:lang w:val="ru-RU"/>
              </w:rPr>
              <w:t>Установле</w:t>
            </w:r>
            <w:proofErr w:type="spellEnd"/>
            <w:r w:rsidRPr="002B4CA9">
              <w:rPr>
                <w:sz w:val="24"/>
                <w:lang w:val="ru-RU"/>
              </w:rPr>
              <w:t xml:space="preserve">- </w:t>
            </w:r>
            <w:proofErr w:type="spellStart"/>
            <w:proofErr w:type="gramStart"/>
            <w:r w:rsidRPr="002B4CA9">
              <w:rPr>
                <w:sz w:val="24"/>
                <w:lang w:val="ru-RU"/>
              </w:rPr>
              <w:t>ние</w:t>
            </w:r>
            <w:proofErr w:type="spellEnd"/>
            <w:r w:rsidRPr="002B4CA9">
              <w:rPr>
                <w:sz w:val="24"/>
                <w:lang w:val="ru-RU"/>
              </w:rPr>
              <w:t xml:space="preserve">  пониженной</w:t>
            </w:r>
            <w:proofErr w:type="gramEnd"/>
            <w:r w:rsidRPr="002B4CA9">
              <w:rPr>
                <w:sz w:val="24"/>
                <w:lang w:val="ru-RU"/>
              </w:rPr>
              <w:t xml:space="preserve"> ставки по налогу или </w:t>
            </w:r>
            <w:proofErr w:type="spellStart"/>
            <w:r w:rsidRPr="002B4CA9">
              <w:rPr>
                <w:sz w:val="24"/>
                <w:lang w:val="ru-RU"/>
              </w:rPr>
              <w:t>освобожде</w:t>
            </w:r>
            <w:proofErr w:type="spellEnd"/>
            <w:r w:rsidRPr="002B4CA9">
              <w:rPr>
                <w:sz w:val="24"/>
                <w:lang w:val="ru-RU"/>
              </w:rPr>
              <w:t xml:space="preserve">- </w:t>
            </w:r>
            <w:proofErr w:type="spellStart"/>
            <w:r w:rsidRPr="002B4CA9">
              <w:rPr>
                <w:sz w:val="24"/>
                <w:lang w:val="ru-RU"/>
              </w:rPr>
              <w:t>ние</w:t>
            </w:r>
            <w:proofErr w:type="spellEnd"/>
            <w:r w:rsidRPr="002B4CA9">
              <w:rPr>
                <w:sz w:val="24"/>
                <w:lang w:val="ru-RU"/>
              </w:rPr>
              <w:t xml:space="preserve"> от уплаты налога</w:t>
            </w:r>
          </w:p>
        </w:tc>
        <w:tc>
          <w:tcPr>
            <w:tcW w:w="1276" w:type="dxa"/>
            <w:vMerge w:val="restart"/>
          </w:tcPr>
          <w:p w:rsidR="002B4CA9" w:rsidRPr="002B4CA9" w:rsidRDefault="002B4CA9" w:rsidP="00E64B4F">
            <w:pPr>
              <w:pStyle w:val="TableParagraph"/>
              <w:spacing w:before="98"/>
              <w:ind w:left="126" w:right="114"/>
              <w:jc w:val="center"/>
              <w:rPr>
                <w:sz w:val="24"/>
                <w:lang w:val="ru-RU"/>
              </w:rPr>
            </w:pPr>
            <w:r w:rsidRPr="002B4CA9">
              <w:rPr>
                <w:sz w:val="24"/>
                <w:lang w:val="ru-RU"/>
              </w:rPr>
              <w:t xml:space="preserve">Категория </w:t>
            </w:r>
            <w:proofErr w:type="spellStart"/>
            <w:proofErr w:type="gramStart"/>
            <w:r w:rsidRPr="002B4CA9">
              <w:rPr>
                <w:sz w:val="24"/>
                <w:lang w:val="ru-RU"/>
              </w:rPr>
              <w:t>налогопла</w:t>
            </w:r>
            <w:proofErr w:type="spellEnd"/>
            <w:r w:rsidRPr="002B4CA9">
              <w:rPr>
                <w:sz w:val="24"/>
                <w:lang w:val="ru-RU"/>
              </w:rPr>
              <w:t xml:space="preserve">- </w:t>
            </w:r>
            <w:proofErr w:type="spellStart"/>
            <w:r w:rsidRPr="002B4CA9">
              <w:rPr>
                <w:sz w:val="24"/>
                <w:lang w:val="ru-RU"/>
              </w:rPr>
              <w:t>тельщиков</w:t>
            </w:r>
            <w:proofErr w:type="spellEnd"/>
            <w:proofErr w:type="gramEnd"/>
            <w:r w:rsidRPr="002B4CA9">
              <w:rPr>
                <w:sz w:val="24"/>
                <w:lang w:val="ru-RU"/>
              </w:rPr>
              <w:t xml:space="preserve">, которым </w:t>
            </w:r>
            <w:proofErr w:type="spellStart"/>
            <w:r w:rsidRPr="002B4CA9">
              <w:rPr>
                <w:sz w:val="24"/>
                <w:lang w:val="ru-RU"/>
              </w:rPr>
              <w:t>предостав</w:t>
            </w:r>
            <w:proofErr w:type="spellEnd"/>
            <w:r w:rsidRPr="002B4CA9">
              <w:rPr>
                <w:sz w:val="24"/>
                <w:lang w:val="ru-RU"/>
              </w:rPr>
              <w:t xml:space="preserve">- лены налоговые льготы (понижен- </w:t>
            </w:r>
            <w:proofErr w:type="spellStart"/>
            <w:r w:rsidRPr="002B4CA9">
              <w:rPr>
                <w:sz w:val="24"/>
                <w:lang w:val="ru-RU"/>
              </w:rPr>
              <w:t>ные</w:t>
            </w:r>
            <w:proofErr w:type="spellEnd"/>
            <w:r w:rsidRPr="002B4CA9">
              <w:rPr>
                <w:sz w:val="24"/>
                <w:lang w:val="ru-RU"/>
              </w:rPr>
              <w:t xml:space="preserve"> налоговые ставки)</w:t>
            </w:r>
          </w:p>
        </w:tc>
        <w:tc>
          <w:tcPr>
            <w:tcW w:w="1417" w:type="dxa"/>
            <w:vMerge w:val="restart"/>
          </w:tcPr>
          <w:p w:rsidR="002B4CA9" w:rsidRPr="002B4CA9" w:rsidRDefault="002B4CA9" w:rsidP="00E64B4F">
            <w:pPr>
              <w:pStyle w:val="TableParagraph"/>
              <w:spacing w:before="98"/>
              <w:ind w:left="134" w:right="57" w:hanging="65"/>
              <w:jc w:val="center"/>
              <w:rPr>
                <w:sz w:val="24"/>
                <w:lang w:val="ru-RU"/>
              </w:rPr>
            </w:pPr>
            <w:r w:rsidRPr="002B4CA9">
              <w:rPr>
                <w:sz w:val="24"/>
                <w:lang w:val="ru-RU"/>
              </w:rPr>
              <w:t xml:space="preserve">Количество </w:t>
            </w:r>
            <w:proofErr w:type="spellStart"/>
            <w:proofErr w:type="gramStart"/>
            <w:r w:rsidRPr="002B4CA9">
              <w:rPr>
                <w:sz w:val="24"/>
                <w:lang w:val="ru-RU"/>
              </w:rPr>
              <w:t>налогопла</w:t>
            </w:r>
            <w:proofErr w:type="spellEnd"/>
            <w:r w:rsidRPr="002B4CA9">
              <w:rPr>
                <w:sz w:val="24"/>
                <w:lang w:val="ru-RU"/>
              </w:rPr>
              <w:t xml:space="preserve">- </w:t>
            </w:r>
            <w:proofErr w:type="spellStart"/>
            <w:r w:rsidRPr="002B4CA9">
              <w:rPr>
                <w:sz w:val="24"/>
                <w:lang w:val="ru-RU"/>
              </w:rPr>
              <w:t>тельщиков</w:t>
            </w:r>
            <w:proofErr w:type="spellEnd"/>
            <w:proofErr w:type="gramEnd"/>
            <w:r w:rsidRPr="002B4CA9">
              <w:rPr>
                <w:sz w:val="24"/>
                <w:lang w:val="ru-RU"/>
              </w:rPr>
              <w:t xml:space="preserve">, </w:t>
            </w:r>
            <w:proofErr w:type="spellStart"/>
            <w:r w:rsidRPr="002B4CA9">
              <w:rPr>
                <w:sz w:val="24"/>
                <w:lang w:val="ru-RU"/>
              </w:rPr>
              <w:t>воспользо</w:t>
            </w:r>
            <w:proofErr w:type="spellEnd"/>
            <w:r w:rsidRPr="002B4CA9">
              <w:rPr>
                <w:sz w:val="24"/>
                <w:lang w:val="ru-RU"/>
              </w:rPr>
              <w:t xml:space="preserve">- </w:t>
            </w:r>
            <w:proofErr w:type="spellStart"/>
            <w:r w:rsidRPr="002B4CA9">
              <w:rPr>
                <w:sz w:val="24"/>
                <w:lang w:val="ru-RU"/>
              </w:rPr>
              <w:t>вавшихся</w:t>
            </w:r>
            <w:proofErr w:type="spellEnd"/>
            <w:r w:rsidRPr="002B4CA9">
              <w:rPr>
                <w:sz w:val="24"/>
                <w:lang w:val="ru-RU"/>
              </w:rPr>
              <w:t xml:space="preserve"> налоговыми льготами (</w:t>
            </w:r>
            <w:proofErr w:type="spellStart"/>
            <w:r w:rsidRPr="002B4CA9">
              <w:rPr>
                <w:sz w:val="24"/>
                <w:lang w:val="ru-RU"/>
              </w:rPr>
              <w:t>пониженны</w:t>
            </w:r>
            <w:proofErr w:type="spellEnd"/>
            <w:r w:rsidRPr="002B4CA9">
              <w:rPr>
                <w:sz w:val="24"/>
                <w:lang w:val="ru-RU"/>
              </w:rPr>
              <w:t>- ми      налоговыми ставками)</w:t>
            </w:r>
          </w:p>
        </w:tc>
        <w:tc>
          <w:tcPr>
            <w:tcW w:w="1843" w:type="dxa"/>
            <w:vMerge w:val="restart"/>
          </w:tcPr>
          <w:p w:rsidR="002B4CA9" w:rsidRPr="002B4CA9" w:rsidRDefault="002B4CA9" w:rsidP="00E64B4F">
            <w:pPr>
              <w:pStyle w:val="TableParagraph"/>
              <w:spacing w:before="98"/>
              <w:ind w:left="12" w:right="59" w:firstLine="2"/>
              <w:jc w:val="center"/>
              <w:rPr>
                <w:sz w:val="24"/>
                <w:lang w:val="ru-RU"/>
              </w:rPr>
            </w:pPr>
            <w:r w:rsidRPr="002B4CA9">
              <w:rPr>
                <w:sz w:val="24"/>
                <w:lang w:val="ru-RU"/>
              </w:rPr>
              <w:t xml:space="preserve">Доля </w:t>
            </w:r>
            <w:proofErr w:type="spellStart"/>
            <w:proofErr w:type="gramStart"/>
            <w:r w:rsidRPr="002B4CA9">
              <w:rPr>
                <w:sz w:val="24"/>
                <w:lang w:val="ru-RU"/>
              </w:rPr>
              <w:t>налогопла</w:t>
            </w:r>
            <w:proofErr w:type="spellEnd"/>
            <w:r w:rsidRPr="002B4CA9">
              <w:rPr>
                <w:sz w:val="24"/>
                <w:lang w:val="ru-RU"/>
              </w:rPr>
              <w:t xml:space="preserve">- </w:t>
            </w:r>
            <w:proofErr w:type="spellStart"/>
            <w:r w:rsidRPr="002B4CA9">
              <w:rPr>
                <w:sz w:val="24"/>
                <w:lang w:val="ru-RU"/>
              </w:rPr>
              <w:t>тельщиков</w:t>
            </w:r>
            <w:proofErr w:type="spellEnd"/>
            <w:proofErr w:type="gramEnd"/>
            <w:r w:rsidRPr="002B4CA9">
              <w:rPr>
                <w:sz w:val="24"/>
                <w:lang w:val="ru-RU"/>
              </w:rPr>
              <w:t xml:space="preserve">, </w:t>
            </w:r>
            <w:proofErr w:type="spellStart"/>
            <w:r w:rsidRPr="002B4CA9">
              <w:rPr>
                <w:sz w:val="24"/>
                <w:lang w:val="ru-RU"/>
              </w:rPr>
              <w:t>воспользо</w:t>
            </w:r>
            <w:proofErr w:type="spellEnd"/>
            <w:r w:rsidRPr="002B4CA9">
              <w:rPr>
                <w:sz w:val="24"/>
                <w:lang w:val="ru-RU"/>
              </w:rPr>
              <w:t xml:space="preserve">- </w:t>
            </w:r>
            <w:proofErr w:type="spellStart"/>
            <w:r w:rsidRPr="002B4CA9">
              <w:rPr>
                <w:sz w:val="24"/>
                <w:lang w:val="ru-RU"/>
              </w:rPr>
              <w:t>вавшихся</w:t>
            </w:r>
            <w:proofErr w:type="spellEnd"/>
            <w:r w:rsidRPr="002B4CA9">
              <w:rPr>
                <w:sz w:val="24"/>
                <w:lang w:val="ru-RU"/>
              </w:rPr>
              <w:t xml:space="preserve"> налоговыми льготами (</w:t>
            </w:r>
            <w:proofErr w:type="spellStart"/>
            <w:r w:rsidRPr="002B4CA9">
              <w:rPr>
                <w:sz w:val="24"/>
                <w:lang w:val="ru-RU"/>
              </w:rPr>
              <w:t>пониженны</w:t>
            </w:r>
            <w:proofErr w:type="spellEnd"/>
            <w:r w:rsidRPr="002B4CA9">
              <w:rPr>
                <w:sz w:val="24"/>
                <w:lang w:val="ru-RU"/>
              </w:rPr>
              <w:t xml:space="preserve">- ми      налоговыми ставками), в общем объеме </w:t>
            </w:r>
            <w:proofErr w:type="spellStart"/>
            <w:r w:rsidRPr="002B4CA9">
              <w:rPr>
                <w:sz w:val="24"/>
                <w:lang w:val="ru-RU"/>
              </w:rPr>
              <w:t>налогопла</w:t>
            </w:r>
            <w:proofErr w:type="spellEnd"/>
            <w:r w:rsidRPr="002B4CA9">
              <w:rPr>
                <w:sz w:val="24"/>
                <w:lang w:val="ru-RU"/>
              </w:rPr>
              <w:t xml:space="preserve">- </w:t>
            </w:r>
            <w:proofErr w:type="spellStart"/>
            <w:r w:rsidRPr="002B4CA9">
              <w:rPr>
                <w:sz w:val="24"/>
                <w:lang w:val="ru-RU"/>
              </w:rPr>
              <w:t>тельщиков</w:t>
            </w:r>
            <w:proofErr w:type="spellEnd"/>
            <w:r w:rsidRPr="002B4CA9">
              <w:rPr>
                <w:sz w:val="24"/>
                <w:lang w:val="ru-RU"/>
              </w:rPr>
              <w:t xml:space="preserve"> данной категории</w:t>
            </w:r>
          </w:p>
          <w:p w:rsidR="002B4CA9" w:rsidRDefault="002B4CA9" w:rsidP="00E64B4F">
            <w:pPr>
              <w:pStyle w:val="TableParagraph"/>
              <w:spacing w:before="1"/>
              <w:ind w:left="466" w:right="51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%)</w:t>
            </w:r>
          </w:p>
        </w:tc>
        <w:tc>
          <w:tcPr>
            <w:tcW w:w="992" w:type="dxa"/>
            <w:vMerge w:val="restart"/>
          </w:tcPr>
          <w:p w:rsidR="002B4CA9" w:rsidRPr="002B4CA9" w:rsidRDefault="002B4CA9" w:rsidP="00E64B4F">
            <w:pPr>
              <w:pStyle w:val="TableParagraph"/>
              <w:spacing w:before="98"/>
              <w:ind w:left="110" w:right="98" w:hanging="1"/>
              <w:jc w:val="center"/>
              <w:rPr>
                <w:sz w:val="24"/>
                <w:lang w:val="ru-RU"/>
              </w:rPr>
            </w:pPr>
            <w:r w:rsidRPr="002B4CA9">
              <w:rPr>
                <w:sz w:val="24"/>
                <w:lang w:val="ru-RU"/>
              </w:rPr>
              <w:t xml:space="preserve">Объем предо- став- ленных </w:t>
            </w:r>
            <w:proofErr w:type="spellStart"/>
            <w:proofErr w:type="gramStart"/>
            <w:r w:rsidRPr="002B4CA9">
              <w:rPr>
                <w:sz w:val="24"/>
                <w:lang w:val="ru-RU"/>
              </w:rPr>
              <w:t>налого</w:t>
            </w:r>
            <w:proofErr w:type="spellEnd"/>
            <w:r w:rsidRPr="002B4CA9">
              <w:rPr>
                <w:sz w:val="24"/>
                <w:lang w:val="ru-RU"/>
              </w:rPr>
              <w:t xml:space="preserve">- </w:t>
            </w:r>
            <w:proofErr w:type="spellStart"/>
            <w:r w:rsidRPr="002B4CA9">
              <w:rPr>
                <w:sz w:val="24"/>
                <w:lang w:val="ru-RU"/>
              </w:rPr>
              <w:t>вых</w:t>
            </w:r>
            <w:proofErr w:type="spellEnd"/>
            <w:proofErr w:type="gramEnd"/>
            <w:r w:rsidRPr="002B4CA9">
              <w:rPr>
                <w:sz w:val="24"/>
                <w:lang w:val="ru-RU"/>
              </w:rPr>
              <w:t xml:space="preserve"> льгот, тыс. руб.</w:t>
            </w:r>
          </w:p>
        </w:tc>
        <w:tc>
          <w:tcPr>
            <w:tcW w:w="4253" w:type="dxa"/>
            <w:gridSpan w:val="4"/>
          </w:tcPr>
          <w:p w:rsidR="002B4CA9" w:rsidRPr="002B4CA9" w:rsidRDefault="002B4CA9" w:rsidP="00E64B4F">
            <w:pPr>
              <w:pStyle w:val="TableParagraph"/>
              <w:spacing w:before="98"/>
              <w:ind w:left="287" w:right="257" w:firstLine="3"/>
              <w:rPr>
                <w:sz w:val="24"/>
                <w:lang w:val="ru-RU"/>
              </w:rPr>
            </w:pPr>
            <w:r w:rsidRPr="002B4CA9">
              <w:rPr>
                <w:sz w:val="24"/>
                <w:lang w:val="ru-RU"/>
              </w:rPr>
              <w:t>Показатели эффективности налоговых льгот (пониженных налоговых ставок)</w:t>
            </w:r>
          </w:p>
        </w:tc>
        <w:tc>
          <w:tcPr>
            <w:tcW w:w="2377" w:type="dxa"/>
            <w:vMerge w:val="restart"/>
          </w:tcPr>
          <w:p w:rsidR="002B4CA9" w:rsidRPr="002B4CA9" w:rsidRDefault="002B4CA9" w:rsidP="00E64B4F">
            <w:pPr>
              <w:pStyle w:val="TableParagraph"/>
              <w:spacing w:before="98"/>
              <w:ind w:left="67" w:right="52"/>
              <w:jc w:val="center"/>
              <w:rPr>
                <w:sz w:val="24"/>
                <w:lang w:val="ru-RU"/>
              </w:rPr>
            </w:pPr>
            <w:r w:rsidRPr="002B4CA9">
              <w:rPr>
                <w:sz w:val="24"/>
                <w:lang w:val="ru-RU"/>
              </w:rPr>
              <w:t xml:space="preserve">Выводы и </w:t>
            </w:r>
            <w:proofErr w:type="spellStart"/>
            <w:proofErr w:type="gramStart"/>
            <w:r w:rsidRPr="002B4CA9">
              <w:rPr>
                <w:sz w:val="24"/>
                <w:lang w:val="ru-RU"/>
              </w:rPr>
              <w:t>предло</w:t>
            </w:r>
            <w:proofErr w:type="spellEnd"/>
            <w:r w:rsidRPr="002B4CA9">
              <w:rPr>
                <w:sz w:val="24"/>
                <w:lang w:val="ru-RU"/>
              </w:rPr>
              <w:t xml:space="preserve">- </w:t>
            </w:r>
            <w:proofErr w:type="spellStart"/>
            <w:r w:rsidRPr="002B4CA9">
              <w:rPr>
                <w:sz w:val="24"/>
                <w:lang w:val="ru-RU"/>
              </w:rPr>
              <w:t>жения</w:t>
            </w:r>
            <w:proofErr w:type="spellEnd"/>
            <w:proofErr w:type="gramEnd"/>
            <w:r w:rsidRPr="002B4CA9">
              <w:rPr>
                <w:sz w:val="24"/>
                <w:lang w:val="ru-RU"/>
              </w:rPr>
              <w:t xml:space="preserve"> по оценке </w:t>
            </w:r>
            <w:proofErr w:type="spellStart"/>
            <w:r w:rsidRPr="002B4CA9">
              <w:rPr>
                <w:sz w:val="24"/>
                <w:lang w:val="ru-RU"/>
              </w:rPr>
              <w:t>эффектив</w:t>
            </w:r>
            <w:proofErr w:type="spellEnd"/>
            <w:r w:rsidRPr="002B4CA9">
              <w:rPr>
                <w:sz w:val="24"/>
                <w:lang w:val="ru-RU"/>
              </w:rPr>
              <w:t xml:space="preserve">- </w:t>
            </w:r>
            <w:proofErr w:type="spellStart"/>
            <w:r w:rsidRPr="002B4CA9">
              <w:rPr>
                <w:sz w:val="24"/>
                <w:lang w:val="ru-RU"/>
              </w:rPr>
              <w:t>ности</w:t>
            </w:r>
            <w:proofErr w:type="spellEnd"/>
            <w:r w:rsidRPr="002B4CA9">
              <w:rPr>
                <w:sz w:val="24"/>
                <w:lang w:val="ru-RU"/>
              </w:rPr>
              <w:t xml:space="preserve"> налоговых льгот (понижен- </w:t>
            </w:r>
            <w:proofErr w:type="spellStart"/>
            <w:r w:rsidRPr="002B4CA9">
              <w:rPr>
                <w:sz w:val="24"/>
                <w:lang w:val="ru-RU"/>
              </w:rPr>
              <w:t>ных</w:t>
            </w:r>
            <w:proofErr w:type="spellEnd"/>
            <w:r w:rsidRPr="002B4CA9">
              <w:rPr>
                <w:sz w:val="24"/>
                <w:lang w:val="ru-RU"/>
              </w:rPr>
              <w:t xml:space="preserve"> налоговых ставок)</w:t>
            </w:r>
          </w:p>
        </w:tc>
      </w:tr>
      <w:tr w:rsidR="002B4CA9" w:rsidTr="001C5BDD">
        <w:trPr>
          <w:trHeight w:val="3384"/>
        </w:trPr>
        <w:tc>
          <w:tcPr>
            <w:tcW w:w="458" w:type="dxa"/>
            <w:vMerge/>
            <w:tcBorders>
              <w:top w:val="nil"/>
            </w:tcBorders>
          </w:tcPr>
          <w:p w:rsidR="002B4CA9" w:rsidRPr="002B4CA9" w:rsidRDefault="002B4CA9" w:rsidP="00E64B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B4CA9" w:rsidRPr="002B4CA9" w:rsidRDefault="002B4CA9" w:rsidP="00E64B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B4CA9" w:rsidRPr="002B4CA9" w:rsidRDefault="002B4CA9" w:rsidP="00E64B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B4CA9" w:rsidRPr="002B4CA9" w:rsidRDefault="002B4CA9" w:rsidP="00E64B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B4CA9" w:rsidRPr="002B4CA9" w:rsidRDefault="002B4CA9" w:rsidP="00E64B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B4CA9" w:rsidRPr="002B4CA9" w:rsidRDefault="002B4CA9" w:rsidP="00E64B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B4CA9" w:rsidRPr="002B4CA9" w:rsidRDefault="002B4CA9" w:rsidP="00E64B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B4CA9" w:rsidRPr="002B4CA9" w:rsidRDefault="002B4CA9" w:rsidP="00E64B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</w:tcPr>
          <w:p w:rsidR="002B4CA9" w:rsidRPr="002B4CA9" w:rsidRDefault="002B4CA9" w:rsidP="00E64B4F">
            <w:pPr>
              <w:pStyle w:val="TableParagraph"/>
              <w:spacing w:before="98"/>
              <w:ind w:left="13" w:right="46" w:hanging="2"/>
              <w:jc w:val="center"/>
              <w:rPr>
                <w:sz w:val="24"/>
                <w:lang w:val="ru-RU"/>
              </w:rPr>
            </w:pPr>
            <w:proofErr w:type="gramStart"/>
            <w:r w:rsidRPr="002B4CA9">
              <w:rPr>
                <w:sz w:val="24"/>
                <w:lang w:val="ru-RU"/>
              </w:rPr>
              <w:t xml:space="preserve">бюджет- </w:t>
            </w:r>
            <w:proofErr w:type="spellStart"/>
            <w:r w:rsidRPr="002B4CA9">
              <w:rPr>
                <w:sz w:val="24"/>
                <w:lang w:val="ru-RU"/>
              </w:rPr>
              <w:t>ная</w:t>
            </w:r>
            <w:proofErr w:type="spellEnd"/>
            <w:proofErr w:type="gramEnd"/>
            <w:r w:rsidRPr="002B4CA9">
              <w:rPr>
                <w:sz w:val="24"/>
                <w:lang w:val="ru-RU"/>
              </w:rPr>
              <w:t xml:space="preserve"> </w:t>
            </w:r>
            <w:proofErr w:type="spellStart"/>
            <w:r w:rsidRPr="002B4CA9">
              <w:rPr>
                <w:sz w:val="24"/>
                <w:lang w:val="ru-RU"/>
              </w:rPr>
              <w:t>эффектив</w:t>
            </w:r>
            <w:proofErr w:type="spellEnd"/>
            <w:r w:rsidRPr="002B4CA9">
              <w:rPr>
                <w:sz w:val="24"/>
                <w:lang w:val="ru-RU"/>
              </w:rPr>
              <w:t xml:space="preserve">- </w:t>
            </w:r>
            <w:proofErr w:type="spellStart"/>
            <w:r w:rsidRPr="002B4CA9">
              <w:rPr>
                <w:sz w:val="24"/>
                <w:lang w:val="ru-RU"/>
              </w:rPr>
              <w:t>ность</w:t>
            </w:r>
            <w:proofErr w:type="spellEnd"/>
            <w:r w:rsidRPr="002B4CA9">
              <w:rPr>
                <w:sz w:val="24"/>
                <w:lang w:val="ru-RU"/>
              </w:rPr>
              <w:t xml:space="preserve"> (</w:t>
            </w:r>
            <w:proofErr w:type="spellStart"/>
            <w:r w:rsidRPr="002B4CA9">
              <w:rPr>
                <w:sz w:val="24"/>
                <w:lang w:val="ru-RU"/>
              </w:rPr>
              <w:t>Кбэф</w:t>
            </w:r>
            <w:proofErr w:type="spellEnd"/>
            <w:r w:rsidRPr="002B4CA9">
              <w:rPr>
                <w:sz w:val="24"/>
                <w:lang w:val="ru-RU"/>
              </w:rPr>
              <w:t>)</w:t>
            </w:r>
          </w:p>
        </w:tc>
        <w:tc>
          <w:tcPr>
            <w:tcW w:w="1134" w:type="dxa"/>
          </w:tcPr>
          <w:p w:rsidR="002B4CA9" w:rsidRPr="002B4CA9" w:rsidRDefault="002B4CA9" w:rsidP="00E64B4F">
            <w:pPr>
              <w:pStyle w:val="TableParagraph"/>
              <w:spacing w:before="98"/>
              <w:ind w:left="14" w:right="43" w:hanging="3"/>
              <w:jc w:val="center"/>
              <w:rPr>
                <w:sz w:val="24"/>
                <w:lang w:val="ru-RU"/>
              </w:rPr>
            </w:pPr>
            <w:proofErr w:type="spellStart"/>
            <w:proofErr w:type="gramStart"/>
            <w:r w:rsidRPr="002B4CA9">
              <w:rPr>
                <w:sz w:val="24"/>
                <w:lang w:val="ru-RU"/>
              </w:rPr>
              <w:t>экономи</w:t>
            </w:r>
            <w:proofErr w:type="spellEnd"/>
            <w:r w:rsidRPr="002B4CA9">
              <w:rPr>
                <w:sz w:val="24"/>
                <w:lang w:val="ru-RU"/>
              </w:rPr>
              <w:t xml:space="preserve">- </w:t>
            </w:r>
            <w:proofErr w:type="spellStart"/>
            <w:r w:rsidRPr="002B4CA9">
              <w:rPr>
                <w:sz w:val="24"/>
                <w:lang w:val="ru-RU"/>
              </w:rPr>
              <w:t>ческая</w:t>
            </w:r>
            <w:proofErr w:type="spellEnd"/>
            <w:proofErr w:type="gramEnd"/>
            <w:r w:rsidRPr="002B4CA9">
              <w:rPr>
                <w:sz w:val="24"/>
                <w:lang w:val="ru-RU"/>
              </w:rPr>
              <w:t xml:space="preserve"> </w:t>
            </w:r>
            <w:proofErr w:type="spellStart"/>
            <w:r w:rsidRPr="002B4CA9">
              <w:rPr>
                <w:sz w:val="24"/>
                <w:lang w:val="ru-RU"/>
              </w:rPr>
              <w:t>эффектив</w:t>
            </w:r>
            <w:proofErr w:type="spellEnd"/>
            <w:r w:rsidRPr="002B4CA9">
              <w:rPr>
                <w:sz w:val="24"/>
                <w:lang w:val="ru-RU"/>
              </w:rPr>
              <w:t xml:space="preserve">- </w:t>
            </w:r>
            <w:proofErr w:type="spellStart"/>
            <w:r w:rsidRPr="002B4CA9">
              <w:rPr>
                <w:sz w:val="24"/>
                <w:lang w:val="ru-RU"/>
              </w:rPr>
              <w:t>ность</w:t>
            </w:r>
            <w:proofErr w:type="spellEnd"/>
            <w:r w:rsidRPr="002B4CA9">
              <w:rPr>
                <w:sz w:val="24"/>
                <w:lang w:val="ru-RU"/>
              </w:rPr>
              <w:t xml:space="preserve"> (</w:t>
            </w:r>
            <w:proofErr w:type="spellStart"/>
            <w:r w:rsidRPr="002B4CA9">
              <w:rPr>
                <w:sz w:val="24"/>
                <w:lang w:val="ru-RU"/>
              </w:rPr>
              <w:t>Кээф</w:t>
            </w:r>
            <w:proofErr w:type="spellEnd"/>
            <w:r w:rsidRPr="002B4CA9">
              <w:rPr>
                <w:sz w:val="24"/>
                <w:lang w:val="ru-RU"/>
              </w:rPr>
              <w:t>)</w:t>
            </w:r>
          </w:p>
        </w:tc>
        <w:tc>
          <w:tcPr>
            <w:tcW w:w="1134" w:type="dxa"/>
          </w:tcPr>
          <w:p w:rsidR="002B4CA9" w:rsidRPr="002B4CA9" w:rsidRDefault="002B4CA9" w:rsidP="00E64B4F">
            <w:pPr>
              <w:pStyle w:val="TableParagraph"/>
              <w:spacing w:before="98"/>
              <w:ind w:left="14" w:right="43" w:hanging="2"/>
              <w:jc w:val="center"/>
              <w:rPr>
                <w:sz w:val="24"/>
                <w:lang w:val="ru-RU"/>
              </w:rPr>
            </w:pPr>
            <w:proofErr w:type="spellStart"/>
            <w:proofErr w:type="gramStart"/>
            <w:r w:rsidRPr="002B4CA9">
              <w:rPr>
                <w:sz w:val="24"/>
                <w:lang w:val="ru-RU"/>
              </w:rPr>
              <w:t>социаль</w:t>
            </w:r>
            <w:proofErr w:type="spellEnd"/>
            <w:r w:rsidRPr="002B4CA9">
              <w:rPr>
                <w:sz w:val="24"/>
                <w:lang w:val="ru-RU"/>
              </w:rPr>
              <w:t xml:space="preserve">- </w:t>
            </w:r>
            <w:proofErr w:type="spellStart"/>
            <w:r w:rsidRPr="002B4CA9">
              <w:rPr>
                <w:sz w:val="24"/>
                <w:lang w:val="ru-RU"/>
              </w:rPr>
              <w:t>ная</w:t>
            </w:r>
            <w:proofErr w:type="spellEnd"/>
            <w:proofErr w:type="gramEnd"/>
            <w:r w:rsidRPr="002B4CA9">
              <w:rPr>
                <w:sz w:val="24"/>
                <w:lang w:val="ru-RU"/>
              </w:rPr>
              <w:t xml:space="preserve"> </w:t>
            </w:r>
            <w:proofErr w:type="spellStart"/>
            <w:r w:rsidRPr="002B4CA9">
              <w:rPr>
                <w:sz w:val="24"/>
                <w:lang w:val="ru-RU"/>
              </w:rPr>
              <w:t>эффектив</w:t>
            </w:r>
            <w:proofErr w:type="spellEnd"/>
            <w:r w:rsidRPr="002B4CA9">
              <w:rPr>
                <w:sz w:val="24"/>
                <w:lang w:val="ru-RU"/>
              </w:rPr>
              <w:t xml:space="preserve">- </w:t>
            </w:r>
            <w:proofErr w:type="spellStart"/>
            <w:r w:rsidRPr="002B4CA9">
              <w:rPr>
                <w:sz w:val="24"/>
                <w:lang w:val="ru-RU"/>
              </w:rPr>
              <w:t>ность</w:t>
            </w:r>
            <w:proofErr w:type="spellEnd"/>
            <w:r w:rsidRPr="002B4CA9">
              <w:rPr>
                <w:sz w:val="24"/>
                <w:lang w:val="ru-RU"/>
              </w:rPr>
              <w:t xml:space="preserve"> (</w:t>
            </w:r>
            <w:proofErr w:type="spellStart"/>
            <w:r w:rsidRPr="002B4CA9">
              <w:rPr>
                <w:sz w:val="24"/>
                <w:lang w:val="ru-RU"/>
              </w:rPr>
              <w:t>Ксэф</w:t>
            </w:r>
            <w:proofErr w:type="spellEnd"/>
            <w:r w:rsidRPr="002B4CA9">
              <w:rPr>
                <w:sz w:val="24"/>
                <w:lang w:val="ru-RU"/>
              </w:rPr>
              <w:t>)</w:t>
            </w:r>
          </w:p>
        </w:tc>
        <w:tc>
          <w:tcPr>
            <w:tcW w:w="1134" w:type="dxa"/>
          </w:tcPr>
          <w:p w:rsidR="002B4CA9" w:rsidRPr="002B4CA9" w:rsidRDefault="002B4CA9" w:rsidP="00E64B4F">
            <w:pPr>
              <w:pStyle w:val="TableParagraph"/>
              <w:spacing w:before="98"/>
              <w:ind w:left="14" w:right="43" w:hanging="2"/>
              <w:jc w:val="center"/>
              <w:rPr>
                <w:sz w:val="24"/>
                <w:lang w:val="ru-RU"/>
              </w:rPr>
            </w:pPr>
            <w:proofErr w:type="gramStart"/>
            <w:r w:rsidRPr="002B4CA9">
              <w:rPr>
                <w:sz w:val="24"/>
                <w:lang w:val="ru-RU"/>
              </w:rPr>
              <w:t xml:space="preserve">показа- </w:t>
            </w:r>
            <w:proofErr w:type="spellStart"/>
            <w:r w:rsidRPr="002B4CA9">
              <w:rPr>
                <w:sz w:val="24"/>
                <w:lang w:val="ru-RU"/>
              </w:rPr>
              <w:t>тель</w:t>
            </w:r>
            <w:proofErr w:type="spellEnd"/>
            <w:proofErr w:type="gramEnd"/>
            <w:r w:rsidRPr="002B4CA9">
              <w:rPr>
                <w:sz w:val="24"/>
                <w:lang w:val="ru-RU"/>
              </w:rPr>
              <w:t xml:space="preserve"> </w:t>
            </w:r>
            <w:proofErr w:type="spellStart"/>
            <w:r w:rsidRPr="002B4CA9">
              <w:rPr>
                <w:sz w:val="24"/>
                <w:lang w:val="ru-RU"/>
              </w:rPr>
              <w:t>эффектив</w:t>
            </w:r>
            <w:proofErr w:type="spellEnd"/>
            <w:r w:rsidRPr="002B4CA9">
              <w:rPr>
                <w:sz w:val="24"/>
                <w:lang w:val="ru-RU"/>
              </w:rPr>
              <w:t xml:space="preserve">- </w:t>
            </w:r>
            <w:proofErr w:type="spellStart"/>
            <w:r w:rsidRPr="002B4CA9">
              <w:rPr>
                <w:sz w:val="24"/>
                <w:lang w:val="ru-RU"/>
              </w:rPr>
              <w:t>ности</w:t>
            </w:r>
            <w:proofErr w:type="spellEnd"/>
            <w:r w:rsidRPr="002B4CA9">
              <w:rPr>
                <w:sz w:val="24"/>
                <w:lang w:val="ru-RU"/>
              </w:rPr>
              <w:t xml:space="preserve"> (</w:t>
            </w:r>
            <w:proofErr w:type="spellStart"/>
            <w:r w:rsidRPr="002B4CA9">
              <w:rPr>
                <w:sz w:val="24"/>
                <w:lang w:val="ru-RU"/>
              </w:rPr>
              <w:t>Эфнл</w:t>
            </w:r>
            <w:proofErr w:type="spellEnd"/>
            <w:r w:rsidRPr="002B4CA9">
              <w:rPr>
                <w:sz w:val="24"/>
                <w:lang w:val="ru-RU"/>
              </w:rPr>
              <w:t>)</w:t>
            </w:r>
          </w:p>
        </w:tc>
        <w:tc>
          <w:tcPr>
            <w:tcW w:w="2377" w:type="dxa"/>
            <w:vMerge/>
            <w:tcBorders>
              <w:top w:val="nil"/>
            </w:tcBorders>
          </w:tcPr>
          <w:p w:rsidR="002B4CA9" w:rsidRPr="002B4CA9" w:rsidRDefault="002B4CA9" w:rsidP="00E64B4F">
            <w:pPr>
              <w:rPr>
                <w:sz w:val="2"/>
                <w:szCs w:val="2"/>
                <w:lang w:val="ru-RU"/>
              </w:rPr>
            </w:pPr>
          </w:p>
        </w:tc>
      </w:tr>
      <w:tr w:rsidR="002B4CA9" w:rsidTr="001C5BDD">
        <w:trPr>
          <w:trHeight w:val="271"/>
        </w:trPr>
        <w:tc>
          <w:tcPr>
            <w:tcW w:w="458" w:type="dxa"/>
          </w:tcPr>
          <w:p w:rsidR="002B4CA9" w:rsidRDefault="002B4CA9" w:rsidP="00E64B4F">
            <w:pPr>
              <w:pStyle w:val="TableParagraph"/>
              <w:spacing w:before="9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2B4CA9" w:rsidRDefault="002B4CA9" w:rsidP="00E64B4F">
            <w:pPr>
              <w:pStyle w:val="TableParagraph"/>
              <w:spacing w:before="9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2B4CA9" w:rsidRDefault="002B4CA9" w:rsidP="00E64B4F">
            <w:pPr>
              <w:pStyle w:val="TableParagraph"/>
              <w:spacing w:before="9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2B4CA9" w:rsidRDefault="002B4CA9" w:rsidP="00E64B4F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2B4CA9" w:rsidRDefault="002B4CA9" w:rsidP="00E64B4F">
            <w:pPr>
              <w:pStyle w:val="TableParagraph"/>
              <w:spacing w:before="9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2B4CA9" w:rsidRDefault="002B4CA9" w:rsidP="00E64B4F">
            <w:pPr>
              <w:pStyle w:val="TableParagraph"/>
              <w:spacing w:before="9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2B4CA9" w:rsidRDefault="002B4CA9" w:rsidP="00E64B4F">
            <w:pPr>
              <w:pStyle w:val="TableParagraph"/>
              <w:spacing w:before="9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2B4CA9" w:rsidRDefault="002B4CA9" w:rsidP="00E64B4F">
            <w:pPr>
              <w:pStyle w:val="TableParagraph"/>
              <w:spacing w:before="9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 w:rsidR="002B4CA9" w:rsidRDefault="002B4CA9" w:rsidP="00E64B4F">
            <w:pPr>
              <w:pStyle w:val="TableParagraph"/>
              <w:spacing w:before="9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2B4CA9" w:rsidRDefault="002B4CA9" w:rsidP="00E64B4F">
            <w:pPr>
              <w:pStyle w:val="TableParagraph"/>
              <w:spacing w:before="9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4" w:type="dxa"/>
          </w:tcPr>
          <w:p w:rsidR="002B4CA9" w:rsidRDefault="002B4CA9" w:rsidP="00E64B4F">
            <w:pPr>
              <w:pStyle w:val="TableParagraph"/>
              <w:spacing w:before="98"/>
              <w:ind w:left="429" w:right="4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</w:tcPr>
          <w:p w:rsidR="002B4CA9" w:rsidRDefault="002B4CA9" w:rsidP="00E64B4F">
            <w:pPr>
              <w:pStyle w:val="TableParagraph"/>
              <w:spacing w:before="98"/>
              <w:ind w:left="429" w:right="41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77" w:type="dxa"/>
          </w:tcPr>
          <w:p w:rsidR="002B4CA9" w:rsidRDefault="002B4CA9" w:rsidP="00E64B4F">
            <w:pPr>
              <w:pStyle w:val="TableParagraph"/>
              <w:spacing w:before="98"/>
              <w:ind w:left="65" w:right="5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B4CA9" w:rsidRPr="000B5F52" w:rsidTr="001C5BDD">
        <w:trPr>
          <w:trHeight w:val="1058"/>
        </w:trPr>
        <w:tc>
          <w:tcPr>
            <w:tcW w:w="458" w:type="dxa"/>
          </w:tcPr>
          <w:p w:rsidR="002B4CA9" w:rsidRDefault="002B4CA9" w:rsidP="00E64B4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2B4CA9" w:rsidRDefault="00403F1A" w:rsidP="00E64B4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0"/>
              </w:rPr>
              <w:t>Решение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сесии</w:t>
            </w:r>
            <w:proofErr w:type="spellEnd"/>
            <w:r>
              <w:rPr>
                <w:sz w:val="20"/>
              </w:rPr>
              <w:t xml:space="preserve"> №367от 29.12.2016г</w:t>
            </w:r>
          </w:p>
        </w:tc>
        <w:tc>
          <w:tcPr>
            <w:tcW w:w="992" w:type="dxa"/>
          </w:tcPr>
          <w:p w:rsidR="002B4CA9" w:rsidRPr="00403F1A" w:rsidRDefault="00403F1A" w:rsidP="00E64B4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Земельный налог</w:t>
            </w:r>
          </w:p>
        </w:tc>
        <w:tc>
          <w:tcPr>
            <w:tcW w:w="1134" w:type="dxa"/>
          </w:tcPr>
          <w:p w:rsidR="002B4CA9" w:rsidRPr="00403F1A" w:rsidRDefault="00403F1A" w:rsidP="00E64B4F">
            <w:pPr>
              <w:pStyle w:val="TableParagraph"/>
              <w:rPr>
                <w:sz w:val="24"/>
                <w:lang w:val="ru-RU"/>
              </w:rPr>
            </w:pPr>
            <w:r w:rsidRPr="00403F1A">
              <w:rPr>
                <w:sz w:val="18"/>
                <w:lang w:val="ru-RU"/>
              </w:rPr>
              <w:t>Установление пониженной ставки по н</w:t>
            </w:r>
            <w:r w:rsidR="00C94B26">
              <w:rPr>
                <w:sz w:val="18"/>
                <w:lang w:val="ru-RU"/>
              </w:rPr>
              <w:t xml:space="preserve">алогу </w:t>
            </w:r>
          </w:p>
        </w:tc>
        <w:tc>
          <w:tcPr>
            <w:tcW w:w="1276" w:type="dxa"/>
          </w:tcPr>
          <w:p w:rsidR="002B4CA9" w:rsidRPr="00403F1A" w:rsidRDefault="00403F1A" w:rsidP="00E64B4F">
            <w:pPr>
              <w:pStyle w:val="TableParagraph"/>
              <w:rPr>
                <w:sz w:val="24"/>
                <w:lang w:val="ru-RU"/>
              </w:rPr>
            </w:pPr>
            <w:proofErr w:type="spellStart"/>
            <w:proofErr w:type="gramStart"/>
            <w:r w:rsidRPr="00403F1A">
              <w:rPr>
                <w:sz w:val="18"/>
                <w:lang w:val="ru-RU"/>
              </w:rPr>
              <w:t>Юр.лица:органы</w:t>
            </w:r>
            <w:proofErr w:type="spellEnd"/>
            <w:proofErr w:type="gramEnd"/>
            <w:r w:rsidRPr="00403F1A">
              <w:rPr>
                <w:sz w:val="18"/>
                <w:lang w:val="ru-RU"/>
              </w:rPr>
              <w:t xml:space="preserve"> местного самоуправления</w:t>
            </w:r>
          </w:p>
        </w:tc>
        <w:tc>
          <w:tcPr>
            <w:tcW w:w="1417" w:type="dxa"/>
          </w:tcPr>
          <w:p w:rsidR="002B4CA9" w:rsidRPr="00403F1A" w:rsidRDefault="00EE3482" w:rsidP="00E64B4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843" w:type="dxa"/>
          </w:tcPr>
          <w:p w:rsidR="002B4CA9" w:rsidRPr="00403F1A" w:rsidRDefault="00EE3482" w:rsidP="00E64B4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992" w:type="dxa"/>
          </w:tcPr>
          <w:p w:rsidR="002B4CA9" w:rsidRPr="00403F1A" w:rsidRDefault="00EE3482" w:rsidP="00E64B4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5,3</w:t>
            </w:r>
          </w:p>
        </w:tc>
        <w:tc>
          <w:tcPr>
            <w:tcW w:w="851" w:type="dxa"/>
          </w:tcPr>
          <w:p w:rsidR="002B4CA9" w:rsidRPr="00403F1A" w:rsidRDefault="00EE3482" w:rsidP="00E64B4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0,2</w:t>
            </w:r>
          </w:p>
        </w:tc>
        <w:tc>
          <w:tcPr>
            <w:tcW w:w="1134" w:type="dxa"/>
          </w:tcPr>
          <w:p w:rsidR="002B4CA9" w:rsidRPr="00403F1A" w:rsidRDefault="00EE3482" w:rsidP="00E64B4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0,5</w:t>
            </w:r>
          </w:p>
        </w:tc>
        <w:tc>
          <w:tcPr>
            <w:tcW w:w="1134" w:type="dxa"/>
          </w:tcPr>
          <w:p w:rsidR="002B4CA9" w:rsidRPr="00403F1A" w:rsidRDefault="00EE3482" w:rsidP="00E64B4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1,2</w:t>
            </w:r>
          </w:p>
        </w:tc>
        <w:tc>
          <w:tcPr>
            <w:tcW w:w="1134" w:type="dxa"/>
          </w:tcPr>
          <w:p w:rsidR="002B4CA9" w:rsidRPr="00403F1A" w:rsidRDefault="00EE3482" w:rsidP="00E64B4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1,0</w:t>
            </w:r>
          </w:p>
        </w:tc>
        <w:tc>
          <w:tcPr>
            <w:tcW w:w="2377" w:type="dxa"/>
          </w:tcPr>
          <w:p w:rsidR="002B4CA9" w:rsidRPr="000B5F52" w:rsidRDefault="000B5F52" w:rsidP="00E64B4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B5F52">
              <w:rPr>
                <w:sz w:val="20"/>
                <w:szCs w:val="20"/>
                <w:lang w:val="ru-RU"/>
              </w:rPr>
              <w:t xml:space="preserve">По результатам проведенной оценки эффективности и обоснованности налоговых льгот по земельному </w:t>
            </w:r>
            <w:proofErr w:type="gramStart"/>
            <w:r w:rsidRPr="000B5F52">
              <w:rPr>
                <w:sz w:val="20"/>
                <w:szCs w:val="20"/>
                <w:lang w:val="ru-RU"/>
              </w:rPr>
              <w:t>налогу  принятые</w:t>
            </w:r>
            <w:proofErr w:type="gramEnd"/>
            <w:r w:rsidRPr="000B5F52">
              <w:rPr>
                <w:sz w:val="20"/>
                <w:szCs w:val="20"/>
                <w:lang w:val="ru-RU"/>
              </w:rPr>
              <w:t xml:space="preserve"> льготы признать </w:t>
            </w:r>
            <w:proofErr w:type="spellStart"/>
            <w:r w:rsidRPr="000B5F52">
              <w:rPr>
                <w:sz w:val="20"/>
                <w:szCs w:val="20"/>
                <w:lang w:val="ru-RU"/>
              </w:rPr>
              <w:t>эффетивным</w:t>
            </w:r>
            <w:proofErr w:type="spellEnd"/>
            <w:r w:rsidRPr="000B5F52">
              <w:rPr>
                <w:sz w:val="20"/>
                <w:szCs w:val="20"/>
                <w:lang w:val="ru-RU"/>
              </w:rPr>
              <w:t>.</w:t>
            </w:r>
          </w:p>
        </w:tc>
      </w:tr>
    </w:tbl>
    <w:p w:rsidR="000B5F52" w:rsidRDefault="000B5F52" w:rsidP="000B5F52">
      <w:pPr>
        <w:spacing w:after="59" w:line="276" w:lineRule="auto"/>
        <w:ind w:left="10" w:right="1308" w:hanging="10"/>
        <w:jc w:val="left"/>
      </w:pPr>
      <w:r>
        <w:t>Председатель Березовского сельского</w:t>
      </w:r>
    </w:p>
    <w:p w:rsidR="000B5F52" w:rsidRDefault="000B5F52" w:rsidP="000B5F52">
      <w:pPr>
        <w:spacing w:after="59" w:line="276" w:lineRule="auto"/>
        <w:ind w:left="10" w:right="1308" w:hanging="10"/>
        <w:jc w:val="left"/>
      </w:pPr>
      <w:r>
        <w:t xml:space="preserve"> совета-глава администрации </w:t>
      </w:r>
    </w:p>
    <w:p w:rsidR="000B5F52" w:rsidRDefault="000B5F52" w:rsidP="000B5F52">
      <w:pPr>
        <w:spacing w:after="59" w:line="276" w:lineRule="auto"/>
        <w:ind w:left="10" w:right="1308" w:hanging="10"/>
        <w:jc w:val="left"/>
      </w:pPr>
      <w:r>
        <w:t xml:space="preserve">Березовского сельского поселения: </w:t>
      </w:r>
      <w:r>
        <w:tab/>
        <w:t xml:space="preserve"> </w:t>
      </w:r>
      <w:r>
        <w:tab/>
        <w:t xml:space="preserve"> </w:t>
      </w:r>
      <w:r>
        <w:tab/>
        <w:t xml:space="preserve">        </w:t>
      </w:r>
      <w:proofErr w:type="spellStart"/>
      <w:r>
        <w:t>А.Б.Назар</w:t>
      </w:r>
      <w:proofErr w:type="spellEnd"/>
      <w:r>
        <w:t xml:space="preserve"> </w:t>
      </w:r>
    </w:p>
    <w:p w:rsidR="000B5F52" w:rsidRDefault="000B5F52" w:rsidP="000B5F52">
      <w:pPr>
        <w:spacing w:after="59" w:line="276" w:lineRule="auto"/>
        <w:ind w:left="10" w:right="1308" w:hanging="10"/>
        <w:jc w:val="left"/>
      </w:pPr>
    </w:p>
    <w:p w:rsidR="002B4CA9" w:rsidRDefault="002B4CA9" w:rsidP="000B5F52">
      <w:pPr>
        <w:tabs>
          <w:tab w:val="left" w:pos="13203"/>
        </w:tabs>
        <w:ind w:left="0" w:firstLine="0"/>
        <w:rPr>
          <w:sz w:val="24"/>
        </w:rPr>
        <w:sectPr w:rsidR="002B4CA9" w:rsidSect="001C5BDD">
          <w:headerReference w:type="default" r:id="rId15"/>
          <w:pgSz w:w="16840" w:h="11910" w:orient="landscape"/>
          <w:pgMar w:top="567" w:right="100" w:bottom="280" w:left="200" w:header="44" w:footer="0" w:gutter="0"/>
          <w:pgNumType w:start="10"/>
          <w:cols w:space="720"/>
        </w:sectPr>
      </w:pPr>
    </w:p>
    <w:p w:rsidR="00227788" w:rsidRPr="00ED16C2" w:rsidRDefault="00D0333B" w:rsidP="00ED16C2">
      <w:pPr>
        <w:spacing w:before="92"/>
        <w:ind w:left="7088"/>
        <w:rPr>
          <w:sz w:val="22"/>
          <w:szCs w:val="24"/>
        </w:rPr>
      </w:pPr>
      <w:r>
        <w:rPr>
          <w:sz w:val="22"/>
          <w:szCs w:val="24"/>
        </w:rPr>
        <w:lastRenderedPageBreak/>
        <w:t>Приложение 3</w:t>
      </w:r>
    </w:p>
    <w:p w:rsidR="00227788" w:rsidRPr="00ED16C2" w:rsidRDefault="00227788" w:rsidP="00ED16C2">
      <w:pPr>
        <w:ind w:left="7088" w:firstLine="0"/>
        <w:rPr>
          <w:sz w:val="24"/>
        </w:rPr>
      </w:pPr>
      <w:r w:rsidRPr="00ED16C2">
        <w:rPr>
          <w:sz w:val="22"/>
          <w:szCs w:val="24"/>
        </w:rPr>
        <w:t>к Порядку оценки эффективности предоставленных</w:t>
      </w:r>
      <w:r w:rsidR="00ED16C2" w:rsidRPr="00ED16C2">
        <w:rPr>
          <w:sz w:val="22"/>
          <w:szCs w:val="24"/>
        </w:rPr>
        <w:t xml:space="preserve"> </w:t>
      </w:r>
      <w:r w:rsidRPr="00ED16C2">
        <w:rPr>
          <w:sz w:val="22"/>
          <w:szCs w:val="24"/>
        </w:rPr>
        <w:t xml:space="preserve">(планируемых к предоставлению) налоговых льгот, пониженных налоговых ставок, установленных нормативно- правовыми актами Березовского сельского совета </w:t>
      </w:r>
      <w:proofErr w:type="spellStart"/>
      <w:r w:rsidRPr="00ED16C2">
        <w:rPr>
          <w:sz w:val="22"/>
          <w:szCs w:val="24"/>
        </w:rPr>
        <w:t>Раздольненского</w:t>
      </w:r>
      <w:proofErr w:type="spellEnd"/>
      <w:r w:rsidRPr="00ED16C2">
        <w:rPr>
          <w:sz w:val="22"/>
          <w:szCs w:val="24"/>
        </w:rPr>
        <w:t xml:space="preserve"> </w:t>
      </w:r>
      <w:proofErr w:type="gramStart"/>
      <w:r w:rsidRPr="00ED16C2">
        <w:rPr>
          <w:sz w:val="22"/>
          <w:szCs w:val="24"/>
        </w:rPr>
        <w:t>района  Республики</w:t>
      </w:r>
      <w:proofErr w:type="gramEnd"/>
      <w:r w:rsidRPr="00ED16C2">
        <w:rPr>
          <w:sz w:val="22"/>
          <w:szCs w:val="24"/>
        </w:rPr>
        <w:t xml:space="preserve"> Крым</w:t>
      </w:r>
    </w:p>
    <w:p w:rsidR="00227788" w:rsidRDefault="00227788" w:rsidP="002B4CA9">
      <w:pPr>
        <w:spacing w:before="92"/>
        <w:ind w:left="8186"/>
        <w:rPr>
          <w:sz w:val="26"/>
        </w:rPr>
      </w:pPr>
    </w:p>
    <w:p w:rsidR="002B4CA9" w:rsidRDefault="002B4CA9" w:rsidP="00ED16C2">
      <w:pPr>
        <w:pStyle w:val="1"/>
        <w:ind w:left="0" w:right="107" w:firstLine="0"/>
        <w:jc w:val="center"/>
      </w:pPr>
      <w:r>
        <w:t>Сводный аналитический отчет об оценке эффективности предоставленных налоговых льгот, пониженных налоговых ставок, установленных законами Республики Крым</w:t>
      </w:r>
    </w:p>
    <w:p w:rsidR="000B5F52" w:rsidRPr="000B5F52" w:rsidRDefault="000B5F52" w:rsidP="000B5F52">
      <w:pPr>
        <w:pStyle w:val="a5"/>
        <w:tabs>
          <w:tab w:val="left" w:pos="9436"/>
          <w:tab w:val="left" w:pos="9706"/>
          <w:tab w:val="left" w:pos="10276"/>
          <w:tab w:val="left" w:pos="12021"/>
        </w:tabs>
        <w:spacing w:line="319" w:lineRule="exact"/>
        <w:ind w:left="0" w:right="1632"/>
        <w:jc w:val="center"/>
        <w:rPr>
          <w:b/>
        </w:rPr>
      </w:pPr>
      <w:r w:rsidRPr="000B5F52">
        <w:rPr>
          <w:b/>
          <w:w w:val="99"/>
          <w:u w:val="single"/>
        </w:rPr>
        <w:t xml:space="preserve">Березовского сельского поселения </w:t>
      </w:r>
      <w:proofErr w:type="spellStart"/>
      <w:r w:rsidRPr="000B5F52">
        <w:rPr>
          <w:b/>
          <w:w w:val="99"/>
          <w:u w:val="single"/>
        </w:rPr>
        <w:t>Раздольненского</w:t>
      </w:r>
      <w:proofErr w:type="spellEnd"/>
      <w:r w:rsidRPr="000B5F52">
        <w:rPr>
          <w:b/>
          <w:w w:val="99"/>
          <w:u w:val="single"/>
        </w:rPr>
        <w:t xml:space="preserve"> района Республики Крым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 xml:space="preserve">за 2017год. </w:t>
      </w:r>
    </w:p>
    <w:tbl>
      <w:tblPr>
        <w:tblStyle w:val="TableNormal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850"/>
        <w:gridCol w:w="992"/>
        <w:gridCol w:w="993"/>
        <w:gridCol w:w="1134"/>
        <w:gridCol w:w="992"/>
        <w:gridCol w:w="1417"/>
        <w:gridCol w:w="851"/>
        <w:gridCol w:w="882"/>
        <w:gridCol w:w="1099"/>
        <w:gridCol w:w="670"/>
        <w:gridCol w:w="709"/>
        <w:gridCol w:w="3160"/>
      </w:tblGrid>
      <w:tr w:rsidR="002B4CA9" w:rsidTr="008B067B">
        <w:trPr>
          <w:trHeight w:val="755"/>
        </w:trPr>
        <w:tc>
          <w:tcPr>
            <w:tcW w:w="425" w:type="dxa"/>
            <w:vMerge w:val="restart"/>
          </w:tcPr>
          <w:p w:rsidR="002B4CA9" w:rsidRPr="00ED16C2" w:rsidRDefault="002B4CA9" w:rsidP="00E64B4F">
            <w:pPr>
              <w:pStyle w:val="TableParagraph"/>
              <w:spacing w:before="98"/>
              <w:ind w:left="120" w:right="92" w:firstLine="48"/>
            </w:pPr>
            <w:r w:rsidRPr="00ED16C2">
              <w:t>№ п/п</w:t>
            </w:r>
          </w:p>
        </w:tc>
        <w:tc>
          <w:tcPr>
            <w:tcW w:w="1277" w:type="dxa"/>
            <w:vMerge w:val="restart"/>
          </w:tcPr>
          <w:p w:rsidR="002B4CA9" w:rsidRPr="00ED16C2" w:rsidRDefault="002B4CA9" w:rsidP="00E64B4F">
            <w:pPr>
              <w:pStyle w:val="TableParagraph"/>
              <w:spacing w:before="98"/>
              <w:ind w:left="126" w:right="113" w:hanging="1"/>
              <w:jc w:val="center"/>
              <w:rPr>
                <w:lang w:val="ru-RU"/>
              </w:rPr>
            </w:pPr>
            <w:r w:rsidRPr="00ED16C2">
              <w:rPr>
                <w:lang w:val="ru-RU"/>
              </w:rPr>
              <w:t>Статья нормативного правового акта, которым установлены налоговые льготы</w:t>
            </w:r>
          </w:p>
        </w:tc>
        <w:tc>
          <w:tcPr>
            <w:tcW w:w="850" w:type="dxa"/>
            <w:vMerge w:val="restart"/>
          </w:tcPr>
          <w:p w:rsidR="002B4CA9" w:rsidRPr="00ED16C2" w:rsidRDefault="002B4CA9" w:rsidP="00E64B4F">
            <w:pPr>
              <w:pStyle w:val="TableParagraph"/>
              <w:spacing w:before="98"/>
              <w:ind w:left="14" w:right="63" w:firstLine="43"/>
              <w:jc w:val="both"/>
            </w:pPr>
            <w:proofErr w:type="spellStart"/>
            <w:r w:rsidRPr="00ED16C2">
              <w:t>Наиме</w:t>
            </w:r>
            <w:proofErr w:type="spellEnd"/>
            <w:r w:rsidRPr="00ED16C2">
              <w:t xml:space="preserve">- </w:t>
            </w:r>
            <w:proofErr w:type="spellStart"/>
            <w:r w:rsidRPr="00ED16C2">
              <w:t>нование</w:t>
            </w:r>
            <w:proofErr w:type="spellEnd"/>
            <w:r w:rsidRPr="00ED16C2">
              <w:t xml:space="preserve"> </w:t>
            </w:r>
            <w:proofErr w:type="spellStart"/>
            <w:r w:rsidRPr="00ED16C2">
              <w:t>налога</w:t>
            </w:r>
            <w:proofErr w:type="spellEnd"/>
          </w:p>
        </w:tc>
        <w:tc>
          <w:tcPr>
            <w:tcW w:w="992" w:type="dxa"/>
            <w:vMerge w:val="restart"/>
          </w:tcPr>
          <w:p w:rsidR="002B4CA9" w:rsidRPr="00ED16C2" w:rsidRDefault="002B4CA9" w:rsidP="00E64B4F">
            <w:pPr>
              <w:pStyle w:val="TableParagraph"/>
              <w:spacing w:before="98"/>
              <w:ind w:left="29" w:right="76"/>
              <w:jc w:val="center"/>
              <w:rPr>
                <w:lang w:val="ru-RU"/>
              </w:rPr>
            </w:pPr>
            <w:proofErr w:type="spellStart"/>
            <w:proofErr w:type="gramStart"/>
            <w:r w:rsidRPr="00ED16C2">
              <w:rPr>
                <w:lang w:val="ru-RU"/>
              </w:rPr>
              <w:t>Установ</w:t>
            </w:r>
            <w:proofErr w:type="spellEnd"/>
            <w:r w:rsidRPr="00ED16C2">
              <w:rPr>
                <w:lang w:val="ru-RU"/>
              </w:rPr>
              <w:t xml:space="preserve">- </w:t>
            </w:r>
            <w:proofErr w:type="spellStart"/>
            <w:r w:rsidRPr="00ED16C2">
              <w:rPr>
                <w:lang w:val="ru-RU"/>
              </w:rPr>
              <w:t>ление</w:t>
            </w:r>
            <w:proofErr w:type="spellEnd"/>
            <w:proofErr w:type="gramEnd"/>
            <w:r w:rsidRPr="00ED16C2">
              <w:rPr>
                <w:lang w:val="ru-RU"/>
              </w:rPr>
              <w:t xml:space="preserve"> понижен- ной ставки по налогу или </w:t>
            </w:r>
            <w:proofErr w:type="spellStart"/>
            <w:r w:rsidRPr="00ED16C2">
              <w:rPr>
                <w:lang w:val="ru-RU"/>
              </w:rPr>
              <w:t>освобожде</w:t>
            </w:r>
            <w:proofErr w:type="spellEnd"/>
            <w:r w:rsidRPr="00ED16C2">
              <w:rPr>
                <w:lang w:val="ru-RU"/>
              </w:rPr>
              <w:t xml:space="preserve">- </w:t>
            </w:r>
            <w:proofErr w:type="spellStart"/>
            <w:r w:rsidRPr="00ED16C2">
              <w:rPr>
                <w:lang w:val="ru-RU"/>
              </w:rPr>
              <w:t>ние</w:t>
            </w:r>
            <w:proofErr w:type="spellEnd"/>
            <w:r w:rsidRPr="00ED16C2">
              <w:rPr>
                <w:lang w:val="ru-RU"/>
              </w:rPr>
              <w:t xml:space="preserve"> от налога</w:t>
            </w:r>
          </w:p>
        </w:tc>
        <w:tc>
          <w:tcPr>
            <w:tcW w:w="993" w:type="dxa"/>
            <w:vMerge w:val="restart"/>
          </w:tcPr>
          <w:p w:rsidR="002B4CA9" w:rsidRPr="00ED16C2" w:rsidRDefault="002B4CA9" w:rsidP="00E64B4F">
            <w:pPr>
              <w:pStyle w:val="TableParagraph"/>
              <w:spacing w:before="98"/>
              <w:ind w:left="10" w:right="55"/>
              <w:jc w:val="center"/>
              <w:rPr>
                <w:lang w:val="ru-RU"/>
              </w:rPr>
            </w:pPr>
            <w:r w:rsidRPr="00ED16C2">
              <w:rPr>
                <w:spacing w:val="-1"/>
                <w:lang w:val="ru-RU"/>
              </w:rPr>
              <w:t xml:space="preserve">Категория </w:t>
            </w:r>
            <w:proofErr w:type="spellStart"/>
            <w:r w:rsidRPr="00ED16C2">
              <w:rPr>
                <w:lang w:val="ru-RU"/>
              </w:rPr>
              <w:t>налого</w:t>
            </w:r>
            <w:proofErr w:type="spellEnd"/>
            <w:r w:rsidRPr="00ED16C2">
              <w:rPr>
                <w:lang w:val="ru-RU"/>
              </w:rPr>
              <w:t xml:space="preserve">- </w:t>
            </w:r>
            <w:proofErr w:type="spellStart"/>
            <w:r w:rsidRPr="00ED16C2">
              <w:rPr>
                <w:lang w:val="ru-RU"/>
              </w:rPr>
              <w:t>платель</w:t>
            </w:r>
            <w:proofErr w:type="spellEnd"/>
            <w:r w:rsidRPr="00ED16C2">
              <w:rPr>
                <w:lang w:val="ru-RU"/>
              </w:rPr>
              <w:t xml:space="preserve">- </w:t>
            </w:r>
            <w:proofErr w:type="spellStart"/>
            <w:r w:rsidRPr="00ED16C2">
              <w:rPr>
                <w:lang w:val="ru-RU"/>
              </w:rPr>
              <w:t>щиков</w:t>
            </w:r>
            <w:proofErr w:type="spellEnd"/>
            <w:r w:rsidRPr="00ED16C2">
              <w:rPr>
                <w:lang w:val="ru-RU"/>
              </w:rPr>
              <w:t xml:space="preserve">, которым предо- став- лены </w:t>
            </w:r>
            <w:proofErr w:type="spellStart"/>
            <w:proofErr w:type="gramStart"/>
            <w:r w:rsidRPr="00ED16C2">
              <w:rPr>
                <w:lang w:val="ru-RU"/>
              </w:rPr>
              <w:t>налого</w:t>
            </w:r>
            <w:proofErr w:type="spellEnd"/>
            <w:r w:rsidRPr="00ED16C2">
              <w:rPr>
                <w:lang w:val="ru-RU"/>
              </w:rPr>
              <w:t>- вые</w:t>
            </w:r>
            <w:proofErr w:type="gramEnd"/>
            <w:r w:rsidRPr="00ED16C2">
              <w:rPr>
                <w:lang w:val="ru-RU"/>
              </w:rPr>
              <w:t xml:space="preserve"> льготы</w:t>
            </w:r>
          </w:p>
        </w:tc>
        <w:tc>
          <w:tcPr>
            <w:tcW w:w="1134" w:type="dxa"/>
            <w:vMerge w:val="restart"/>
          </w:tcPr>
          <w:p w:rsidR="002B4CA9" w:rsidRPr="00ED16C2" w:rsidRDefault="002B4CA9" w:rsidP="00E64B4F">
            <w:pPr>
              <w:pStyle w:val="TableParagraph"/>
              <w:spacing w:before="98"/>
              <w:ind w:left="18" w:right="61" w:hanging="1"/>
              <w:jc w:val="center"/>
              <w:rPr>
                <w:lang w:val="ru-RU"/>
              </w:rPr>
            </w:pPr>
            <w:r w:rsidRPr="00ED16C2">
              <w:rPr>
                <w:lang w:val="ru-RU"/>
              </w:rPr>
              <w:t xml:space="preserve">Орган </w:t>
            </w:r>
            <w:proofErr w:type="gramStart"/>
            <w:r w:rsidRPr="00ED16C2">
              <w:rPr>
                <w:lang w:val="ru-RU"/>
              </w:rPr>
              <w:t>исполни- тельной</w:t>
            </w:r>
            <w:proofErr w:type="gramEnd"/>
            <w:r w:rsidRPr="00ED16C2">
              <w:rPr>
                <w:lang w:val="ru-RU"/>
              </w:rPr>
              <w:t xml:space="preserve"> </w:t>
            </w:r>
            <w:proofErr w:type="spellStart"/>
            <w:r w:rsidRPr="00ED16C2">
              <w:rPr>
                <w:lang w:val="ru-RU"/>
              </w:rPr>
              <w:t>государст</w:t>
            </w:r>
            <w:proofErr w:type="spellEnd"/>
            <w:r w:rsidRPr="00ED16C2">
              <w:rPr>
                <w:lang w:val="ru-RU"/>
              </w:rPr>
              <w:t xml:space="preserve">- венной власти Республики Крым, </w:t>
            </w:r>
            <w:proofErr w:type="spellStart"/>
            <w:r w:rsidRPr="00ED16C2">
              <w:rPr>
                <w:lang w:val="ru-RU"/>
              </w:rPr>
              <w:t>админи</w:t>
            </w:r>
            <w:proofErr w:type="spellEnd"/>
            <w:r w:rsidRPr="00ED16C2">
              <w:rPr>
                <w:lang w:val="ru-RU"/>
              </w:rPr>
              <w:t xml:space="preserve">- </w:t>
            </w:r>
            <w:proofErr w:type="spellStart"/>
            <w:r w:rsidRPr="00ED16C2">
              <w:rPr>
                <w:lang w:val="ru-RU"/>
              </w:rPr>
              <w:t>стрирую</w:t>
            </w:r>
            <w:proofErr w:type="spellEnd"/>
            <w:r w:rsidRPr="00ED16C2">
              <w:rPr>
                <w:lang w:val="ru-RU"/>
              </w:rPr>
              <w:t xml:space="preserve">- </w:t>
            </w:r>
            <w:proofErr w:type="spellStart"/>
            <w:r w:rsidRPr="00ED16C2">
              <w:rPr>
                <w:lang w:val="ru-RU"/>
              </w:rPr>
              <w:t>щий</w:t>
            </w:r>
            <w:proofErr w:type="spellEnd"/>
            <w:r w:rsidRPr="00ED16C2">
              <w:rPr>
                <w:lang w:val="ru-RU"/>
              </w:rPr>
              <w:t xml:space="preserve"> налоговые льготы</w:t>
            </w:r>
          </w:p>
        </w:tc>
        <w:tc>
          <w:tcPr>
            <w:tcW w:w="992" w:type="dxa"/>
            <w:vMerge w:val="restart"/>
          </w:tcPr>
          <w:p w:rsidR="002B4CA9" w:rsidRPr="00ED16C2" w:rsidRDefault="002B4CA9" w:rsidP="00E64B4F">
            <w:pPr>
              <w:pStyle w:val="TableParagraph"/>
              <w:spacing w:before="98"/>
              <w:ind w:left="70" w:right="109" w:hanging="2"/>
              <w:jc w:val="center"/>
              <w:rPr>
                <w:lang w:val="ru-RU"/>
              </w:rPr>
            </w:pPr>
            <w:proofErr w:type="gramStart"/>
            <w:r w:rsidRPr="00ED16C2">
              <w:rPr>
                <w:lang w:val="ru-RU"/>
              </w:rPr>
              <w:t xml:space="preserve">Коли- </w:t>
            </w:r>
            <w:proofErr w:type="spellStart"/>
            <w:r w:rsidRPr="00ED16C2">
              <w:rPr>
                <w:lang w:val="ru-RU"/>
              </w:rPr>
              <w:t>чество</w:t>
            </w:r>
            <w:proofErr w:type="spellEnd"/>
            <w:proofErr w:type="gramEnd"/>
            <w:r w:rsidRPr="00ED16C2">
              <w:rPr>
                <w:lang w:val="ru-RU"/>
              </w:rPr>
              <w:t xml:space="preserve"> </w:t>
            </w:r>
            <w:proofErr w:type="spellStart"/>
            <w:r w:rsidRPr="00ED16C2">
              <w:rPr>
                <w:lang w:val="ru-RU"/>
              </w:rPr>
              <w:t>налого</w:t>
            </w:r>
            <w:proofErr w:type="spellEnd"/>
            <w:r w:rsidRPr="00ED16C2">
              <w:rPr>
                <w:lang w:val="ru-RU"/>
              </w:rPr>
              <w:t xml:space="preserve">- </w:t>
            </w:r>
            <w:proofErr w:type="spellStart"/>
            <w:r w:rsidRPr="00ED16C2">
              <w:rPr>
                <w:lang w:val="ru-RU"/>
              </w:rPr>
              <w:t>платель</w:t>
            </w:r>
            <w:proofErr w:type="spellEnd"/>
            <w:r w:rsidRPr="00ED16C2">
              <w:rPr>
                <w:lang w:val="ru-RU"/>
              </w:rPr>
              <w:t xml:space="preserve">- </w:t>
            </w:r>
            <w:proofErr w:type="spellStart"/>
            <w:r w:rsidRPr="00ED16C2">
              <w:rPr>
                <w:lang w:val="ru-RU"/>
              </w:rPr>
              <w:t>щиков</w:t>
            </w:r>
            <w:proofErr w:type="spellEnd"/>
            <w:r w:rsidRPr="00ED16C2">
              <w:rPr>
                <w:lang w:val="ru-RU"/>
              </w:rPr>
              <w:t xml:space="preserve">, </w:t>
            </w:r>
            <w:proofErr w:type="spellStart"/>
            <w:r w:rsidRPr="00ED16C2">
              <w:rPr>
                <w:lang w:val="ru-RU"/>
              </w:rPr>
              <w:t>восполь</w:t>
            </w:r>
            <w:proofErr w:type="spellEnd"/>
            <w:r w:rsidRPr="00ED16C2">
              <w:rPr>
                <w:lang w:val="ru-RU"/>
              </w:rPr>
              <w:t xml:space="preserve">- </w:t>
            </w:r>
            <w:proofErr w:type="spellStart"/>
            <w:r w:rsidRPr="00ED16C2">
              <w:rPr>
                <w:lang w:val="ru-RU"/>
              </w:rPr>
              <w:t>зовав</w:t>
            </w:r>
            <w:proofErr w:type="spellEnd"/>
            <w:r w:rsidRPr="00ED16C2">
              <w:rPr>
                <w:lang w:val="ru-RU"/>
              </w:rPr>
              <w:t xml:space="preserve">- </w:t>
            </w:r>
            <w:proofErr w:type="spellStart"/>
            <w:r w:rsidRPr="00ED16C2">
              <w:rPr>
                <w:lang w:val="ru-RU"/>
              </w:rPr>
              <w:t>шихся</w:t>
            </w:r>
            <w:proofErr w:type="spellEnd"/>
            <w:r w:rsidRPr="00ED16C2">
              <w:rPr>
                <w:lang w:val="ru-RU"/>
              </w:rPr>
              <w:t xml:space="preserve"> </w:t>
            </w:r>
            <w:proofErr w:type="spellStart"/>
            <w:r w:rsidRPr="00ED16C2">
              <w:rPr>
                <w:lang w:val="ru-RU"/>
              </w:rPr>
              <w:t>налого</w:t>
            </w:r>
            <w:proofErr w:type="spellEnd"/>
            <w:r w:rsidRPr="00ED16C2">
              <w:rPr>
                <w:lang w:val="ru-RU"/>
              </w:rPr>
              <w:t xml:space="preserve">- </w:t>
            </w:r>
            <w:proofErr w:type="spellStart"/>
            <w:r w:rsidRPr="00ED16C2">
              <w:rPr>
                <w:lang w:val="ru-RU"/>
              </w:rPr>
              <w:t>выми</w:t>
            </w:r>
            <w:proofErr w:type="spellEnd"/>
            <w:r w:rsidRPr="00ED16C2">
              <w:rPr>
                <w:lang w:val="ru-RU"/>
              </w:rPr>
              <w:t xml:space="preserve"> льготами</w:t>
            </w:r>
          </w:p>
        </w:tc>
        <w:tc>
          <w:tcPr>
            <w:tcW w:w="1417" w:type="dxa"/>
            <w:vMerge w:val="restart"/>
          </w:tcPr>
          <w:p w:rsidR="002B4CA9" w:rsidRPr="00ED16C2" w:rsidRDefault="002B4CA9" w:rsidP="00E64B4F">
            <w:pPr>
              <w:pStyle w:val="TableParagraph"/>
              <w:spacing w:before="98"/>
              <w:ind w:left="115" w:right="154"/>
              <w:jc w:val="center"/>
              <w:rPr>
                <w:lang w:val="ru-RU"/>
              </w:rPr>
            </w:pPr>
            <w:r w:rsidRPr="00ED16C2">
              <w:rPr>
                <w:lang w:val="ru-RU"/>
              </w:rPr>
              <w:t xml:space="preserve">Доля </w:t>
            </w:r>
            <w:proofErr w:type="spellStart"/>
            <w:proofErr w:type="gramStart"/>
            <w:r w:rsidRPr="00ED16C2">
              <w:rPr>
                <w:lang w:val="ru-RU"/>
              </w:rPr>
              <w:t>налогопла</w:t>
            </w:r>
            <w:proofErr w:type="spellEnd"/>
            <w:r w:rsidRPr="00ED16C2">
              <w:rPr>
                <w:lang w:val="ru-RU"/>
              </w:rPr>
              <w:t xml:space="preserve">- </w:t>
            </w:r>
            <w:proofErr w:type="spellStart"/>
            <w:r w:rsidRPr="00ED16C2">
              <w:rPr>
                <w:lang w:val="ru-RU"/>
              </w:rPr>
              <w:t>тельщиков</w:t>
            </w:r>
            <w:proofErr w:type="spellEnd"/>
            <w:proofErr w:type="gramEnd"/>
            <w:r w:rsidRPr="00ED16C2">
              <w:rPr>
                <w:lang w:val="ru-RU"/>
              </w:rPr>
              <w:t xml:space="preserve">, </w:t>
            </w:r>
            <w:proofErr w:type="spellStart"/>
            <w:r w:rsidRPr="00ED16C2">
              <w:rPr>
                <w:lang w:val="ru-RU"/>
              </w:rPr>
              <w:t>воспользо</w:t>
            </w:r>
            <w:proofErr w:type="spellEnd"/>
            <w:r w:rsidRPr="00ED16C2">
              <w:rPr>
                <w:lang w:val="ru-RU"/>
              </w:rPr>
              <w:t xml:space="preserve">- </w:t>
            </w:r>
            <w:proofErr w:type="spellStart"/>
            <w:r w:rsidRPr="00ED16C2">
              <w:rPr>
                <w:lang w:val="ru-RU"/>
              </w:rPr>
              <w:t>вавшихся</w:t>
            </w:r>
            <w:proofErr w:type="spellEnd"/>
            <w:r w:rsidRPr="00ED16C2">
              <w:rPr>
                <w:lang w:val="ru-RU"/>
              </w:rPr>
              <w:t xml:space="preserve"> </w:t>
            </w:r>
            <w:r w:rsidRPr="00ED16C2">
              <w:rPr>
                <w:spacing w:val="-1"/>
                <w:lang w:val="ru-RU"/>
              </w:rPr>
              <w:t xml:space="preserve">налоговыми </w:t>
            </w:r>
            <w:r w:rsidRPr="00ED16C2">
              <w:rPr>
                <w:lang w:val="ru-RU"/>
              </w:rPr>
              <w:t xml:space="preserve">льготами, в общем объеме </w:t>
            </w:r>
            <w:proofErr w:type="spellStart"/>
            <w:r w:rsidRPr="00ED16C2">
              <w:rPr>
                <w:lang w:val="ru-RU"/>
              </w:rPr>
              <w:t>налогопла</w:t>
            </w:r>
            <w:proofErr w:type="spellEnd"/>
            <w:r w:rsidRPr="00ED16C2">
              <w:rPr>
                <w:lang w:val="ru-RU"/>
              </w:rPr>
              <w:t xml:space="preserve">- </w:t>
            </w:r>
            <w:proofErr w:type="spellStart"/>
            <w:r w:rsidRPr="00ED16C2">
              <w:rPr>
                <w:lang w:val="ru-RU"/>
              </w:rPr>
              <w:t>тельщиков</w:t>
            </w:r>
            <w:proofErr w:type="spellEnd"/>
            <w:r w:rsidRPr="00ED16C2">
              <w:rPr>
                <w:lang w:val="ru-RU"/>
              </w:rPr>
              <w:t xml:space="preserve"> данной категории (в %)</w:t>
            </w:r>
          </w:p>
        </w:tc>
        <w:tc>
          <w:tcPr>
            <w:tcW w:w="851" w:type="dxa"/>
            <w:vMerge w:val="restart"/>
          </w:tcPr>
          <w:p w:rsidR="002B4CA9" w:rsidRPr="00ED16C2" w:rsidRDefault="002B4CA9" w:rsidP="00E64B4F">
            <w:pPr>
              <w:pStyle w:val="TableParagraph"/>
              <w:spacing w:before="98"/>
              <w:ind w:left="30" w:right="66" w:firstLine="1"/>
              <w:jc w:val="center"/>
              <w:rPr>
                <w:lang w:val="ru-RU"/>
              </w:rPr>
            </w:pPr>
            <w:r w:rsidRPr="00ED16C2">
              <w:rPr>
                <w:lang w:val="ru-RU"/>
              </w:rPr>
              <w:t xml:space="preserve">Объем </w:t>
            </w:r>
            <w:proofErr w:type="gramStart"/>
            <w:r w:rsidRPr="00ED16C2">
              <w:rPr>
                <w:lang w:val="ru-RU"/>
              </w:rPr>
              <w:t xml:space="preserve">предо- </w:t>
            </w:r>
            <w:proofErr w:type="spellStart"/>
            <w:r w:rsidRPr="00ED16C2">
              <w:rPr>
                <w:lang w:val="ru-RU"/>
              </w:rPr>
              <w:t>ставлен</w:t>
            </w:r>
            <w:proofErr w:type="spellEnd"/>
            <w:proofErr w:type="gramEnd"/>
            <w:r w:rsidRPr="00ED16C2">
              <w:rPr>
                <w:lang w:val="ru-RU"/>
              </w:rPr>
              <w:t xml:space="preserve">- </w:t>
            </w:r>
            <w:proofErr w:type="spellStart"/>
            <w:r w:rsidRPr="00ED16C2">
              <w:rPr>
                <w:lang w:val="ru-RU"/>
              </w:rPr>
              <w:t>ных</w:t>
            </w:r>
            <w:proofErr w:type="spellEnd"/>
            <w:r w:rsidRPr="00ED16C2">
              <w:rPr>
                <w:lang w:val="ru-RU"/>
              </w:rPr>
              <w:t xml:space="preserve"> </w:t>
            </w:r>
            <w:proofErr w:type="spellStart"/>
            <w:r w:rsidRPr="00ED16C2">
              <w:rPr>
                <w:lang w:val="ru-RU"/>
              </w:rPr>
              <w:t>нало</w:t>
            </w:r>
            <w:proofErr w:type="spellEnd"/>
            <w:r w:rsidRPr="00ED16C2">
              <w:rPr>
                <w:lang w:val="ru-RU"/>
              </w:rPr>
              <w:t xml:space="preserve">- </w:t>
            </w:r>
            <w:proofErr w:type="spellStart"/>
            <w:r w:rsidRPr="00ED16C2">
              <w:rPr>
                <w:lang w:val="ru-RU"/>
              </w:rPr>
              <w:t>говых</w:t>
            </w:r>
            <w:proofErr w:type="spellEnd"/>
            <w:r w:rsidRPr="00ED16C2">
              <w:rPr>
                <w:lang w:val="ru-RU"/>
              </w:rPr>
              <w:t xml:space="preserve"> льгот, тыс. рублей</w:t>
            </w:r>
          </w:p>
        </w:tc>
        <w:tc>
          <w:tcPr>
            <w:tcW w:w="3360" w:type="dxa"/>
            <w:gridSpan w:val="4"/>
          </w:tcPr>
          <w:p w:rsidR="002B4CA9" w:rsidRPr="00ED16C2" w:rsidRDefault="002B4CA9" w:rsidP="00E64B4F">
            <w:pPr>
              <w:pStyle w:val="TableParagraph"/>
              <w:spacing w:before="98"/>
              <w:ind w:left="1885" w:right="135" w:hanging="1703"/>
            </w:pPr>
            <w:proofErr w:type="spellStart"/>
            <w:r w:rsidRPr="00ED16C2">
              <w:t>Показатели</w:t>
            </w:r>
            <w:proofErr w:type="spellEnd"/>
            <w:r w:rsidRPr="00ED16C2">
              <w:t xml:space="preserve"> </w:t>
            </w:r>
            <w:proofErr w:type="spellStart"/>
            <w:r w:rsidRPr="00ED16C2">
              <w:t>эффективности</w:t>
            </w:r>
            <w:proofErr w:type="spellEnd"/>
            <w:r w:rsidRPr="00ED16C2">
              <w:t xml:space="preserve"> </w:t>
            </w:r>
            <w:proofErr w:type="spellStart"/>
            <w:r w:rsidRPr="00ED16C2">
              <w:t>налоговых</w:t>
            </w:r>
            <w:proofErr w:type="spellEnd"/>
            <w:r w:rsidRPr="00ED16C2">
              <w:t xml:space="preserve"> </w:t>
            </w:r>
            <w:proofErr w:type="spellStart"/>
            <w:r w:rsidRPr="00ED16C2">
              <w:t>льгот</w:t>
            </w:r>
            <w:proofErr w:type="spellEnd"/>
          </w:p>
        </w:tc>
        <w:tc>
          <w:tcPr>
            <w:tcW w:w="3160" w:type="dxa"/>
            <w:vMerge w:val="restart"/>
          </w:tcPr>
          <w:p w:rsidR="002B4CA9" w:rsidRPr="00ED16C2" w:rsidRDefault="002B4CA9" w:rsidP="00E64B4F">
            <w:pPr>
              <w:pStyle w:val="TableParagraph"/>
              <w:spacing w:before="98"/>
              <w:ind w:left="135" w:right="102"/>
              <w:jc w:val="center"/>
              <w:rPr>
                <w:lang w:val="ru-RU"/>
              </w:rPr>
            </w:pPr>
            <w:r w:rsidRPr="00ED16C2">
              <w:rPr>
                <w:lang w:val="ru-RU"/>
              </w:rPr>
              <w:t xml:space="preserve">Выводы и </w:t>
            </w:r>
            <w:proofErr w:type="spellStart"/>
            <w:proofErr w:type="gramStart"/>
            <w:r w:rsidRPr="00ED16C2">
              <w:rPr>
                <w:lang w:val="ru-RU"/>
              </w:rPr>
              <w:t>предло</w:t>
            </w:r>
            <w:proofErr w:type="spellEnd"/>
            <w:r w:rsidRPr="00ED16C2">
              <w:rPr>
                <w:lang w:val="ru-RU"/>
              </w:rPr>
              <w:t xml:space="preserve">- </w:t>
            </w:r>
            <w:proofErr w:type="spellStart"/>
            <w:r w:rsidRPr="00ED16C2">
              <w:rPr>
                <w:lang w:val="ru-RU"/>
              </w:rPr>
              <w:t>жения</w:t>
            </w:r>
            <w:proofErr w:type="spellEnd"/>
            <w:proofErr w:type="gramEnd"/>
          </w:p>
          <w:p w:rsidR="002B4CA9" w:rsidRPr="00ED16C2" w:rsidRDefault="002B4CA9" w:rsidP="00E64B4F">
            <w:pPr>
              <w:pStyle w:val="TableParagraph"/>
              <w:ind w:left="103" w:right="71" w:hanging="1"/>
              <w:jc w:val="center"/>
              <w:rPr>
                <w:lang w:val="ru-RU"/>
              </w:rPr>
            </w:pPr>
            <w:r w:rsidRPr="00ED16C2">
              <w:rPr>
                <w:lang w:val="ru-RU"/>
              </w:rPr>
              <w:t xml:space="preserve">по оценке </w:t>
            </w:r>
            <w:proofErr w:type="spellStart"/>
            <w:proofErr w:type="gramStart"/>
            <w:r w:rsidRPr="00ED16C2">
              <w:rPr>
                <w:lang w:val="ru-RU"/>
              </w:rPr>
              <w:t>эффектив</w:t>
            </w:r>
            <w:proofErr w:type="spellEnd"/>
            <w:r w:rsidRPr="00ED16C2">
              <w:rPr>
                <w:lang w:val="ru-RU"/>
              </w:rPr>
              <w:t xml:space="preserve">- </w:t>
            </w:r>
            <w:proofErr w:type="spellStart"/>
            <w:r w:rsidRPr="00ED16C2">
              <w:rPr>
                <w:lang w:val="ru-RU"/>
              </w:rPr>
              <w:t>ности</w:t>
            </w:r>
            <w:proofErr w:type="spellEnd"/>
            <w:proofErr w:type="gramEnd"/>
            <w:r w:rsidRPr="00ED16C2">
              <w:rPr>
                <w:lang w:val="ru-RU"/>
              </w:rPr>
              <w:t xml:space="preserve"> налоговых льгот (понижен- </w:t>
            </w:r>
            <w:proofErr w:type="spellStart"/>
            <w:r w:rsidRPr="00ED16C2">
              <w:rPr>
                <w:lang w:val="ru-RU"/>
              </w:rPr>
              <w:t>ных</w:t>
            </w:r>
            <w:proofErr w:type="spellEnd"/>
            <w:r w:rsidRPr="00ED16C2">
              <w:rPr>
                <w:lang w:val="ru-RU"/>
              </w:rPr>
              <w:t xml:space="preserve"> налоговых ставок)</w:t>
            </w:r>
          </w:p>
        </w:tc>
      </w:tr>
      <w:tr w:rsidR="002B4CA9" w:rsidTr="008B067B">
        <w:trPr>
          <w:trHeight w:val="3302"/>
        </w:trPr>
        <w:tc>
          <w:tcPr>
            <w:tcW w:w="425" w:type="dxa"/>
            <w:vMerge/>
            <w:tcBorders>
              <w:top w:val="nil"/>
            </w:tcBorders>
          </w:tcPr>
          <w:p w:rsidR="002B4CA9" w:rsidRPr="00ED16C2" w:rsidRDefault="002B4CA9" w:rsidP="00E64B4F">
            <w:pPr>
              <w:rPr>
                <w:sz w:val="22"/>
                <w:szCs w:val="2"/>
                <w:lang w:val="ru-RU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B4CA9" w:rsidRPr="00ED16C2" w:rsidRDefault="002B4CA9" w:rsidP="00E64B4F">
            <w:pPr>
              <w:rPr>
                <w:sz w:val="22"/>
                <w:szCs w:val="2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B4CA9" w:rsidRPr="00ED16C2" w:rsidRDefault="002B4CA9" w:rsidP="00E64B4F">
            <w:pPr>
              <w:rPr>
                <w:sz w:val="22"/>
                <w:szCs w:val="2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B4CA9" w:rsidRPr="00ED16C2" w:rsidRDefault="002B4CA9" w:rsidP="00E64B4F">
            <w:pPr>
              <w:rPr>
                <w:sz w:val="22"/>
                <w:szCs w:val="2"/>
                <w:lang w:val="ru-RU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B4CA9" w:rsidRPr="00ED16C2" w:rsidRDefault="002B4CA9" w:rsidP="00E64B4F">
            <w:pPr>
              <w:rPr>
                <w:sz w:val="22"/>
                <w:szCs w:val="2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B4CA9" w:rsidRPr="00ED16C2" w:rsidRDefault="002B4CA9" w:rsidP="00E64B4F">
            <w:pPr>
              <w:rPr>
                <w:sz w:val="22"/>
                <w:szCs w:val="2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B4CA9" w:rsidRPr="00ED16C2" w:rsidRDefault="002B4CA9" w:rsidP="00E64B4F">
            <w:pPr>
              <w:rPr>
                <w:sz w:val="22"/>
                <w:szCs w:val="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B4CA9" w:rsidRPr="00ED16C2" w:rsidRDefault="002B4CA9" w:rsidP="00E64B4F">
            <w:pPr>
              <w:rPr>
                <w:sz w:val="22"/>
                <w:szCs w:val="2"/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B4CA9" w:rsidRPr="00ED16C2" w:rsidRDefault="002B4CA9" w:rsidP="00E64B4F">
            <w:pPr>
              <w:rPr>
                <w:sz w:val="22"/>
                <w:szCs w:val="2"/>
                <w:lang w:val="ru-RU"/>
              </w:rPr>
            </w:pPr>
          </w:p>
        </w:tc>
        <w:tc>
          <w:tcPr>
            <w:tcW w:w="882" w:type="dxa"/>
          </w:tcPr>
          <w:p w:rsidR="002B4CA9" w:rsidRPr="00ED16C2" w:rsidRDefault="002B4CA9" w:rsidP="00E64B4F">
            <w:pPr>
              <w:pStyle w:val="TableParagraph"/>
              <w:spacing w:before="98"/>
              <w:ind w:left="41" w:right="58" w:hanging="2"/>
              <w:jc w:val="center"/>
              <w:rPr>
                <w:lang w:val="ru-RU"/>
              </w:rPr>
            </w:pPr>
            <w:proofErr w:type="gramStart"/>
            <w:r w:rsidRPr="00ED16C2">
              <w:rPr>
                <w:lang w:val="ru-RU"/>
              </w:rPr>
              <w:t xml:space="preserve">бюджет- </w:t>
            </w:r>
            <w:proofErr w:type="spellStart"/>
            <w:r w:rsidRPr="00ED16C2">
              <w:rPr>
                <w:lang w:val="ru-RU"/>
              </w:rPr>
              <w:t>ная</w:t>
            </w:r>
            <w:proofErr w:type="spellEnd"/>
            <w:proofErr w:type="gramEnd"/>
            <w:r w:rsidRPr="00ED16C2">
              <w:rPr>
                <w:lang w:val="ru-RU"/>
              </w:rPr>
              <w:t xml:space="preserve"> </w:t>
            </w:r>
            <w:proofErr w:type="spellStart"/>
            <w:r w:rsidRPr="00ED16C2">
              <w:rPr>
                <w:lang w:val="ru-RU"/>
              </w:rPr>
              <w:t>эффектив</w:t>
            </w:r>
            <w:proofErr w:type="spellEnd"/>
            <w:r w:rsidRPr="00ED16C2">
              <w:rPr>
                <w:lang w:val="ru-RU"/>
              </w:rPr>
              <w:t xml:space="preserve"> </w:t>
            </w:r>
            <w:proofErr w:type="spellStart"/>
            <w:r w:rsidRPr="00ED16C2">
              <w:rPr>
                <w:lang w:val="ru-RU"/>
              </w:rPr>
              <w:t>ность</w:t>
            </w:r>
            <w:proofErr w:type="spellEnd"/>
            <w:r w:rsidRPr="00ED16C2">
              <w:rPr>
                <w:lang w:val="ru-RU"/>
              </w:rPr>
              <w:t xml:space="preserve"> (</w:t>
            </w:r>
            <w:proofErr w:type="spellStart"/>
            <w:r w:rsidRPr="00ED16C2">
              <w:rPr>
                <w:lang w:val="ru-RU"/>
              </w:rPr>
              <w:t>Кбэф</w:t>
            </w:r>
            <w:proofErr w:type="spellEnd"/>
            <w:r w:rsidRPr="00ED16C2">
              <w:rPr>
                <w:lang w:val="ru-RU"/>
              </w:rPr>
              <w:t>)</w:t>
            </w:r>
          </w:p>
        </w:tc>
        <w:tc>
          <w:tcPr>
            <w:tcW w:w="1099" w:type="dxa"/>
          </w:tcPr>
          <w:p w:rsidR="002B4CA9" w:rsidRPr="00ED16C2" w:rsidRDefault="002B4CA9" w:rsidP="00E64B4F">
            <w:pPr>
              <w:pStyle w:val="TableParagraph"/>
              <w:spacing w:before="98"/>
              <w:ind w:left="44" w:right="58" w:hanging="1"/>
              <w:jc w:val="center"/>
              <w:rPr>
                <w:lang w:val="ru-RU"/>
              </w:rPr>
            </w:pPr>
            <w:proofErr w:type="spellStart"/>
            <w:proofErr w:type="gramStart"/>
            <w:r w:rsidRPr="00ED16C2">
              <w:rPr>
                <w:lang w:val="ru-RU"/>
              </w:rPr>
              <w:t>экономи</w:t>
            </w:r>
            <w:proofErr w:type="spellEnd"/>
            <w:r w:rsidRPr="00ED16C2">
              <w:rPr>
                <w:lang w:val="ru-RU"/>
              </w:rPr>
              <w:t xml:space="preserve">- </w:t>
            </w:r>
            <w:proofErr w:type="spellStart"/>
            <w:r w:rsidRPr="00ED16C2">
              <w:rPr>
                <w:lang w:val="ru-RU"/>
              </w:rPr>
              <w:t>ческая</w:t>
            </w:r>
            <w:proofErr w:type="spellEnd"/>
            <w:proofErr w:type="gramEnd"/>
            <w:r w:rsidRPr="00ED16C2">
              <w:rPr>
                <w:lang w:val="ru-RU"/>
              </w:rPr>
              <w:t xml:space="preserve"> </w:t>
            </w:r>
            <w:proofErr w:type="spellStart"/>
            <w:r w:rsidRPr="00ED16C2">
              <w:rPr>
                <w:lang w:val="ru-RU"/>
              </w:rPr>
              <w:t>эффектив</w:t>
            </w:r>
            <w:proofErr w:type="spellEnd"/>
            <w:r w:rsidRPr="00ED16C2">
              <w:rPr>
                <w:lang w:val="ru-RU"/>
              </w:rPr>
              <w:t xml:space="preserve"> </w:t>
            </w:r>
            <w:proofErr w:type="spellStart"/>
            <w:r w:rsidRPr="00ED16C2">
              <w:rPr>
                <w:lang w:val="ru-RU"/>
              </w:rPr>
              <w:t>ность</w:t>
            </w:r>
            <w:proofErr w:type="spellEnd"/>
            <w:r w:rsidRPr="00ED16C2">
              <w:rPr>
                <w:lang w:val="ru-RU"/>
              </w:rPr>
              <w:t xml:space="preserve"> (</w:t>
            </w:r>
            <w:proofErr w:type="spellStart"/>
            <w:r w:rsidRPr="00ED16C2">
              <w:rPr>
                <w:lang w:val="ru-RU"/>
              </w:rPr>
              <w:t>Кээф</w:t>
            </w:r>
            <w:proofErr w:type="spellEnd"/>
            <w:r w:rsidRPr="00ED16C2">
              <w:rPr>
                <w:lang w:val="ru-RU"/>
              </w:rPr>
              <w:t>)</w:t>
            </w:r>
          </w:p>
        </w:tc>
        <w:tc>
          <w:tcPr>
            <w:tcW w:w="670" w:type="dxa"/>
          </w:tcPr>
          <w:p w:rsidR="002B4CA9" w:rsidRPr="00ED16C2" w:rsidRDefault="002B4CA9" w:rsidP="00E64B4F">
            <w:pPr>
              <w:pStyle w:val="TableParagraph"/>
              <w:spacing w:before="98"/>
              <w:ind w:left="44" w:right="57" w:hanging="2"/>
              <w:jc w:val="center"/>
              <w:rPr>
                <w:lang w:val="ru-RU"/>
              </w:rPr>
            </w:pPr>
            <w:proofErr w:type="spellStart"/>
            <w:proofErr w:type="gramStart"/>
            <w:r w:rsidRPr="00ED16C2">
              <w:rPr>
                <w:lang w:val="ru-RU"/>
              </w:rPr>
              <w:t>социаль</w:t>
            </w:r>
            <w:proofErr w:type="spellEnd"/>
            <w:r w:rsidRPr="00ED16C2">
              <w:rPr>
                <w:lang w:val="ru-RU"/>
              </w:rPr>
              <w:t xml:space="preserve">- </w:t>
            </w:r>
            <w:proofErr w:type="spellStart"/>
            <w:r w:rsidRPr="00ED16C2">
              <w:rPr>
                <w:lang w:val="ru-RU"/>
              </w:rPr>
              <w:t>ная</w:t>
            </w:r>
            <w:proofErr w:type="spellEnd"/>
            <w:proofErr w:type="gramEnd"/>
            <w:r w:rsidRPr="00ED16C2">
              <w:rPr>
                <w:lang w:val="ru-RU"/>
              </w:rPr>
              <w:t xml:space="preserve"> </w:t>
            </w:r>
            <w:proofErr w:type="spellStart"/>
            <w:r w:rsidRPr="00ED16C2">
              <w:rPr>
                <w:lang w:val="ru-RU"/>
              </w:rPr>
              <w:t>эффектив</w:t>
            </w:r>
            <w:proofErr w:type="spellEnd"/>
            <w:r w:rsidRPr="00ED16C2">
              <w:rPr>
                <w:lang w:val="ru-RU"/>
              </w:rPr>
              <w:t xml:space="preserve"> </w:t>
            </w:r>
            <w:proofErr w:type="spellStart"/>
            <w:r w:rsidRPr="00ED16C2">
              <w:rPr>
                <w:lang w:val="ru-RU"/>
              </w:rPr>
              <w:t>ность</w:t>
            </w:r>
            <w:proofErr w:type="spellEnd"/>
            <w:r w:rsidRPr="00ED16C2">
              <w:rPr>
                <w:lang w:val="ru-RU"/>
              </w:rPr>
              <w:t xml:space="preserve"> (</w:t>
            </w:r>
            <w:proofErr w:type="spellStart"/>
            <w:r w:rsidRPr="00ED16C2">
              <w:rPr>
                <w:lang w:val="ru-RU"/>
              </w:rPr>
              <w:t>Ксэф</w:t>
            </w:r>
            <w:proofErr w:type="spellEnd"/>
            <w:r w:rsidRPr="00ED16C2">
              <w:rPr>
                <w:lang w:val="ru-RU"/>
              </w:rPr>
              <w:t>)</w:t>
            </w:r>
          </w:p>
        </w:tc>
        <w:tc>
          <w:tcPr>
            <w:tcW w:w="709" w:type="dxa"/>
          </w:tcPr>
          <w:p w:rsidR="002B4CA9" w:rsidRPr="00ED16C2" w:rsidRDefault="002B4CA9" w:rsidP="00E64B4F">
            <w:pPr>
              <w:pStyle w:val="TableParagraph"/>
              <w:spacing w:before="98"/>
              <w:ind w:left="23" w:right="-15" w:hanging="2"/>
              <w:jc w:val="center"/>
              <w:rPr>
                <w:lang w:val="ru-RU"/>
              </w:rPr>
            </w:pPr>
            <w:proofErr w:type="gramStart"/>
            <w:r w:rsidRPr="00ED16C2">
              <w:rPr>
                <w:lang w:val="ru-RU"/>
              </w:rPr>
              <w:t xml:space="preserve">показа- </w:t>
            </w:r>
            <w:proofErr w:type="spellStart"/>
            <w:r w:rsidRPr="00ED16C2">
              <w:rPr>
                <w:lang w:val="ru-RU"/>
              </w:rPr>
              <w:t>тель</w:t>
            </w:r>
            <w:proofErr w:type="spellEnd"/>
            <w:proofErr w:type="gramEnd"/>
            <w:r w:rsidRPr="00ED16C2">
              <w:rPr>
                <w:lang w:val="ru-RU"/>
              </w:rPr>
              <w:t xml:space="preserve"> </w:t>
            </w:r>
            <w:proofErr w:type="spellStart"/>
            <w:r w:rsidRPr="00ED16C2">
              <w:rPr>
                <w:lang w:val="ru-RU"/>
              </w:rPr>
              <w:t>эффектив</w:t>
            </w:r>
            <w:proofErr w:type="spellEnd"/>
            <w:r w:rsidRPr="00ED16C2">
              <w:rPr>
                <w:lang w:val="ru-RU"/>
              </w:rPr>
              <w:t xml:space="preserve"> </w:t>
            </w:r>
            <w:proofErr w:type="spellStart"/>
            <w:r w:rsidRPr="00ED16C2">
              <w:rPr>
                <w:lang w:val="ru-RU"/>
              </w:rPr>
              <w:t>ности</w:t>
            </w:r>
            <w:proofErr w:type="spellEnd"/>
            <w:r w:rsidRPr="00ED16C2">
              <w:rPr>
                <w:lang w:val="ru-RU"/>
              </w:rPr>
              <w:t xml:space="preserve"> (</w:t>
            </w:r>
            <w:proofErr w:type="spellStart"/>
            <w:r w:rsidRPr="00ED16C2">
              <w:rPr>
                <w:lang w:val="ru-RU"/>
              </w:rPr>
              <w:t>Эфнл</w:t>
            </w:r>
            <w:proofErr w:type="spellEnd"/>
            <w:r w:rsidRPr="00ED16C2">
              <w:rPr>
                <w:lang w:val="ru-RU"/>
              </w:rPr>
              <w:t>)</w:t>
            </w:r>
          </w:p>
        </w:tc>
        <w:tc>
          <w:tcPr>
            <w:tcW w:w="3160" w:type="dxa"/>
            <w:vMerge/>
            <w:tcBorders>
              <w:top w:val="nil"/>
            </w:tcBorders>
          </w:tcPr>
          <w:p w:rsidR="002B4CA9" w:rsidRPr="00ED16C2" w:rsidRDefault="002B4CA9" w:rsidP="00E64B4F">
            <w:pPr>
              <w:rPr>
                <w:sz w:val="22"/>
                <w:szCs w:val="2"/>
                <w:lang w:val="ru-RU"/>
              </w:rPr>
            </w:pPr>
          </w:p>
        </w:tc>
      </w:tr>
      <w:tr w:rsidR="002B4CA9" w:rsidTr="008B067B">
        <w:trPr>
          <w:trHeight w:val="479"/>
        </w:trPr>
        <w:tc>
          <w:tcPr>
            <w:tcW w:w="425" w:type="dxa"/>
          </w:tcPr>
          <w:p w:rsidR="002B4CA9" w:rsidRPr="00ED16C2" w:rsidRDefault="002B4CA9" w:rsidP="00E64B4F">
            <w:pPr>
              <w:pStyle w:val="TableParagraph"/>
              <w:spacing w:before="98"/>
              <w:ind w:left="10"/>
              <w:jc w:val="center"/>
            </w:pPr>
            <w:r w:rsidRPr="00ED16C2">
              <w:t>1</w:t>
            </w:r>
          </w:p>
        </w:tc>
        <w:tc>
          <w:tcPr>
            <w:tcW w:w="1277" w:type="dxa"/>
          </w:tcPr>
          <w:p w:rsidR="002B4CA9" w:rsidRPr="00ED16C2" w:rsidRDefault="002B4CA9" w:rsidP="00E64B4F">
            <w:pPr>
              <w:pStyle w:val="TableParagraph"/>
              <w:spacing w:before="98"/>
              <w:ind w:left="11"/>
              <w:jc w:val="center"/>
            </w:pPr>
            <w:r w:rsidRPr="00ED16C2">
              <w:t>2</w:t>
            </w:r>
          </w:p>
        </w:tc>
        <w:tc>
          <w:tcPr>
            <w:tcW w:w="850" w:type="dxa"/>
          </w:tcPr>
          <w:p w:rsidR="002B4CA9" w:rsidRPr="00ED16C2" w:rsidRDefault="002B4CA9" w:rsidP="00E64B4F">
            <w:pPr>
              <w:pStyle w:val="TableParagraph"/>
              <w:spacing w:before="98"/>
              <w:ind w:left="13"/>
              <w:jc w:val="center"/>
            </w:pPr>
            <w:r w:rsidRPr="00ED16C2">
              <w:t>3</w:t>
            </w:r>
          </w:p>
        </w:tc>
        <w:tc>
          <w:tcPr>
            <w:tcW w:w="992" w:type="dxa"/>
          </w:tcPr>
          <w:p w:rsidR="002B4CA9" w:rsidRPr="00ED16C2" w:rsidRDefault="002B4CA9" w:rsidP="00E64B4F">
            <w:pPr>
              <w:pStyle w:val="TableParagraph"/>
              <w:spacing w:before="98"/>
              <w:ind w:left="12"/>
              <w:jc w:val="center"/>
            </w:pPr>
            <w:r w:rsidRPr="00ED16C2">
              <w:t>4</w:t>
            </w:r>
          </w:p>
        </w:tc>
        <w:tc>
          <w:tcPr>
            <w:tcW w:w="993" w:type="dxa"/>
          </w:tcPr>
          <w:p w:rsidR="002B4CA9" w:rsidRPr="00ED16C2" w:rsidRDefault="002B4CA9" w:rsidP="00E64B4F">
            <w:pPr>
              <w:pStyle w:val="TableParagraph"/>
              <w:spacing w:before="98"/>
              <w:ind w:left="14"/>
              <w:jc w:val="center"/>
            </w:pPr>
            <w:r w:rsidRPr="00ED16C2">
              <w:t>5</w:t>
            </w:r>
          </w:p>
        </w:tc>
        <w:tc>
          <w:tcPr>
            <w:tcW w:w="1134" w:type="dxa"/>
          </w:tcPr>
          <w:p w:rsidR="002B4CA9" w:rsidRPr="00ED16C2" w:rsidRDefault="002B4CA9" w:rsidP="00E64B4F">
            <w:pPr>
              <w:pStyle w:val="TableParagraph"/>
              <w:spacing w:before="98"/>
              <w:ind w:left="16"/>
              <w:jc w:val="center"/>
            </w:pPr>
            <w:r w:rsidRPr="00ED16C2">
              <w:t>6</w:t>
            </w:r>
          </w:p>
        </w:tc>
        <w:tc>
          <w:tcPr>
            <w:tcW w:w="992" w:type="dxa"/>
          </w:tcPr>
          <w:p w:rsidR="002B4CA9" w:rsidRPr="00ED16C2" w:rsidRDefault="002B4CA9" w:rsidP="00E64B4F">
            <w:pPr>
              <w:pStyle w:val="TableParagraph"/>
              <w:spacing w:before="98"/>
              <w:ind w:left="19"/>
              <w:jc w:val="center"/>
            </w:pPr>
            <w:r w:rsidRPr="00ED16C2">
              <w:t>7</w:t>
            </w:r>
          </w:p>
        </w:tc>
        <w:tc>
          <w:tcPr>
            <w:tcW w:w="1417" w:type="dxa"/>
          </w:tcPr>
          <w:p w:rsidR="002B4CA9" w:rsidRPr="00ED16C2" w:rsidRDefault="002B4CA9" w:rsidP="00E64B4F">
            <w:pPr>
              <w:pStyle w:val="TableParagraph"/>
              <w:spacing w:before="98"/>
              <w:ind w:left="22"/>
              <w:jc w:val="center"/>
            </w:pPr>
            <w:r w:rsidRPr="00ED16C2">
              <w:t>8</w:t>
            </w:r>
          </w:p>
        </w:tc>
        <w:tc>
          <w:tcPr>
            <w:tcW w:w="851" w:type="dxa"/>
          </w:tcPr>
          <w:p w:rsidR="002B4CA9" w:rsidRPr="00ED16C2" w:rsidRDefault="002B4CA9" w:rsidP="00E64B4F">
            <w:pPr>
              <w:pStyle w:val="TableParagraph"/>
              <w:spacing w:before="98"/>
              <w:ind w:left="24"/>
              <w:jc w:val="center"/>
            </w:pPr>
            <w:r w:rsidRPr="00ED16C2">
              <w:t>9</w:t>
            </w:r>
          </w:p>
        </w:tc>
        <w:tc>
          <w:tcPr>
            <w:tcW w:w="882" w:type="dxa"/>
          </w:tcPr>
          <w:p w:rsidR="002B4CA9" w:rsidRPr="00ED16C2" w:rsidRDefault="002B4CA9" w:rsidP="00E64B4F">
            <w:pPr>
              <w:pStyle w:val="TableParagraph"/>
              <w:spacing w:before="98"/>
              <w:ind w:left="416" w:right="390"/>
              <w:jc w:val="center"/>
            </w:pPr>
            <w:r w:rsidRPr="00ED16C2">
              <w:t>10</w:t>
            </w:r>
          </w:p>
        </w:tc>
        <w:tc>
          <w:tcPr>
            <w:tcW w:w="1099" w:type="dxa"/>
          </w:tcPr>
          <w:p w:rsidR="002B4CA9" w:rsidRPr="00ED16C2" w:rsidRDefault="002B4CA9" w:rsidP="00E64B4F">
            <w:pPr>
              <w:pStyle w:val="TableParagraph"/>
              <w:spacing w:before="98"/>
              <w:ind w:left="418" w:right="390"/>
              <w:jc w:val="center"/>
            </w:pPr>
            <w:r w:rsidRPr="00ED16C2">
              <w:t>11</w:t>
            </w:r>
          </w:p>
        </w:tc>
        <w:tc>
          <w:tcPr>
            <w:tcW w:w="670" w:type="dxa"/>
          </w:tcPr>
          <w:p w:rsidR="002B4CA9" w:rsidRPr="00ED16C2" w:rsidRDefault="002B4CA9" w:rsidP="00E64B4F">
            <w:pPr>
              <w:pStyle w:val="TableParagraph"/>
              <w:spacing w:before="98"/>
              <w:ind w:left="418" w:right="389"/>
              <w:jc w:val="center"/>
            </w:pPr>
            <w:r w:rsidRPr="00ED16C2">
              <w:t>12</w:t>
            </w:r>
          </w:p>
        </w:tc>
        <w:tc>
          <w:tcPr>
            <w:tcW w:w="709" w:type="dxa"/>
          </w:tcPr>
          <w:p w:rsidR="002B4CA9" w:rsidRPr="00ED16C2" w:rsidRDefault="002B4CA9" w:rsidP="00E64B4F">
            <w:pPr>
              <w:pStyle w:val="TableParagraph"/>
              <w:spacing w:before="98"/>
              <w:ind w:left="375" w:right="345"/>
              <w:jc w:val="center"/>
            </w:pPr>
            <w:r w:rsidRPr="00ED16C2">
              <w:t>13</w:t>
            </w:r>
          </w:p>
        </w:tc>
        <w:tc>
          <w:tcPr>
            <w:tcW w:w="3160" w:type="dxa"/>
          </w:tcPr>
          <w:p w:rsidR="002B4CA9" w:rsidRPr="00ED16C2" w:rsidRDefault="002B4CA9" w:rsidP="00E64B4F">
            <w:pPr>
              <w:pStyle w:val="TableParagraph"/>
              <w:spacing w:before="98"/>
              <w:ind w:left="132" w:right="102"/>
              <w:jc w:val="center"/>
            </w:pPr>
            <w:r w:rsidRPr="00ED16C2">
              <w:t>14</w:t>
            </w:r>
          </w:p>
        </w:tc>
      </w:tr>
      <w:tr w:rsidR="002B4CA9" w:rsidTr="008B067B">
        <w:trPr>
          <w:trHeight w:val="479"/>
        </w:trPr>
        <w:tc>
          <w:tcPr>
            <w:tcW w:w="425" w:type="dxa"/>
          </w:tcPr>
          <w:p w:rsidR="002B4CA9" w:rsidRPr="00ED16C2" w:rsidRDefault="00403F1A" w:rsidP="00E64B4F">
            <w:pPr>
              <w:pStyle w:val="TableParagraph"/>
              <w:rPr>
                <w:lang w:val="ru-RU"/>
              </w:rPr>
            </w:pPr>
            <w:r w:rsidRPr="00ED16C2">
              <w:rPr>
                <w:lang w:val="ru-RU"/>
              </w:rPr>
              <w:t>1</w:t>
            </w:r>
          </w:p>
        </w:tc>
        <w:tc>
          <w:tcPr>
            <w:tcW w:w="1277" w:type="dxa"/>
          </w:tcPr>
          <w:p w:rsidR="002B4CA9" w:rsidRPr="00ED16C2" w:rsidRDefault="00403F1A" w:rsidP="00E64B4F">
            <w:pPr>
              <w:pStyle w:val="TableParagraph"/>
            </w:pPr>
            <w:proofErr w:type="spellStart"/>
            <w:r w:rsidRPr="00ED16C2">
              <w:t>Решение</w:t>
            </w:r>
            <w:proofErr w:type="spellEnd"/>
            <w:r w:rsidRPr="00ED16C2">
              <w:t xml:space="preserve"> </w:t>
            </w:r>
            <w:proofErr w:type="spellStart"/>
            <w:r w:rsidRPr="00ED16C2">
              <w:t>сесии</w:t>
            </w:r>
            <w:proofErr w:type="spellEnd"/>
            <w:r w:rsidRPr="00ED16C2">
              <w:t xml:space="preserve"> №367от 29.12.2016г.  </w:t>
            </w:r>
          </w:p>
        </w:tc>
        <w:tc>
          <w:tcPr>
            <w:tcW w:w="850" w:type="dxa"/>
          </w:tcPr>
          <w:p w:rsidR="002B4CA9" w:rsidRPr="00ED16C2" w:rsidRDefault="00403F1A" w:rsidP="00E64B4F">
            <w:pPr>
              <w:pStyle w:val="TableParagraph"/>
              <w:rPr>
                <w:lang w:val="ru-RU"/>
              </w:rPr>
            </w:pPr>
            <w:r w:rsidRPr="00ED16C2">
              <w:rPr>
                <w:lang w:val="ru-RU"/>
              </w:rPr>
              <w:t>Земельный налог</w:t>
            </w:r>
          </w:p>
        </w:tc>
        <w:tc>
          <w:tcPr>
            <w:tcW w:w="992" w:type="dxa"/>
          </w:tcPr>
          <w:p w:rsidR="002B4CA9" w:rsidRPr="00ED16C2" w:rsidRDefault="00403F1A" w:rsidP="00E64B4F">
            <w:pPr>
              <w:pStyle w:val="TableParagraph"/>
              <w:rPr>
                <w:lang w:val="ru-RU"/>
              </w:rPr>
            </w:pPr>
            <w:r w:rsidRPr="00ED16C2">
              <w:rPr>
                <w:lang w:val="ru-RU"/>
              </w:rPr>
              <w:t>Установление пониженной ставки по н</w:t>
            </w:r>
            <w:r w:rsidR="008B3548" w:rsidRPr="00ED16C2">
              <w:rPr>
                <w:lang w:val="ru-RU"/>
              </w:rPr>
              <w:t xml:space="preserve">алогу </w:t>
            </w:r>
          </w:p>
        </w:tc>
        <w:tc>
          <w:tcPr>
            <w:tcW w:w="993" w:type="dxa"/>
          </w:tcPr>
          <w:p w:rsidR="002B4CA9" w:rsidRPr="00ED16C2" w:rsidRDefault="00403F1A" w:rsidP="00E64B4F">
            <w:pPr>
              <w:pStyle w:val="TableParagraph"/>
              <w:rPr>
                <w:lang w:val="ru-RU"/>
              </w:rPr>
            </w:pPr>
            <w:proofErr w:type="spellStart"/>
            <w:proofErr w:type="gramStart"/>
            <w:r w:rsidRPr="00ED16C2">
              <w:rPr>
                <w:lang w:val="ru-RU"/>
              </w:rPr>
              <w:t>Юр.лица:органы</w:t>
            </w:r>
            <w:proofErr w:type="spellEnd"/>
            <w:proofErr w:type="gramEnd"/>
            <w:r w:rsidRPr="00ED16C2">
              <w:rPr>
                <w:lang w:val="ru-RU"/>
              </w:rPr>
              <w:t xml:space="preserve"> местного самоуправления</w:t>
            </w:r>
          </w:p>
        </w:tc>
        <w:tc>
          <w:tcPr>
            <w:tcW w:w="1134" w:type="dxa"/>
          </w:tcPr>
          <w:p w:rsidR="002B4CA9" w:rsidRPr="00ED16C2" w:rsidRDefault="005972BD" w:rsidP="00E64B4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ИФНС России по Республике Крым</w:t>
            </w:r>
          </w:p>
        </w:tc>
        <w:tc>
          <w:tcPr>
            <w:tcW w:w="992" w:type="dxa"/>
          </w:tcPr>
          <w:p w:rsidR="002B4CA9" w:rsidRPr="00ED16C2" w:rsidRDefault="000B5F52" w:rsidP="00E64B4F">
            <w:pPr>
              <w:pStyle w:val="TableParagraph"/>
              <w:rPr>
                <w:lang w:val="ru-RU"/>
              </w:rPr>
            </w:pPr>
            <w:r w:rsidRPr="00ED16C2">
              <w:rPr>
                <w:lang w:val="ru-RU"/>
              </w:rPr>
              <w:t xml:space="preserve">       6</w:t>
            </w:r>
          </w:p>
        </w:tc>
        <w:tc>
          <w:tcPr>
            <w:tcW w:w="1417" w:type="dxa"/>
          </w:tcPr>
          <w:p w:rsidR="002B4CA9" w:rsidRPr="00ED16C2" w:rsidRDefault="000B5F52" w:rsidP="00E64B4F">
            <w:pPr>
              <w:pStyle w:val="TableParagraph"/>
              <w:rPr>
                <w:lang w:val="ru-RU"/>
              </w:rPr>
            </w:pPr>
            <w:r w:rsidRPr="00ED16C2">
              <w:rPr>
                <w:lang w:val="ru-RU"/>
              </w:rPr>
              <w:t>100</w:t>
            </w:r>
          </w:p>
        </w:tc>
        <w:tc>
          <w:tcPr>
            <w:tcW w:w="851" w:type="dxa"/>
          </w:tcPr>
          <w:p w:rsidR="002B4CA9" w:rsidRPr="00ED16C2" w:rsidRDefault="000B5F52" w:rsidP="00E64B4F">
            <w:pPr>
              <w:pStyle w:val="TableParagraph"/>
              <w:rPr>
                <w:lang w:val="ru-RU"/>
              </w:rPr>
            </w:pPr>
            <w:r w:rsidRPr="00ED16C2">
              <w:rPr>
                <w:lang w:val="ru-RU"/>
              </w:rPr>
              <w:t>5,3</w:t>
            </w:r>
          </w:p>
        </w:tc>
        <w:tc>
          <w:tcPr>
            <w:tcW w:w="882" w:type="dxa"/>
          </w:tcPr>
          <w:p w:rsidR="002B4CA9" w:rsidRPr="00ED16C2" w:rsidRDefault="000B5F52" w:rsidP="00E64B4F">
            <w:pPr>
              <w:pStyle w:val="TableParagraph"/>
              <w:rPr>
                <w:lang w:val="ru-RU"/>
              </w:rPr>
            </w:pPr>
            <w:r w:rsidRPr="00ED16C2">
              <w:rPr>
                <w:lang w:val="ru-RU"/>
              </w:rPr>
              <w:t>0,2</w:t>
            </w:r>
          </w:p>
        </w:tc>
        <w:tc>
          <w:tcPr>
            <w:tcW w:w="1099" w:type="dxa"/>
          </w:tcPr>
          <w:p w:rsidR="002B4CA9" w:rsidRPr="00ED16C2" w:rsidRDefault="000B5F52" w:rsidP="00E64B4F">
            <w:pPr>
              <w:pStyle w:val="TableParagraph"/>
              <w:rPr>
                <w:lang w:val="ru-RU"/>
              </w:rPr>
            </w:pPr>
            <w:r w:rsidRPr="00ED16C2">
              <w:rPr>
                <w:lang w:val="ru-RU"/>
              </w:rPr>
              <w:t>0,5</w:t>
            </w:r>
          </w:p>
        </w:tc>
        <w:tc>
          <w:tcPr>
            <w:tcW w:w="670" w:type="dxa"/>
          </w:tcPr>
          <w:p w:rsidR="002B4CA9" w:rsidRPr="00ED16C2" w:rsidRDefault="000B5F52" w:rsidP="00E64B4F">
            <w:pPr>
              <w:pStyle w:val="TableParagraph"/>
              <w:rPr>
                <w:lang w:val="ru-RU"/>
              </w:rPr>
            </w:pPr>
            <w:r w:rsidRPr="00ED16C2">
              <w:rPr>
                <w:lang w:val="ru-RU"/>
              </w:rPr>
              <w:t>1,2</w:t>
            </w:r>
          </w:p>
        </w:tc>
        <w:tc>
          <w:tcPr>
            <w:tcW w:w="709" w:type="dxa"/>
          </w:tcPr>
          <w:p w:rsidR="002B4CA9" w:rsidRPr="00ED16C2" w:rsidRDefault="000B5F52" w:rsidP="00E64B4F">
            <w:pPr>
              <w:pStyle w:val="TableParagraph"/>
              <w:rPr>
                <w:lang w:val="ru-RU"/>
              </w:rPr>
            </w:pPr>
            <w:r w:rsidRPr="00ED16C2">
              <w:rPr>
                <w:lang w:val="ru-RU"/>
              </w:rPr>
              <w:t>1,0</w:t>
            </w:r>
          </w:p>
        </w:tc>
        <w:tc>
          <w:tcPr>
            <w:tcW w:w="3160" w:type="dxa"/>
          </w:tcPr>
          <w:p w:rsidR="002B4CA9" w:rsidRPr="00ED16C2" w:rsidRDefault="00C407D3" w:rsidP="00E64B4F">
            <w:pPr>
              <w:pStyle w:val="TableParagraph"/>
              <w:rPr>
                <w:lang w:val="ru-RU"/>
              </w:rPr>
            </w:pPr>
            <w:r w:rsidRPr="00ED16C2">
              <w:rPr>
                <w:szCs w:val="20"/>
                <w:lang w:val="ru-RU"/>
              </w:rPr>
              <w:t xml:space="preserve">По результатам проведенной оценки эффективности и обоснованности налоговых льгот по земельному </w:t>
            </w:r>
            <w:proofErr w:type="gramStart"/>
            <w:r w:rsidRPr="00ED16C2">
              <w:rPr>
                <w:szCs w:val="20"/>
                <w:lang w:val="ru-RU"/>
              </w:rPr>
              <w:t>налогу  принятые</w:t>
            </w:r>
            <w:proofErr w:type="gramEnd"/>
            <w:r w:rsidRPr="00ED16C2">
              <w:rPr>
                <w:szCs w:val="20"/>
                <w:lang w:val="ru-RU"/>
              </w:rPr>
              <w:t xml:space="preserve"> льготы признать </w:t>
            </w:r>
            <w:proofErr w:type="spellStart"/>
            <w:r w:rsidRPr="00ED16C2">
              <w:rPr>
                <w:szCs w:val="20"/>
                <w:lang w:val="ru-RU"/>
              </w:rPr>
              <w:t>эффетивным</w:t>
            </w:r>
            <w:proofErr w:type="spellEnd"/>
          </w:p>
        </w:tc>
      </w:tr>
    </w:tbl>
    <w:p w:rsidR="000B5F52" w:rsidRDefault="000B5F52" w:rsidP="000B5F52">
      <w:pPr>
        <w:spacing w:after="59" w:line="276" w:lineRule="auto"/>
        <w:ind w:left="10" w:right="1308" w:hanging="10"/>
        <w:jc w:val="left"/>
      </w:pPr>
      <w:r>
        <w:t>Председатель Березовского сельского</w:t>
      </w:r>
    </w:p>
    <w:p w:rsidR="000B5F52" w:rsidRDefault="000B5F52" w:rsidP="000B5F52">
      <w:pPr>
        <w:spacing w:after="59" w:line="276" w:lineRule="auto"/>
        <w:ind w:left="10" w:right="1308" w:hanging="10"/>
        <w:jc w:val="left"/>
      </w:pPr>
      <w:r>
        <w:t xml:space="preserve"> совета-глава администрации </w:t>
      </w:r>
    </w:p>
    <w:p w:rsidR="000B5F52" w:rsidRDefault="000B5F52" w:rsidP="00302B98">
      <w:pPr>
        <w:spacing w:after="59" w:line="276" w:lineRule="auto"/>
        <w:ind w:left="10" w:right="1308" w:hanging="10"/>
        <w:jc w:val="left"/>
      </w:pPr>
      <w:r>
        <w:t>Бе</w:t>
      </w:r>
      <w:r w:rsidR="00302B98">
        <w:t xml:space="preserve">резовского сельского поселения                                                                </w:t>
      </w:r>
      <w:bookmarkStart w:id="0" w:name="_GoBack"/>
      <w:bookmarkEnd w:id="0"/>
      <w:proofErr w:type="spellStart"/>
      <w:r>
        <w:t>А.Б.Назар</w:t>
      </w:r>
      <w:proofErr w:type="spellEnd"/>
      <w:r>
        <w:t xml:space="preserve"> </w:t>
      </w:r>
    </w:p>
    <w:p w:rsidR="00150994" w:rsidRDefault="00150994" w:rsidP="000B5F52">
      <w:pPr>
        <w:spacing w:after="59" w:line="276" w:lineRule="auto"/>
        <w:ind w:left="10" w:right="1308" w:hanging="10"/>
        <w:jc w:val="left"/>
      </w:pPr>
    </w:p>
    <w:p w:rsidR="00150994" w:rsidRDefault="00150994" w:rsidP="000B5F52">
      <w:pPr>
        <w:spacing w:after="59" w:line="276" w:lineRule="auto"/>
        <w:ind w:left="10" w:right="1308" w:hanging="10"/>
        <w:jc w:val="left"/>
      </w:pPr>
    </w:p>
    <w:p w:rsidR="00150994" w:rsidRDefault="00150994" w:rsidP="000B5F52">
      <w:pPr>
        <w:spacing w:after="59" w:line="276" w:lineRule="auto"/>
        <w:ind w:left="10" w:right="1308" w:hanging="10"/>
        <w:jc w:val="left"/>
      </w:pPr>
    </w:p>
    <w:p w:rsidR="00150994" w:rsidRDefault="00150994" w:rsidP="000B5F52">
      <w:pPr>
        <w:spacing w:after="59" w:line="276" w:lineRule="auto"/>
        <w:ind w:left="10" w:right="1308" w:hanging="10"/>
        <w:jc w:val="left"/>
      </w:pPr>
    </w:p>
    <w:p w:rsidR="00150994" w:rsidRDefault="00150994" w:rsidP="000B5F52">
      <w:pPr>
        <w:spacing w:after="59" w:line="276" w:lineRule="auto"/>
        <w:ind w:left="10" w:right="1308" w:hanging="10"/>
        <w:jc w:val="left"/>
      </w:pPr>
    </w:p>
    <w:sectPr w:rsidR="00150994" w:rsidSect="00ED16C2">
      <w:headerReference w:type="default" r:id="rId16"/>
      <w:pgSz w:w="16838" w:h="11906" w:orient="landscape"/>
      <w:pgMar w:top="426" w:right="1990" w:bottom="426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DC8" w:rsidRDefault="00BF0DC8">
      <w:pPr>
        <w:spacing w:after="0" w:line="240" w:lineRule="auto"/>
      </w:pPr>
      <w:r>
        <w:separator/>
      </w:r>
    </w:p>
  </w:endnote>
  <w:endnote w:type="continuationSeparator" w:id="0">
    <w:p w:rsidR="00BF0DC8" w:rsidRDefault="00BF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DC8" w:rsidRDefault="00BF0DC8">
      <w:pPr>
        <w:spacing w:after="0" w:line="240" w:lineRule="auto"/>
      </w:pPr>
      <w:r>
        <w:separator/>
      </w:r>
    </w:p>
  </w:footnote>
  <w:footnote w:type="continuationSeparator" w:id="0">
    <w:p w:rsidR="00BF0DC8" w:rsidRDefault="00BF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64" w:rsidRDefault="00C407D3">
    <w:pPr>
      <w:pStyle w:val="a5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5F2349" wp14:editId="6FD96CFA">
              <wp:simplePos x="0" y="0"/>
              <wp:positionH relativeFrom="page">
                <wp:posOffset>5250180</wp:posOffset>
              </wp:positionH>
              <wp:positionV relativeFrom="page">
                <wp:posOffset>15240</wp:posOffset>
              </wp:positionV>
              <wp:extent cx="193040" cy="165100"/>
              <wp:effectExtent l="1905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4064" w:rsidRDefault="00C407D3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2B98">
                            <w:rPr>
                              <w:rFonts w:ascii="Trebuchet MS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5F23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3.4pt;margin-top:1.2pt;width:15.2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V7rgIAAKg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" filled="f" stroked="f">
              <v:textbox inset="0,0,0,0">
                <w:txbxContent>
                  <w:p w:rsidR="005C4064" w:rsidRDefault="00C407D3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2B98">
                      <w:rPr>
                        <w:rFonts w:ascii="Trebuchet MS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F52" w:rsidRDefault="000B5F52">
    <w:pPr>
      <w:pStyle w:val="a5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55FBFB2" wp14:editId="554A0500">
              <wp:simplePos x="0" y="0"/>
              <wp:positionH relativeFrom="page">
                <wp:posOffset>5250180</wp:posOffset>
              </wp:positionH>
              <wp:positionV relativeFrom="page">
                <wp:posOffset>15240</wp:posOffset>
              </wp:positionV>
              <wp:extent cx="193040" cy="165100"/>
              <wp:effectExtent l="1905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F52" w:rsidRDefault="000B5F52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2B98">
                            <w:rPr>
                              <w:rFonts w:ascii="Trebuchet MS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5FBFB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3.4pt;margin-top:1.2pt;width:15.2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JRsQIAAK8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" filled="f" stroked="f">
              <v:textbox inset="0,0,0,0">
                <w:txbxContent>
                  <w:p w:rsidR="000B5F52" w:rsidRDefault="000B5F52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2B98">
                      <w:rPr>
                        <w:rFonts w:ascii="Trebuchet MS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D5CDB"/>
    <w:multiLevelType w:val="hybridMultilevel"/>
    <w:tmpl w:val="F408739E"/>
    <w:lvl w:ilvl="0" w:tplc="F4BA1754">
      <w:start w:val="1"/>
      <w:numFmt w:val="bullet"/>
      <w:lvlText w:val="-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DEB58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D4782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9889A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18ACD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70F6D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68DC9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0EC30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5895F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3C73DF"/>
    <w:multiLevelType w:val="hybridMultilevel"/>
    <w:tmpl w:val="FC3C3262"/>
    <w:lvl w:ilvl="0" w:tplc="93C6AC20">
      <w:start w:val="1"/>
      <w:numFmt w:val="decimal"/>
      <w:lvlText w:val="%1."/>
      <w:lvlJc w:val="left"/>
      <w:pPr>
        <w:ind w:left="2399" w:hanging="360"/>
      </w:pPr>
      <w:rPr>
        <w:rFonts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3119" w:hanging="360"/>
      </w:pPr>
    </w:lvl>
    <w:lvl w:ilvl="2" w:tplc="0419001B" w:tentative="1">
      <w:start w:val="1"/>
      <w:numFmt w:val="lowerRoman"/>
      <w:lvlText w:val="%3."/>
      <w:lvlJc w:val="right"/>
      <w:pPr>
        <w:ind w:left="3839" w:hanging="180"/>
      </w:pPr>
    </w:lvl>
    <w:lvl w:ilvl="3" w:tplc="0419000F" w:tentative="1">
      <w:start w:val="1"/>
      <w:numFmt w:val="decimal"/>
      <w:lvlText w:val="%4."/>
      <w:lvlJc w:val="left"/>
      <w:pPr>
        <w:ind w:left="4559" w:hanging="360"/>
      </w:pPr>
    </w:lvl>
    <w:lvl w:ilvl="4" w:tplc="04190019" w:tentative="1">
      <w:start w:val="1"/>
      <w:numFmt w:val="lowerLetter"/>
      <w:lvlText w:val="%5."/>
      <w:lvlJc w:val="left"/>
      <w:pPr>
        <w:ind w:left="5279" w:hanging="360"/>
      </w:pPr>
    </w:lvl>
    <w:lvl w:ilvl="5" w:tplc="0419001B" w:tentative="1">
      <w:start w:val="1"/>
      <w:numFmt w:val="lowerRoman"/>
      <w:lvlText w:val="%6."/>
      <w:lvlJc w:val="right"/>
      <w:pPr>
        <w:ind w:left="5999" w:hanging="180"/>
      </w:pPr>
    </w:lvl>
    <w:lvl w:ilvl="6" w:tplc="0419000F" w:tentative="1">
      <w:start w:val="1"/>
      <w:numFmt w:val="decimal"/>
      <w:lvlText w:val="%7."/>
      <w:lvlJc w:val="left"/>
      <w:pPr>
        <w:ind w:left="6719" w:hanging="360"/>
      </w:pPr>
    </w:lvl>
    <w:lvl w:ilvl="7" w:tplc="04190019" w:tentative="1">
      <w:start w:val="1"/>
      <w:numFmt w:val="lowerLetter"/>
      <w:lvlText w:val="%8."/>
      <w:lvlJc w:val="left"/>
      <w:pPr>
        <w:ind w:left="7439" w:hanging="360"/>
      </w:pPr>
    </w:lvl>
    <w:lvl w:ilvl="8" w:tplc="0419001B" w:tentative="1">
      <w:start w:val="1"/>
      <w:numFmt w:val="lowerRoman"/>
      <w:lvlText w:val="%9."/>
      <w:lvlJc w:val="right"/>
      <w:pPr>
        <w:ind w:left="8159" w:hanging="180"/>
      </w:pPr>
    </w:lvl>
  </w:abstractNum>
  <w:abstractNum w:abstractNumId="2" w15:restartNumberingAfterBreak="0">
    <w:nsid w:val="56D14D38"/>
    <w:multiLevelType w:val="multilevel"/>
    <w:tmpl w:val="32D46C4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EC73BD"/>
    <w:multiLevelType w:val="hybridMultilevel"/>
    <w:tmpl w:val="F788A036"/>
    <w:lvl w:ilvl="0" w:tplc="A80C47F4">
      <w:start w:val="1"/>
      <w:numFmt w:val="decimal"/>
      <w:lvlText w:val="%1.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7523BEC">
      <w:start w:val="1"/>
      <w:numFmt w:val="lowerLetter"/>
      <w:lvlText w:val="%2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8186738">
      <w:start w:val="1"/>
      <w:numFmt w:val="lowerRoman"/>
      <w:lvlText w:val="%3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97C31F8">
      <w:start w:val="1"/>
      <w:numFmt w:val="decimal"/>
      <w:lvlText w:val="%4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7AA3A78">
      <w:start w:val="1"/>
      <w:numFmt w:val="lowerLetter"/>
      <w:lvlText w:val="%5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AEC9952">
      <w:start w:val="1"/>
      <w:numFmt w:val="lowerRoman"/>
      <w:lvlText w:val="%6"/>
      <w:lvlJc w:val="left"/>
      <w:pPr>
        <w:ind w:left="7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6268864">
      <w:start w:val="1"/>
      <w:numFmt w:val="decimal"/>
      <w:lvlText w:val="%7"/>
      <w:lvlJc w:val="left"/>
      <w:pPr>
        <w:ind w:left="8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67C0570">
      <w:start w:val="1"/>
      <w:numFmt w:val="lowerLetter"/>
      <w:lvlText w:val="%8"/>
      <w:lvlJc w:val="left"/>
      <w:pPr>
        <w:ind w:left="8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716F02C">
      <w:start w:val="1"/>
      <w:numFmt w:val="lowerRoman"/>
      <w:lvlText w:val="%9"/>
      <w:lvlJc w:val="left"/>
      <w:pPr>
        <w:ind w:left="9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D54A2B"/>
    <w:multiLevelType w:val="hybridMultilevel"/>
    <w:tmpl w:val="22EAE8B4"/>
    <w:lvl w:ilvl="0" w:tplc="EBA230A8">
      <w:start w:val="1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025B68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2E5142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64F650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0C447A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D443A6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F40358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F6DB8A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B468D8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CF"/>
    <w:rsid w:val="00014E10"/>
    <w:rsid w:val="00030268"/>
    <w:rsid w:val="0003191E"/>
    <w:rsid w:val="000643E6"/>
    <w:rsid w:val="000A0B7C"/>
    <w:rsid w:val="000B5B30"/>
    <w:rsid w:val="000B5F52"/>
    <w:rsid w:val="001110A1"/>
    <w:rsid w:val="00112AB1"/>
    <w:rsid w:val="00117DEC"/>
    <w:rsid w:val="0012430A"/>
    <w:rsid w:val="00125142"/>
    <w:rsid w:val="001319CD"/>
    <w:rsid w:val="00150994"/>
    <w:rsid w:val="001C5BDD"/>
    <w:rsid w:val="00223B36"/>
    <w:rsid w:val="00227788"/>
    <w:rsid w:val="00231A8A"/>
    <w:rsid w:val="00234A4A"/>
    <w:rsid w:val="002B4CA9"/>
    <w:rsid w:val="00302B98"/>
    <w:rsid w:val="003725C2"/>
    <w:rsid w:val="00390758"/>
    <w:rsid w:val="003B775D"/>
    <w:rsid w:val="00403F1A"/>
    <w:rsid w:val="00430B91"/>
    <w:rsid w:val="00446475"/>
    <w:rsid w:val="00474DBC"/>
    <w:rsid w:val="004F35F3"/>
    <w:rsid w:val="00593899"/>
    <w:rsid w:val="005972BD"/>
    <w:rsid w:val="006236D1"/>
    <w:rsid w:val="00683936"/>
    <w:rsid w:val="006C2CFA"/>
    <w:rsid w:val="00765FEA"/>
    <w:rsid w:val="00784D1A"/>
    <w:rsid w:val="007E09B9"/>
    <w:rsid w:val="008B067B"/>
    <w:rsid w:val="008B2D85"/>
    <w:rsid w:val="008B3548"/>
    <w:rsid w:val="00913526"/>
    <w:rsid w:val="00954016"/>
    <w:rsid w:val="00A1708D"/>
    <w:rsid w:val="00A52EE7"/>
    <w:rsid w:val="00A70654"/>
    <w:rsid w:val="00AC54FB"/>
    <w:rsid w:val="00B77BCF"/>
    <w:rsid w:val="00B900F8"/>
    <w:rsid w:val="00B95C5B"/>
    <w:rsid w:val="00BF0DC8"/>
    <w:rsid w:val="00C0455A"/>
    <w:rsid w:val="00C407D3"/>
    <w:rsid w:val="00C94B26"/>
    <w:rsid w:val="00CF5C63"/>
    <w:rsid w:val="00D0333B"/>
    <w:rsid w:val="00D121B9"/>
    <w:rsid w:val="00D578D4"/>
    <w:rsid w:val="00D60A08"/>
    <w:rsid w:val="00D71945"/>
    <w:rsid w:val="00D84620"/>
    <w:rsid w:val="00DA2A94"/>
    <w:rsid w:val="00DC0206"/>
    <w:rsid w:val="00DF516B"/>
    <w:rsid w:val="00E25BC3"/>
    <w:rsid w:val="00E91C68"/>
    <w:rsid w:val="00ED16C2"/>
    <w:rsid w:val="00ED3679"/>
    <w:rsid w:val="00EE3482"/>
    <w:rsid w:val="00F5599C"/>
    <w:rsid w:val="00F574A1"/>
    <w:rsid w:val="00F73E79"/>
    <w:rsid w:val="00F8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CDB33-5EE1-4922-8489-2598087C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9" w:line="256" w:lineRule="auto"/>
      <w:ind w:left="500" w:right="161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28" w:lineRule="auto"/>
      <w:ind w:left="2598" w:hanging="1818"/>
      <w:outlineLvl w:val="0"/>
    </w:pPr>
    <w:rPr>
      <w:rFonts w:ascii="Times New Roman" w:eastAsia="Times New Roman" w:hAnsi="Times New Roman" w:cs="Times New Roman"/>
      <w:b/>
      <w:color w:val="000000"/>
      <w:sz w:val="3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62"/>
      <w:ind w:left="452" w:right="452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91C68"/>
    <w:pPr>
      <w:ind w:left="720"/>
      <w:contextualSpacing/>
    </w:pPr>
  </w:style>
  <w:style w:type="paragraph" w:styleId="a4">
    <w:name w:val="Normal (Web)"/>
    <w:basedOn w:val="a"/>
    <w:unhideWhenUsed/>
    <w:rsid w:val="0012430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B4CA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2B4CA9"/>
    <w:pPr>
      <w:widowControl w:val="0"/>
      <w:autoSpaceDE w:val="0"/>
      <w:autoSpaceDN w:val="0"/>
      <w:spacing w:after="0" w:line="240" w:lineRule="auto"/>
      <w:ind w:left="114" w:right="0" w:firstLine="0"/>
      <w:jc w:val="left"/>
    </w:pPr>
    <w:rPr>
      <w:color w:val="auto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2B4CA9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2B4CA9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2"/>
      <w:lang w:bidi="ru-RU"/>
    </w:rPr>
  </w:style>
  <w:style w:type="paragraph" w:styleId="a7">
    <w:name w:val="header"/>
    <w:basedOn w:val="a"/>
    <w:link w:val="a8"/>
    <w:uiPriority w:val="99"/>
    <w:unhideWhenUsed/>
    <w:rsid w:val="001C5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5BDD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footer"/>
    <w:basedOn w:val="a"/>
    <w:link w:val="aa"/>
    <w:uiPriority w:val="99"/>
    <w:unhideWhenUsed/>
    <w:rsid w:val="001C5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5BDD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2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B04A1-0138-437D-9568-C476ADD6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4299</Words>
  <Characters>24509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77</cp:revision>
  <dcterms:created xsi:type="dcterms:W3CDTF">2018-06-27T07:51:00Z</dcterms:created>
  <dcterms:modified xsi:type="dcterms:W3CDTF">2018-10-29T06:02:00Z</dcterms:modified>
</cp:coreProperties>
</file>