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2" w:rsidRDefault="00283442" w:rsidP="00283442">
      <w:pPr>
        <w:rPr>
          <w:rFonts w:eastAsia="Calibri"/>
          <w:color w:val="000000"/>
          <w:sz w:val="16"/>
          <w:szCs w:val="24"/>
          <w:lang w:eastAsia="en-US"/>
        </w:rPr>
      </w:pPr>
    </w:p>
    <w:p w:rsidR="00283442" w:rsidRDefault="00283442" w:rsidP="00283442">
      <w:pPr>
        <w:jc w:val="center"/>
        <w:rPr>
          <w:color w:val="000000"/>
          <w:sz w:val="16"/>
        </w:rPr>
      </w:pPr>
    </w:p>
    <w:p w:rsidR="00283442" w:rsidRDefault="00283442" w:rsidP="00283442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283442" w:rsidRDefault="00093F1F" w:rsidP="00283442">
      <w:pPr>
        <w:ind w:left="3528"/>
        <w:rPr>
          <w:rFonts w:eastAsia="Calibri"/>
          <w:color w:val="000000"/>
          <w:sz w:val="1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58240">
            <v:imagedata r:id="rId6" o:title=""/>
            <w10:wrap type="square"/>
          </v:shape>
          <o:OLEObject Type="Embed" ProgID="Word.Picture.8" ShapeID="_x0000_s1026" DrawAspect="Content" ObjectID="_1598422994" r:id="rId7"/>
        </w:object>
      </w:r>
    </w:p>
    <w:p w:rsidR="00283442" w:rsidRDefault="00283442" w:rsidP="00283442">
      <w:pPr>
        <w:ind w:left="3528"/>
        <w:rPr>
          <w:rFonts w:eastAsia="Calibri"/>
          <w:color w:val="000000"/>
          <w:sz w:val="16"/>
          <w:lang w:eastAsia="en-US"/>
        </w:rPr>
      </w:pPr>
    </w:p>
    <w:p w:rsidR="00283442" w:rsidRDefault="00283442" w:rsidP="0028344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283442" w:rsidRDefault="00283442" w:rsidP="00283442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РЕСПУБЛИКА КРЫМ                                                                          </w:t>
      </w:r>
      <w:r>
        <w:rPr>
          <w:b/>
          <w:color w:val="000000"/>
          <w:szCs w:val="28"/>
        </w:rPr>
        <w:t xml:space="preserve">         РАЗДОЛЬНЕНСКИЙ РАЙОН</w:t>
      </w:r>
    </w:p>
    <w:p w:rsidR="00283442" w:rsidRDefault="00283442" w:rsidP="00283442">
      <w:pPr>
        <w:jc w:val="center"/>
        <w:rPr>
          <w:b/>
          <w:szCs w:val="28"/>
        </w:rPr>
      </w:pPr>
      <w:r>
        <w:rPr>
          <w:b/>
          <w:szCs w:val="28"/>
        </w:rPr>
        <w:t>БЕРЕЗОВСКИЙ  СЕЛЬСКИЙ СОВЕТ</w:t>
      </w:r>
    </w:p>
    <w:p w:rsidR="00283442" w:rsidRDefault="00283442" w:rsidP="00283442">
      <w:pPr>
        <w:jc w:val="center"/>
        <w:rPr>
          <w:b/>
          <w:szCs w:val="28"/>
        </w:rPr>
      </w:pPr>
      <w:r>
        <w:rPr>
          <w:b/>
          <w:szCs w:val="28"/>
        </w:rPr>
        <w:t xml:space="preserve"> 6</w:t>
      </w:r>
      <w:r w:rsidR="00951978">
        <w:rPr>
          <w:b/>
          <w:szCs w:val="28"/>
        </w:rPr>
        <w:t>9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заседание 1 созыва</w:t>
      </w:r>
    </w:p>
    <w:p w:rsidR="00283442" w:rsidRDefault="00283442" w:rsidP="00283442">
      <w:pPr>
        <w:jc w:val="center"/>
        <w:rPr>
          <w:b/>
          <w:szCs w:val="28"/>
        </w:rPr>
      </w:pPr>
      <w:r>
        <w:rPr>
          <w:b/>
          <w:szCs w:val="28"/>
        </w:rPr>
        <w:t xml:space="preserve">   РЕШЕНИЕ </w:t>
      </w:r>
    </w:p>
    <w:p w:rsidR="00283442" w:rsidRDefault="00283442" w:rsidP="00283442">
      <w:pPr>
        <w:jc w:val="center"/>
        <w:rPr>
          <w:b/>
          <w:szCs w:val="28"/>
        </w:rPr>
      </w:pPr>
    </w:p>
    <w:p w:rsidR="00283442" w:rsidRDefault="00283442" w:rsidP="00283442">
      <w:pPr>
        <w:rPr>
          <w:b/>
          <w:szCs w:val="28"/>
        </w:rPr>
      </w:pPr>
      <w:r>
        <w:rPr>
          <w:b/>
          <w:szCs w:val="28"/>
        </w:rPr>
        <w:t xml:space="preserve">07 августа 2018 года                          с. Березовка                               </w:t>
      </w:r>
      <w:r w:rsidR="000007D8">
        <w:rPr>
          <w:b/>
          <w:szCs w:val="28"/>
        </w:rPr>
        <w:t xml:space="preserve">  </w:t>
      </w:r>
      <w:r>
        <w:rPr>
          <w:b/>
          <w:szCs w:val="28"/>
        </w:rPr>
        <w:t xml:space="preserve">    №</w:t>
      </w:r>
      <w:r w:rsidR="00951978">
        <w:rPr>
          <w:b/>
          <w:szCs w:val="28"/>
        </w:rPr>
        <w:t xml:space="preserve"> 58</w:t>
      </w:r>
      <w:r w:rsidR="000007D8">
        <w:rPr>
          <w:b/>
          <w:szCs w:val="28"/>
        </w:rPr>
        <w:t>5</w:t>
      </w:r>
      <w:r>
        <w:rPr>
          <w:b/>
          <w:szCs w:val="28"/>
        </w:rPr>
        <w:t xml:space="preserve">                                 </w:t>
      </w:r>
    </w:p>
    <w:p w:rsidR="00283442" w:rsidRDefault="00283442" w:rsidP="00283442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442" w:rsidRDefault="00283442" w:rsidP="00283442">
      <w:pPr>
        <w:pStyle w:val="a4"/>
        <w:jc w:val="center"/>
      </w:pPr>
    </w:p>
    <w:p w:rsidR="00283442" w:rsidRDefault="00283442" w:rsidP="00283442">
      <w:pPr>
        <w:jc w:val="both"/>
        <w:textAlignment w:val="top"/>
        <w:outlineLvl w:val="1"/>
        <w:rPr>
          <w:b/>
          <w:szCs w:val="28"/>
        </w:rPr>
      </w:pPr>
      <w:r>
        <w:rPr>
          <w:b/>
          <w:kern w:val="36"/>
          <w:szCs w:val="28"/>
        </w:rPr>
        <w:t>О</w:t>
      </w:r>
      <w:r>
        <w:rPr>
          <w:b/>
          <w:szCs w:val="28"/>
        </w:rPr>
        <w:t xml:space="preserve"> передаче из муниципальной собственности муниципального образования Березовское сельское поселение в безвозмездное </w:t>
      </w:r>
      <w:r w:rsidR="000007D8">
        <w:rPr>
          <w:b/>
          <w:szCs w:val="28"/>
        </w:rPr>
        <w:t xml:space="preserve">бессрочное </w:t>
      </w:r>
      <w:r>
        <w:rPr>
          <w:b/>
          <w:szCs w:val="28"/>
        </w:rPr>
        <w:t>пользование Религиозной организации «Православный приход храма Преподо</w:t>
      </w:r>
      <w:r w:rsidR="003F2DCF">
        <w:rPr>
          <w:b/>
          <w:szCs w:val="28"/>
        </w:rPr>
        <w:t xml:space="preserve">бных Антония и Феодосия Печерских с. Нива Раздольненского района республики Крым </w:t>
      </w:r>
      <w:proofErr w:type="spellStart"/>
      <w:r w:rsidR="003F2DCF">
        <w:rPr>
          <w:b/>
          <w:szCs w:val="28"/>
        </w:rPr>
        <w:t>Джанкойской</w:t>
      </w:r>
      <w:proofErr w:type="spellEnd"/>
      <w:r w:rsidR="003F2DCF">
        <w:rPr>
          <w:b/>
          <w:szCs w:val="28"/>
        </w:rPr>
        <w:t xml:space="preserve"> Епархии»</w:t>
      </w:r>
      <w:r w:rsidR="00E93D2F">
        <w:rPr>
          <w:b/>
          <w:szCs w:val="28"/>
        </w:rPr>
        <w:t xml:space="preserve"> недвижимого имущества - </w:t>
      </w:r>
      <w:r w:rsidR="003F2DCF">
        <w:rPr>
          <w:b/>
          <w:szCs w:val="28"/>
        </w:rPr>
        <w:t xml:space="preserve">здание </w:t>
      </w:r>
      <w:proofErr w:type="spellStart"/>
      <w:r w:rsidR="003F2DCF">
        <w:rPr>
          <w:b/>
          <w:szCs w:val="28"/>
        </w:rPr>
        <w:t>ФАПа</w:t>
      </w:r>
      <w:proofErr w:type="spellEnd"/>
      <w:r w:rsidR="003F2DCF">
        <w:rPr>
          <w:b/>
          <w:szCs w:val="28"/>
        </w:rPr>
        <w:t xml:space="preserve"> с. Нива</w:t>
      </w:r>
      <w:r>
        <w:rPr>
          <w:b/>
          <w:szCs w:val="28"/>
        </w:rPr>
        <w:t xml:space="preserve"> </w:t>
      </w:r>
    </w:p>
    <w:p w:rsidR="00283442" w:rsidRDefault="00283442" w:rsidP="00283442">
      <w:pPr>
        <w:textAlignment w:val="top"/>
        <w:outlineLvl w:val="1"/>
        <w:rPr>
          <w:rFonts w:ascii="Calibri" w:hAnsi="Calibri" w:cs="Calibri"/>
        </w:rPr>
      </w:pPr>
    </w:p>
    <w:p w:rsidR="00283442" w:rsidRPr="00E93D2F" w:rsidRDefault="00283442" w:rsidP="00E93D2F">
      <w:pPr>
        <w:pStyle w:val="a4"/>
        <w:ind w:firstLine="567"/>
        <w:jc w:val="both"/>
      </w:pPr>
      <w:r>
        <w:t xml:space="preserve"> </w:t>
      </w:r>
      <w:r w:rsidR="003F2DCF">
        <w:t xml:space="preserve">Рассмотрев ходатайство Религиозной организации «Православный приход храма Преподобных Антония и Феодосия Печерских с. Нива Раздольненского района Республики Крым </w:t>
      </w:r>
      <w:proofErr w:type="spellStart"/>
      <w:r w:rsidR="003F2DCF">
        <w:t>Джанкойской</w:t>
      </w:r>
      <w:proofErr w:type="spellEnd"/>
      <w:r w:rsidR="003F2DCF">
        <w:t xml:space="preserve"> Епархии» от 25.07.2018г., в соответствии с Федеральным законом от 06 октября 2003 года № 131-ФЗ «Об общих принципах органи</w:t>
      </w:r>
      <w:r w:rsidR="00E93D2F">
        <w:t xml:space="preserve">зации </w:t>
      </w:r>
      <w:r>
        <w:t>местного самоуправления в Российской Федерации»,</w:t>
      </w:r>
      <w:r w:rsidR="00E93D2F">
        <w:t xml:space="preserve"> Законом Республики Крым от 21 августа 2014г. №54-ЗРК «Об основах местного самоуправления в Республике Крым</w:t>
      </w:r>
      <w:proofErr w:type="gramStart"/>
      <w:r w:rsidR="00E93D2F">
        <w:t xml:space="preserve">», </w:t>
      </w:r>
      <w:r>
        <w:t xml:space="preserve"> Уставом</w:t>
      </w:r>
      <w:proofErr w:type="gramEnd"/>
      <w:r>
        <w:t xml:space="preserve"> муниципального образования Березовское сельское поселение</w:t>
      </w:r>
      <w:r w:rsidR="00E93D2F">
        <w:t>,</w:t>
      </w:r>
      <w:r>
        <w:rPr>
          <w:lang w:eastAsia="ru-RU"/>
        </w:rPr>
        <w:t xml:space="preserve"> Березовский сельский совет  </w:t>
      </w:r>
    </w:p>
    <w:p w:rsidR="00283442" w:rsidRDefault="00283442" w:rsidP="00283442">
      <w:pPr>
        <w:pStyle w:val="a4"/>
        <w:ind w:firstLine="567"/>
        <w:jc w:val="center"/>
        <w:rPr>
          <w:b/>
          <w:lang w:eastAsia="ru-RU"/>
        </w:rPr>
      </w:pPr>
    </w:p>
    <w:p w:rsidR="00283442" w:rsidRDefault="00283442" w:rsidP="00283442">
      <w:pPr>
        <w:pStyle w:val="a4"/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>Р Е Ш И Л:</w:t>
      </w:r>
    </w:p>
    <w:p w:rsidR="00283442" w:rsidRDefault="00283442" w:rsidP="00283442">
      <w:pPr>
        <w:pStyle w:val="a4"/>
        <w:ind w:firstLine="567"/>
        <w:jc w:val="center"/>
        <w:rPr>
          <w:lang w:eastAsia="ru-RU"/>
        </w:rPr>
      </w:pPr>
    </w:p>
    <w:p w:rsidR="00283442" w:rsidRPr="00961DAD" w:rsidRDefault="005027CE" w:rsidP="00961DAD">
      <w:pPr>
        <w:jc w:val="both"/>
        <w:textAlignment w:val="top"/>
        <w:outlineLvl w:val="1"/>
      </w:pPr>
      <w:bookmarkStart w:id="0" w:name="_GoBack"/>
      <w:r>
        <w:rPr>
          <w:szCs w:val="28"/>
        </w:rPr>
        <w:t xml:space="preserve">    </w:t>
      </w:r>
      <w:r w:rsidR="00961DAD">
        <w:rPr>
          <w:szCs w:val="28"/>
        </w:rPr>
        <w:t>1.</w:t>
      </w:r>
      <w:r w:rsidR="00E93D2F" w:rsidRPr="00961DAD">
        <w:rPr>
          <w:szCs w:val="28"/>
        </w:rPr>
        <w:t xml:space="preserve">Передать из муниципальной собственности </w:t>
      </w:r>
      <w:r w:rsidR="00283442" w:rsidRPr="00961DAD">
        <w:rPr>
          <w:szCs w:val="28"/>
        </w:rPr>
        <w:t>муниципального образования Березовское сельское поселение</w:t>
      </w:r>
      <w:r w:rsidR="00E93D2F" w:rsidRPr="00961DAD">
        <w:rPr>
          <w:szCs w:val="28"/>
        </w:rPr>
        <w:t xml:space="preserve"> в безвозмездное </w:t>
      </w:r>
      <w:r w:rsidR="000007D8">
        <w:rPr>
          <w:szCs w:val="28"/>
        </w:rPr>
        <w:t xml:space="preserve">бессрочное </w:t>
      </w:r>
      <w:r w:rsidR="00E93D2F" w:rsidRPr="00961DAD">
        <w:rPr>
          <w:szCs w:val="28"/>
        </w:rPr>
        <w:t xml:space="preserve">пользование </w:t>
      </w:r>
      <w:r w:rsidR="00E93D2F">
        <w:t xml:space="preserve">Религиозной организации «Православный приход храма Преподобных Антония и Феодосия Печерских с. Нива Раздольненского района Республики Крым </w:t>
      </w:r>
      <w:proofErr w:type="spellStart"/>
      <w:r w:rsidR="00E93D2F">
        <w:t>Джанкойской</w:t>
      </w:r>
      <w:proofErr w:type="spellEnd"/>
      <w:r w:rsidR="00E93D2F">
        <w:t xml:space="preserve"> Епархии» недвижимое имущество</w:t>
      </w:r>
      <w:r w:rsidR="00961DAD">
        <w:t>:</w:t>
      </w:r>
      <w:r w:rsidR="00E93D2F">
        <w:t xml:space="preserve"> </w:t>
      </w:r>
      <w:r>
        <w:t>о</w:t>
      </w:r>
      <w:r w:rsidR="00961DAD">
        <w:t xml:space="preserve">дноэтажное </w:t>
      </w:r>
      <w:r w:rsidR="00951978">
        <w:t>здание Ф</w:t>
      </w:r>
      <w:r w:rsidR="00961DAD">
        <w:t xml:space="preserve">ельдшерско-акушерского пункта, расположенное по адресу: Республика Крым, </w:t>
      </w:r>
      <w:proofErr w:type="spellStart"/>
      <w:r w:rsidR="00961DAD">
        <w:t>Раздольненский</w:t>
      </w:r>
      <w:proofErr w:type="spellEnd"/>
      <w:r w:rsidR="00961DAD">
        <w:t xml:space="preserve"> район,</w:t>
      </w:r>
      <w:r w:rsidR="00951978">
        <w:t xml:space="preserve"> с.</w:t>
      </w:r>
      <w:r w:rsidR="00961DAD">
        <w:t xml:space="preserve"> </w:t>
      </w:r>
      <w:r w:rsidR="00951978">
        <w:t>Нива</w:t>
      </w:r>
      <w:r w:rsidR="00961DAD">
        <w:t>, ул. Ленина, 51</w:t>
      </w:r>
      <w:r w:rsidR="00283442" w:rsidRPr="00961DAD">
        <w:rPr>
          <w:szCs w:val="28"/>
        </w:rPr>
        <w:t>.</w:t>
      </w:r>
    </w:p>
    <w:p w:rsidR="00283442" w:rsidRPr="005027CE" w:rsidRDefault="00283442" w:rsidP="005027CE">
      <w:pPr>
        <w:jc w:val="both"/>
        <w:textAlignment w:val="top"/>
        <w:outlineLvl w:val="1"/>
        <w:rPr>
          <w:szCs w:val="28"/>
        </w:rPr>
      </w:pPr>
      <w:r>
        <w:rPr>
          <w:b/>
          <w:szCs w:val="28"/>
        </w:rPr>
        <w:t xml:space="preserve">    </w:t>
      </w:r>
      <w:r w:rsidR="00961DAD">
        <w:rPr>
          <w:szCs w:val="28"/>
        </w:rPr>
        <w:t>2</w:t>
      </w:r>
      <w:r w:rsidR="005027CE">
        <w:rPr>
          <w:szCs w:val="28"/>
        </w:rPr>
        <w:t>.</w:t>
      </w:r>
      <w:r w:rsidR="00876EC6">
        <w:rPr>
          <w:szCs w:val="28"/>
        </w:rPr>
        <w:t xml:space="preserve">Поручить постоянно действующей комиссии </w:t>
      </w:r>
      <w:r>
        <w:rPr>
          <w:szCs w:val="28"/>
        </w:rPr>
        <w:t>Администрации Бе</w:t>
      </w:r>
      <w:r w:rsidR="005027CE">
        <w:rPr>
          <w:szCs w:val="28"/>
        </w:rPr>
        <w:t xml:space="preserve">резовского сельского поселения </w:t>
      </w:r>
      <w:r w:rsidR="00876EC6">
        <w:rPr>
          <w:szCs w:val="28"/>
        </w:rPr>
        <w:t xml:space="preserve">по приему-передаче имущества произвести прием-передачу недвижимого имущества (здание </w:t>
      </w:r>
      <w:proofErr w:type="spellStart"/>
      <w:r w:rsidR="00876EC6">
        <w:rPr>
          <w:szCs w:val="28"/>
        </w:rPr>
        <w:t>ФАПа</w:t>
      </w:r>
      <w:proofErr w:type="spellEnd"/>
      <w:r w:rsidR="00876EC6">
        <w:rPr>
          <w:szCs w:val="28"/>
        </w:rPr>
        <w:t xml:space="preserve"> с. Нива) муниципального образования Березовское сельское поселение Раздольненского района Республики Крым</w:t>
      </w:r>
      <w:r w:rsidR="00327B76">
        <w:rPr>
          <w:szCs w:val="28"/>
        </w:rPr>
        <w:t>.</w:t>
      </w:r>
      <w:r>
        <w:rPr>
          <w:szCs w:val="28"/>
        </w:rPr>
        <w:t xml:space="preserve">        </w:t>
      </w:r>
    </w:p>
    <w:p w:rsidR="00283442" w:rsidRDefault="00876EC6" w:rsidP="00876EC6">
      <w:pPr>
        <w:jc w:val="both"/>
        <w:rPr>
          <w:szCs w:val="28"/>
        </w:rPr>
      </w:pPr>
      <w:r>
        <w:rPr>
          <w:szCs w:val="28"/>
        </w:rPr>
        <w:t xml:space="preserve">    3</w:t>
      </w:r>
      <w:r w:rsidR="00283442">
        <w:rPr>
          <w:szCs w:val="28"/>
        </w:rPr>
        <w:t xml:space="preserve">.Настоящее решение обнародовать путем размещения на информационном стенде </w:t>
      </w:r>
      <w:proofErr w:type="gramStart"/>
      <w:r w:rsidR="00283442">
        <w:rPr>
          <w:szCs w:val="28"/>
        </w:rPr>
        <w:t>Березовского  сельского</w:t>
      </w:r>
      <w:proofErr w:type="gramEnd"/>
      <w:r w:rsidR="00283442">
        <w:rPr>
          <w:szCs w:val="28"/>
        </w:rPr>
        <w:t xml:space="preserve"> совета, расположенного по адресу: с. Березовка, ул. </w:t>
      </w:r>
      <w:r w:rsidR="00283442">
        <w:rPr>
          <w:szCs w:val="28"/>
        </w:rPr>
        <w:lastRenderedPageBreak/>
        <w:t>Гагарина, д.</w:t>
      </w:r>
      <w:r w:rsidR="00327B76">
        <w:rPr>
          <w:szCs w:val="28"/>
        </w:rPr>
        <w:t xml:space="preserve"> </w:t>
      </w:r>
      <w:r w:rsidR="00283442">
        <w:rPr>
          <w:szCs w:val="28"/>
        </w:rPr>
        <w:t>52,  на официальном сайте Администрации Березовского сельского поселения  (</w:t>
      </w:r>
      <w:hyperlink r:id="rId8" w:history="1">
        <w:r w:rsidR="00283442">
          <w:rPr>
            <w:rStyle w:val="a3"/>
            <w:szCs w:val="28"/>
          </w:rPr>
          <w:t>http://berezovkassovet.ru/</w:t>
        </w:r>
      </w:hyperlink>
      <w:r w:rsidR="00283442">
        <w:rPr>
          <w:bCs/>
          <w:szCs w:val="28"/>
        </w:rPr>
        <w:t>)</w:t>
      </w:r>
      <w:r w:rsidR="00283442">
        <w:rPr>
          <w:szCs w:val="28"/>
        </w:rPr>
        <w:t>.</w:t>
      </w:r>
    </w:p>
    <w:p w:rsidR="00876EC6" w:rsidRDefault="00283442" w:rsidP="00876EC6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876E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4.Настоящее решение вступает в силу со дня его официального обнародования.</w:t>
      </w:r>
    </w:p>
    <w:p w:rsidR="00283442" w:rsidRDefault="00876EC6" w:rsidP="00283442">
      <w:pPr>
        <w:pStyle w:val="ConsPlusTitle"/>
        <w:widowControl/>
        <w:jc w:val="both"/>
        <w:outlineLvl w:val="0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   5</w:t>
      </w:r>
      <w:r w:rsidR="00283442">
        <w:rPr>
          <w:b w:val="0"/>
          <w:sz w:val="28"/>
          <w:szCs w:val="28"/>
        </w:rPr>
        <w:t>.</w:t>
      </w:r>
      <w:r w:rsidR="00283442">
        <w:rPr>
          <w:sz w:val="28"/>
          <w:szCs w:val="28"/>
        </w:rPr>
        <w:t xml:space="preserve"> </w:t>
      </w:r>
      <w:r w:rsidR="00283442">
        <w:rPr>
          <w:b w:val="0"/>
          <w:sz w:val="28"/>
          <w:szCs w:val="28"/>
          <w:lang w:eastAsia="zh-CN"/>
        </w:rPr>
        <w:t>Контроль за выполнением настоящего решения оставляю за собой</w:t>
      </w:r>
      <w:r w:rsidR="00283442">
        <w:rPr>
          <w:b w:val="0"/>
          <w:sz w:val="28"/>
          <w:szCs w:val="28"/>
        </w:rPr>
        <w:t>.</w:t>
      </w:r>
    </w:p>
    <w:bookmarkEnd w:id="0"/>
    <w:p w:rsidR="00283442" w:rsidRDefault="00283442" w:rsidP="00283442">
      <w:pPr>
        <w:pStyle w:val="a5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3442" w:rsidRDefault="00283442" w:rsidP="00283442">
      <w:pPr>
        <w:pStyle w:val="a5"/>
        <w:widowControl w:val="0"/>
        <w:spacing w:after="0" w:line="100" w:lineRule="atLeast"/>
        <w:jc w:val="both"/>
      </w:pPr>
    </w:p>
    <w:p w:rsidR="00283442" w:rsidRDefault="00283442" w:rsidP="00283442">
      <w:pPr>
        <w:pStyle w:val="a4"/>
        <w:ind w:firstLine="708"/>
        <w:jc w:val="both"/>
        <w:rPr>
          <w:rFonts w:ascii="Arial" w:hAnsi="Arial" w:cs="Arial"/>
          <w:color w:val="5A5A5A"/>
          <w:sz w:val="17"/>
          <w:szCs w:val="17"/>
        </w:rPr>
      </w:pPr>
    </w:p>
    <w:p w:rsidR="00283442" w:rsidRDefault="00283442" w:rsidP="00283442">
      <w:pPr>
        <w:pStyle w:val="a4"/>
        <w:ind w:firstLine="708"/>
        <w:jc w:val="both"/>
        <w:rPr>
          <w:rFonts w:ascii="Arial" w:hAnsi="Arial" w:cs="Arial"/>
          <w:color w:val="5A5A5A"/>
          <w:sz w:val="17"/>
          <w:szCs w:val="17"/>
        </w:rPr>
      </w:pPr>
    </w:p>
    <w:p w:rsidR="00283442" w:rsidRDefault="00283442" w:rsidP="00283442">
      <w:pPr>
        <w:spacing w:after="75"/>
        <w:jc w:val="both"/>
        <w:textAlignment w:val="top"/>
        <w:rPr>
          <w:szCs w:val="28"/>
        </w:rPr>
      </w:pPr>
    </w:p>
    <w:p w:rsidR="00283442" w:rsidRDefault="00283442" w:rsidP="0028344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</w:p>
    <w:p w:rsidR="00283442" w:rsidRDefault="00283442" w:rsidP="00283442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Березовского сельского  совета                                                        А.Б. Назар                                                 </w:t>
      </w:r>
    </w:p>
    <w:p w:rsidR="00283442" w:rsidRDefault="00283442" w:rsidP="00283442">
      <w:pPr>
        <w:rPr>
          <w:b/>
          <w:color w:val="000000"/>
          <w:szCs w:val="28"/>
        </w:rPr>
      </w:pPr>
    </w:p>
    <w:p w:rsidR="00283442" w:rsidRDefault="00283442" w:rsidP="00283442"/>
    <w:p w:rsidR="00283442" w:rsidRDefault="00283442" w:rsidP="00283442"/>
    <w:p w:rsidR="00283442" w:rsidRDefault="00283442" w:rsidP="00283442"/>
    <w:p w:rsidR="00283442" w:rsidRDefault="00283442" w:rsidP="00283442"/>
    <w:p w:rsidR="00283442" w:rsidRDefault="00283442" w:rsidP="00283442"/>
    <w:p w:rsidR="00A64F00" w:rsidRDefault="00A64F00"/>
    <w:sectPr w:rsidR="00A64F00" w:rsidSect="00093F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E99"/>
    <w:multiLevelType w:val="hybridMultilevel"/>
    <w:tmpl w:val="861A3B7C"/>
    <w:lvl w:ilvl="0" w:tplc="4F96AF96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565662C"/>
    <w:multiLevelType w:val="hybridMultilevel"/>
    <w:tmpl w:val="7D7A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2720"/>
    <w:multiLevelType w:val="hybridMultilevel"/>
    <w:tmpl w:val="76449270"/>
    <w:lvl w:ilvl="0" w:tplc="AB86DF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42"/>
    <w:rsid w:val="000007D8"/>
    <w:rsid w:val="00032321"/>
    <w:rsid w:val="00093F1F"/>
    <w:rsid w:val="000B59D1"/>
    <w:rsid w:val="00283442"/>
    <w:rsid w:val="00327B76"/>
    <w:rsid w:val="003F2DCF"/>
    <w:rsid w:val="004257D2"/>
    <w:rsid w:val="005027CE"/>
    <w:rsid w:val="00522CE5"/>
    <w:rsid w:val="00631C47"/>
    <w:rsid w:val="00876EC6"/>
    <w:rsid w:val="00951978"/>
    <w:rsid w:val="00961DAD"/>
    <w:rsid w:val="00A4786F"/>
    <w:rsid w:val="00A64F00"/>
    <w:rsid w:val="00C414A4"/>
    <w:rsid w:val="00C871EB"/>
    <w:rsid w:val="00E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54ADBB-9D23-4E00-BE2A-41A8125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3442"/>
    <w:rPr>
      <w:color w:val="0000FF"/>
      <w:u w:val="single"/>
    </w:rPr>
  </w:style>
  <w:style w:type="paragraph" w:styleId="a4">
    <w:name w:val="No Spacing"/>
    <w:uiPriority w:val="1"/>
    <w:qFormat/>
    <w:rsid w:val="002834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83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Базовый"/>
    <w:rsid w:val="00283442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List Paragraph"/>
    <w:basedOn w:val="a"/>
    <w:uiPriority w:val="34"/>
    <w:qFormat/>
    <w:rsid w:val="0096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1005-8839-4B96-9A05-5AAEE0D1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cp:lastPrinted>2018-08-09T06:48:00Z</cp:lastPrinted>
  <dcterms:created xsi:type="dcterms:W3CDTF">2018-08-08T13:13:00Z</dcterms:created>
  <dcterms:modified xsi:type="dcterms:W3CDTF">2018-09-14T06:37:00Z</dcterms:modified>
</cp:coreProperties>
</file>