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8" w:rsidRDefault="002B2748" w:rsidP="002B274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48" w:rsidRDefault="002B2748" w:rsidP="002B2748">
      <w:pPr>
        <w:pStyle w:val="a4"/>
        <w:ind w:right="99"/>
        <w:jc w:val="center"/>
      </w:pP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 xml:space="preserve">РЕСПУБЛИКА КРЫМ </w:t>
      </w: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>РАЗДОЛЬНЕНСКИЙ РАЙОН</w:t>
      </w: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>БЕРЕЗОВСКИЙ СЕЛЬСКИЙ СОВЕТ</w:t>
      </w:r>
    </w:p>
    <w:p w:rsidR="002B2748" w:rsidRDefault="002B2748" w:rsidP="002B2748">
      <w:pPr>
        <w:pStyle w:val="a4"/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67 заседание 1 созыва</w:t>
      </w:r>
    </w:p>
    <w:p w:rsidR="002B2748" w:rsidRDefault="002B2748" w:rsidP="002B2748">
      <w:pPr>
        <w:pStyle w:val="a4"/>
        <w:widowControl w:val="0"/>
        <w:jc w:val="center"/>
      </w:pPr>
    </w:p>
    <w:p w:rsidR="002B2748" w:rsidRDefault="002B2748" w:rsidP="002B2748">
      <w:pPr>
        <w:pStyle w:val="a4"/>
        <w:ind w:firstLine="709"/>
        <w:jc w:val="center"/>
      </w:pPr>
      <w:r>
        <w:rPr>
          <w:b/>
          <w:sz w:val="28"/>
        </w:rPr>
        <w:t>РЕШЕНИЕ</w:t>
      </w:r>
    </w:p>
    <w:p w:rsidR="002B2748" w:rsidRDefault="002B2748" w:rsidP="002B2748">
      <w:pPr>
        <w:pStyle w:val="a4"/>
        <w:ind w:firstLine="709"/>
        <w:jc w:val="center"/>
      </w:pPr>
    </w:p>
    <w:p w:rsidR="002B2748" w:rsidRDefault="002B2748" w:rsidP="002B2748">
      <w:pPr>
        <w:pStyle w:val="a4"/>
      </w:pPr>
      <w:r>
        <w:rPr>
          <w:sz w:val="28"/>
        </w:rPr>
        <w:t xml:space="preserve">  </w:t>
      </w:r>
      <w:r w:rsidR="00FE0D86">
        <w:rPr>
          <w:sz w:val="28"/>
        </w:rPr>
        <w:t>31</w:t>
      </w:r>
      <w:r>
        <w:rPr>
          <w:sz w:val="28"/>
        </w:rPr>
        <w:t xml:space="preserve">.05.2018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   </w:t>
      </w:r>
      <w:r>
        <w:rPr>
          <w:sz w:val="28"/>
          <w:szCs w:val="28"/>
        </w:rPr>
        <w:t xml:space="preserve">с. Березовка                                   </w:t>
      </w:r>
      <w:r>
        <w:rPr>
          <w:sz w:val="28"/>
        </w:rPr>
        <w:t xml:space="preserve">№ </w:t>
      </w:r>
      <w:r w:rsidR="00FE0D86">
        <w:rPr>
          <w:sz w:val="28"/>
        </w:rPr>
        <w:t>563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tabs>
          <w:tab w:val="left" w:pos="4320"/>
        </w:tabs>
        <w:ind w:right="5498"/>
        <w:jc w:val="both"/>
      </w:pPr>
      <w:r>
        <w:rPr>
          <w:b/>
          <w:sz w:val="28"/>
          <w:szCs w:val="28"/>
        </w:rPr>
        <w:t>Об отчете председателя Березовского сельского совета –главы Администрации Березовского сельского поселения Назар А.Б. о своей деятельности</w:t>
      </w: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4"/>
        <w:ind w:firstLine="720"/>
        <w:jc w:val="both"/>
      </w:pPr>
      <w:r>
        <w:rPr>
          <w:sz w:val="28"/>
          <w:szCs w:val="28"/>
        </w:rPr>
        <w:t xml:space="preserve">Заслушав отчет председателя Березовского сельского совета –главы Администрации Березовского сельского </w:t>
      </w:r>
      <w:proofErr w:type="gramStart"/>
      <w:r>
        <w:rPr>
          <w:sz w:val="28"/>
          <w:szCs w:val="28"/>
        </w:rPr>
        <w:t>поселения  о</w:t>
      </w:r>
      <w:proofErr w:type="gramEnd"/>
      <w:r>
        <w:rPr>
          <w:sz w:val="28"/>
          <w:szCs w:val="28"/>
        </w:rPr>
        <w:t xml:space="preserve"> своей деятельности за период за 2015-2016 гг., руководствуясь ч.11.1 ст.35, ч.ч.5, 5.1 ст.36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Березовское сельское поселение Раздольненского район Республики Крым</w:t>
      </w:r>
    </w:p>
    <w:p w:rsidR="002B2748" w:rsidRDefault="002B2748" w:rsidP="002B2748">
      <w:pPr>
        <w:pStyle w:val="a4"/>
        <w:tabs>
          <w:tab w:val="left" w:pos="540"/>
        </w:tabs>
        <w:jc w:val="both"/>
      </w:pPr>
      <w:r>
        <w:rPr>
          <w:b/>
          <w:sz w:val="28"/>
          <w:szCs w:val="28"/>
        </w:rPr>
        <w:t>БЕРЕЗОВСКИЙ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СЕЛЬСКИЙ СОВЕТ РЕШИЛ:</w:t>
      </w:r>
    </w:p>
    <w:p w:rsidR="002B2748" w:rsidRDefault="002B2748" w:rsidP="002B2748">
      <w:pPr>
        <w:pStyle w:val="a4"/>
      </w:pP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председателя Березовского сельского  совета – главы Администрации Березовского сельского поселения о результатах деятельности в 2017 году (прилагается). 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деятельность председателя Березовского сельского  совета – главы Администрации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 удовлетворительной.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/ и информационном стенде Березовского сельского совета, расположенном по адресу: с. Березовка, ул. Гагарина, 52.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right="201"/>
        <w:rPr>
          <w:bCs/>
          <w:sz w:val="28"/>
          <w:szCs w:val="28"/>
        </w:rPr>
      </w:pP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>Председатель Березовского сельского</w:t>
      </w: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 xml:space="preserve">совета – глава Администрации Березовского </w:t>
      </w: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>сельского поселения</w:t>
      </w:r>
      <w:r w:rsidRPr="00AF3F85">
        <w:rPr>
          <w:bCs/>
          <w:sz w:val="27"/>
          <w:szCs w:val="27"/>
        </w:rPr>
        <w:tab/>
        <w:t xml:space="preserve"> </w:t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proofErr w:type="spellStart"/>
      <w:r w:rsidRPr="00AF3F85">
        <w:rPr>
          <w:bCs/>
          <w:sz w:val="27"/>
          <w:szCs w:val="27"/>
        </w:rPr>
        <w:t>А.Б.Назар</w:t>
      </w:r>
      <w:proofErr w:type="spellEnd"/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</w:p>
    <w:p w:rsidR="002B2748" w:rsidRDefault="002B2748" w:rsidP="002B2748">
      <w:pPr>
        <w:pStyle w:val="a4"/>
        <w:ind w:right="201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  <w:ind w:left="6300"/>
      </w:pPr>
      <w:r>
        <w:rPr>
          <w:b/>
        </w:rPr>
        <w:lastRenderedPageBreak/>
        <w:t>Приложение к решению</w:t>
      </w:r>
    </w:p>
    <w:p w:rsidR="002B2748" w:rsidRDefault="002B2748" w:rsidP="002B2748">
      <w:pPr>
        <w:pStyle w:val="a4"/>
        <w:ind w:left="6300"/>
      </w:pPr>
      <w:r>
        <w:rPr>
          <w:b/>
        </w:rPr>
        <w:t>67 заседания Березовского сельского совета 1 созыва</w:t>
      </w:r>
    </w:p>
    <w:p w:rsidR="002B2748" w:rsidRDefault="002B2748" w:rsidP="002B2748">
      <w:pPr>
        <w:pStyle w:val="a4"/>
        <w:ind w:left="6300"/>
      </w:pPr>
      <w:r>
        <w:rPr>
          <w:b/>
        </w:rPr>
        <w:t xml:space="preserve">от </w:t>
      </w:r>
      <w:r w:rsidR="00FE0D86">
        <w:rPr>
          <w:b/>
        </w:rPr>
        <w:t>31</w:t>
      </w:r>
      <w:r>
        <w:rPr>
          <w:b/>
        </w:rPr>
        <w:t xml:space="preserve">.05.2018 № </w:t>
      </w:r>
      <w:r w:rsidR="00FE0D86">
        <w:rPr>
          <w:b/>
        </w:rPr>
        <w:t>563</w:t>
      </w:r>
    </w:p>
    <w:p w:rsidR="002B2748" w:rsidRDefault="002B2748" w:rsidP="002B2748">
      <w:pPr>
        <w:pStyle w:val="a4"/>
        <w:ind w:left="6300"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ПРЕДСЕДАТЕЛЯ БЕРЕЗОВСКОГО СЕЛЬСКОГО СОВЕТА - ГЛАВЫ АДМИНИСТРАЦИИ БЕРЕЗОВСКОГО СЕЛЬСКОГО ПОСЕЛЕНИЯ РАЗДОЛЬНЕНСКОГО РАЙОНА РЕСПУБЛИКА КРЫМ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НАЗАР А.Б. О СВОЕЙ ДЕЯТЕЛЬНОСТИ</w:t>
      </w:r>
    </w:p>
    <w:p w:rsidR="002B2748" w:rsidRDefault="002B2748" w:rsidP="002B2748">
      <w:pPr>
        <w:pStyle w:val="a5"/>
        <w:shd w:val="clear" w:color="auto" w:fill="FFFFFF"/>
        <w:jc w:val="center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Березовского  сельского  совета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Представительный орган муниципального образования –Березовский сельский совет Раздольненского района Республики Крым – первого созыва приступил к работе 30 сентября 2014 года в количестве 10 депутатов.</w:t>
      </w:r>
    </w:p>
    <w:p w:rsidR="0037142C" w:rsidRDefault="002B2748" w:rsidP="002B274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депутаты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Деятельность сельского совета в 201</w:t>
      </w:r>
      <w:r w:rsidR="00FE0D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 августа 2014 года №54-ЗРК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37142C" w:rsidRDefault="0037142C" w:rsidP="0037142C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В соответствии с решением 1 сессии  Березовского сельского  совета  1 созыва от  30.09.2014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D82F9F">
        <w:rPr>
          <w:color w:val="auto"/>
          <w:sz w:val="28"/>
          <w:szCs w:val="28"/>
        </w:rPr>
        <w:t>№ 12</w:t>
      </w:r>
      <w:r>
        <w:rPr>
          <w:sz w:val="28"/>
          <w:szCs w:val="28"/>
        </w:rPr>
        <w:t>   Березовский сельский совет наделен правами   юридического лица.</w:t>
      </w:r>
    </w:p>
    <w:p w:rsidR="0037142C" w:rsidRDefault="0037142C" w:rsidP="0037142C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В соответствии с  решением 1 сессии Березовского сельского  совета 1 созыва от 30.09.2014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 № 16  Администрация Березовского сельского поселения наделена правами   юридического лица.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 Организационно-правовое обеспечение деятельности Березовского сельского совета и Администрации Березовского сельского поселения осуществляется на основе   Устава муниципального образования Березовское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7142C" w:rsidRDefault="0037142C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Берез</w:t>
      </w:r>
      <w:r w:rsidRPr="0024736D">
        <w:rPr>
          <w:sz w:val="28"/>
          <w:szCs w:val="28"/>
        </w:rPr>
        <w:t>овский сельский совет в отчетный период в рамках своей компетенции, определенной Федеральным законом от 06.10. 2003 г. № 131-ФЗ «Об общих принципах организации местного самоуправления в Российской Федерации» провел определенную работу.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37142C" w:rsidRPr="0037142C" w:rsidRDefault="002B2748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Всего с начала созыва  проведено </w:t>
      </w:r>
      <w:r w:rsidR="00FE0D86">
        <w:rPr>
          <w:sz w:val="28"/>
          <w:szCs w:val="28"/>
        </w:rPr>
        <w:t>66</w:t>
      </w:r>
      <w:r>
        <w:rPr>
          <w:sz w:val="28"/>
          <w:szCs w:val="28"/>
        </w:rPr>
        <w:t xml:space="preserve"> заседаний, принято </w:t>
      </w:r>
      <w:r w:rsidR="00FE0D86">
        <w:rPr>
          <w:sz w:val="28"/>
          <w:szCs w:val="28"/>
        </w:rPr>
        <w:t>561</w:t>
      </w:r>
      <w:r>
        <w:rPr>
          <w:sz w:val="28"/>
          <w:szCs w:val="28"/>
        </w:rPr>
        <w:t xml:space="preserve"> решени</w:t>
      </w:r>
      <w:r w:rsidR="00FE0D86">
        <w:rPr>
          <w:sz w:val="28"/>
          <w:szCs w:val="28"/>
        </w:rPr>
        <w:t>е</w:t>
      </w:r>
      <w:r w:rsidR="0037142C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в </w:t>
      </w:r>
      <w:proofErr w:type="spellStart"/>
      <w:r w:rsidR="0037142C" w:rsidRPr="0037142C">
        <w:rPr>
          <w:sz w:val="28"/>
          <w:szCs w:val="28"/>
        </w:rPr>
        <w:t>т.ч</w:t>
      </w:r>
      <w:proofErr w:type="spellEnd"/>
      <w:r w:rsidR="0037142C" w:rsidRPr="0037142C">
        <w:rPr>
          <w:sz w:val="28"/>
          <w:szCs w:val="28"/>
        </w:rPr>
        <w:t>. за 2017 год проведено  1</w:t>
      </w:r>
      <w:r w:rsidR="0037142C">
        <w:rPr>
          <w:sz w:val="28"/>
          <w:szCs w:val="28"/>
        </w:rPr>
        <w:t>9</w:t>
      </w:r>
      <w:r w:rsidR="0037142C" w:rsidRPr="0037142C">
        <w:rPr>
          <w:sz w:val="28"/>
          <w:szCs w:val="28"/>
        </w:rPr>
        <w:t xml:space="preserve"> заседаний совета, принято 1</w:t>
      </w:r>
      <w:r w:rsidR="0037142C">
        <w:rPr>
          <w:sz w:val="28"/>
          <w:szCs w:val="28"/>
        </w:rPr>
        <w:t>3</w:t>
      </w:r>
      <w:r w:rsidR="0037142C" w:rsidRPr="0037142C">
        <w:rPr>
          <w:sz w:val="28"/>
          <w:szCs w:val="28"/>
        </w:rPr>
        <w:t xml:space="preserve">1  решение, среди которых: 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-  «О внесении изменений в Устав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 xml:space="preserve">овского сельского поселения Раздольненского района Республики Крым»; 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        - «Об установлении земельного налога на территории </w:t>
      </w:r>
      <w:r>
        <w:rPr>
          <w:sz w:val="28"/>
          <w:szCs w:val="28"/>
        </w:rPr>
        <w:t xml:space="preserve">Березовского </w:t>
      </w:r>
      <w:r w:rsidRPr="0037142C">
        <w:rPr>
          <w:sz w:val="28"/>
          <w:szCs w:val="28"/>
        </w:rPr>
        <w:t>сельского поселения Раздольненского района Республики Крым»;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          - «О бюджете муниципального образования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 xml:space="preserve">овское сельское поселение Раздольненского района Республики Крым»;  </w:t>
      </w:r>
    </w:p>
    <w:p w:rsid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7142C">
        <w:rPr>
          <w:sz w:val="28"/>
          <w:szCs w:val="28"/>
        </w:rPr>
        <w:t xml:space="preserve">О внесении изменений в бюджет муниципального образования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>овское сельское поселение Раздольненского района Республики Крым».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рассматривались вопросы о внесении изменений и дополнений в </w:t>
      </w:r>
      <w:r w:rsidR="0037142C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ранее  принятые решения.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Создание системы муниципальных правовых актов.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Нормотворческая деятельность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Березовского  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B2748" w:rsidRDefault="002B2748" w:rsidP="002B274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Березовским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</w:t>
      </w:r>
      <w:proofErr w:type="gramStart"/>
      <w:r w:rsidRPr="0037142C">
        <w:rPr>
          <w:rFonts w:ascii="Times New Roman" w:hAnsi="Times New Roman"/>
          <w:sz w:val="28"/>
          <w:szCs w:val="28"/>
        </w:rPr>
        <w:t>совета  размещаются</w:t>
      </w:r>
      <w:proofErr w:type="gramEnd"/>
      <w:r w:rsidRPr="0037142C">
        <w:rPr>
          <w:rFonts w:ascii="Times New Roman" w:hAnsi="Times New Roman"/>
          <w:sz w:val="28"/>
          <w:szCs w:val="28"/>
        </w:rPr>
        <w:t xml:space="preserve"> (обнародуются) на информационном стенде в здании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совета Раздольненского района Республики Крым по адресу: Республика Крым, </w:t>
      </w:r>
      <w:proofErr w:type="spellStart"/>
      <w:r w:rsidRPr="0037142C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37142C">
        <w:rPr>
          <w:rFonts w:ascii="Times New Roman" w:hAnsi="Times New Roman"/>
          <w:sz w:val="28"/>
          <w:szCs w:val="28"/>
        </w:rPr>
        <w:t xml:space="preserve">  район,  с. </w:t>
      </w:r>
      <w:r>
        <w:rPr>
          <w:rFonts w:ascii="Times New Roman" w:hAnsi="Times New Roman"/>
          <w:sz w:val="28"/>
          <w:szCs w:val="28"/>
        </w:rPr>
        <w:t>Березовка</w:t>
      </w:r>
      <w:r w:rsidRPr="0037142C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 xml:space="preserve">Гагарина, </w:t>
      </w:r>
      <w:r w:rsidRPr="003714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37142C">
        <w:rPr>
          <w:rFonts w:ascii="Times New Roman" w:hAnsi="Times New Roman"/>
          <w:sz w:val="28"/>
          <w:szCs w:val="28"/>
        </w:rPr>
        <w:t xml:space="preserve"> и на 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овского сельского поселения. 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>овское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Всего за отчетный год в Регистр от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Березовское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включено: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37142C">
        <w:rPr>
          <w:rFonts w:ascii="Times New Roman" w:hAnsi="Times New Roman"/>
          <w:sz w:val="28"/>
          <w:szCs w:val="28"/>
          <w:lang w:bidi="hi-IN"/>
        </w:rPr>
        <w:t xml:space="preserve"> 49 решений  </w:t>
      </w:r>
      <w:r>
        <w:rPr>
          <w:rFonts w:ascii="Times New Roman" w:hAnsi="Times New Roman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sz w:val="28"/>
          <w:szCs w:val="28"/>
          <w:lang w:bidi="hi-IN"/>
        </w:rPr>
        <w:t>овского сельского совета</w:t>
      </w:r>
    </w:p>
    <w:p w:rsidR="0037142C" w:rsidRPr="003B0C72" w:rsidRDefault="0037142C" w:rsidP="003B0C72">
      <w:pPr>
        <w:shd w:val="clear" w:color="auto" w:fill="FFFFFF"/>
        <w:suppressAutoHyphens/>
        <w:spacing w:before="28" w:after="28" w:line="100" w:lineRule="atLeast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2</w:t>
      </w:r>
      <w:r w:rsidRPr="0037142C">
        <w:rPr>
          <w:rFonts w:ascii="Times New Roman" w:hAnsi="Times New Roman"/>
          <w:sz w:val="28"/>
          <w:szCs w:val="28"/>
          <w:lang w:bidi="hi-IN"/>
        </w:rPr>
        <w:t>9 постановлений Администрации  сельского поселения.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Актом высшей юридической силы в системе муниципальных правовых актов сельского совета является Устав муниципального образования Березо</w:t>
      </w:r>
      <w:r>
        <w:rPr>
          <w:bCs/>
          <w:sz w:val="28"/>
          <w:szCs w:val="28"/>
        </w:rPr>
        <w:t xml:space="preserve">вское сельское </w:t>
      </w:r>
      <w:r>
        <w:rPr>
          <w:bCs/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 xml:space="preserve">, в который по мере изменения действующего законодательства  вносятся изменения. </w:t>
      </w:r>
    </w:p>
    <w:p w:rsidR="003B0C72" w:rsidRDefault="002B2748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о взаимодействии между муниципальным образованием Березо</w:t>
      </w:r>
      <w:r>
        <w:rPr>
          <w:bCs/>
          <w:sz w:val="28"/>
          <w:szCs w:val="28"/>
        </w:rPr>
        <w:t>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все проекты муниципальных нормативных правовых актов, решения сельского со</w:t>
      </w:r>
      <w:r w:rsidR="003B0C72">
        <w:rPr>
          <w:sz w:val="28"/>
          <w:szCs w:val="28"/>
        </w:rPr>
        <w:t>вета направляются в прокуратуру</w:t>
      </w:r>
    </w:p>
    <w:p w:rsidR="003B0C72" w:rsidRPr="003B0C72" w:rsidRDefault="003B0C72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C7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совета проходила в тесном сотрудничестве с Администрацией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поселения. Специалисты Администрации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>овское сельское поселение Раздольненского района Республики Крым»</w:t>
      </w:r>
      <w:r w:rsidRPr="003B0C72">
        <w:rPr>
          <w:color w:val="FF0000"/>
          <w:sz w:val="28"/>
          <w:szCs w:val="28"/>
        </w:rPr>
        <w:t xml:space="preserve"> </w:t>
      </w:r>
      <w:r w:rsidRPr="003B0C72">
        <w:rPr>
          <w:sz w:val="28"/>
          <w:szCs w:val="28"/>
        </w:rPr>
        <w:t xml:space="preserve">оказывали содействие сельскому совету при подготовке нормативно-правовых актов и других документов, в частности, проектов решений, материалов заседаний и депутатских комиссий, а также своевременно опубликовывают официальные материалы и документы, принятые на заседаниях сельского совета, кроме того, информируют депутатов о предстоящих мероприятиях.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3B0C72"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 Республики Крым в соответствии с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овское сельское поселение является исполнительно-распорядительным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подотчетна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>овскому сельскому совету по решению вопросов местного значения  и вопросов,  связанных с осуществлением отдельных государственных полномочий.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proofErr w:type="gramStart"/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Согласно  Устава</w:t>
      </w:r>
      <w:proofErr w:type="gramEnd"/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поселения, председатель сельского совета  возглавляет  Администрацию и  исполняет  полномочия  главы Администрации сельского поселения. 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 сельского  совета- глава Администрации сельского поселения  в  пределах  своих  полномочий,  установленных  федеральными   законами, законами Республики Крым,  уставом, нормативными  правовыми  актами  Совета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законами  Республики Крым, а  также  распоряжения  Администрации  по  вопросам  организации  работы  Администрации.</w:t>
      </w:r>
    </w:p>
    <w:p w:rsidR="0055056B" w:rsidRPr="003B0C72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в 2017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году принято: постановлений – 285.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56B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 xml:space="preserve">овского сельского поселения по  предоставлению муниципальных услуг осуществляется в соответствие с </w:t>
      </w:r>
      <w:r w:rsidRPr="0055056B">
        <w:rPr>
          <w:rFonts w:ascii="Times New Roman" w:hAnsi="Times New Roman"/>
          <w:sz w:val="28"/>
          <w:szCs w:val="28"/>
        </w:rPr>
        <w:lastRenderedPageBreak/>
        <w:t>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министров от 13.10.2015 № 608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55056B">
        <w:rPr>
          <w:rFonts w:ascii="Times New Roman" w:hAnsi="Times New Roman"/>
          <w:sz w:val="28"/>
          <w:szCs w:val="28"/>
          <w:lang w:val="uk-UA"/>
        </w:rPr>
        <w:t>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>Администрацией Березовского сельского поселения с начала деятельности утверждены 3</w:t>
      </w:r>
      <w:r w:rsidR="00FC6CC2">
        <w:rPr>
          <w:rFonts w:ascii="Times New Roman" w:hAnsi="Times New Roman"/>
          <w:sz w:val="28"/>
          <w:szCs w:val="28"/>
        </w:rPr>
        <w:t>8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услуг,  за 2017 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 xml:space="preserve">8 административных регламентов. 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В соответствии с Федеральным законом № 443-ФЗ от 28.12.2013 «О федеральной информационной адресной системе и о внесении изменений в  Федеральный закон «Об общих  принципах организации  местного  самоуправления  в Российской  Федерации», в Администрации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 поселения продолжается работа в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Администрация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С 2015 года в Администрации ведется </w:t>
      </w:r>
      <w:proofErr w:type="spellStart"/>
      <w:r w:rsidRPr="0055056B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55056B">
        <w:rPr>
          <w:rFonts w:ascii="Times New Roman" w:hAnsi="Times New Roman"/>
          <w:sz w:val="28"/>
          <w:szCs w:val="28"/>
        </w:rPr>
        <w:t xml:space="preserve"> учет. В рамках предоставления муниципальной услуги по выдаче документов (выписки из домовой и </w:t>
      </w:r>
      <w:proofErr w:type="spellStart"/>
      <w:r w:rsidRPr="0055056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55056B">
        <w:rPr>
          <w:rFonts w:ascii="Times New Roman" w:hAnsi="Times New Roman"/>
          <w:sz w:val="28"/>
          <w:szCs w:val="28"/>
        </w:rPr>
        <w:t xml:space="preserve"> книг, справок о составе семьи, справки о земельных участках, пае и др., на </w:t>
      </w:r>
      <w:proofErr w:type="gramStart"/>
      <w:r w:rsidRPr="0055056B">
        <w:rPr>
          <w:rFonts w:ascii="Times New Roman" w:hAnsi="Times New Roman"/>
          <w:sz w:val="28"/>
          <w:szCs w:val="28"/>
        </w:rPr>
        <w:t>обращения  граждан</w:t>
      </w:r>
      <w:proofErr w:type="gramEnd"/>
      <w:r w:rsidRPr="0055056B">
        <w:rPr>
          <w:rFonts w:ascii="Times New Roman" w:hAnsi="Times New Roman"/>
          <w:sz w:val="28"/>
          <w:szCs w:val="28"/>
        </w:rPr>
        <w:t xml:space="preserve"> Администрацией в 2017</w:t>
      </w:r>
      <w:r w:rsidRPr="005505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году выдано 1</w:t>
      </w:r>
      <w:r w:rsidR="00FC6CC2">
        <w:rPr>
          <w:rFonts w:ascii="Times New Roman" w:hAnsi="Times New Roman"/>
          <w:sz w:val="28"/>
          <w:szCs w:val="28"/>
        </w:rPr>
        <w:t>566</w:t>
      </w:r>
      <w:r w:rsidRPr="0055056B">
        <w:rPr>
          <w:rFonts w:ascii="Times New Roman" w:hAnsi="Times New Roman"/>
          <w:sz w:val="28"/>
          <w:szCs w:val="28"/>
        </w:rPr>
        <w:t xml:space="preserve"> справок.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Pr="0055056B" w:rsidRDefault="002B2748" w:rsidP="002B2748">
      <w:pPr>
        <w:pStyle w:val="a5"/>
        <w:shd w:val="clear" w:color="auto" w:fill="FFFFFF"/>
        <w:jc w:val="both"/>
        <w:rPr>
          <w:lang w:val="uk-UA"/>
        </w:rPr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Работа постоянных комиссий Березовского  сельского  совета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Березовском сельском совете создано 4 постоянных комиссий. Состав комиссий утверждён решением 4 сессии  сельского совета от 21.11.2014  № 27: 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постоянная комиссия по бюджету, налогам, муниципальной собственности, земельных и имущественных отношений, социально-экономическому развитию (Председатель — Карлюк А.В.) 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-постоянная комиссия по сельскому хозяйству, охране окружающей среды, промышленности, транспорту, связи и жилищно-коммунальному хозяйству (Председатель — Петров А.А.)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социальной политике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Зацаренко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В.В.)</w:t>
      </w:r>
    </w:p>
    <w:p w:rsidR="002B2748" w:rsidRDefault="002B2748" w:rsidP="002B274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законности, правопорядку, регламенту, мандатам, служебной этике, кадровой политике и местному самоуправлению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Нигай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Е.В.)</w:t>
      </w:r>
    </w:p>
    <w:p w:rsidR="002B2748" w:rsidRDefault="002B2748" w:rsidP="002B2748">
      <w:pPr>
        <w:pStyle w:val="a5"/>
        <w:shd w:val="clear" w:color="auto" w:fill="FFFFFF"/>
        <w:ind w:firstLine="720"/>
        <w:jc w:val="both"/>
      </w:pPr>
      <w:r>
        <w:rPr>
          <w:sz w:val="28"/>
          <w:szCs w:val="28"/>
        </w:rPr>
        <w:t>Вс</w:t>
      </w:r>
      <w:r w:rsidR="0055056B">
        <w:rPr>
          <w:sz w:val="28"/>
          <w:szCs w:val="28"/>
        </w:rPr>
        <w:t>его с начала созыва проведено 66</w:t>
      </w:r>
      <w:r>
        <w:rPr>
          <w:sz w:val="28"/>
          <w:szCs w:val="28"/>
        </w:rPr>
        <w:t xml:space="preserve"> 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постоянных комиссий.  На заседаниях предварительно рассматривались вопросы, выносимые на  заседания сельского совета и вопросы, отнесенные к ведению постоянных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остоянные  комиссии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lastRenderedPageBreak/>
        <w:tab/>
        <w:t>Работа депутатов должна быть нацелена на то, чтобы нормотворческая деятельность велась в первую очередь в постоянных 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сессию. А это зависит в значительной мере от желания депутата и его активности, знания законодательства.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Публичные слушания</w:t>
      </w:r>
    </w:p>
    <w:p w:rsidR="002B2748" w:rsidRDefault="002B2748" w:rsidP="002B2748">
      <w:pPr>
        <w:pStyle w:val="a4"/>
        <w:jc w:val="center"/>
      </w:pPr>
    </w:p>
    <w:p w:rsidR="002B2748" w:rsidRDefault="002B2748" w:rsidP="002B2748">
      <w:pPr>
        <w:pStyle w:val="a5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Березо</w:t>
      </w:r>
      <w:r>
        <w:rPr>
          <w:bCs/>
          <w:sz w:val="28"/>
          <w:szCs w:val="28"/>
        </w:rPr>
        <w:t>вское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самоуправления в Республике Крым», Устава муниципального образования Березовское сельское поселение установлены вопросы, выносимые на публичные слушания, определен порядок их подготовки и проведения.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</w:t>
      </w:r>
      <w:r w:rsidR="007E70B1">
        <w:rPr>
          <w:sz w:val="28"/>
          <w:szCs w:val="28"/>
        </w:rPr>
        <w:t xml:space="preserve"> период слушания проводились по</w:t>
      </w:r>
      <w:r>
        <w:rPr>
          <w:sz w:val="28"/>
          <w:szCs w:val="28"/>
        </w:rPr>
        <w:t xml:space="preserve"> обсуждению вопросов:</w:t>
      </w:r>
    </w:p>
    <w:p w:rsidR="007E70B1" w:rsidRDefault="007E70B1" w:rsidP="002B2748">
      <w:pPr>
        <w:pStyle w:val="a4"/>
        <w:jc w:val="both"/>
        <w:rPr>
          <w:sz w:val="28"/>
          <w:szCs w:val="28"/>
        </w:rPr>
      </w:pPr>
      <w:r w:rsidRPr="007E70B1">
        <w:rPr>
          <w:sz w:val="28"/>
          <w:szCs w:val="28"/>
        </w:rPr>
        <w:t>по исполнению бюджета сельского поселения  за 2016 год, по рассмотрению бюджета сельского поселения  за 2018 год и плановый период   2019</w:t>
      </w:r>
      <w:r>
        <w:rPr>
          <w:sz w:val="28"/>
          <w:szCs w:val="28"/>
        </w:rPr>
        <w:t xml:space="preserve"> </w:t>
      </w:r>
      <w:r w:rsidRPr="007E70B1">
        <w:rPr>
          <w:sz w:val="28"/>
          <w:szCs w:val="28"/>
        </w:rPr>
        <w:t>и 2020 годов, по внесению изменений в Правила благоустройства.</w:t>
      </w:r>
    </w:p>
    <w:p w:rsidR="002B2748" w:rsidRDefault="002B2748" w:rsidP="007E70B1">
      <w:pPr>
        <w:pStyle w:val="a4"/>
        <w:jc w:val="both"/>
      </w:pPr>
      <w:r>
        <w:rPr>
          <w:sz w:val="28"/>
          <w:szCs w:val="28"/>
        </w:rPr>
        <w:tab/>
        <w:t>Для подготовки публичных слушаний создавались рабочие группы, в состав которых входили в том числе и депутаты сельского совета. Все материалы публичных слушаний обнародовались и опубликовались на информационном стенде администрации Березовского сельского поселения и на официальном сайте Администрации в сети Интернет.</w:t>
      </w:r>
    </w:p>
    <w:p w:rsidR="002B2748" w:rsidRDefault="002B2748" w:rsidP="002B2748">
      <w:pPr>
        <w:pStyle w:val="a4"/>
        <w:widowControl w:val="0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Эффективность работы с избирателями (прием граждан)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Утвержден График приема депутатов сельского совета, обнародован и размещен на информационном стенде и на официальном сайте администрации Березовского сельского поселения.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Ведется прием граждан. Основная </w:t>
      </w:r>
      <w:proofErr w:type="gramStart"/>
      <w:r>
        <w:rPr>
          <w:sz w:val="28"/>
          <w:szCs w:val="28"/>
        </w:rPr>
        <w:t>проблема  обратившихся</w:t>
      </w:r>
      <w:proofErr w:type="gramEnd"/>
      <w:r>
        <w:rPr>
          <w:sz w:val="28"/>
          <w:szCs w:val="28"/>
        </w:rPr>
        <w:t xml:space="preserve"> – это социально-бытовые вопросы.  </w:t>
      </w:r>
    </w:p>
    <w:p w:rsidR="002B2748" w:rsidRDefault="002B2748" w:rsidP="002B2748">
      <w:pPr>
        <w:pStyle w:val="a5"/>
        <w:shd w:val="clear" w:color="auto" w:fill="FFFFFF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Березовское сельское поселение Раздольненского района Республики Крым – далее Березовский сельский совет   входит 3 населенных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пункта:   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Березовка, с. Ульяновка, с. Нива, в которых проживает 2415 человек. Из них трудоспособного  населения -  1575,  пенсионеров - 382, детей школьного возраста  - 272,  детей  дошкольного возраста - 186. 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совета </w:t>
      </w:r>
      <w:proofErr w:type="gramStart"/>
      <w:r>
        <w:rPr>
          <w:rFonts w:ascii="Times New Roman" w:hAnsi="Times New Roman"/>
          <w:sz w:val="28"/>
          <w:szCs w:val="28"/>
        </w:rPr>
        <w:t>работают  сельхозпредприятия</w:t>
      </w:r>
      <w:proofErr w:type="gramEnd"/>
      <w:r>
        <w:rPr>
          <w:rFonts w:ascii="Times New Roman" w:hAnsi="Times New Roman"/>
          <w:sz w:val="28"/>
          <w:szCs w:val="28"/>
        </w:rPr>
        <w:t>:  ООО «Алтей-А», ООО « Славутич», ООО  «</w:t>
      </w:r>
      <w:proofErr w:type="spellStart"/>
      <w:r>
        <w:rPr>
          <w:rFonts w:ascii="Times New Roman" w:hAnsi="Times New Roman"/>
          <w:sz w:val="28"/>
          <w:szCs w:val="28"/>
        </w:rPr>
        <w:t>Гринчук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В.А.» ООО «Торговая группа «Анна»; ИП «</w:t>
      </w:r>
      <w:proofErr w:type="spellStart"/>
      <w:r>
        <w:rPr>
          <w:rFonts w:ascii="Times New Roman" w:hAnsi="Times New Roman"/>
          <w:sz w:val="28"/>
          <w:szCs w:val="28"/>
        </w:rPr>
        <w:t>Мазур</w:t>
      </w:r>
      <w:proofErr w:type="spellEnd"/>
      <w:r>
        <w:rPr>
          <w:rFonts w:ascii="Times New Roman" w:hAnsi="Times New Roman"/>
          <w:sz w:val="28"/>
          <w:szCs w:val="28"/>
        </w:rPr>
        <w:t xml:space="preserve"> Г.П.», ИП «Карлюк И.И.», ИП «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И.Э.», ИП КФХ «Полищук И.Б.», ИП КФХ «</w:t>
      </w:r>
      <w:proofErr w:type="spellStart"/>
      <w:r>
        <w:rPr>
          <w:rFonts w:ascii="Times New Roman" w:hAnsi="Times New Roman"/>
          <w:sz w:val="28"/>
          <w:szCs w:val="28"/>
        </w:rPr>
        <w:t>Кромский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В.В»,  ИП КФХ «</w:t>
      </w:r>
      <w:proofErr w:type="spellStart"/>
      <w:r>
        <w:rPr>
          <w:rFonts w:ascii="Times New Roman" w:hAnsi="Times New Roman"/>
          <w:sz w:val="28"/>
          <w:szCs w:val="28"/>
        </w:rPr>
        <w:t>Гайцук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Н.П.», ИП КФХ «</w:t>
      </w:r>
      <w:proofErr w:type="spellStart"/>
      <w:r>
        <w:rPr>
          <w:rFonts w:ascii="Times New Roman" w:hAnsi="Times New Roman"/>
          <w:sz w:val="28"/>
          <w:szCs w:val="28"/>
        </w:rPr>
        <w:t>Струцкий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М.В.», ИП КФХ «</w:t>
      </w:r>
      <w:proofErr w:type="spellStart"/>
      <w:r>
        <w:rPr>
          <w:rFonts w:ascii="Times New Roman" w:hAnsi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/>
          <w:sz w:val="28"/>
          <w:szCs w:val="28"/>
        </w:rPr>
        <w:t xml:space="preserve"> А.М.», ИП КФХ « </w:t>
      </w:r>
      <w:proofErr w:type="spellStart"/>
      <w:r>
        <w:rPr>
          <w:rFonts w:ascii="Times New Roman" w:hAnsi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В.М.», ИП КФХ « Коваленко И.В.», ИП КФХ «Быков А.Н.»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совета расположены две общеобразовательные школы (с. Березовка, с. Нива), функционируют - </w:t>
      </w:r>
      <w:proofErr w:type="gramStart"/>
      <w:r>
        <w:rPr>
          <w:rFonts w:ascii="Times New Roman" w:hAnsi="Times New Roman"/>
          <w:sz w:val="28"/>
          <w:szCs w:val="28"/>
        </w:rPr>
        <w:t>1  Дом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 1 сельский клуб,  1 Врачебная амбулатория, 1 ФАП, 2 детских сада ( с. Березовка, с. Нива), отделение «Почта России» с. Березовка, аптечный киоск ООО «Мастер-сервис 5».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center"/>
      </w:pPr>
      <w:proofErr w:type="spellStart"/>
      <w:r>
        <w:rPr>
          <w:b/>
          <w:sz w:val="28"/>
          <w:szCs w:val="28"/>
          <w:lang w:val="uk-UA"/>
        </w:rPr>
        <w:t>Работа</w:t>
      </w:r>
      <w:proofErr w:type="spellEnd"/>
      <w:r>
        <w:rPr>
          <w:b/>
          <w:sz w:val="28"/>
          <w:szCs w:val="28"/>
          <w:lang w:val="uk-UA"/>
        </w:rPr>
        <w:t xml:space="preserve"> с </w:t>
      </w:r>
      <w:proofErr w:type="spellStart"/>
      <w:r>
        <w:rPr>
          <w:b/>
          <w:sz w:val="28"/>
          <w:szCs w:val="28"/>
          <w:lang w:val="uk-UA"/>
        </w:rPr>
        <w:t>обращениями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граждан</w:t>
      </w:r>
      <w:proofErr w:type="spellEnd"/>
      <w:r>
        <w:rPr>
          <w:b/>
          <w:sz w:val="28"/>
          <w:szCs w:val="28"/>
          <w:lang w:val="uk-UA"/>
        </w:rPr>
        <w:t xml:space="preserve"> в  </w:t>
      </w:r>
      <w:proofErr w:type="spellStart"/>
      <w:r>
        <w:rPr>
          <w:b/>
          <w:sz w:val="28"/>
          <w:szCs w:val="28"/>
          <w:lang w:val="uk-UA"/>
        </w:rPr>
        <w:t>администрации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сельского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поселения</w:t>
      </w:r>
      <w:proofErr w:type="spellEnd"/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порядке рассмотрения обращений граждан Российской Федерации» администрацией Березовского сельского поселения проводится определенная работа.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соответствии с положением ст. 13 Федерального закона от 02.05.2006 № 59-ФЗ должностными лицами администрации ведется личный прием граждан согласно утвержденному графику.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B2748" w:rsidRDefault="002B2748" w:rsidP="002B2748">
      <w:pPr>
        <w:pStyle w:val="a4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Землепользования;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Оформления прав собственности на недвижимое имущество.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За этот период было проведено </w:t>
      </w:r>
      <w:r w:rsidR="007E70B1">
        <w:rPr>
          <w:sz w:val="28"/>
          <w:szCs w:val="28"/>
        </w:rPr>
        <w:t>2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безопасности, благоустройству, </w:t>
      </w:r>
      <w:r w:rsidR="007E70B1">
        <w:rPr>
          <w:sz w:val="28"/>
          <w:szCs w:val="28"/>
        </w:rPr>
        <w:t>3</w:t>
      </w:r>
      <w:r>
        <w:rPr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-председателем Березовского сельского совета - главой администрации Березовского сельского поселения по понедельникам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-заместителем главы администрации Березовского сельского поселения- по понедельникам, средам, пятницам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 сотрудниками администрации ежедневно в процессе работы с 8.00 до 12.00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течении отчетного периода сотрудниками администрации проводилась работа по выдаче документов по оформлению прав собственности граждан на землю и другим основаниям.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lastRenderedPageBreak/>
        <w:t>Основные направления деятельности администрации Березовского сельского поселения строились в соответствии с Уставом Березовского сельского поселения.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7E70B1" w:rsidRDefault="007E70B1" w:rsidP="002B2748">
      <w:pPr>
        <w:pStyle w:val="a4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B2748" w:rsidRPr="00FB6C63" w:rsidRDefault="002B2748" w:rsidP="002B2748">
      <w:pPr>
        <w:pStyle w:val="a4"/>
        <w:tabs>
          <w:tab w:val="left" w:pos="6400"/>
        </w:tabs>
        <w:ind w:firstLine="709"/>
        <w:jc w:val="center"/>
        <w:rPr>
          <w:color w:val="FF0000"/>
        </w:rPr>
      </w:pPr>
      <w:r w:rsidRPr="007F31BB">
        <w:rPr>
          <w:b/>
          <w:color w:val="auto"/>
          <w:sz w:val="28"/>
          <w:szCs w:val="28"/>
        </w:rPr>
        <w:t>Управление по бюджетно-финансовым вопросам администрации сельского поселения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2B2748" w:rsidRDefault="002B2748" w:rsidP="002B2748">
      <w:pPr>
        <w:pStyle w:val="a4"/>
        <w:ind w:firstLine="70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Березовском сельском поселении приняты нормативные правовые акты, регламентирующие бюджетный процесс.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бюджет Березовского сельского совета </w:t>
      </w:r>
      <w:r w:rsidR="00523223">
        <w:rPr>
          <w:rFonts w:ascii="Times New Roman" w:hAnsi="Times New Roman"/>
          <w:sz w:val="28"/>
          <w:szCs w:val="28"/>
        </w:rPr>
        <w:t>за</w:t>
      </w:r>
      <w:r w:rsidRPr="00FB6C63">
        <w:rPr>
          <w:rFonts w:ascii="Times New Roman" w:hAnsi="Times New Roman"/>
          <w:sz w:val="28"/>
          <w:szCs w:val="28"/>
        </w:rPr>
        <w:t xml:space="preserve"> 201</w:t>
      </w:r>
      <w:r w:rsidR="007E70B1" w:rsidRPr="00FB6C63">
        <w:rPr>
          <w:rFonts w:ascii="Times New Roman" w:hAnsi="Times New Roman"/>
          <w:sz w:val="28"/>
          <w:szCs w:val="28"/>
        </w:rPr>
        <w:t>7</w:t>
      </w:r>
      <w:r w:rsidRPr="00FB6C63">
        <w:rPr>
          <w:rFonts w:ascii="Times New Roman" w:hAnsi="Times New Roman"/>
          <w:sz w:val="28"/>
          <w:szCs w:val="28"/>
        </w:rPr>
        <w:t xml:space="preserve"> год поступило доходов </w:t>
      </w:r>
      <w:r w:rsidR="00523223">
        <w:rPr>
          <w:rFonts w:ascii="Times New Roman" w:hAnsi="Times New Roman"/>
          <w:sz w:val="28"/>
          <w:szCs w:val="28"/>
        </w:rPr>
        <w:t>5425209,07</w:t>
      </w:r>
      <w:r w:rsidRPr="00FB6C63">
        <w:rPr>
          <w:rFonts w:ascii="Times New Roman" w:hAnsi="Times New Roman"/>
          <w:sz w:val="28"/>
          <w:szCs w:val="28"/>
        </w:rPr>
        <w:t xml:space="preserve"> руб. 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самоуправления»,  «Благоустройство».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Своевременно оплачивались расходы на поставку </w:t>
      </w:r>
      <w:proofErr w:type="gramStart"/>
      <w:r w:rsidRPr="00FB6C63">
        <w:rPr>
          <w:rFonts w:ascii="Times New Roman" w:hAnsi="Times New Roman"/>
          <w:sz w:val="28"/>
          <w:szCs w:val="28"/>
        </w:rPr>
        <w:t>электроэнергии  уличного</w:t>
      </w:r>
      <w:proofErr w:type="gramEnd"/>
      <w:r w:rsidRPr="00FB6C63">
        <w:rPr>
          <w:rFonts w:ascii="Times New Roman" w:hAnsi="Times New Roman"/>
          <w:sz w:val="28"/>
          <w:szCs w:val="28"/>
        </w:rPr>
        <w:t xml:space="preserve"> освещения с. Березовка.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B6C63">
        <w:rPr>
          <w:rFonts w:ascii="Times New Roman" w:hAnsi="Times New Roman"/>
          <w:sz w:val="28"/>
          <w:szCs w:val="28"/>
        </w:rPr>
        <w:t>с.</w:t>
      </w:r>
      <w:r w:rsidR="00523223">
        <w:rPr>
          <w:rFonts w:ascii="Times New Roman" w:hAnsi="Times New Roman"/>
          <w:sz w:val="28"/>
          <w:szCs w:val="28"/>
        </w:rPr>
        <w:t>Нива</w:t>
      </w:r>
      <w:proofErr w:type="spellEnd"/>
      <w:r w:rsidRPr="00FB6C63">
        <w:rPr>
          <w:rFonts w:ascii="Times New Roman" w:hAnsi="Times New Roman"/>
          <w:sz w:val="28"/>
          <w:szCs w:val="28"/>
        </w:rPr>
        <w:t xml:space="preserve"> за счёт выделенной субвенции, произведен ремонт ул. </w:t>
      </w:r>
      <w:proofErr w:type="gramStart"/>
      <w:r w:rsidR="00523223">
        <w:rPr>
          <w:rFonts w:ascii="Times New Roman" w:hAnsi="Times New Roman"/>
          <w:sz w:val="28"/>
          <w:szCs w:val="28"/>
        </w:rPr>
        <w:t xml:space="preserve">Садовой </w:t>
      </w:r>
      <w:r w:rsidR="00D6743F">
        <w:rPr>
          <w:rFonts w:ascii="Times New Roman" w:hAnsi="Times New Roman"/>
          <w:sz w:val="28"/>
          <w:szCs w:val="28"/>
        </w:rPr>
        <w:t>,</w:t>
      </w:r>
      <w:proofErr w:type="gramEnd"/>
      <w:r w:rsidR="00D6743F">
        <w:rPr>
          <w:rFonts w:ascii="Times New Roman" w:hAnsi="Times New Roman"/>
          <w:sz w:val="28"/>
          <w:szCs w:val="28"/>
        </w:rPr>
        <w:t xml:space="preserve"> за счет собственных средств</w:t>
      </w:r>
      <w:r w:rsidR="00523223" w:rsidRPr="00523223">
        <w:rPr>
          <w:rFonts w:ascii="Times New Roman" w:hAnsi="Times New Roman"/>
          <w:sz w:val="28"/>
          <w:szCs w:val="28"/>
        </w:rPr>
        <w:t xml:space="preserve"> </w:t>
      </w:r>
      <w:r w:rsidR="00523223" w:rsidRPr="00FB6C63">
        <w:rPr>
          <w:rFonts w:ascii="Times New Roman" w:hAnsi="Times New Roman"/>
          <w:sz w:val="28"/>
          <w:szCs w:val="28"/>
        </w:rPr>
        <w:t>на содержание  дорог местного значения установлены дорожные знаки,  в с. Березовка и с. Нива изготовлены паспорта дорог и схемы организации дорожного движения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с. Березовка и с. Нива </w:t>
      </w:r>
      <w:r w:rsidR="00D6743F">
        <w:rPr>
          <w:rFonts w:ascii="Times New Roman" w:hAnsi="Times New Roman"/>
          <w:sz w:val="28"/>
          <w:szCs w:val="28"/>
        </w:rPr>
        <w:t xml:space="preserve">проведены кадастровые работы по оформлению земельных </w:t>
      </w:r>
      <w:proofErr w:type="gramStart"/>
      <w:r w:rsidR="00D6743F">
        <w:rPr>
          <w:rFonts w:ascii="Times New Roman" w:hAnsi="Times New Roman"/>
          <w:sz w:val="28"/>
          <w:szCs w:val="28"/>
        </w:rPr>
        <w:t>участков .</w:t>
      </w:r>
      <w:proofErr w:type="gramEnd"/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и проведены праздники: 1 мая, 9 мая,  день Пожилого человека, день Матери, день работников сельского хозяйства, день Народного Единства России.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left="705"/>
        <w:jc w:val="both"/>
      </w:pPr>
    </w:p>
    <w:p w:rsidR="002B2748" w:rsidRDefault="002B2748" w:rsidP="002B2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2B2748" w:rsidRDefault="002B2748" w:rsidP="002B2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2748" w:rsidRDefault="002B2748" w:rsidP="002B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программа «Благоустройство», которая  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освещения; проведение мероприятий по ремонту придомовых территорий.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Водоснабжением на территории поселения занимается ООО «</w:t>
      </w:r>
      <w:proofErr w:type="spellStart"/>
      <w:r>
        <w:rPr>
          <w:sz w:val="28"/>
          <w:szCs w:val="28"/>
        </w:rPr>
        <w:t>Раздольненская</w:t>
      </w:r>
      <w:proofErr w:type="spellEnd"/>
      <w:r>
        <w:rPr>
          <w:sz w:val="28"/>
          <w:szCs w:val="28"/>
        </w:rPr>
        <w:t xml:space="preserve"> СПМК-73» и ЧП «</w:t>
      </w:r>
      <w:proofErr w:type="spellStart"/>
      <w:r>
        <w:rPr>
          <w:sz w:val="28"/>
          <w:szCs w:val="28"/>
        </w:rPr>
        <w:t>Сейтумаров</w:t>
      </w:r>
      <w:proofErr w:type="spellEnd"/>
      <w:r>
        <w:rPr>
          <w:sz w:val="28"/>
          <w:szCs w:val="28"/>
        </w:rPr>
        <w:t xml:space="preserve">». Проблемы в плане обеспечения населения питьевой воды в сельском поселении решены. В настоящий момент во всех селах подача питьевой воды населению  производится круглосуточно, строго по графику.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сходах граждан и при посещении жителей, вручались памятки по пожарной безопасности.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–летний период проводилась опашка населенных пунктов.  Проверены противопожарный гидранты в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с.Нива</w:t>
      </w:r>
      <w:proofErr w:type="spellEnd"/>
      <w:r>
        <w:rPr>
          <w:sz w:val="28"/>
          <w:szCs w:val="28"/>
        </w:rPr>
        <w:t xml:space="preserve">, в зимнее время производится очистка путей </w:t>
      </w:r>
      <w:proofErr w:type="gramStart"/>
      <w:r>
        <w:rPr>
          <w:sz w:val="28"/>
          <w:szCs w:val="28"/>
        </w:rPr>
        <w:t>подъезда  забора</w:t>
      </w:r>
      <w:proofErr w:type="gramEnd"/>
      <w:r>
        <w:rPr>
          <w:sz w:val="28"/>
          <w:szCs w:val="28"/>
        </w:rPr>
        <w:t xml:space="preserve"> воды .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 xml:space="preserve">Услуги связи,  торговли </w:t>
      </w:r>
    </w:p>
    <w:p w:rsidR="002B2748" w:rsidRDefault="002B2748" w:rsidP="002B2748">
      <w:pPr>
        <w:pStyle w:val="a4"/>
        <w:tabs>
          <w:tab w:val="left" w:pos="0"/>
        </w:tabs>
        <w:jc w:val="both"/>
      </w:pPr>
      <w:r>
        <w:rPr>
          <w:rStyle w:val="a6"/>
          <w:b/>
        </w:rPr>
        <w:t xml:space="preserve">   </w:t>
      </w:r>
    </w:p>
    <w:p w:rsidR="002B2748" w:rsidRDefault="002B2748" w:rsidP="002B2748">
      <w:pPr>
        <w:pStyle w:val="a4"/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>почтовое отделение, аптечный  пункт.</w:t>
      </w:r>
    </w:p>
    <w:p w:rsidR="002B2748" w:rsidRDefault="002B2748" w:rsidP="002B2748">
      <w:pPr>
        <w:pStyle w:val="a4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Березовского сельского поселения не поступали.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администрацией Березовского сельского поселения отработано  в полном объеме.    </w:t>
      </w:r>
    </w:p>
    <w:p w:rsidR="002B2748" w:rsidRDefault="002B2748" w:rsidP="002B2748">
      <w:pPr>
        <w:pStyle w:val="a4"/>
      </w:pPr>
      <w:r>
        <w:rPr>
          <w:sz w:val="28"/>
          <w:szCs w:val="28"/>
        </w:rPr>
        <w:t>Почтовое отделение и аптечный пункт работают в штатном режиме.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Организация библиотечного обслуживания.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Библиотеки.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Березовская библиотека</w:t>
      </w:r>
      <w:r>
        <w:rPr>
          <w:sz w:val="28"/>
          <w:szCs w:val="28"/>
        </w:rPr>
        <w:t xml:space="preserve"> расположена в центральной усадьбе в                       с. Березовка. В микрорайоне обслуживания проживают 1610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Материально-техническое состояние: библиотека расположена на первом этаже    2 этажного здания (Дом культуры),</w:t>
      </w:r>
      <w:r w:rsidR="00FB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занимает  две комнаты.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70-летию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ind w:firstLine="709"/>
        <w:jc w:val="both"/>
      </w:pPr>
      <w:proofErr w:type="spellStart"/>
      <w:r>
        <w:rPr>
          <w:b/>
          <w:sz w:val="28"/>
          <w:szCs w:val="28"/>
        </w:rPr>
        <w:t>Нивовская</w:t>
      </w:r>
      <w:proofErr w:type="spellEnd"/>
      <w:r>
        <w:rPr>
          <w:b/>
          <w:sz w:val="28"/>
          <w:szCs w:val="28"/>
        </w:rPr>
        <w:t xml:space="preserve"> библиотека</w:t>
      </w:r>
      <w:r w:rsidR="00FB6C63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Нива. В микрорайоне обслуживания проживают 749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Материально-техническое состояние: библиотека расположена в здании детского сада, на втором этаже.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Социокультурная деятельность в 201</w:t>
      </w:r>
      <w:r w:rsidR="007F31B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:</w:t>
      </w:r>
      <w:proofErr w:type="gramEnd"/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lastRenderedPageBreak/>
        <w:t xml:space="preserve"> библиотекой было проведено ряд мероприятий: литературные путешествия, игры, викторины, литературные праздники, уроки, часы, экскурсии. Библиотека активно сотрудничает с учреждениями села: общеобразовательной школой, детским садом, сельским клубом. Принимает активное участие в культурной жизни сельской громады. В библиотеке регулярно оформляются выставки литературы к юбилеям писателей, к 71-летию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08"/>
      </w:pPr>
      <w:r>
        <w:rPr>
          <w:b/>
          <w:sz w:val="28"/>
          <w:szCs w:val="28"/>
        </w:rPr>
        <w:t xml:space="preserve">Клубные учреждения </w:t>
      </w:r>
    </w:p>
    <w:p w:rsidR="002B2748" w:rsidRDefault="002B2748" w:rsidP="002B2748">
      <w:pPr>
        <w:pStyle w:val="a4"/>
        <w:ind w:firstLine="709"/>
        <w:jc w:val="both"/>
      </w:pP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Работники культуры совместно с. Березовка и с. Нива совместно с общеобразовательными школами и детскими садами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мероприятия для детей и </w:t>
      </w:r>
      <w:proofErr w:type="gramStart"/>
      <w:r>
        <w:rPr>
          <w:sz w:val="28"/>
          <w:szCs w:val="28"/>
        </w:rPr>
        <w:t>взрослых,  танцевальные</w:t>
      </w:r>
      <w:proofErr w:type="gramEnd"/>
      <w:r>
        <w:rPr>
          <w:sz w:val="28"/>
          <w:szCs w:val="28"/>
        </w:rPr>
        <w:t xml:space="preserve">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Физкультура и спорт.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Березовском сельском поселении на базе Березовской школы имеется спортивный зал, спортивный инвентарь. На </w:t>
      </w:r>
      <w:proofErr w:type="gramStart"/>
      <w:r>
        <w:rPr>
          <w:sz w:val="28"/>
          <w:szCs w:val="28"/>
        </w:rPr>
        <w:t>территории  с.</w:t>
      </w:r>
      <w:proofErr w:type="gramEnd"/>
      <w:r>
        <w:rPr>
          <w:sz w:val="28"/>
          <w:szCs w:val="28"/>
        </w:rPr>
        <w:t xml:space="preserve"> Березовка и с. Нива имеются стадионы, функционирует футбольные команды в с. Березовка и  с. Нива.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           Формирование архивных фондов.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процессе деятельности Администрации Березовского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Устав Березовского сельского поселения;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Решения Березовского сельского совета;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Постановления и распоряжения председателя Березовского сельского совета -главы Березовского сельского поселения по основным вопросам;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Организация сбора и вывоз бытовых отходов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left="360"/>
        <w:jc w:val="both"/>
      </w:pPr>
      <w:r>
        <w:rPr>
          <w:sz w:val="28"/>
          <w:szCs w:val="28"/>
        </w:rPr>
        <w:t xml:space="preserve">  Сбор и вывоз бытовых отходов и мусора в отчетный период на территории Березовского сельского поселения  осуществляется регулярно МУП «ЖКХ 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 xml:space="preserve">», </w:t>
      </w:r>
      <w:r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созыва и Администрации Березовского сельского поселения является осуществление своих полномочий местного значения в соответствии с Уставом Березовского сельского поселения для повышения социального уровня жизни граждан Березовского сельского поселения путем экономического  и  социально-культурного развития поселения.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Председатель  Березовского сельского совета 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>-глава администрации Березовского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/>
    <w:p w:rsidR="00666F14" w:rsidRDefault="00666F14"/>
    <w:sectPr w:rsidR="00666F14" w:rsidSect="002B2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F"/>
    <w:rsid w:val="00141F2F"/>
    <w:rsid w:val="002B2748"/>
    <w:rsid w:val="0037142C"/>
    <w:rsid w:val="003B0C72"/>
    <w:rsid w:val="00523223"/>
    <w:rsid w:val="0055056B"/>
    <w:rsid w:val="00666F14"/>
    <w:rsid w:val="007E70B1"/>
    <w:rsid w:val="007F31BB"/>
    <w:rsid w:val="00AF3F85"/>
    <w:rsid w:val="00D6743F"/>
    <w:rsid w:val="00FB6C63"/>
    <w:rsid w:val="00FC6CC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E75-941D-4B3A-B552-055C26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8"/>
    <w:pPr>
      <w:tabs>
        <w:tab w:val="left" w:pos="708"/>
      </w:tabs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74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a4">
    <w:name w:val="Базовый"/>
    <w:semiHidden/>
    <w:rsid w:val="002B27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2B2748"/>
    <w:rPr>
      <w:rFonts w:ascii="Times New Roman" w:hAnsi="Times New Roman" w:cs="Times New Roman" w:hint="default"/>
    </w:rPr>
  </w:style>
  <w:style w:type="paragraph" w:styleId="a5">
    <w:name w:val="Normal (Web)"/>
    <w:basedOn w:val="a4"/>
    <w:unhideWhenUsed/>
    <w:rsid w:val="002B2748"/>
    <w:pPr>
      <w:spacing w:before="28" w:after="28"/>
    </w:pPr>
  </w:style>
  <w:style w:type="character" w:styleId="a6">
    <w:name w:val="page number"/>
    <w:basedOn w:val="a0"/>
    <w:semiHidden/>
    <w:unhideWhenUsed/>
    <w:rsid w:val="002B2748"/>
  </w:style>
  <w:style w:type="paragraph" w:styleId="a7">
    <w:name w:val="Balloon Text"/>
    <w:basedOn w:val="a"/>
    <w:link w:val="a8"/>
    <w:uiPriority w:val="99"/>
    <w:semiHidden/>
    <w:unhideWhenUsed/>
    <w:rsid w:val="0052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2018-06-06T13:23:00Z</cp:lastPrinted>
  <dcterms:created xsi:type="dcterms:W3CDTF">2018-05-29T12:21:00Z</dcterms:created>
  <dcterms:modified xsi:type="dcterms:W3CDTF">2018-06-06T13:24:00Z</dcterms:modified>
</cp:coreProperties>
</file>