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9D6" w:rsidRDefault="001219D6" w:rsidP="00121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1219D6" w:rsidRDefault="001219D6" w:rsidP="001219D6">
      <w:pPr>
        <w:jc w:val="center"/>
        <w:rPr>
          <w:b/>
        </w:rPr>
      </w:pPr>
      <w:r>
        <w:t xml:space="preserve"> </w:t>
      </w:r>
      <w:r>
        <w:rPr>
          <w:rFonts w:ascii="Times New Roman" w:hAnsi="Times New Roman"/>
          <w:b/>
          <w:sz w:val="28"/>
          <w:szCs w:val="28"/>
        </w:rPr>
        <w:t>Совершение нотариальных действий, предусмотренных законодательством в случае отсутствия в поселении нотариуса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8299"/>
      </w:tblGrid>
      <w:tr w:rsidR="001219D6" w:rsidTr="00121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D6" w:rsidRDefault="001219D6">
            <w:pPr>
              <w:jc w:val="center"/>
            </w:pPr>
            <w:r>
              <w:t xml:space="preserve">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D6" w:rsidRDefault="001219D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D6" w:rsidRDefault="001219D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1219D6" w:rsidTr="00121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D6" w:rsidRDefault="001219D6">
            <w:pPr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D6" w:rsidRDefault="0012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D6" w:rsidRDefault="001219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Совершение нотариальных действий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219D6" w:rsidTr="00121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D6" w:rsidRDefault="001219D6">
            <w:pPr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D6" w:rsidRDefault="0012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D6" w:rsidRDefault="001219D6" w:rsidP="001F4F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1F4F39">
              <w:rPr>
                <w:rFonts w:ascii="Times New Roman" w:hAnsi="Times New Roman" w:cs="Times New Roman"/>
                <w:b/>
                <w:sz w:val="24"/>
                <w:szCs w:val="24"/>
              </w:rPr>
              <w:t>Берез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овского сельского поселения Раздольненского района Республики Крым</w:t>
            </w:r>
          </w:p>
          <w:p w:rsidR="001219D6" w:rsidRDefault="001219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19D6" w:rsidTr="00121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D6" w:rsidRDefault="001219D6">
            <w:pPr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D6" w:rsidRDefault="0012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D6" w:rsidRDefault="00BB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1219D6">
              <w:rPr>
                <w:rFonts w:ascii="Times New Roman" w:hAnsi="Times New Roman"/>
                <w:b/>
                <w:sz w:val="24"/>
                <w:szCs w:val="24"/>
              </w:rPr>
              <w:t>олучение заявителем, обратившимся за совершением нотариального действия, заверенных документов:</w:t>
            </w:r>
          </w:p>
          <w:p w:rsidR="001219D6" w:rsidRDefault="00121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1) удостоверение завещаний;</w:t>
            </w:r>
          </w:p>
          <w:p w:rsidR="001219D6" w:rsidRDefault="00121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 удостоверение доверенностей;</w:t>
            </w:r>
          </w:p>
          <w:p w:rsidR="001219D6" w:rsidRDefault="00121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3) принятие мер по охране наследственного имущества и в случае необходимости мер по управлению им;</w:t>
            </w:r>
          </w:p>
          <w:p w:rsidR="001219D6" w:rsidRDefault="00121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4) свидетельствование верности копий документов и выписок из них;</w:t>
            </w:r>
          </w:p>
          <w:p w:rsidR="001219D6" w:rsidRDefault="00121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5) свидетельствование подлинности подписи на документах;</w:t>
            </w:r>
          </w:p>
          <w:p w:rsidR="001219D6" w:rsidRDefault="00121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6) удостоверение факта нахождения гражданина в живых;</w:t>
            </w:r>
          </w:p>
          <w:p w:rsidR="001219D6" w:rsidRDefault="00121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7) удостоверение тождественности собственноручной подписи инвалида по зрению с факсимильным воспроизведением его собственноручной подписи;</w:t>
            </w:r>
          </w:p>
          <w:p w:rsidR="001219D6" w:rsidRDefault="00121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8) удостоверение факта нахождения гражданина в определенном месте;</w:t>
            </w:r>
          </w:p>
          <w:p w:rsidR="001219D6" w:rsidRDefault="00121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9) удостоверение тождественности гражданина с лицом, изображенным на фотографии;</w:t>
            </w:r>
          </w:p>
          <w:p w:rsidR="001219D6" w:rsidRDefault="00121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10) удостоверение времени предоставления документа;</w:t>
            </w:r>
          </w:p>
          <w:p w:rsidR="001219D6" w:rsidRDefault="00121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11) удостоверение равнозначности электронного документа документу на бумажном носителе;</w:t>
            </w:r>
          </w:p>
          <w:p w:rsidR="001219D6" w:rsidRDefault="00121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12)  удостоверение равнозначности документа на бумажном носителе электронному документу.</w:t>
            </w:r>
          </w:p>
          <w:p w:rsidR="001219D6" w:rsidRDefault="001219D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Вручение решения уполномоченного органа об отказе заявителю с указанием причин отказа</w:t>
            </w:r>
          </w:p>
          <w:p w:rsidR="001219D6" w:rsidRDefault="001219D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219D6" w:rsidTr="00121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D6" w:rsidRDefault="001219D6">
            <w:pPr>
              <w:jc w:val="center"/>
            </w:pPr>
            <w:r>
              <w:lastRenderedPageBreak/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D6" w:rsidRDefault="0012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D6" w:rsidRDefault="00121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Удостоверение доверенностей: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Максимальный срок выполнения вышеуказанных действий не должен превышать 3 рабочих дней со дня поступления документа для совершения нотариального действия.</w:t>
            </w:r>
          </w:p>
          <w:p w:rsidR="001219D6" w:rsidRDefault="00121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Принятие мер по охране наследственного имущества и в случае необходимости меры по управлению 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Максимальный срок выполнения вышеуказанных действий определяется с учетом характера и ценности наследства, а также времени, необходимого наследникам для вступления во владение наследством, но не более чем в течение шести месяцев, а в случаях, предусмотренных </w:t>
            </w:r>
            <w:hyperlink r:id="rId5" w:history="1">
              <w:r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пунктами 2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hyperlink r:id="rId6" w:history="1">
              <w:r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3 статьи 1154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hyperlink r:id="rId7" w:history="1">
              <w:r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пунктом 2 статьи 1156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Гражданского кодекса Российской Федерации, не более девяти месяцев со дня открытия наследства.</w:t>
            </w:r>
            <w:bookmarkStart w:id="0" w:name="Par179"/>
            <w:bookmarkEnd w:id="0"/>
          </w:p>
          <w:p w:rsidR="001219D6" w:rsidRDefault="001219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Свидетельствование верности копий документов и выписок из них:</w:t>
            </w:r>
          </w:p>
          <w:p w:rsidR="001219D6" w:rsidRDefault="00121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</w:t>
            </w:r>
          </w:p>
          <w:p w:rsidR="001219D6" w:rsidRDefault="00121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Свидетельствование подлинности подписи на документах: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</w:t>
            </w:r>
          </w:p>
        </w:tc>
      </w:tr>
      <w:tr w:rsidR="001219D6" w:rsidTr="00121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D6" w:rsidRDefault="001219D6">
            <w:pPr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D6" w:rsidRDefault="0012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D6" w:rsidRPr="00BB7301" w:rsidRDefault="00121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hyperlink r:id="rId8" w:history="1">
              <w:r w:rsidRPr="00BB7301">
                <w:rPr>
                  <w:rStyle w:val="a4"/>
                  <w:rFonts w:ascii="Times New Roman" w:hAnsi="Times New Roman"/>
                  <w:b/>
                  <w:color w:val="000000"/>
                  <w:sz w:val="24"/>
                  <w:szCs w:val="24"/>
                  <w:u w:val="none"/>
                </w:rPr>
                <w:t>Конституция</w:t>
              </w:r>
            </w:hyperlink>
            <w:r w:rsidRPr="00BB73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Российской Федерации;</w:t>
            </w:r>
          </w:p>
          <w:p w:rsidR="001219D6" w:rsidRPr="00BB7301" w:rsidRDefault="00121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73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Федеральный закон от </w:t>
            </w:r>
            <w:proofErr w:type="gramStart"/>
            <w:r w:rsidRPr="00BB73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23.06.2014  №</w:t>
            </w:r>
            <w:proofErr w:type="gramEnd"/>
            <w:r w:rsidRPr="00BB73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165-ФЗ  " О внесении изменений  в Федеральный закон « Об общих принципах организации местного самоуправления в Российской Федерации" и отдельные законодательные акты Российской Федерации»;</w:t>
            </w:r>
          </w:p>
          <w:p w:rsidR="001219D6" w:rsidRPr="00BB7301" w:rsidRDefault="00121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73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Федеральный </w:t>
            </w:r>
            <w:proofErr w:type="gramStart"/>
            <w:r w:rsidRPr="00BB73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закон  от</w:t>
            </w:r>
            <w:proofErr w:type="gramEnd"/>
            <w:r w:rsidRPr="00BB73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21.07.2014 № 267-Фз « О внесении изменений в отдельные законодательные акты Российской Федерации»;</w:t>
            </w:r>
          </w:p>
          <w:p w:rsidR="001219D6" w:rsidRPr="00BB7301" w:rsidRDefault="00121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73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-Федеральный закон РФ от 29.12.2014г. № 457-ФЗ </w:t>
            </w:r>
            <w:proofErr w:type="gramStart"/>
            <w:r w:rsidRPr="00BB73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 О</w:t>
            </w:r>
            <w:proofErr w:type="gramEnd"/>
            <w:r w:rsidRPr="00BB73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внесении изменений в отдельные законодательные акты Российской Федерации</w:t>
            </w:r>
          </w:p>
          <w:p w:rsidR="001219D6" w:rsidRDefault="00121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73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hyperlink r:id="rId9" w:history="1">
              <w:r w:rsidRPr="00BB7301">
                <w:rPr>
                  <w:rStyle w:val="a4"/>
                  <w:rFonts w:ascii="Times New Roman" w:hAnsi="Times New Roman"/>
                  <w:b/>
                  <w:color w:val="000000"/>
                  <w:sz w:val="24"/>
                  <w:szCs w:val="24"/>
                  <w:u w:val="none"/>
                </w:rPr>
                <w:t>Приказ</w:t>
              </w:r>
            </w:hyperlink>
            <w:r w:rsidRPr="00BB73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истерства юстиции Российской Федерации от 27.12. 2007 года № 256 "Об утверждении инструкции о порядке совершения нотариальных действий Главами местных администраций поселений, специально уполномоченными должностными лицами местного самоуправления поселений";</w:t>
            </w:r>
          </w:p>
          <w:p w:rsidR="001219D6" w:rsidRDefault="00121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- Гражданский </w:t>
            </w:r>
            <w:hyperlink r:id="rId10" w:history="1">
              <w:r>
                <w:rPr>
                  <w:rStyle w:val="a4"/>
                  <w:rFonts w:ascii="Times New Roman" w:hAnsi="Times New Roman"/>
                  <w:b/>
                  <w:color w:val="000000"/>
                  <w:sz w:val="24"/>
                  <w:szCs w:val="24"/>
                </w:rPr>
                <w:t>кодекс</w:t>
              </w:r>
            </w:hyperlink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оссийской Федерации;</w:t>
            </w:r>
          </w:p>
          <w:p w:rsidR="001219D6" w:rsidRDefault="00121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Устав муниципального образования </w:t>
            </w:r>
            <w:r w:rsidR="001F4F39">
              <w:rPr>
                <w:rFonts w:ascii="Times New Roman" w:hAnsi="Times New Roman"/>
                <w:b/>
                <w:sz w:val="24"/>
                <w:szCs w:val="24"/>
              </w:rPr>
              <w:t>Берез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овское сельское поселение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Раздольненского  района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Крым;</w:t>
            </w:r>
          </w:p>
          <w:p w:rsidR="001219D6" w:rsidRDefault="001219D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иные нормативные правовые акты Российской Федерации, Республики Крым, муниципальные правовые акты, регулирующие вопросы совершения нотариальных действий</w:t>
            </w:r>
          </w:p>
        </w:tc>
      </w:tr>
      <w:tr w:rsidR="001219D6" w:rsidTr="00121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D6" w:rsidRDefault="001219D6">
            <w:pPr>
              <w:jc w:val="center"/>
            </w:pPr>
            <w: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D6" w:rsidRDefault="0012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 необходимых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D6" w:rsidRDefault="001219D6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Для предоставления муниципальной услуги заявители представляют: </w:t>
            </w:r>
          </w:p>
          <w:p w:rsidR="001219D6" w:rsidRDefault="001219D6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1) устное или письменное заявление; </w:t>
            </w:r>
          </w:p>
          <w:p w:rsidR="001219D6" w:rsidRDefault="001219D6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2) документ, удостоверяющий личность заявителя, его представителя, представителя юридического лица, свидетеля, лица, призванного подписать завещание, доверенность или документ, на котором нотариально свидетельствуется подлинность подписи, за гражданина, обратившегося за совершением нотариального действия; </w:t>
            </w:r>
          </w:p>
          <w:p w:rsidR="001219D6" w:rsidRDefault="001219D6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3) для юридических лиц – документы, подтверждающие полномочия представителя юридического лица: </w:t>
            </w:r>
          </w:p>
          <w:p w:rsidR="001219D6" w:rsidRDefault="001219D6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учредительные документы юридического лица; </w:t>
            </w:r>
          </w:p>
          <w:p w:rsidR="001219D6" w:rsidRDefault="001219D6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документы, подтверждающие избрание или назначение руководителя (для представителя юридического лица, имеющего право действовать без доверенности); </w:t>
            </w:r>
          </w:p>
          <w:p w:rsidR="001219D6" w:rsidRDefault="001219D6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доверенность от имени юридического лица за подписью его руководителя или иного лица, уполномоченного на это его учредительными документами, с приложением оттиска печати этой организации (для представителя юридического лица, действующего по доверенности); </w:t>
            </w:r>
          </w:p>
          <w:p w:rsidR="001219D6" w:rsidRDefault="001219D6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4) свидетельство о смерти завещателя (в случае необходимости получения сведений о том, что завещание не отменялось и не изменялось); </w:t>
            </w:r>
          </w:p>
          <w:p w:rsidR="001219D6" w:rsidRDefault="001219D6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5) документ об уплате государственной пошлины или нотариального тарифа; </w:t>
            </w:r>
          </w:p>
          <w:p w:rsidR="001219D6" w:rsidRDefault="001219D6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6) документы и копии документов, подтверждающих право на предоставление льготы по уплате государственной пошлины и нотариального тарифа</w:t>
            </w:r>
          </w:p>
        </w:tc>
      </w:tr>
      <w:tr w:rsidR="001219D6" w:rsidTr="00121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D6" w:rsidRDefault="001219D6">
            <w:pPr>
              <w:jc w:val="center"/>
            </w:pPr>
            <w: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D6" w:rsidRDefault="0012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оснований для отказа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D6" w:rsidRDefault="001219D6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Основаниями для отказа в приеме документов, необходимых для </w:t>
            </w:r>
            <w:r>
              <w:rPr>
                <w:b/>
                <w:lang w:eastAsia="en-US"/>
              </w:rPr>
              <w:lastRenderedPageBreak/>
              <w:t>предоставления муниципальной услуги, является не предоставление необходимого пакета документов</w:t>
            </w:r>
            <w:r>
              <w:rPr>
                <w:color w:val="FF0000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1219D6" w:rsidTr="00121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D6" w:rsidRDefault="001219D6">
            <w:pPr>
              <w:jc w:val="center"/>
            </w:pPr>
            <w:r>
              <w:lastRenderedPageBreak/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D6" w:rsidRDefault="0012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D6" w:rsidRDefault="001219D6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Основаниями для приостановления муниципальной услуги являются: </w:t>
            </w:r>
          </w:p>
          <w:p w:rsidR="001219D6" w:rsidRDefault="001219D6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необходимость истребования дополнительных сведений от физических и юридических лиц; </w:t>
            </w:r>
          </w:p>
          <w:p w:rsidR="001219D6" w:rsidRDefault="001219D6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направления документов на экспертизу; </w:t>
            </w:r>
          </w:p>
          <w:p w:rsidR="001219D6" w:rsidRDefault="001219D6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совершение нотариальных действий должно быть отложено, если в соответствии с законом необходимо запросить заинтересованных лиц об отсутствии у них возражений против совершения этих действий. </w:t>
            </w:r>
          </w:p>
          <w:p w:rsidR="001219D6" w:rsidRDefault="001219D6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 отложения совершения нотариального действия не может превышать 30 дней со дня вынесения постановления об отложении совершения нотариального действия. </w:t>
            </w:r>
          </w:p>
          <w:p w:rsidR="001219D6" w:rsidRDefault="001219D6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Основаниями для отказа в предоставлении муниципальной услуги являются: </w:t>
            </w:r>
          </w:p>
          <w:p w:rsidR="001219D6" w:rsidRDefault="001219D6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совершение нотариального действия противоречит закону; </w:t>
            </w:r>
          </w:p>
          <w:p w:rsidR="001219D6" w:rsidRDefault="001219D6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действие подлежит совершению должностным лицом органа местного самоуправления другого поселения или муниципального района (применительно к принятию мер к охране наследственного имущества и в случае необходимости мер по управлению им) или нотариусом; </w:t>
            </w:r>
          </w:p>
          <w:p w:rsidR="001219D6" w:rsidRDefault="001219D6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с просьбой о совершении нотариального действия обратился гражданин, признанный судом недееспособным или ограниченно дееспособным, либо представитель, не имеющий необходимых полномочий; </w:t>
            </w:r>
          </w:p>
          <w:p w:rsidR="001219D6" w:rsidRDefault="001219D6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сделка не соответствует требованиям закона; - содержание документа, за свидетельствованием подлинности подписи на котором обратилось физическое или юридическое лицо, противоречит законодательным актам Российской Федерации; </w:t>
            </w:r>
          </w:p>
          <w:p w:rsidR="001219D6" w:rsidRDefault="001219D6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документы, представленные для совершения нотариального действия, не соответствуют требованиям законодательства; </w:t>
            </w:r>
          </w:p>
          <w:p w:rsidR="001219D6" w:rsidRDefault="001219D6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наличие в представленных документах исправлений, серьезных повреждений, не позволяющих однозначно истолковать их содержание; </w:t>
            </w:r>
          </w:p>
          <w:p w:rsidR="001219D6" w:rsidRDefault="001219D6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Для совершения нотариальных действий не принимаются документы, имеющие подчистки либо приписки, зачеркнутые слова и иные </w:t>
            </w:r>
            <w:r>
              <w:rPr>
                <w:b/>
                <w:lang w:eastAsia="en-US"/>
              </w:rPr>
              <w:lastRenderedPageBreak/>
              <w:t xml:space="preserve">неоговоренные исправления, а также документы, исполненные карандашом. </w:t>
            </w:r>
          </w:p>
        </w:tc>
      </w:tr>
      <w:tr w:rsidR="001219D6" w:rsidTr="00121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D6" w:rsidRDefault="001219D6">
            <w:pPr>
              <w:jc w:val="center"/>
            </w:pPr>
            <w:r>
              <w:lastRenderedPageBreak/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D6" w:rsidRDefault="0012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с заявителя при предоставлении муниципальной услуги и способы ее взимания в случаях, предусмотренных федеральными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законами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D6" w:rsidRDefault="001219D6">
            <w:pPr>
              <w:pStyle w:val="a5"/>
              <w:ind w:firstLine="4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услуга за совершение нотариальных действий оказывается на платной (возмездной) основе.</w:t>
            </w:r>
          </w:p>
          <w:p w:rsidR="001219D6" w:rsidRDefault="001219D6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 совершение нотариальных действий уплачивается государственная пошлина в следующих размерах: </w:t>
            </w:r>
          </w:p>
          <w:p w:rsidR="001219D6" w:rsidRDefault="001219D6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1) за удостоверение доверенностей, нотариальная форма которых не обязательна в соответствии с законодательством Российской Федерации, - 200 рублей; </w:t>
            </w:r>
          </w:p>
          <w:p w:rsidR="001219D6" w:rsidRDefault="001219D6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2) за свидетельствование верности копий документов, а также выписок из документов - 10 рублей за страницу копии документов или выписки из них; </w:t>
            </w:r>
          </w:p>
          <w:p w:rsidR="001219D6" w:rsidRDefault="001219D6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3) за свидетельствование подлинности подписи: </w:t>
            </w:r>
          </w:p>
          <w:p w:rsidR="001219D6" w:rsidRDefault="001219D6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 заявлениях и других документах (за исключением банковских карточек и заявлений о регистрации юридических лиц) - 100 рублей; </w:t>
            </w:r>
          </w:p>
          <w:p w:rsidR="001219D6" w:rsidRDefault="001219D6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 банковских карточках и на заявлениях о регистрации юридического лица (с каждого лица, на каждом документе) - 200 рублей; </w:t>
            </w:r>
          </w:p>
          <w:p w:rsidR="001219D6" w:rsidRDefault="001219D6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4) за удостоверение равнозначности документа на бумажном носителе электронному документу - 50 рублей за каждую страницу документа на бумажном носителе; </w:t>
            </w:r>
          </w:p>
          <w:p w:rsidR="001219D6" w:rsidRDefault="001219D6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5) за совершение прочих нотариальных действий - 100 рублей. </w:t>
            </w:r>
          </w:p>
          <w:p w:rsidR="001219D6" w:rsidRDefault="001219D6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За свидетельствование верности копий документов, а также выписок из документов взимается нотариальный тариф в размере 10 рублей за страницу копии документов или выписки из них. </w:t>
            </w:r>
          </w:p>
          <w:p w:rsidR="001219D6" w:rsidRDefault="001219D6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За совершение нотариальных действий государственная пошлина уплачивается с учетом следующих особенностей: </w:t>
            </w:r>
          </w:p>
          <w:p w:rsidR="001219D6" w:rsidRDefault="001219D6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1) за нотариальные действия, совершаемые вне помещения администрации </w:t>
            </w:r>
            <w:r w:rsidR="001F4F39">
              <w:rPr>
                <w:b/>
                <w:lang w:eastAsia="en-US"/>
              </w:rPr>
              <w:t>Берез</w:t>
            </w:r>
            <w:r>
              <w:rPr>
                <w:b/>
                <w:lang w:eastAsia="en-US"/>
              </w:rPr>
              <w:t>овского сельского поселения, государственная пошлина уплачивается в размере, увеличенном в полтора раза;</w:t>
            </w:r>
          </w:p>
          <w:p w:rsidR="001219D6" w:rsidRDefault="001219D6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2) при удостоверении доверенности, выданной в отношении нескольких лиц, государственная пошлина уплачивается однократно. </w:t>
            </w:r>
          </w:p>
          <w:p w:rsidR="001219D6" w:rsidRDefault="001219D6">
            <w:pPr>
              <w:pStyle w:val="Default"/>
              <w:jc w:val="both"/>
              <w:rPr>
                <w:b/>
                <w:lang w:eastAsia="en-US"/>
              </w:rPr>
            </w:pPr>
            <w:bookmarkStart w:id="1" w:name="_GoBack"/>
            <w:bookmarkEnd w:id="1"/>
            <w:r>
              <w:rPr>
                <w:b/>
                <w:lang w:eastAsia="en-US"/>
              </w:rPr>
              <w:t xml:space="preserve"> От уплаты государственной пошлины за совершение нотариальных действий освобождаются: </w:t>
            </w:r>
          </w:p>
          <w:p w:rsidR="001219D6" w:rsidRDefault="001219D6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1) физические лица – Герои Советского Союза, Герои Российской Федерации и полные кавалеры ордена Славы; </w:t>
            </w:r>
          </w:p>
          <w:p w:rsidR="001219D6" w:rsidRDefault="001219D6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2) физические лица – участники инвалиды Великой отечественной войны; </w:t>
            </w:r>
          </w:p>
          <w:p w:rsidR="001219D6" w:rsidRDefault="001219D6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3) органы государственной власти, органы местного самоуправления, обращающиеся за совершением нотариальных действий в случаях, предусмотренных законом; </w:t>
            </w:r>
          </w:p>
          <w:p w:rsidR="001219D6" w:rsidRDefault="001219D6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4) инвалиды І и II группы - на 50 процентов по всем видам нотариальных действий; </w:t>
            </w:r>
          </w:p>
          <w:p w:rsidR="001219D6" w:rsidRDefault="001219D6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5) физические лица – за удостоверение завещаний имущества в пользу Российской Федерации, субъектов Российской Федерации и (или) муниципальных образований; </w:t>
            </w:r>
          </w:p>
          <w:p w:rsidR="001219D6" w:rsidRDefault="001219D6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6) общественные организации инвалидов – по всем видам нотариальных действий; </w:t>
            </w:r>
          </w:p>
          <w:p w:rsidR="001219D6" w:rsidRDefault="001219D6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7) лица, получившие ранения при защите СССР, Российской Федерации и исполнении служебных обязанностей в Вооруженных силах СССР и Вооруженных силах Российской Федерации, - свидетельствование верности копий документов, необходимых для предоставления льгот; </w:t>
            </w:r>
          </w:p>
          <w:p w:rsidR="001219D6" w:rsidRDefault="001219D6">
            <w:pPr>
              <w:pStyle w:val="Default"/>
              <w:jc w:val="both"/>
              <w:rPr>
                <w:b/>
                <w:color w:val="0070C0"/>
                <w:lang w:eastAsia="en-US"/>
              </w:rPr>
            </w:pPr>
            <w:r>
              <w:rPr>
                <w:b/>
                <w:lang w:eastAsia="en-US"/>
              </w:rPr>
              <w:t>8) физические лица – за удостоверение доверенности на получение пенсий и пособий.</w:t>
            </w:r>
          </w:p>
        </w:tc>
      </w:tr>
      <w:tr w:rsidR="001219D6" w:rsidTr="00121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D6" w:rsidRDefault="001219D6">
            <w:pPr>
              <w:jc w:val="center"/>
            </w:pPr>
            <w:r>
              <w:lastRenderedPageBreak/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D6" w:rsidRDefault="0012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D6" w:rsidRDefault="00121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 приеме граждан или их представителей лицо, осуществляющее прием, дает исчерпывающую консультацию о сроках и условиях предоставления услуги. Срок ожидания в очереди не должен превышать 15 минут.</w:t>
            </w:r>
          </w:p>
          <w:p w:rsidR="001219D6" w:rsidRDefault="001219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Максимальное время ожидания в очереди при подаче заявления и получении ответа о предоставлении муниципальной услуги не должно превышать 15 минут</w:t>
            </w:r>
          </w:p>
        </w:tc>
      </w:tr>
      <w:tr w:rsidR="001219D6" w:rsidTr="00121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D6" w:rsidRDefault="001219D6">
            <w:pPr>
              <w:jc w:val="center"/>
            </w:pPr>
            <w: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D6" w:rsidRDefault="0012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D6" w:rsidRDefault="001219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Запрос заявителя о предоставлении муниципальной услуги регистрируется в течение 15 минут в день его поступления в администрацию муниципального образования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1219D6" w:rsidTr="00121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D6" w:rsidRDefault="001219D6">
            <w:pPr>
              <w:jc w:val="center"/>
            </w:pPr>
            <w: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D6" w:rsidRDefault="0012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помещениям, в которых предоставляются муниципальные услуги, местам для заполнения запросов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 предоставлении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D6" w:rsidRDefault="00121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Место ожидания граждан (холл администрации поселения) оборудуется местами для сидения, оснащается информационными стендами.</w:t>
            </w:r>
          </w:p>
          <w:p w:rsidR="001219D6" w:rsidRDefault="00121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стендах размещается следующая информация:</w:t>
            </w:r>
          </w:p>
          <w:p w:rsidR="001219D6" w:rsidRDefault="00121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график приема граждан;</w:t>
            </w:r>
          </w:p>
          <w:p w:rsidR="001219D6" w:rsidRDefault="00121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 специалиста администрации поселения, ответственного за предоставление муниципальной услуги;</w:t>
            </w:r>
          </w:p>
          <w:p w:rsidR="001219D6" w:rsidRDefault="00121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кабинета, где осуществляется прием и информирование граждан;</w:t>
            </w:r>
          </w:p>
          <w:p w:rsidR="001219D6" w:rsidRDefault="00121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номер телефона, адрес электронной почты администрации поселения;</w:t>
            </w:r>
          </w:p>
          <w:p w:rsidR="001219D6" w:rsidRDefault="00121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перечень документов, необходимых для предоставления муниципальной услуги;</w:t>
            </w:r>
          </w:p>
          <w:p w:rsidR="001219D6" w:rsidRDefault="00121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размеры государственной пошлины, взыскиваемые за совершение нотариальных действий, установленные Налоговым </w:t>
            </w:r>
            <w:hyperlink r:id="rId11" w:history="1">
              <w:r>
                <w:rPr>
                  <w:rStyle w:val="a4"/>
                  <w:rFonts w:ascii="Times New Roman" w:hAnsi="Times New Roman"/>
                  <w:b/>
                  <w:color w:val="000000"/>
                  <w:sz w:val="24"/>
                  <w:szCs w:val="24"/>
                </w:rPr>
                <w:t>кодексом</w:t>
              </w:r>
            </w:hyperlink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Российской Федерации, а также льготы при обращении за совершением нотариальных действий.</w:t>
            </w:r>
          </w:p>
          <w:p w:rsidR="001219D6" w:rsidRDefault="00121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Тексты информационных материалов печатаются удобным для чтения шрифтом, наиболее важные места выделяются полужирным шрифтом.</w:t>
            </w:r>
          </w:p>
          <w:p w:rsidR="001219D6" w:rsidRDefault="00121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      </w:r>
          </w:p>
          <w:p w:rsidR="001219D6" w:rsidRDefault="00121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Помещение, в котором предоставляется муниципальная услуга, обеспечивается необходимым для предоставления муниципальной услуги оборудованием, канцелярскими принадлежностями, офисной мебелью, телефоном, компьютером с возможностью выхода в Интернет, а также доступом к материалам в электронном виде или на бумажном носителе, содержащим следующие документы (сведения):</w:t>
            </w:r>
          </w:p>
          <w:p w:rsidR="001219D6" w:rsidRDefault="00121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текст Административного регламента;</w:t>
            </w:r>
          </w:p>
          <w:p w:rsidR="001219D6" w:rsidRDefault="00121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образцы оформления заявлений и документов, которые представляются для получения муниципальной услуги.</w:t>
            </w:r>
          </w:p>
          <w:p w:rsidR="001219D6" w:rsidRDefault="00121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Прием заявлений осуществляется сотрудниками администрации без предварительной записи в порядке очередности.</w:t>
            </w:r>
          </w:p>
          <w:p w:rsidR="001219D6" w:rsidRDefault="00121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Вход и передвижение по помещениям, в которых проводится прием сведений, необходимых для предоставления муниципальной услуги, не должны создавать затруднений для лиц с ограниченными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возможностями.</w:t>
            </w:r>
          </w:p>
          <w:p w:rsidR="001219D6" w:rsidRDefault="00121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      </w:r>
          </w:p>
          <w:p w:rsidR="001219D6" w:rsidRDefault="00121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Помещения, в которых предоставляется муниципальная услуга, включают места для ожидания, заполнения необходимых документов, а также места для приема заявителей.</w:t>
            </w:r>
          </w:p>
          <w:p w:rsidR="001219D6" w:rsidRDefault="00121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Прием заявлений осуществляется должностным лицом администрации муниципального образования.</w:t>
            </w:r>
          </w:p>
          <w:p w:rsidR="001219D6" w:rsidRDefault="00121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Должностное лицо, осуществляющее прием документов, обеспечивается личными идентификационными карточками и (или) настольными табличками.</w:t>
            </w:r>
          </w:p>
          <w:p w:rsidR="001219D6" w:rsidRDefault="00121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Места для приема документов должны быть снабжены стульями, иметь места для письма и раскладки документов.</w:t>
            </w:r>
          </w:p>
          <w:p w:rsidR="001219D6" w:rsidRDefault="00121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обращению, за исключением случаев обращения нескольких заявителей за предоставлением одной муниципальной услуги.</w:t>
            </w:r>
          </w:p>
          <w:p w:rsidR="001219D6" w:rsidRDefault="00121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устройством.</w:t>
            </w:r>
          </w:p>
          <w:p w:rsidR="001219D6" w:rsidRDefault="00121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</w:t>
            </w:r>
          </w:p>
        </w:tc>
      </w:tr>
      <w:tr w:rsidR="001219D6" w:rsidTr="00121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D6" w:rsidRDefault="001219D6">
            <w:pPr>
              <w:jc w:val="center"/>
            </w:pPr>
            <w:r>
              <w:lastRenderedPageBreak/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D6" w:rsidRDefault="0012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D6" w:rsidRDefault="00121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Показателями доступности муниципальной услуги являются:</w:t>
            </w:r>
          </w:p>
          <w:p w:rsidR="001219D6" w:rsidRDefault="001219D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а) количество взаимодействий заявителя с должностным лицом при предоставлении муниципальной услуги;</w:t>
            </w:r>
          </w:p>
          <w:p w:rsidR="001219D6" w:rsidRDefault="001219D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б) обеспечение возможности получения заявителем всей необходимой информации о муниципальной услуге и подачи запроса на предоставление муниципальной услуги при однократном визите и в установленный срок;</w:t>
            </w:r>
          </w:p>
          <w:p w:rsidR="001219D6" w:rsidRDefault="001219D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в) размещение информации о порядке предоставления муниципальной услуги на Едином портале государственных и муниципальных услуг.</w:t>
            </w:r>
          </w:p>
          <w:p w:rsidR="001219D6" w:rsidRDefault="00121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Показателями качества муниципальной услуги являются:</w:t>
            </w:r>
          </w:p>
          <w:p w:rsidR="001219D6" w:rsidRDefault="001219D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а) соблюдение срока предоставления муниципальной услуги;</w:t>
            </w:r>
          </w:p>
          <w:p w:rsidR="001219D6" w:rsidRDefault="001219D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б) соблюдение сроков ожидания в очереди при подаче и получении документов;</w:t>
            </w:r>
          </w:p>
          <w:p w:rsidR="001219D6" w:rsidRDefault="001219D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в) отсутствие поданных в установленном порядке жалоб на решения, действия (бездействие), принятые и осуществленные при предоставлении муниципальной услуги</w:t>
            </w:r>
          </w:p>
        </w:tc>
      </w:tr>
    </w:tbl>
    <w:p w:rsidR="001219D6" w:rsidRDefault="001219D6" w:rsidP="001219D6">
      <w:pPr>
        <w:jc w:val="center"/>
      </w:pPr>
    </w:p>
    <w:p w:rsidR="009403B1" w:rsidRPr="001219D6" w:rsidRDefault="009403B1" w:rsidP="001219D6"/>
    <w:sectPr w:rsidR="009403B1" w:rsidRPr="001219D6" w:rsidSect="009403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3E1E"/>
    <w:multiLevelType w:val="multilevel"/>
    <w:tmpl w:val="7EA626F4"/>
    <w:lvl w:ilvl="0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492" w:hanging="432"/>
      </w:pPr>
    </w:lvl>
    <w:lvl w:ilvl="2">
      <w:start w:val="1"/>
      <w:numFmt w:val="decimal"/>
      <w:lvlText w:val="%1.%2.%3."/>
      <w:lvlJc w:val="left"/>
      <w:pPr>
        <w:tabs>
          <w:tab w:val="num" w:pos="2458"/>
        </w:tabs>
        <w:ind w:left="2458" w:hanging="1038"/>
      </w:pPr>
    </w:lvl>
    <w:lvl w:ilvl="3">
      <w:start w:val="1"/>
      <w:numFmt w:val="decimal"/>
      <w:lvlText w:val="%1.%2.%3.%4."/>
      <w:lvlJc w:val="left"/>
      <w:pPr>
        <w:tabs>
          <w:tab w:val="num" w:pos="2500"/>
        </w:tabs>
        <w:ind w:left="2428" w:hanging="648"/>
      </w:pPr>
    </w:lvl>
    <w:lvl w:ilvl="4">
      <w:start w:val="1"/>
      <w:numFmt w:val="decimal"/>
      <w:lvlText w:val="%1.%2.%3.%4.%5."/>
      <w:lvlJc w:val="left"/>
      <w:pPr>
        <w:tabs>
          <w:tab w:val="num" w:pos="3220"/>
        </w:tabs>
        <w:ind w:left="2932" w:hanging="792"/>
      </w:pPr>
    </w:lvl>
    <w:lvl w:ilvl="5">
      <w:start w:val="1"/>
      <w:numFmt w:val="decimal"/>
      <w:lvlText w:val="%1.%2.%3.%4.%5.%6."/>
      <w:lvlJc w:val="left"/>
      <w:pPr>
        <w:tabs>
          <w:tab w:val="num" w:pos="3580"/>
        </w:tabs>
        <w:ind w:left="34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0"/>
        </w:tabs>
        <w:ind w:left="39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0"/>
        </w:tabs>
        <w:ind w:left="44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20"/>
        </w:tabs>
        <w:ind w:left="6460" w:hanging="1440"/>
      </w:pPr>
    </w:lvl>
  </w:abstractNum>
  <w:abstractNum w:abstractNumId="1" w15:restartNumberingAfterBreak="0">
    <w:nsid w:val="158F3C2E"/>
    <w:multiLevelType w:val="multilevel"/>
    <w:tmpl w:val="E2D8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B0C0E"/>
    <w:multiLevelType w:val="multilevel"/>
    <w:tmpl w:val="3968A6D0"/>
    <w:lvl w:ilvl="0">
      <w:start w:val="2"/>
      <w:numFmt w:val="decimal"/>
      <w:lvlText w:val="%1."/>
      <w:lvlJc w:val="left"/>
      <w:pPr>
        <w:ind w:left="825" w:hanging="825"/>
      </w:pPr>
    </w:lvl>
    <w:lvl w:ilvl="1">
      <w:start w:val="13"/>
      <w:numFmt w:val="decimal"/>
      <w:lvlText w:val="%1.%2."/>
      <w:lvlJc w:val="left"/>
      <w:pPr>
        <w:ind w:left="1222" w:hanging="825"/>
      </w:pPr>
    </w:lvl>
    <w:lvl w:ilvl="2">
      <w:start w:val="4"/>
      <w:numFmt w:val="decimal"/>
      <w:lvlText w:val="%1.%2.%3."/>
      <w:lvlJc w:val="left"/>
      <w:pPr>
        <w:ind w:left="1619" w:hanging="825"/>
      </w:pPr>
    </w:lvl>
    <w:lvl w:ilvl="3">
      <w:start w:val="1"/>
      <w:numFmt w:val="decimal"/>
      <w:lvlText w:val="%1.%2.%3.%4."/>
      <w:lvlJc w:val="left"/>
      <w:pPr>
        <w:ind w:left="2271" w:hanging="1080"/>
      </w:pPr>
    </w:lvl>
    <w:lvl w:ilvl="4">
      <w:start w:val="1"/>
      <w:numFmt w:val="decimal"/>
      <w:lvlText w:val="%1.%2.%3.%4.%5."/>
      <w:lvlJc w:val="left"/>
      <w:pPr>
        <w:ind w:left="2668" w:hanging="1080"/>
      </w:pPr>
    </w:lvl>
    <w:lvl w:ilvl="5">
      <w:start w:val="1"/>
      <w:numFmt w:val="decimal"/>
      <w:lvlText w:val="%1.%2.%3.%4.%5.%6."/>
      <w:lvlJc w:val="left"/>
      <w:pPr>
        <w:ind w:left="3425" w:hanging="1440"/>
      </w:pPr>
    </w:lvl>
    <w:lvl w:ilvl="6">
      <w:start w:val="1"/>
      <w:numFmt w:val="decimal"/>
      <w:lvlText w:val="%1.%2.%3.%4.%5.%6.%7."/>
      <w:lvlJc w:val="left"/>
      <w:pPr>
        <w:ind w:left="4182" w:hanging="1800"/>
      </w:pPr>
    </w:lvl>
    <w:lvl w:ilvl="7">
      <w:start w:val="1"/>
      <w:numFmt w:val="decimal"/>
      <w:lvlText w:val="%1.%2.%3.%4.%5.%6.%7.%8."/>
      <w:lvlJc w:val="left"/>
      <w:pPr>
        <w:ind w:left="4579" w:hanging="1800"/>
      </w:pPr>
    </w:lvl>
    <w:lvl w:ilvl="8">
      <w:start w:val="1"/>
      <w:numFmt w:val="decimal"/>
      <w:lvlText w:val="%1.%2.%3.%4.%5.%6.%7.%8.%9."/>
      <w:lvlJc w:val="left"/>
      <w:pPr>
        <w:ind w:left="5336" w:hanging="2160"/>
      </w:pPr>
    </w:lvl>
  </w:abstractNum>
  <w:abstractNum w:abstractNumId="3" w15:restartNumberingAfterBreak="0">
    <w:nsid w:val="2F8C5169"/>
    <w:multiLevelType w:val="multilevel"/>
    <w:tmpl w:val="CE5C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864844"/>
    <w:multiLevelType w:val="multilevel"/>
    <w:tmpl w:val="3FD6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9E0C58"/>
    <w:multiLevelType w:val="multilevel"/>
    <w:tmpl w:val="70D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24009E"/>
    <w:multiLevelType w:val="multilevel"/>
    <w:tmpl w:val="C568D24C"/>
    <w:lvl w:ilvl="0">
      <w:start w:val="2"/>
      <w:numFmt w:val="decimal"/>
      <w:lvlText w:val="%1"/>
      <w:lvlJc w:val="left"/>
      <w:pPr>
        <w:ind w:left="750" w:hanging="750"/>
      </w:pPr>
    </w:lvl>
    <w:lvl w:ilvl="1">
      <w:start w:val="13"/>
      <w:numFmt w:val="decimal"/>
      <w:lvlText w:val="%1.%2"/>
      <w:lvlJc w:val="left"/>
      <w:pPr>
        <w:ind w:left="1110" w:hanging="750"/>
      </w:pPr>
    </w:lvl>
    <w:lvl w:ilvl="2">
      <w:start w:val="1"/>
      <w:numFmt w:val="decimal"/>
      <w:lvlText w:val="%1.%2.%3"/>
      <w:lvlJc w:val="left"/>
      <w:pPr>
        <w:ind w:left="1470" w:hanging="75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 w15:restartNumberingAfterBreak="0">
    <w:nsid w:val="50C01B7C"/>
    <w:multiLevelType w:val="multilevel"/>
    <w:tmpl w:val="3608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0F23B3"/>
    <w:multiLevelType w:val="multilevel"/>
    <w:tmpl w:val="872A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0C2895"/>
    <w:multiLevelType w:val="multilevel"/>
    <w:tmpl w:val="4E0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06449E"/>
    <w:multiLevelType w:val="multilevel"/>
    <w:tmpl w:val="33A0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B7332F"/>
    <w:multiLevelType w:val="multilevel"/>
    <w:tmpl w:val="B0CE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1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1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03B1"/>
    <w:rsid w:val="000B5FCA"/>
    <w:rsid w:val="001219D6"/>
    <w:rsid w:val="00135ECB"/>
    <w:rsid w:val="00143536"/>
    <w:rsid w:val="00186D11"/>
    <w:rsid w:val="001F4F39"/>
    <w:rsid w:val="00216C93"/>
    <w:rsid w:val="00232B42"/>
    <w:rsid w:val="00332705"/>
    <w:rsid w:val="0037393D"/>
    <w:rsid w:val="003D1F3D"/>
    <w:rsid w:val="00522EAC"/>
    <w:rsid w:val="005914F0"/>
    <w:rsid w:val="00592383"/>
    <w:rsid w:val="005D55DD"/>
    <w:rsid w:val="005F58AC"/>
    <w:rsid w:val="00601C59"/>
    <w:rsid w:val="00613137"/>
    <w:rsid w:val="00627608"/>
    <w:rsid w:val="008020F3"/>
    <w:rsid w:val="0080789B"/>
    <w:rsid w:val="0084372D"/>
    <w:rsid w:val="00894123"/>
    <w:rsid w:val="008C4834"/>
    <w:rsid w:val="009403B1"/>
    <w:rsid w:val="009F3893"/>
    <w:rsid w:val="00A96206"/>
    <w:rsid w:val="00B75A68"/>
    <w:rsid w:val="00BB7301"/>
    <w:rsid w:val="00BD33FB"/>
    <w:rsid w:val="00C04E4F"/>
    <w:rsid w:val="00C217A5"/>
    <w:rsid w:val="00C703E5"/>
    <w:rsid w:val="00CB5E1B"/>
    <w:rsid w:val="00DA151C"/>
    <w:rsid w:val="00F9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BE3C5-91B2-48F5-954D-A90BD5F5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07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27608"/>
    <w:rPr>
      <w:color w:val="0000FF" w:themeColor="hyperlink"/>
      <w:u w:val="single"/>
    </w:rPr>
  </w:style>
  <w:style w:type="paragraph" w:customStyle="1" w:styleId="Default">
    <w:name w:val="Default"/>
    <w:rsid w:val="001435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435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73A9F1BDF7160F59F520F9C08561C23DE17C5E4A97ED502AF9720D63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73A9F1BDF7160F59F520F9C08561C23EED735F40C9BA527BAC7CD63C44B70933BAAD89AF4DFD7C066F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73A9F1BDF7160F59F520F9C08561C23EED735F40C9BA527BAC7CD63C44B70933BAAD89AF4DFD7B0660N" TargetMode="External"/><Relationship Id="rId11" Type="http://schemas.openxmlformats.org/officeDocument/2006/relationships/hyperlink" Target="consultantplus://offline/ref=7273A9F1BDF7160F59F520F9C08561C23EEC7C5E40C3BA527BAC7CD63C0464N" TargetMode="External"/><Relationship Id="rId5" Type="http://schemas.openxmlformats.org/officeDocument/2006/relationships/hyperlink" Target="consultantplus://offline/ref=7273A9F1BDF7160F59F520F9C08561C23EED735F40C9BA527BAC7CD63C44B70933BAAD89AF4DFD7B066FN" TargetMode="External"/><Relationship Id="rId10" Type="http://schemas.openxmlformats.org/officeDocument/2006/relationships/hyperlink" Target="consultantplus://offline/ref=7273A9F1BDF7160F59F520F9C08561C23EEE7B5A45C3BA527BAC7CD63C046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73A9F1BDF7160F59F520F9C08561C236E8795B42CAE75873F570D4036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20</cp:revision>
  <dcterms:created xsi:type="dcterms:W3CDTF">2017-05-16T04:30:00Z</dcterms:created>
  <dcterms:modified xsi:type="dcterms:W3CDTF">2017-07-11T08:02:00Z</dcterms:modified>
</cp:coreProperties>
</file>