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64" w:rsidRPr="00891664" w:rsidRDefault="00620BD0" w:rsidP="00891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91664"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7B7222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pt;margin-top:-36.3pt;width:51.35pt;height:65.45pt;z-index:-251658752;mso-wrap-edited:f;mso-position-horizontal-relative:text;mso-position-vertical-relative:text" fillcolor="window">
            <v:imagedata r:id="rId6" o:title="" grayscale="t" bilevel="t"/>
            <w10:wrap type="square"/>
            <w10:anchorlock/>
          </v:shape>
          <o:OLEObject Type="Embed" ProgID="Word.Picture.8" ShapeID="_x0000_s1027" DrawAspect="Content" ObjectID="_1586243595" r:id="rId7"/>
        </w:pict>
      </w:r>
      <w:r w:rsidR="00891664" w:rsidRPr="0089166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91664" w:rsidRPr="00D83922" w:rsidRDefault="00891664" w:rsidP="00891664">
      <w:pPr>
        <w:jc w:val="center"/>
        <w:rPr>
          <w:rFonts w:ascii="Times New Roman" w:hAnsi="Times New Roman"/>
          <w:b/>
        </w:rPr>
      </w:pPr>
    </w:p>
    <w:p w:rsidR="00891664" w:rsidRPr="00891664" w:rsidRDefault="00891664" w:rsidP="00891664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891664" w:rsidRPr="00891664" w:rsidRDefault="00891664" w:rsidP="00891664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РАЗДОЛЬНЕНСКИЙ РАЙОН </w:t>
      </w:r>
    </w:p>
    <w:p w:rsidR="00891664" w:rsidRPr="00891664" w:rsidRDefault="00891664" w:rsidP="00891664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7298B">
        <w:rPr>
          <w:rFonts w:ascii="Times New Roman" w:hAnsi="Times New Roman"/>
          <w:b/>
          <w:sz w:val="28"/>
          <w:szCs w:val="28"/>
        </w:rPr>
        <w:t>БЕРЕЗОВСКОГО</w:t>
      </w:r>
    </w:p>
    <w:p w:rsidR="00891664" w:rsidRPr="00891664" w:rsidRDefault="00891664" w:rsidP="00891664">
      <w:pPr>
        <w:jc w:val="center"/>
        <w:rPr>
          <w:rFonts w:ascii="Times New Roman" w:hAnsi="Times New Roman"/>
          <w:b/>
          <w:sz w:val="28"/>
          <w:szCs w:val="28"/>
        </w:rPr>
      </w:pPr>
      <w:r w:rsidRPr="0089166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91664" w:rsidRPr="00891664" w:rsidRDefault="00891664" w:rsidP="00891664">
      <w:pPr>
        <w:rPr>
          <w:rFonts w:ascii="Times New Roman" w:hAnsi="Times New Roman" w:cs="Times New Roman"/>
          <w:b/>
          <w:sz w:val="26"/>
          <w:szCs w:val="26"/>
        </w:rPr>
      </w:pP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</w:p>
    <w:p w:rsidR="00891664" w:rsidRPr="00891664" w:rsidRDefault="00891664" w:rsidP="00891664">
      <w:pPr>
        <w:rPr>
          <w:rFonts w:ascii="Times New Roman" w:hAnsi="Times New Roman" w:cs="Times New Roman"/>
          <w:b/>
          <w:sz w:val="36"/>
          <w:szCs w:val="36"/>
        </w:rPr>
      </w:pPr>
      <w:r w:rsidRPr="0089166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916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1664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891664" w:rsidRPr="00891664" w:rsidRDefault="00891664" w:rsidP="00891664">
      <w:pPr>
        <w:rPr>
          <w:rFonts w:ascii="Times New Roman" w:hAnsi="Times New Roman" w:cs="Times New Roman"/>
          <w:b/>
          <w:sz w:val="26"/>
          <w:szCs w:val="26"/>
        </w:rPr>
      </w:pPr>
    </w:p>
    <w:p w:rsidR="00891664" w:rsidRPr="00891664" w:rsidRDefault="008339EE" w:rsidP="00891664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B722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апреля</w:t>
      </w:r>
      <w:r w:rsidR="00891664" w:rsidRPr="00891664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8</w:t>
      </w:r>
      <w:r w:rsidR="00891664" w:rsidRPr="00891664">
        <w:rPr>
          <w:rFonts w:ascii="Times New Roman" w:hAnsi="Times New Roman"/>
          <w:b/>
          <w:sz w:val="28"/>
          <w:szCs w:val="28"/>
        </w:rPr>
        <w:t xml:space="preserve"> года                    </w:t>
      </w:r>
      <w:proofErr w:type="gramStart"/>
      <w:r w:rsidR="00891664" w:rsidRPr="0089166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891664" w:rsidRPr="00891664">
        <w:rPr>
          <w:rFonts w:ascii="Times New Roman" w:hAnsi="Times New Roman"/>
          <w:b/>
          <w:sz w:val="28"/>
          <w:szCs w:val="28"/>
        </w:rPr>
        <w:t xml:space="preserve">. </w:t>
      </w:r>
      <w:r w:rsidR="0077298B">
        <w:rPr>
          <w:rFonts w:ascii="Times New Roman" w:hAnsi="Times New Roman"/>
          <w:b/>
          <w:sz w:val="28"/>
          <w:szCs w:val="28"/>
        </w:rPr>
        <w:t>Березов</w:t>
      </w:r>
      <w:r w:rsidR="00891664" w:rsidRPr="00891664">
        <w:rPr>
          <w:rFonts w:ascii="Times New Roman" w:hAnsi="Times New Roman"/>
          <w:b/>
          <w:sz w:val="28"/>
          <w:szCs w:val="28"/>
        </w:rPr>
        <w:t xml:space="preserve">ка         </w:t>
      </w:r>
      <w:r w:rsidR="0077298B">
        <w:rPr>
          <w:rFonts w:ascii="Times New Roman" w:hAnsi="Times New Roman"/>
          <w:b/>
          <w:sz w:val="28"/>
          <w:szCs w:val="28"/>
        </w:rPr>
        <w:t xml:space="preserve">     </w:t>
      </w:r>
      <w:r w:rsidR="00891664" w:rsidRPr="00891664">
        <w:rPr>
          <w:rFonts w:ascii="Times New Roman" w:hAnsi="Times New Roman"/>
          <w:b/>
          <w:sz w:val="28"/>
          <w:szCs w:val="28"/>
        </w:rPr>
        <w:t xml:space="preserve">          № </w:t>
      </w:r>
      <w:r w:rsidR="007B7222">
        <w:rPr>
          <w:rFonts w:ascii="Times New Roman" w:hAnsi="Times New Roman"/>
          <w:b/>
          <w:sz w:val="28"/>
          <w:szCs w:val="28"/>
        </w:rPr>
        <w:t>95</w:t>
      </w:r>
    </w:p>
    <w:p w:rsidR="00620BD0" w:rsidRPr="00871D6C" w:rsidRDefault="00620BD0" w:rsidP="00891664">
      <w:pPr>
        <w:pStyle w:val="ConsTitle"/>
        <w:widowControl/>
        <w:ind w:right="2551"/>
        <w:jc w:val="both"/>
        <w:rPr>
          <w:rFonts w:ascii="Times New Roman" w:hAnsi="Times New Roman" w:cs="Times New Roman"/>
          <w:sz w:val="28"/>
          <w:szCs w:val="28"/>
        </w:rPr>
      </w:pPr>
      <w:r w:rsidRPr="00871D6C">
        <w:rPr>
          <w:rFonts w:ascii="Times New Roman" w:hAnsi="Times New Roman" w:cs="Times New Roman"/>
          <w:sz w:val="28"/>
          <w:szCs w:val="28"/>
        </w:rPr>
        <w:t>О внесении изменений в перечень  и коды</w:t>
      </w:r>
      <w:r w:rsidR="00891664" w:rsidRPr="00871D6C">
        <w:rPr>
          <w:rFonts w:ascii="Times New Roman" w:hAnsi="Times New Roman" w:cs="Times New Roman"/>
          <w:sz w:val="28"/>
          <w:szCs w:val="28"/>
        </w:rPr>
        <w:t xml:space="preserve"> </w:t>
      </w:r>
      <w:r w:rsidRPr="00871D6C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</w:t>
      </w:r>
      <w:r w:rsidR="00931AC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91664" w:rsidRPr="00871D6C">
        <w:rPr>
          <w:rFonts w:ascii="Times New Roman" w:hAnsi="Times New Roman" w:cs="Times New Roman"/>
          <w:sz w:val="28"/>
          <w:szCs w:val="28"/>
        </w:rPr>
        <w:t xml:space="preserve"> </w:t>
      </w:r>
      <w:r w:rsidR="00931AC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71D6C" w:rsidRPr="00871D6C">
        <w:rPr>
          <w:rFonts w:ascii="Times New Roman" w:hAnsi="Times New Roman" w:cs="Times New Roman"/>
          <w:sz w:val="28"/>
          <w:szCs w:val="28"/>
        </w:rPr>
        <w:t>Березов</w:t>
      </w:r>
      <w:r w:rsidRPr="00871D6C">
        <w:rPr>
          <w:rFonts w:ascii="Times New Roman" w:hAnsi="Times New Roman" w:cs="Times New Roman"/>
          <w:sz w:val="28"/>
          <w:szCs w:val="28"/>
        </w:rPr>
        <w:t>ско</w:t>
      </w:r>
      <w:r w:rsidR="00931AC5">
        <w:rPr>
          <w:rFonts w:ascii="Times New Roman" w:hAnsi="Times New Roman" w:cs="Times New Roman"/>
          <w:sz w:val="28"/>
          <w:szCs w:val="28"/>
        </w:rPr>
        <w:t>е</w:t>
      </w:r>
      <w:r w:rsidR="00891664" w:rsidRPr="00871D6C">
        <w:rPr>
          <w:rFonts w:ascii="Times New Roman" w:hAnsi="Times New Roman" w:cs="Times New Roman"/>
          <w:sz w:val="28"/>
          <w:szCs w:val="28"/>
        </w:rPr>
        <w:t xml:space="preserve"> </w:t>
      </w:r>
      <w:r w:rsidRPr="00871D6C">
        <w:rPr>
          <w:rFonts w:ascii="Times New Roman" w:hAnsi="Times New Roman" w:cs="Times New Roman"/>
          <w:sz w:val="28"/>
          <w:szCs w:val="28"/>
        </w:rPr>
        <w:t>сельско</w:t>
      </w:r>
      <w:r w:rsidR="00931AC5">
        <w:rPr>
          <w:rFonts w:ascii="Times New Roman" w:hAnsi="Times New Roman" w:cs="Times New Roman"/>
          <w:sz w:val="28"/>
          <w:szCs w:val="28"/>
        </w:rPr>
        <w:t>е</w:t>
      </w:r>
      <w:r w:rsidRPr="00871D6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31AC5">
        <w:rPr>
          <w:rFonts w:ascii="Times New Roman" w:hAnsi="Times New Roman" w:cs="Times New Roman"/>
          <w:sz w:val="28"/>
          <w:szCs w:val="28"/>
        </w:rPr>
        <w:t>е</w:t>
      </w:r>
      <w:r w:rsidRPr="00871D6C">
        <w:rPr>
          <w:rFonts w:ascii="Times New Roman" w:hAnsi="Times New Roman" w:cs="Times New Roman"/>
          <w:sz w:val="28"/>
          <w:szCs w:val="28"/>
        </w:rPr>
        <w:t xml:space="preserve"> </w:t>
      </w:r>
      <w:r w:rsidR="005E55E1">
        <w:rPr>
          <w:rFonts w:ascii="Times New Roman" w:hAnsi="Times New Roman" w:cs="Times New Roman"/>
          <w:sz w:val="28"/>
          <w:szCs w:val="28"/>
        </w:rPr>
        <w:t>на 201</w:t>
      </w:r>
      <w:r w:rsidR="008339EE">
        <w:rPr>
          <w:rFonts w:ascii="Times New Roman" w:hAnsi="Times New Roman" w:cs="Times New Roman"/>
          <w:sz w:val="28"/>
          <w:szCs w:val="28"/>
        </w:rPr>
        <w:t>8</w:t>
      </w:r>
      <w:r w:rsidR="005E55E1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871D6C">
        <w:rPr>
          <w:rFonts w:ascii="Times New Roman" w:hAnsi="Times New Roman" w:cs="Times New Roman"/>
          <w:sz w:val="28"/>
          <w:szCs w:val="28"/>
        </w:rPr>
        <w:t xml:space="preserve"> </w:t>
      </w:r>
      <w:r w:rsidR="00C472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0BD0" w:rsidRPr="00891664" w:rsidRDefault="00620BD0" w:rsidP="00620BD0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20BD0" w:rsidRPr="00891664" w:rsidRDefault="00620BD0" w:rsidP="00891664">
      <w:pPr>
        <w:pStyle w:val="ConsTitle"/>
        <w:widowControl/>
        <w:spacing w:line="228" w:lineRule="auto"/>
        <w:ind w:right="0" w:firstLine="567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891664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891664">
        <w:rPr>
          <w:rFonts w:ascii="Times New Roman" w:hAnsi="Times New Roman" w:cs="Times New Roman"/>
          <w:b w:val="0"/>
          <w:sz w:val="28"/>
          <w:szCs w:val="28"/>
        </w:rPr>
        <w:t>В соответствии с п. 2 статьи 20 Бюджетного кодекса Российской Федерации</w:t>
      </w:r>
    </w:p>
    <w:p w:rsidR="00620BD0" w:rsidRPr="00891664" w:rsidRDefault="00891664" w:rsidP="00891664">
      <w:pPr>
        <w:spacing w:before="120" w:after="120" w:line="228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D7606F" w:rsidRPr="00D7606F" w:rsidRDefault="00620BD0" w:rsidP="00D7606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7606F">
        <w:rPr>
          <w:rFonts w:ascii="Times New Roman" w:hAnsi="Times New Roman" w:cs="Times New Roman"/>
        </w:rPr>
        <w:t>Внести в перечень и коды главных администраторов доходов бюджета</w:t>
      </w:r>
      <w:r w:rsidR="00931AC5" w:rsidRPr="00D7606F">
        <w:rPr>
          <w:rFonts w:ascii="Times New Roman" w:hAnsi="Times New Roman" w:cs="Times New Roman"/>
        </w:rPr>
        <w:t xml:space="preserve"> муниципального образования </w:t>
      </w:r>
      <w:r w:rsidRPr="00D7606F">
        <w:rPr>
          <w:rFonts w:ascii="Times New Roman" w:hAnsi="Times New Roman" w:cs="Times New Roman"/>
        </w:rPr>
        <w:t xml:space="preserve"> </w:t>
      </w:r>
      <w:r w:rsidR="00871D6C" w:rsidRPr="00D7606F">
        <w:rPr>
          <w:rFonts w:ascii="Times New Roman" w:hAnsi="Times New Roman" w:cs="Times New Roman"/>
        </w:rPr>
        <w:t>Березовско</w:t>
      </w:r>
      <w:r w:rsidR="00931AC5" w:rsidRPr="00D7606F">
        <w:rPr>
          <w:rFonts w:ascii="Times New Roman" w:hAnsi="Times New Roman" w:cs="Times New Roman"/>
        </w:rPr>
        <w:t>е</w:t>
      </w:r>
      <w:r w:rsidRPr="00D7606F">
        <w:rPr>
          <w:rFonts w:ascii="Times New Roman" w:hAnsi="Times New Roman" w:cs="Times New Roman"/>
        </w:rPr>
        <w:t xml:space="preserve"> сельско</w:t>
      </w:r>
      <w:r w:rsidR="00931AC5" w:rsidRPr="00D7606F">
        <w:rPr>
          <w:rFonts w:ascii="Times New Roman" w:hAnsi="Times New Roman" w:cs="Times New Roman"/>
        </w:rPr>
        <w:t>е</w:t>
      </w:r>
      <w:r w:rsidRPr="00D7606F">
        <w:rPr>
          <w:rFonts w:ascii="Times New Roman" w:hAnsi="Times New Roman" w:cs="Times New Roman"/>
        </w:rPr>
        <w:t xml:space="preserve"> поселени</w:t>
      </w:r>
      <w:r w:rsidR="00931AC5" w:rsidRPr="00D7606F">
        <w:rPr>
          <w:rFonts w:ascii="Times New Roman" w:hAnsi="Times New Roman" w:cs="Times New Roman"/>
        </w:rPr>
        <w:t xml:space="preserve">е </w:t>
      </w:r>
      <w:proofErr w:type="spellStart"/>
      <w:r w:rsidR="006C55BC">
        <w:rPr>
          <w:rFonts w:ascii="Times New Roman" w:hAnsi="Times New Roman" w:cs="Times New Roman"/>
        </w:rPr>
        <w:t>Раздольненского</w:t>
      </w:r>
      <w:proofErr w:type="spellEnd"/>
      <w:r w:rsidR="006C55BC">
        <w:rPr>
          <w:rFonts w:ascii="Times New Roman" w:hAnsi="Times New Roman" w:cs="Times New Roman"/>
        </w:rPr>
        <w:t xml:space="preserve"> района Республики Крым</w:t>
      </w:r>
      <w:r w:rsidR="00BA1228" w:rsidRPr="00D7606F">
        <w:rPr>
          <w:rFonts w:ascii="Times New Roman" w:hAnsi="Times New Roman" w:cs="Times New Roman"/>
        </w:rPr>
        <w:t xml:space="preserve">, утвержденный решением </w:t>
      </w:r>
      <w:r w:rsidR="008339EE">
        <w:rPr>
          <w:rFonts w:ascii="Times New Roman" w:hAnsi="Times New Roman" w:cs="Times New Roman"/>
        </w:rPr>
        <w:t>59</w:t>
      </w:r>
      <w:r w:rsidR="00BA1228" w:rsidRPr="00D7606F">
        <w:rPr>
          <w:rFonts w:ascii="Times New Roman" w:hAnsi="Times New Roman" w:cs="Times New Roman"/>
        </w:rPr>
        <w:t xml:space="preserve"> </w:t>
      </w:r>
      <w:r w:rsidR="00871D6C" w:rsidRPr="00D7606F">
        <w:rPr>
          <w:rFonts w:ascii="Times New Roman" w:hAnsi="Times New Roman" w:cs="Times New Roman"/>
        </w:rPr>
        <w:t xml:space="preserve">заседания </w:t>
      </w:r>
      <w:r w:rsidR="005E55E1" w:rsidRPr="00D7606F">
        <w:rPr>
          <w:rFonts w:ascii="Times New Roman" w:hAnsi="Times New Roman" w:cs="Times New Roman"/>
        </w:rPr>
        <w:t xml:space="preserve">Березовского сельского совета </w:t>
      </w:r>
      <w:r w:rsidR="00871D6C" w:rsidRPr="00D7606F">
        <w:rPr>
          <w:rFonts w:ascii="Times New Roman" w:hAnsi="Times New Roman" w:cs="Times New Roman"/>
        </w:rPr>
        <w:t>1</w:t>
      </w:r>
      <w:r w:rsidRPr="00D7606F">
        <w:rPr>
          <w:rFonts w:ascii="Times New Roman" w:hAnsi="Times New Roman" w:cs="Times New Roman"/>
        </w:rPr>
        <w:t xml:space="preserve"> созыва </w:t>
      </w:r>
      <w:r w:rsidR="00D7606F" w:rsidRPr="00D7606F">
        <w:rPr>
          <w:rFonts w:ascii="Times New Roman" w:hAnsi="Times New Roman" w:cs="Times New Roman"/>
        </w:rPr>
        <w:t xml:space="preserve"> от </w:t>
      </w:r>
      <w:r w:rsidR="003B0577">
        <w:rPr>
          <w:rFonts w:ascii="Times New Roman" w:hAnsi="Times New Roman" w:cs="Times New Roman"/>
        </w:rPr>
        <w:t>2</w:t>
      </w:r>
      <w:r w:rsidR="008339EE">
        <w:rPr>
          <w:rFonts w:ascii="Times New Roman" w:hAnsi="Times New Roman" w:cs="Times New Roman"/>
        </w:rPr>
        <w:t>2</w:t>
      </w:r>
      <w:r w:rsidR="00D7606F" w:rsidRPr="00D7606F">
        <w:rPr>
          <w:rFonts w:ascii="Times New Roman" w:hAnsi="Times New Roman" w:cs="Times New Roman"/>
        </w:rPr>
        <w:t>.12.201</w:t>
      </w:r>
      <w:r w:rsidR="008339EE">
        <w:rPr>
          <w:rFonts w:ascii="Times New Roman" w:hAnsi="Times New Roman" w:cs="Times New Roman"/>
        </w:rPr>
        <w:t>7</w:t>
      </w:r>
      <w:r w:rsidR="00D7606F" w:rsidRPr="00D7606F">
        <w:rPr>
          <w:rFonts w:ascii="Times New Roman" w:hAnsi="Times New Roman" w:cs="Times New Roman"/>
        </w:rPr>
        <w:t xml:space="preserve">г. № </w:t>
      </w:r>
      <w:r w:rsidR="008339EE">
        <w:rPr>
          <w:rFonts w:ascii="Times New Roman" w:hAnsi="Times New Roman" w:cs="Times New Roman"/>
        </w:rPr>
        <w:t>489</w:t>
      </w:r>
      <w:r w:rsidRPr="00D7606F">
        <w:rPr>
          <w:rFonts w:ascii="Times New Roman" w:hAnsi="Times New Roman" w:cs="Times New Roman"/>
        </w:rPr>
        <w:t>«О</w:t>
      </w:r>
      <w:r w:rsidR="003B0577">
        <w:rPr>
          <w:rFonts w:ascii="Times New Roman" w:hAnsi="Times New Roman" w:cs="Times New Roman"/>
        </w:rPr>
        <w:t xml:space="preserve"> </w:t>
      </w:r>
      <w:r w:rsidR="00BA1228" w:rsidRPr="00D7606F">
        <w:rPr>
          <w:rFonts w:ascii="Times New Roman" w:hAnsi="Times New Roman" w:cs="Times New Roman"/>
        </w:rPr>
        <w:t xml:space="preserve"> бюджет</w:t>
      </w:r>
      <w:r w:rsidR="003B0577">
        <w:rPr>
          <w:rFonts w:ascii="Times New Roman" w:hAnsi="Times New Roman" w:cs="Times New Roman"/>
        </w:rPr>
        <w:t>е</w:t>
      </w:r>
      <w:r w:rsidR="00BA1228" w:rsidRPr="00D7606F">
        <w:rPr>
          <w:rFonts w:ascii="Times New Roman" w:hAnsi="Times New Roman" w:cs="Times New Roman"/>
        </w:rPr>
        <w:t xml:space="preserve"> </w:t>
      </w:r>
      <w:r w:rsidR="00871D6C" w:rsidRPr="00D7606F">
        <w:rPr>
          <w:rFonts w:ascii="Times New Roman" w:hAnsi="Times New Roman" w:cs="Times New Roman"/>
        </w:rPr>
        <w:t xml:space="preserve">муниципального образования Березовское </w:t>
      </w:r>
      <w:r w:rsidR="00BA1228" w:rsidRPr="00D7606F">
        <w:rPr>
          <w:rFonts w:ascii="Times New Roman" w:hAnsi="Times New Roman" w:cs="Times New Roman"/>
        </w:rPr>
        <w:t>сельско</w:t>
      </w:r>
      <w:r w:rsidR="00871D6C" w:rsidRPr="00D7606F">
        <w:rPr>
          <w:rFonts w:ascii="Times New Roman" w:hAnsi="Times New Roman" w:cs="Times New Roman"/>
        </w:rPr>
        <w:t>е</w:t>
      </w:r>
      <w:r w:rsidRPr="00D7606F">
        <w:rPr>
          <w:rFonts w:ascii="Times New Roman" w:hAnsi="Times New Roman" w:cs="Times New Roman"/>
        </w:rPr>
        <w:t xml:space="preserve"> </w:t>
      </w:r>
      <w:r w:rsidR="00BA1228" w:rsidRPr="00D7606F">
        <w:rPr>
          <w:rFonts w:ascii="Times New Roman" w:hAnsi="Times New Roman" w:cs="Times New Roman"/>
        </w:rPr>
        <w:t>поселени</w:t>
      </w:r>
      <w:r w:rsidR="00871D6C" w:rsidRPr="00D7606F">
        <w:rPr>
          <w:rFonts w:ascii="Times New Roman" w:hAnsi="Times New Roman" w:cs="Times New Roman"/>
        </w:rPr>
        <w:t>е</w:t>
      </w:r>
      <w:r w:rsidR="00931AC5" w:rsidRPr="00D7606F">
        <w:rPr>
          <w:rFonts w:ascii="Times New Roman" w:hAnsi="Times New Roman" w:cs="Times New Roman"/>
        </w:rPr>
        <w:t xml:space="preserve"> </w:t>
      </w:r>
      <w:proofErr w:type="spellStart"/>
      <w:r w:rsidR="00931AC5" w:rsidRPr="00D7606F">
        <w:rPr>
          <w:rFonts w:ascii="Times New Roman" w:hAnsi="Times New Roman" w:cs="Times New Roman"/>
        </w:rPr>
        <w:t>Раздольненского</w:t>
      </w:r>
      <w:proofErr w:type="spellEnd"/>
      <w:r w:rsidR="00931AC5" w:rsidRPr="00D7606F">
        <w:rPr>
          <w:rFonts w:ascii="Times New Roman" w:hAnsi="Times New Roman" w:cs="Times New Roman"/>
        </w:rPr>
        <w:t xml:space="preserve"> района Республики Крым</w:t>
      </w:r>
      <w:r w:rsidR="005E55E1" w:rsidRPr="00D7606F">
        <w:rPr>
          <w:rFonts w:ascii="Times New Roman" w:hAnsi="Times New Roman" w:cs="Times New Roman"/>
        </w:rPr>
        <w:t xml:space="preserve"> </w:t>
      </w:r>
      <w:r w:rsidR="00BA1228" w:rsidRPr="00D7606F">
        <w:rPr>
          <w:rFonts w:ascii="Times New Roman" w:hAnsi="Times New Roman" w:cs="Times New Roman"/>
        </w:rPr>
        <w:t>на 201</w:t>
      </w:r>
      <w:r w:rsidR="008339EE">
        <w:rPr>
          <w:rFonts w:ascii="Times New Roman" w:hAnsi="Times New Roman" w:cs="Times New Roman"/>
        </w:rPr>
        <w:t>8</w:t>
      </w:r>
      <w:r w:rsidR="00BA1228" w:rsidRPr="00D7606F">
        <w:rPr>
          <w:rFonts w:ascii="Times New Roman" w:hAnsi="Times New Roman" w:cs="Times New Roman"/>
        </w:rPr>
        <w:t xml:space="preserve"> год</w:t>
      </w:r>
      <w:r w:rsidR="008339EE">
        <w:rPr>
          <w:rFonts w:ascii="Times New Roman" w:hAnsi="Times New Roman" w:cs="Times New Roman"/>
        </w:rPr>
        <w:t xml:space="preserve"> и плановый период 2019 и 2020 годов</w:t>
      </w:r>
      <w:r w:rsidR="00BA1228" w:rsidRPr="00D7606F">
        <w:rPr>
          <w:rFonts w:ascii="Times New Roman" w:hAnsi="Times New Roman" w:cs="Times New Roman"/>
        </w:rPr>
        <w:t>»</w:t>
      </w:r>
      <w:r w:rsidR="005E55E1" w:rsidRPr="00D7606F">
        <w:rPr>
          <w:rFonts w:ascii="Times New Roman" w:hAnsi="Times New Roman" w:cs="Times New Roman"/>
        </w:rPr>
        <w:t xml:space="preserve"> </w:t>
      </w:r>
      <w:r w:rsidRPr="00D7606F">
        <w:rPr>
          <w:rFonts w:ascii="Times New Roman" w:hAnsi="Times New Roman" w:cs="Times New Roman"/>
        </w:rPr>
        <w:t xml:space="preserve">следующие </w:t>
      </w:r>
      <w:r w:rsidR="00D7606F" w:rsidRPr="00D7606F">
        <w:rPr>
          <w:rFonts w:ascii="Times New Roman" w:hAnsi="Times New Roman" w:cs="Times New Roman"/>
        </w:rPr>
        <w:t>изменения</w:t>
      </w:r>
      <w:r w:rsidRPr="00D7606F">
        <w:rPr>
          <w:rFonts w:ascii="Times New Roman" w:hAnsi="Times New Roman" w:cs="Times New Roman"/>
        </w:rPr>
        <w:t>:</w:t>
      </w:r>
    </w:p>
    <w:p w:rsidR="00620BD0" w:rsidRPr="00891664" w:rsidRDefault="00D7606F" w:rsidP="00D7606F">
      <w:pPr>
        <w:ind w:left="465"/>
      </w:pPr>
      <w:r>
        <w:rPr>
          <w:rFonts w:ascii="Times New Roman" w:hAnsi="Times New Roman" w:cs="Times New Roman"/>
        </w:rPr>
        <w:t xml:space="preserve">     </w:t>
      </w:r>
      <w:r w:rsidR="005E55E1" w:rsidRPr="00D7606F">
        <w:rPr>
          <w:rFonts w:ascii="Times New Roman" w:hAnsi="Times New Roman" w:cs="Times New Roman"/>
        </w:rPr>
        <w:t xml:space="preserve"> </w:t>
      </w:r>
      <w:r w:rsidR="003B0577">
        <w:rPr>
          <w:rFonts w:ascii="Times New Roman" w:hAnsi="Times New Roman" w:cs="Times New Roman"/>
        </w:rPr>
        <w:t>ДОПОЛНИТЬ</w:t>
      </w:r>
    </w:p>
    <w:tbl>
      <w:tblPr>
        <w:tblW w:w="9889" w:type="dxa"/>
        <w:tblLayout w:type="fixed"/>
        <w:tblLook w:val="0080" w:firstRow="0" w:lastRow="0" w:firstColumn="1" w:lastColumn="0" w:noHBand="0" w:noVBand="0"/>
      </w:tblPr>
      <w:tblGrid>
        <w:gridCol w:w="2148"/>
        <w:gridCol w:w="2496"/>
        <w:gridCol w:w="5245"/>
      </w:tblGrid>
      <w:tr w:rsidR="00620BD0" w:rsidRPr="00891664" w:rsidTr="00506364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D0" w:rsidRPr="00BE4BE4" w:rsidRDefault="00620BD0" w:rsidP="008916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4BE4">
              <w:rPr>
                <w:rFonts w:ascii="Times New Roman" w:eastAsia="Times New Roman" w:hAnsi="Times New Roman" w:cs="Times New Roman"/>
                <w:color w:val="auto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D0" w:rsidRPr="00BE4BE4" w:rsidRDefault="00620BD0" w:rsidP="008916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4BE4">
              <w:rPr>
                <w:rFonts w:ascii="Times New Roman" w:eastAsia="Times New Roman" w:hAnsi="Times New Roman" w:cs="Times New Roman"/>
                <w:color w:val="auto"/>
              </w:rPr>
              <w:t>Наименование главного администратора доходов</w:t>
            </w:r>
            <w:r w:rsidR="005E55E1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</w:t>
            </w:r>
            <w:r w:rsidRPr="00BE4BE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620BD0" w:rsidRPr="00891664" w:rsidTr="00506364">
        <w:trPr>
          <w:trHeight w:val="322"/>
        </w:trPr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D0" w:rsidRPr="00BE4BE4" w:rsidRDefault="00620BD0" w:rsidP="005E55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4BE4">
              <w:rPr>
                <w:rFonts w:ascii="Times New Roman" w:eastAsia="Times New Roman" w:hAnsi="Times New Roman" w:cs="Times New Roman"/>
                <w:color w:val="auto"/>
              </w:rPr>
              <w:t>главн</w:t>
            </w:r>
            <w:r w:rsidR="005E55E1">
              <w:rPr>
                <w:rFonts w:ascii="Times New Roman" w:eastAsia="Times New Roman" w:hAnsi="Times New Roman" w:cs="Times New Roman"/>
                <w:color w:val="auto"/>
              </w:rPr>
              <w:t>ый</w:t>
            </w:r>
            <w:r w:rsidRPr="00BE4BE4">
              <w:rPr>
                <w:rFonts w:ascii="Times New Roman" w:eastAsia="Times New Roman" w:hAnsi="Times New Roman" w:cs="Times New Roman"/>
                <w:color w:val="auto"/>
              </w:rPr>
              <w:t xml:space="preserve"> администратор доходов</w:t>
            </w:r>
            <w:r w:rsidR="005E55E1">
              <w:rPr>
                <w:rFonts w:ascii="Times New Roman" w:eastAsia="Times New Roman" w:hAnsi="Times New Roman" w:cs="Times New Roman"/>
                <w:color w:val="auto"/>
              </w:rPr>
              <w:t xml:space="preserve"> сельского поселения</w:t>
            </w:r>
            <w:r w:rsidRPr="00BE4BE4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2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D0" w:rsidRPr="00BE4BE4" w:rsidRDefault="00620BD0" w:rsidP="00296CE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4BE4">
              <w:rPr>
                <w:rFonts w:ascii="Times New Roman" w:eastAsia="Times New Roman" w:hAnsi="Times New Roman" w:cs="Times New Roman"/>
                <w:color w:val="auto"/>
              </w:rPr>
              <w:t>доход</w:t>
            </w:r>
            <w:r w:rsidR="00296CED">
              <w:rPr>
                <w:rFonts w:ascii="Times New Roman" w:eastAsia="Times New Roman" w:hAnsi="Times New Roman" w:cs="Times New Roman"/>
                <w:color w:val="auto"/>
              </w:rPr>
              <w:t>ы</w:t>
            </w:r>
            <w:r w:rsidRPr="00BE4BE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5E55E1">
              <w:rPr>
                <w:rFonts w:ascii="Times New Roman" w:eastAsia="Times New Roman" w:hAnsi="Times New Roman" w:cs="Times New Roman"/>
                <w:color w:val="auto"/>
              </w:rPr>
              <w:t>сельского поселения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D0" w:rsidRPr="00891664" w:rsidRDefault="00620BD0" w:rsidP="008916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20BD0" w:rsidRPr="00891664" w:rsidTr="00506364">
        <w:trPr>
          <w:trHeight w:val="322"/>
        </w:trPr>
        <w:tc>
          <w:tcPr>
            <w:tcW w:w="21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D0" w:rsidRPr="00891664" w:rsidRDefault="00620BD0" w:rsidP="008916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BD0" w:rsidRPr="00891664" w:rsidRDefault="00620BD0" w:rsidP="008916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BD0" w:rsidRPr="00891664" w:rsidRDefault="00620BD0" w:rsidP="008916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20BD0" w:rsidRPr="00891664" w:rsidTr="00506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148" w:type="dxa"/>
            <w:shd w:val="clear" w:color="auto" w:fill="auto"/>
            <w:vAlign w:val="center"/>
          </w:tcPr>
          <w:p w:rsidR="00620BD0" w:rsidRPr="00891664" w:rsidRDefault="00620BD0" w:rsidP="008916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6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BD0" w:rsidRPr="00891664" w:rsidRDefault="00620BD0" w:rsidP="008916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6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20BD0" w:rsidRPr="00891664" w:rsidRDefault="00620BD0" w:rsidP="008916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916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296CED" w:rsidRPr="00891664" w:rsidTr="007C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2148" w:type="dxa"/>
            <w:shd w:val="clear" w:color="auto" w:fill="auto"/>
            <w:vAlign w:val="center"/>
          </w:tcPr>
          <w:p w:rsidR="00296CED" w:rsidRPr="00BE4BE4" w:rsidRDefault="00296CED" w:rsidP="0089166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7741" w:type="dxa"/>
            <w:gridSpan w:val="2"/>
            <w:shd w:val="clear" w:color="auto" w:fill="auto"/>
            <w:vAlign w:val="center"/>
          </w:tcPr>
          <w:p w:rsidR="00296CED" w:rsidRPr="00D83922" w:rsidRDefault="00296CED" w:rsidP="00BE4B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района Республики Крым</w:t>
            </w:r>
          </w:p>
        </w:tc>
      </w:tr>
      <w:tr w:rsidR="00506364" w:rsidRPr="00891664" w:rsidTr="00506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2148" w:type="dxa"/>
            <w:shd w:val="clear" w:color="auto" w:fill="auto"/>
            <w:vAlign w:val="center"/>
          </w:tcPr>
          <w:p w:rsidR="00506364" w:rsidRPr="00BE4BE4" w:rsidRDefault="00506364" w:rsidP="0089166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E4BE4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506364" w:rsidRPr="00D83922" w:rsidRDefault="003B0577" w:rsidP="007B7222">
            <w:pPr>
              <w:ind w:left="-163" w:right="-10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7B7222">
              <w:rPr>
                <w:rFonts w:ascii="Times New Roman" w:eastAsia="Times New Roman" w:hAnsi="Times New Roman" w:cs="Times New Roman"/>
                <w:color w:val="auto"/>
              </w:rPr>
              <w:t>705030100000180</w:t>
            </w:r>
          </w:p>
        </w:tc>
        <w:tc>
          <w:tcPr>
            <w:tcW w:w="5245" w:type="dxa"/>
            <w:shd w:val="clear" w:color="auto" w:fill="auto"/>
          </w:tcPr>
          <w:p w:rsidR="00506364" w:rsidRPr="00D83922" w:rsidRDefault="007B7222" w:rsidP="00BE4B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Прочие безвозмездные поступления в бюджеты сельских поселений</w:t>
            </w:r>
            <w:bookmarkStart w:id="0" w:name="_GoBack"/>
            <w:bookmarkEnd w:id="0"/>
          </w:p>
        </w:tc>
      </w:tr>
    </w:tbl>
    <w:p w:rsidR="00620BD0" w:rsidRPr="00891664" w:rsidRDefault="00620BD0" w:rsidP="00620BD0">
      <w:pPr>
        <w:pStyle w:val="ConsNormal"/>
        <w:widowControl/>
        <w:spacing w:line="228" w:lineRule="auto"/>
        <w:ind w:right="0" w:firstLine="0"/>
        <w:jc w:val="both"/>
        <w:rPr>
          <w:rFonts w:ascii="Times New Roman" w:hAnsi="Times New Roman" w:cs="Times New Roman"/>
          <w:sz w:val="16"/>
          <w:szCs w:val="28"/>
        </w:rPr>
      </w:pPr>
      <w:r w:rsidRPr="0089166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20BD0" w:rsidRPr="008339EE" w:rsidRDefault="00620BD0" w:rsidP="008339EE">
      <w:pPr>
        <w:pStyle w:val="a3"/>
        <w:numPr>
          <w:ilvl w:val="0"/>
          <w:numId w:val="1"/>
        </w:numPr>
        <w:tabs>
          <w:tab w:val="num" w:pos="284"/>
        </w:tabs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339EE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8339EE">
        <w:rPr>
          <w:rFonts w:ascii="Times New Roman" w:hAnsi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8339EE" w:rsidRPr="008339EE" w:rsidRDefault="008339EE" w:rsidP="008339EE">
      <w:pPr>
        <w:pStyle w:val="a3"/>
        <w:tabs>
          <w:tab w:val="num" w:pos="284"/>
        </w:tabs>
        <w:ind w:left="825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1664" w:rsidRPr="00891664" w:rsidRDefault="00891664" w:rsidP="00891664">
      <w:pPr>
        <w:tabs>
          <w:tab w:val="num" w:pos="28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664" w:rsidRDefault="00891664" w:rsidP="00891664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1802B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1D6C">
        <w:rPr>
          <w:rFonts w:ascii="Times New Roman" w:hAnsi="Times New Roman" w:cs="Times New Roman"/>
          <w:sz w:val="28"/>
          <w:szCs w:val="28"/>
        </w:rPr>
        <w:t>Березовского</w:t>
      </w:r>
    </w:p>
    <w:p w:rsidR="00891664" w:rsidRPr="001802B0" w:rsidRDefault="00891664" w:rsidP="00891664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1802B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B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2B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91664" w:rsidRPr="00891664" w:rsidRDefault="00871D6C" w:rsidP="00891664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="00891664" w:rsidRPr="001802B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</w:t>
      </w:r>
      <w:r w:rsidR="00891664">
        <w:rPr>
          <w:rFonts w:ascii="Times New Roman" w:hAnsi="Times New Roman" w:cs="Times New Roman"/>
          <w:sz w:val="28"/>
          <w:szCs w:val="28"/>
        </w:rPr>
        <w:t xml:space="preserve"> </w:t>
      </w:r>
      <w:r w:rsidR="00891664" w:rsidRPr="001802B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1664" w:rsidRPr="001802B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  <w:r w:rsidR="00891664" w:rsidRPr="001802B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91664" w:rsidRPr="00891664" w:rsidSect="00891664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735A"/>
    <w:multiLevelType w:val="hybridMultilevel"/>
    <w:tmpl w:val="5B7860D6"/>
    <w:lvl w:ilvl="0" w:tplc="A932841A">
      <w:start w:val="1"/>
      <w:numFmt w:val="decimal"/>
      <w:lvlText w:val="%1."/>
      <w:lvlJc w:val="left"/>
      <w:pPr>
        <w:ind w:left="825" w:hanging="360"/>
      </w:pPr>
      <w:rPr>
        <w:rFonts w:ascii="Arial Unicode MS" w:hAnsi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68"/>
    <w:rsid w:val="000C44C9"/>
    <w:rsid w:val="000E4164"/>
    <w:rsid w:val="001700E6"/>
    <w:rsid w:val="00296CED"/>
    <w:rsid w:val="002A2FA0"/>
    <w:rsid w:val="003B0577"/>
    <w:rsid w:val="004F48F9"/>
    <w:rsid w:val="00506364"/>
    <w:rsid w:val="005E55E1"/>
    <w:rsid w:val="00620BD0"/>
    <w:rsid w:val="006A0FDA"/>
    <w:rsid w:val="006C55BC"/>
    <w:rsid w:val="00760362"/>
    <w:rsid w:val="0077298B"/>
    <w:rsid w:val="007B7222"/>
    <w:rsid w:val="008339EE"/>
    <w:rsid w:val="00871D6C"/>
    <w:rsid w:val="00891664"/>
    <w:rsid w:val="00904DD1"/>
    <w:rsid w:val="00931AC5"/>
    <w:rsid w:val="00952468"/>
    <w:rsid w:val="00BA1228"/>
    <w:rsid w:val="00BE4BE4"/>
    <w:rsid w:val="00C4725E"/>
    <w:rsid w:val="00D7606F"/>
    <w:rsid w:val="00D8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0B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Знак Знак1 Знак"/>
    <w:basedOn w:val="a"/>
    <w:rsid w:val="00620BD0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620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0B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Знак Знак1 Знак"/>
    <w:basedOn w:val="a"/>
    <w:rsid w:val="00620BD0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620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2018-04-26T07:27:00Z</cp:lastPrinted>
  <dcterms:created xsi:type="dcterms:W3CDTF">2015-07-10T06:34:00Z</dcterms:created>
  <dcterms:modified xsi:type="dcterms:W3CDTF">2018-04-26T07:27:00Z</dcterms:modified>
</cp:coreProperties>
</file>