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78" w:rsidRPr="00A0353F" w:rsidRDefault="00C12978" w:rsidP="00C1297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bookmarkStart w:id="2" w:name="OLE_LINK3"/>
      <w:r w:rsidRPr="00A0353F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C12978" w:rsidRPr="00A0353F" w:rsidRDefault="00C12978" w:rsidP="00C12978">
      <w:pPr>
        <w:widowControl w:val="0"/>
        <w:numPr>
          <w:ilvl w:val="0"/>
          <w:numId w:val="1"/>
        </w:numPr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978" w:rsidRPr="00A0353F" w:rsidRDefault="00C12978" w:rsidP="00C12978">
      <w:pPr>
        <w:widowControl w:val="0"/>
        <w:numPr>
          <w:ilvl w:val="0"/>
          <w:numId w:val="1"/>
        </w:numPr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bookmarkStart w:id="3" w:name="_GoBack"/>
      <w:bookmarkEnd w:id="3"/>
    </w:p>
    <w:p w:rsidR="00C12978" w:rsidRPr="00A0353F" w:rsidRDefault="00C12978" w:rsidP="00C129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C12978" w:rsidRPr="00A0353F" w:rsidRDefault="00C12978" w:rsidP="00C12978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A0353F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РЕСПУБЛИКА    КРЫМ</w:t>
      </w:r>
    </w:p>
    <w:p w:rsidR="00C12978" w:rsidRPr="00A0353F" w:rsidRDefault="00C12978" w:rsidP="00C12978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A0353F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РАЗДОЛЬНЕНСКИЙ РАЙОН</w:t>
      </w:r>
    </w:p>
    <w:p w:rsidR="00C12978" w:rsidRPr="00A0353F" w:rsidRDefault="00401A10" w:rsidP="00C129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БЕРЕЗ</w:t>
      </w:r>
      <w:r w:rsidR="00C12978" w:rsidRPr="00A0353F">
        <w:rPr>
          <w:rFonts w:ascii="Times New Roman" w:hAnsi="Times New Roman"/>
          <w:b/>
          <w:sz w:val="28"/>
          <w:szCs w:val="28"/>
          <w:lang w:eastAsia="uk-UA"/>
        </w:rPr>
        <w:t xml:space="preserve">ОВСКИЙ СЕЛЬСКИЙ СОВЕТ </w:t>
      </w:r>
    </w:p>
    <w:bookmarkEnd w:id="0"/>
    <w:bookmarkEnd w:id="1"/>
    <w:bookmarkEnd w:id="2"/>
    <w:p w:rsidR="00C12978" w:rsidRPr="00182FC0" w:rsidRDefault="00C12978" w:rsidP="00C1297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C12978" w:rsidRPr="00182FC0" w:rsidRDefault="00401A10" w:rsidP="00C12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</w:t>
      </w:r>
      <w:r w:rsidR="00E31F06">
        <w:rPr>
          <w:rFonts w:ascii="Times New Roman" w:hAnsi="Times New Roman" w:cs="Times New Roman"/>
          <w:b/>
          <w:sz w:val="28"/>
          <w:szCs w:val="24"/>
        </w:rPr>
        <w:t>4</w:t>
      </w:r>
      <w:r w:rsidR="00C12978" w:rsidRPr="00182FC0">
        <w:rPr>
          <w:rFonts w:ascii="Times New Roman" w:hAnsi="Times New Roman" w:cs="Times New Roman"/>
          <w:b/>
          <w:sz w:val="28"/>
          <w:szCs w:val="24"/>
        </w:rPr>
        <w:t xml:space="preserve"> заседание 1 созыва</w:t>
      </w:r>
    </w:p>
    <w:p w:rsidR="00C12978" w:rsidRPr="00182FC0" w:rsidRDefault="00C12978" w:rsidP="00C12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2978" w:rsidRPr="00182FC0" w:rsidRDefault="00C12978" w:rsidP="00C1297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</w:t>
      </w:r>
      <w:r w:rsidRPr="00182FC0">
        <w:rPr>
          <w:rFonts w:ascii="Times New Roman" w:hAnsi="Times New Roman" w:cs="Times New Roman"/>
          <w:b/>
          <w:sz w:val="28"/>
          <w:szCs w:val="24"/>
        </w:rPr>
        <w:t>РЕШЕНИЕ</w:t>
      </w:r>
    </w:p>
    <w:p w:rsidR="00C12978" w:rsidRPr="00182FC0" w:rsidRDefault="00C12978" w:rsidP="00C12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2978" w:rsidRDefault="00C12978" w:rsidP="00C1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E31F06">
        <w:rPr>
          <w:rFonts w:ascii="Times New Roman" w:hAnsi="Times New Roman" w:cs="Times New Roman"/>
          <w:color w:val="000000"/>
          <w:sz w:val="28"/>
          <w:szCs w:val="24"/>
        </w:rPr>
        <w:t>2</w:t>
      </w:r>
      <w:r w:rsidR="00401A10">
        <w:rPr>
          <w:rFonts w:ascii="Times New Roman" w:hAnsi="Times New Roman" w:cs="Times New Roman"/>
          <w:color w:val="000000"/>
          <w:sz w:val="28"/>
          <w:szCs w:val="24"/>
        </w:rPr>
        <w:t>2</w:t>
      </w:r>
      <w:r w:rsidR="00E31F0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 w:rsidR="00E31F06">
        <w:rPr>
          <w:rFonts w:ascii="Times New Roman" w:hAnsi="Times New Roman" w:cs="Times New Roman"/>
          <w:color w:val="000000"/>
          <w:sz w:val="28"/>
          <w:szCs w:val="24"/>
        </w:rPr>
        <w:t>марта</w:t>
      </w:r>
      <w:r w:rsidR="007B5217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201</w:t>
      </w:r>
      <w:r w:rsidR="00E31F06">
        <w:rPr>
          <w:rFonts w:ascii="Times New Roman" w:hAnsi="Times New Roman" w:cs="Times New Roman"/>
          <w:color w:val="000000"/>
          <w:sz w:val="28"/>
          <w:szCs w:val="24"/>
        </w:rPr>
        <w:t>8</w:t>
      </w:r>
      <w:proofErr w:type="gramEnd"/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182FC0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182FC0">
        <w:rPr>
          <w:rFonts w:ascii="Times New Roman" w:hAnsi="Times New Roman" w:cs="Times New Roman"/>
          <w:color w:val="000000"/>
          <w:sz w:val="20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="00401A10">
        <w:rPr>
          <w:rFonts w:ascii="Times New Roman" w:hAnsi="Times New Roman" w:cs="Times New Roman"/>
          <w:color w:val="000000"/>
          <w:sz w:val="20"/>
          <w:szCs w:val="24"/>
        </w:rPr>
        <w:tab/>
      </w:r>
      <w:r w:rsidR="00401A10">
        <w:rPr>
          <w:rFonts w:ascii="Times New Roman" w:hAnsi="Times New Roman" w:cs="Times New Roman"/>
          <w:color w:val="000000"/>
          <w:sz w:val="20"/>
          <w:szCs w:val="24"/>
        </w:rPr>
        <w:tab/>
      </w:r>
      <w:r w:rsidRPr="00182FC0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 w:rsidR="00401A10">
        <w:rPr>
          <w:rFonts w:ascii="Times New Roman" w:hAnsi="Times New Roman" w:cs="Times New Roman"/>
          <w:color w:val="000000"/>
          <w:sz w:val="28"/>
          <w:szCs w:val="28"/>
        </w:rPr>
        <w:t>Березовка</w:t>
      </w:r>
      <w:r w:rsidRPr="00182FC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="003B04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82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№ </w:t>
      </w:r>
      <w:r w:rsidR="00401A10">
        <w:rPr>
          <w:rFonts w:ascii="Times New Roman" w:hAnsi="Times New Roman" w:cs="Times New Roman"/>
          <w:color w:val="000000"/>
          <w:sz w:val="28"/>
          <w:szCs w:val="24"/>
        </w:rPr>
        <w:t>533</w:t>
      </w:r>
    </w:p>
    <w:p w:rsidR="00C12978" w:rsidRPr="00182FC0" w:rsidRDefault="00C12978" w:rsidP="00C1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45E1" w:rsidRPr="00C345E1" w:rsidRDefault="00C345E1" w:rsidP="00966589">
      <w:pPr>
        <w:pStyle w:val="a5"/>
        <w:jc w:val="both"/>
        <w:rPr>
          <w:b/>
          <w:bCs/>
          <w:i/>
          <w:iCs/>
          <w:color w:val="333333"/>
          <w:sz w:val="28"/>
          <w:szCs w:val="28"/>
        </w:rPr>
      </w:pPr>
      <w:bookmarkStart w:id="4" w:name="OLE_LINK35"/>
      <w:bookmarkStart w:id="5" w:name="OLE_LINK36"/>
      <w:r w:rsidRPr="00294E0A">
        <w:rPr>
          <w:b/>
          <w:bCs/>
          <w:i/>
          <w:iCs/>
          <w:sz w:val="28"/>
          <w:szCs w:val="28"/>
        </w:rPr>
        <w:t xml:space="preserve"> </w:t>
      </w:r>
      <w:r w:rsidR="00966589">
        <w:rPr>
          <w:b/>
          <w:bCs/>
          <w:i/>
          <w:iCs/>
          <w:sz w:val="28"/>
          <w:szCs w:val="28"/>
        </w:rPr>
        <w:t xml:space="preserve">  </w:t>
      </w:r>
      <w:r w:rsidR="00966589" w:rsidRPr="00966589">
        <w:rPr>
          <w:b/>
          <w:i/>
          <w:iCs/>
          <w:sz w:val="28"/>
          <w:szCs w:val="28"/>
        </w:rPr>
        <w:t xml:space="preserve">О признании утратившим силу решения 12-го заседания </w:t>
      </w:r>
      <w:r w:rsidR="00401A10">
        <w:rPr>
          <w:b/>
          <w:i/>
          <w:iCs/>
          <w:sz w:val="28"/>
          <w:szCs w:val="28"/>
        </w:rPr>
        <w:t>Берез</w:t>
      </w:r>
      <w:r w:rsidR="00966589" w:rsidRPr="00966589">
        <w:rPr>
          <w:b/>
          <w:i/>
          <w:iCs/>
          <w:sz w:val="28"/>
          <w:szCs w:val="28"/>
        </w:rPr>
        <w:t xml:space="preserve">овского сельского совета 1-го </w:t>
      </w:r>
      <w:proofErr w:type="gramStart"/>
      <w:r w:rsidR="00966589" w:rsidRPr="00966589">
        <w:rPr>
          <w:b/>
          <w:i/>
          <w:iCs/>
          <w:sz w:val="28"/>
          <w:szCs w:val="28"/>
        </w:rPr>
        <w:t>созыва  от</w:t>
      </w:r>
      <w:proofErr w:type="gramEnd"/>
      <w:r w:rsidR="00966589" w:rsidRPr="00966589">
        <w:rPr>
          <w:b/>
          <w:i/>
          <w:iCs/>
          <w:sz w:val="28"/>
          <w:szCs w:val="28"/>
        </w:rPr>
        <w:t xml:space="preserve"> 0</w:t>
      </w:r>
      <w:r w:rsidR="00401A10">
        <w:rPr>
          <w:b/>
          <w:i/>
          <w:iCs/>
          <w:sz w:val="28"/>
          <w:szCs w:val="28"/>
        </w:rPr>
        <w:t>2</w:t>
      </w:r>
      <w:r w:rsidR="00966589" w:rsidRPr="00966589">
        <w:rPr>
          <w:b/>
          <w:i/>
          <w:iCs/>
          <w:sz w:val="28"/>
          <w:szCs w:val="28"/>
        </w:rPr>
        <w:t xml:space="preserve">.04.2015г. № </w:t>
      </w:r>
      <w:r w:rsidR="00401A10">
        <w:rPr>
          <w:b/>
          <w:i/>
          <w:iCs/>
          <w:sz w:val="28"/>
          <w:szCs w:val="28"/>
        </w:rPr>
        <w:t>92</w:t>
      </w:r>
      <w:r w:rsidR="00966589" w:rsidRPr="00966589">
        <w:rPr>
          <w:b/>
          <w:i/>
          <w:iCs/>
          <w:sz w:val="28"/>
          <w:szCs w:val="28"/>
        </w:rPr>
        <w:t xml:space="preserve">  </w:t>
      </w:r>
      <w:r w:rsidR="00966589" w:rsidRPr="00966589">
        <w:rPr>
          <w:b/>
          <w:bCs/>
          <w:i/>
          <w:sz w:val="28"/>
          <w:szCs w:val="28"/>
        </w:rPr>
        <w:t>«</w:t>
      </w:r>
      <w:r w:rsidR="00966589" w:rsidRPr="00966589">
        <w:rPr>
          <w:b/>
          <w:i/>
          <w:sz w:val="28"/>
          <w:szCs w:val="28"/>
        </w:rPr>
        <w:t>Об утверждении Порядка определения границ прилегающих к некоторым организациям и объектам территорий, на которых не допускается розничная торговля алкогольной продукции</w:t>
      </w:r>
      <w:r w:rsidR="00966589">
        <w:rPr>
          <w:b/>
          <w:i/>
          <w:sz w:val="28"/>
          <w:szCs w:val="28"/>
        </w:rPr>
        <w:t>»</w:t>
      </w:r>
      <w:r w:rsidR="00966589" w:rsidRPr="00966589">
        <w:rPr>
          <w:b/>
          <w:i/>
          <w:sz w:val="28"/>
          <w:szCs w:val="28"/>
        </w:rPr>
        <w:t xml:space="preserve"> </w:t>
      </w:r>
      <w:bookmarkEnd w:id="4"/>
      <w:bookmarkEnd w:id="5"/>
    </w:p>
    <w:p w:rsidR="003B305C" w:rsidRPr="00294E0A" w:rsidRDefault="00966589" w:rsidP="003B30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B305C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3B305C" w:rsidRPr="003B305C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3B305C">
        <w:rPr>
          <w:rFonts w:ascii="Times New Roman" w:eastAsia="Calibri" w:hAnsi="Times New Roman" w:cs="Times New Roman"/>
          <w:bCs/>
          <w:sz w:val="28"/>
          <w:szCs w:val="28"/>
        </w:rPr>
        <w:t xml:space="preserve">С целью приведения нормативных правовых актов </w:t>
      </w:r>
      <w:r w:rsidR="00401A10">
        <w:rPr>
          <w:rFonts w:ascii="Times New Roman" w:eastAsia="Calibri" w:hAnsi="Times New Roman" w:cs="Times New Roman"/>
          <w:bCs/>
          <w:sz w:val="28"/>
          <w:szCs w:val="28"/>
        </w:rPr>
        <w:t>Берез</w:t>
      </w:r>
      <w:r w:rsidRPr="003B305C">
        <w:rPr>
          <w:rFonts w:ascii="Times New Roman" w:eastAsia="Calibri" w:hAnsi="Times New Roman" w:cs="Times New Roman"/>
          <w:bCs/>
          <w:sz w:val="28"/>
          <w:szCs w:val="28"/>
        </w:rPr>
        <w:t>овского сельского поселения в соответствие с действующим законодательством,</w:t>
      </w:r>
      <w:r w:rsidRPr="003B305C">
        <w:rPr>
          <w:rFonts w:ascii="Times New Roman" w:eastAsia="Calibri" w:hAnsi="Times New Roman" w:cs="Times New Roman"/>
          <w:sz w:val="28"/>
          <w:szCs w:val="28"/>
        </w:rPr>
        <w:t xml:space="preserve"> в связи с тем, что</w:t>
      </w:r>
      <w:r w:rsidR="003B305C" w:rsidRPr="003B3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305C" w:rsidRPr="003B30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8 статьи 16 закона 171-ФЗ</w:t>
      </w:r>
      <w:r w:rsidR="003B305C" w:rsidRPr="003B305C">
        <w:rPr>
          <w:rFonts w:ascii="Times New Roman" w:eastAsia="Times New Roman" w:hAnsi="Times New Roman" w:cs="Times New Roman"/>
          <w:sz w:val="28"/>
          <w:szCs w:val="28"/>
        </w:rPr>
        <w:t xml:space="preserve">  от </w:t>
      </w:r>
      <w:r w:rsidR="000D1473">
        <w:rPr>
          <w:rFonts w:ascii="Times New Roman" w:eastAsia="Times New Roman" w:hAnsi="Times New Roman" w:cs="Times New Roman"/>
          <w:sz w:val="28"/>
          <w:szCs w:val="28"/>
        </w:rPr>
        <w:t>22.11.1995</w:t>
      </w:r>
      <w:r w:rsidR="00401A1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B305C" w:rsidRPr="003B305C">
        <w:rPr>
          <w:rFonts w:ascii="Times New Roman" w:eastAsia="Times New Roman" w:hAnsi="Times New Roman" w:cs="Times New Roman"/>
          <w:sz w:val="28"/>
          <w:szCs w:val="28"/>
        </w:rPr>
        <w:t xml:space="preserve">О государственном регулировании производства и оборота этилового спирта, алкогольной и спиртосодержащей продукции  и об ограничении потребления </w:t>
      </w:r>
      <w:r w:rsidR="003B305C">
        <w:rPr>
          <w:rFonts w:ascii="Times New Roman" w:eastAsia="Times New Roman" w:hAnsi="Times New Roman" w:cs="Times New Roman"/>
          <w:sz w:val="28"/>
          <w:szCs w:val="28"/>
        </w:rPr>
        <w:t>(</w:t>
      </w:r>
      <w:r w:rsidR="003B305C" w:rsidRPr="003B305C">
        <w:rPr>
          <w:rFonts w:ascii="Times New Roman" w:eastAsia="Times New Roman" w:hAnsi="Times New Roman" w:cs="Times New Roman"/>
          <w:sz w:val="28"/>
          <w:szCs w:val="28"/>
        </w:rPr>
        <w:t>распития) алкогольной продукции»</w:t>
      </w:r>
      <w:r w:rsidR="000D1473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и дополнениями , </w:t>
      </w:r>
      <w:r w:rsidR="00401A10">
        <w:rPr>
          <w:rFonts w:ascii="Times New Roman" w:eastAsia="Times New Roman" w:hAnsi="Times New Roman" w:cs="Times New Roman"/>
          <w:sz w:val="28"/>
          <w:szCs w:val="28"/>
        </w:rPr>
        <w:t>вступившими в силу с 01.01.2018</w:t>
      </w:r>
      <w:r w:rsidR="000D1473">
        <w:rPr>
          <w:rFonts w:ascii="Times New Roman" w:eastAsia="Times New Roman" w:hAnsi="Times New Roman" w:cs="Times New Roman"/>
          <w:sz w:val="28"/>
          <w:szCs w:val="28"/>
        </w:rPr>
        <w:t>)</w:t>
      </w:r>
      <w:r w:rsidR="003B305C" w:rsidRPr="003B3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305C" w:rsidRPr="003B305C">
        <w:rPr>
          <w:sz w:val="28"/>
          <w:szCs w:val="28"/>
        </w:rPr>
        <w:t xml:space="preserve"> </w:t>
      </w:r>
      <w:r w:rsidR="003B305C" w:rsidRPr="003B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границы прилегающих территорий, указанных в подпункте 10 пункта 2 настоящей статьи, </w:t>
      </w:r>
      <w:r w:rsidR="003B305C" w:rsidRPr="003B30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определяются</w:t>
      </w:r>
      <w:r w:rsidR="003B305C" w:rsidRPr="003B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результатов общественных обсуждений </w:t>
      </w:r>
      <w:r w:rsidR="003B305C" w:rsidRPr="003B30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органами местного самоуправления муниципальных районов и городских округов</w:t>
      </w:r>
      <w:r w:rsidR="003B305C" w:rsidRPr="003B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органами местного самоуправления внутригородских муниципальных образований городов федерального значения Москвы, Санкт-Петербурга и Севастополя </w:t>
      </w:r>
      <w:r w:rsidR="003B305C" w:rsidRPr="003B30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правилами, установленными Правительством Российской Федерации</w:t>
      </w:r>
      <w:r w:rsidR="003B30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руководствуясь </w:t>
      </w:r>
      <w:r w:rsidR="003B305C" w:rsidRPr="003B305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3B305C" w:rsidRPr="003B305C">
        <w:rPr>
          <w:rFonts w:ascii="Times New Roman" w:eastAsia="Calibri" w:hAnsi="Times New Roman" w:cs="Times New Roman"/>
          <w:sz w:val="28"/>
          <w:szCs w:val="28"/>
        </w:rPr>
        <w:t xml:space="preserve">Уставом муниципального образования </w:t>
      </w:r>
      <w:r w:rsidR="00401A10">
        <w:rPr>
          <w:rFonts w:ascii="Times New Roman" w:eastAsia="Calibri" w:hAnsi="Times New Roman" w:cs="Times New Roman"/>
          <w:sz w:val="28"/>
          <w:szCs w:val="28"/>
        </w:rPr>
        <w:t>Берез</w:t>
      </w:r>
      <w:r w:rsidR="003B305C" w:rsidRPr="003B305C">
        <w:rPr>
          <w:rFonts w:ascii="Times New Roman" w:eastAsia="Calibri" w:hAnsi="Times New Roman" w:cs="Times New Roman"/>
          <w:sz w:val="28"/>
          <w:szCs w:val="28"/>
        </w:rPr>
        <w:t>овское сельское поселение</w:t>
      </w:r>
      <w:r w:rsidR="003B305C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3B305C" w:rsidRPr="003B30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01A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Берез</w:t>
      </w:r>
      <w:r w:rsidR="003B305C"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овский сельский совет</w:t>
      </w:r>
    </w:p>
    <w:p w:rsidR="00966589" w:rsidRPr="00512ED3" w:rsidRDefault="00966589" w:rsidP="0096658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5E1" w:rsidRPr="00C12978" w:rsidRDefault="00C12978" w:rsidP="00C34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C1297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РЕШИЛ:</w:t>
      </w:r>
      <w:r w:rsidR="00C345E1" w:rsidRPr="00C1297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</w:p>
    <w:p w:rsidR="00966589" w:rsidRDefault="00C345E1" w:rsidP="00966589">
      <w:pPr>
        <w:pStyle w:val="a5"/>
        <w:jc w:val="both"/>
        <w:rPr>
          <w:sz w:val="28"/>
          <w:szCs w:val="28"/>
        </w:rPr>
      </w:pPr>
      <w:r w:rsidRPr="00294E0A">
        <w:rPr>
          <w:sz w:val="28"/>
          <w:szCs w:val="28"/>
        </w:rPr>
        <w:t>1.</w:t>
      </w:r>
      <w:r w:rsidR="00E31F06" w:rsidRPr="00294E0A">
        <w:rPr>
          <w:sz w:val="28"/>
          <w:szCs w:val="28"/>
        </w:rPr>
        <w:t xml:space="preserve"> </w:t>
      </w:r>
      <w:r w:rsidR="00966589" w:rsidRPr="00C309C3">
        <w:rPr>
          <w:sz w:val="28"/>
          <w:szCs w:val="28"/>
        </w:rPr>
        <w:t>Признать утратившим силу</w:t>
      </w:r>
      <w:r w:rsidR="00966589" w:rsidRPr="00966589">
        <w:rPr>
          <w:b/>
          <w:i/>
          <w:iCs/>
          <w:sz w:val="28"/>
          <w:szCs w:val="28"/>
        </w:rPr>
        <w:t xml:space="preserve"> </w:t>
      </w:r>
      <w:r w:rsidR="00966589" w:rsidRPr="00966589">
        <w:rPr>
          <w:iCs/>
          <w:sz w:val="28"/>
          <w:szCs w:val="28"/>
        </w:rPr>
        <w:t xml:space="preserve">решение 12-го заседания </w:t>
      </w:r>
      <w:r w:rsidR="00401A10">
        <w:rPr>
          <w:iCs/>
          <w:sz w:val="28"/>
          <w:szCs w:val="28"/>
        </w:rPr>
        <w:t>Берез</w:t>
      </w:r>
      <w:r w:rsidR="00966589" w:rsidRPr="00966589">
        <w:rPr>
          <w:iCs/>
          <w:sz w:val="28"/>
          <w:szCs w:val="28"/>
        </w:rPr>
        <w:t xml:space="preserve">овского сельского совета 1-го </w:t>
      </w:r>
      <w:proofErr w:type="gramStart"/>
      <w:r w:rsidR="00966589" w:rsidRPr="00966589">
        <w:rPr>
          <w:iCs/>
          <w:sz w:val="28"/>
          <w:szCs w:val="28"/>
        </w:rPr>
        <w:t>созыва  от</w:t>
      </w:r>
      <w:proofErr w:type="gramEnd"/>
      <w:r w:rsidR="00966589" w:rsidRPr="00966589">
        <w:rPr>
          <w:iCs/>
          <w:sz w:val="28"/>
          <w:szCs w:val="28"/>
        </w:rPr>
        <w:t xml:space="preserve"> 0</w:t>
      </w:r>
      <w:r w:rsidR="00401A10">
        <w:rPr>
          <w:iCs/>
          <w:sz w:val="28"/>
          <w:szCs w:val="28"/>
        </w:rPr>
        <w:t>2</w:t>
      </w:r>
      <w:r w:rsidR="00966589" w:rsidRPr="00966589">
        <w:rPr>
          <w:iCs/>
          <w:sz w:val="28"/>
          <w:szCs w:val="28"/>
        </w:rPr>
        <w:t xml:space="preserve">.04.2015г. № </w:t>
      </w:r>
      <w:r w:rsidR="00401A10">
        <w:rPr>
          <w:iCs/>
          <w:sz w:val="28"/>
          <w:szCs w:val="28"/>
        </w:rPr>
        <w:t>92</w:t>
      </w:r>
      <w:r w:rsidR="00966589" w:rsidRPr="00966589">
        <w:rPr>
          <w:iCs/>
          <w:sz w:val="28"/>
          <w:szCs w:val="28"/>
        </w:rPr>
        <w:t xml:space="preserve">  </w:t>
      </w:r>
      <w:r w:rsidR="00966589" w:rsidRPr="00966589">
        <w:rPr>
          <w:bCs/>
          <w:sz w:val="28"/>
          <w:szCs w:val="28"/>
        </w:rPr>
        <w:t>«</w:t>
      </w:r>
      <w:r w:rsidR="00966589" w:rsidRPr="00966589">
        <w:rPr>
          <w:sz w:val="28"/>
          <w:szCs w:val="28"/>
        </w:rPr>
        <w:t>Об утверждении Порядка определения границ прилегающих к некоторым организациям и объектам территорий, на которых не допускается розничная торговля алкогольной продукции»</w:t>
      </w:r>
      <w:r w:rsidR="00966589">
        <w:rPr>
          <w:sz w:val="28"/>
          <w:szCs w:val="28"/>
        </w:rPr>
        <w:t>.</w:t>
      </w:r>
    </w:p>
    <w:p w:rsidR="00966589" w:rsidRDefault="00966589" w:rsidP="0096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2.Обнародовать данное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Pr="0096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A10" w:rsidRPr="004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путем размещения на информационном стенде Администрации Березовского сельского поселения, расположенном по адресу: с. Березовка, ул. Гагарина, 52 и на официальном сайте Администрации Березовского </w:t>
      </w:r>
      <w:r w:rsidR="00401A10" w:rsidRPr="004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сельского поселения Раздольненского района Республики Крым в сети «Интернет» (http:// berezovkassovet.ru).</w:t>
      </w:r>
    </w:p>
    <w:p w:rsidR="00401A10" w:rsidRPr="00966589" w:rsidRDefault="00401A10" w:rsidP="00966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589" w:rsidRPr="00966589" w:rsidRDefault="00966589" w:rsidP="00966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96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proofErr w:type="gramStart"/>
      <w:r w:rsidRPr="009665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официального опубликованию</w:t>
      </w:r>
      <w:proofErr w:type="gramEnd"/>
      <w:r w:rsidRPr="0096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(обнародования). </w:t>
      </w:r>
    </w:p>
    <w:p w:rsidR="00966589" w:rsidRPr="00966589" w:rsidRDefault="00966589" w:rsidP="00966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589" w:rsidRPr="00966589" w:rsidRDefault="00966589" w:rsidP="00966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96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председателя </w:t>
      </w:r>
      <w:r w:rsidR="00401A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совета- главу Администрации </w:t>
      </w:r>
      <w:r w:rsidR="00401A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401A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 А.Б.</w:t>
      </w:r>
    </w:p>
    <w:p w:rsidR="0020729A" w:rsidRDefault="0020729A" w:rsidP="0020729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0729A" w:rsidRDefault="0020729A" w:rsidP="0020729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0729A" w:rsidRDefault="0020729A" w:rsidP="0020729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0729A" w:rsidRDefault="0020729A" w:rsidP="0020729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0729A" w:rsidRDefault="0020729A" w:rsidP="0020729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0729A" w:rsidRPr="0020729A" w:rsidRDefault="00966589" w:rsidP="0020729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66589">
        <w:rPr>
          <w:sz w:val="28"/>
          <w:szCs w:val="28"/>
        </w:rPr>
        <w:t xml:space="preserve"> </w:t>
      </w:r>
      <w:r w:rsidR="0020729A" w:rsidRPr="0020729A">
        <w:rPr>
          <w:sz w:val="28"/>
          <w:szCs w:val="28"/>
        </w:rPr>
        <w:t>Председатель Березовского сельского</w:t>
      </w:r>
    </w:p>
    <w:p w:rsidR="0020729A" w:rsidRPr="0020729A" w:rsidRDefault="0020729A" w:rsidP="0020729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0729A">
        <w:rPr>
          <w:sz w:val="28"/>
          <w:szCs w:val="28"/>
        </w:rPr>
        <w:t>совета- глава Администрации</w:t>
      </w:r>
    </w:p>
    <w:p w:rsidR="00966589" w:rsidRPr="00966589" w:rsidRDefault="0020729A" w:rsidP="0020729A">
      <w:pPr>
        <w:pStyle w:val="a5"/>
        <w:spacing w:before="0" w:beforeAutospacing="0" w:after="0" w:afterAutospacing="0"/>
        <w:jc w:val="both"/>
        <w:rPr>
          <w:bCs/>
          <w:iCs/>
          <w:color w:val="333333"/>
          <w:sz w:val="28"/>
          <w:szCs w:val="28"/>
        </w:rPr>
      </w:pPr>
      <w:r w:rsidRPr="0020729A">
        <w:rPr>
          <w:sz w:val="28"/>
          <w:szCs w:val="28"/>
        </w:rPr>
        <w:t>Березовского сельского поселения</w:t>
      </w:r>
      <w:r w:rsidRPr="0020729A">
        <w:rPr>
          <w:sz w:val="28"/>
          <w:szCs w:val="28"/>
        </w:rPr>
        <w:tab/>
      </w:r>
      <w:r w:rsidRPr="0020729A">
        <w:rPr>
          <w:sz w:val="28"/>
          <w:szCs w:val="28"/>
        </w:rPr>
        <w:tab/>
      </w:r>
      <w:r w:rsidRPr="0020729A">
        <w:rPr>
          <w:sz w:val="28"/>
          <w:szCs w:val="28"/>
        </w:rPr>
        <w:tab/>
        <w:t xml:space="preserve">                  </w:t>
      </w:r>
      <w:r w:rsidRPr="0020729A">
        <w:rPr>
          <w:sz w:val="28"/>
          <w:szCs w:val="28"/>
        </w:rPr>
        <w:tab/>
      </w:r>
      <w:r w:rsidRPr="0020729A">
        <w:rPr>
          <w:sz w:val="28"/>
          <w:szCs w:val="28"/>
        </w:rPr>
        <w:tab/>
      </w:r>
      <w:r w:rsidRPr="0020729A">
        <w:rPr>
          <w:sz w:val="28"/>
          <w:szCs w:val="28"/>
        </w:rPr>
        <w:tab/>
      </w:r>
      <w:proofErr w:type="spellStart"/>
      <w:r w:rsidRPr="0020729A">
        <w:rPr>
          <w:sz w:val="28"/>
          <w:szCs w:val="28"/>
        </w:rPr>
        <w:t>А.Б.Назар</w:t>
      </w:r>
      <w:proofErr w:type="spellEnd"/>
    </w:p>
    <w:p w:rsidR="00C345E1" w:rsidRPr="00294E0A" w:rsidRDefault="00C345E1" w:rsidP="0020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E0A" w:rsidRDefault="00C345E1" w:rsidP="0020729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4E0A" w:rsidRDefault="00294E0A" w:rsidP="00294E0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294E0A" w:rsidRPr="00294E0A" w:rsidRDefault="00294E0A" w:rsidP="00294E0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C345E1" w:rsidRPr="00294E0A" w:rsidRDefault="00C345E1" w:rsidP="00C34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345E1" w:rsidRPr="00294E0A" w:rsidSect="007B5217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5E1"/>
    <w:rsid w:val="000B22EF"/>
    <w:rsid w:val="000D1473"/>
    <w:rsid w:val="001B27FF"/>
    <w:rsid w:val="0020729A"/>
    <w:rsid w:val="00216C93"/>
    <w:rsid w:val="00294E0A"/>
    <w:rsid w:val="002A2C83"/>
    <w:rsid w:val="00301C15"/>
    <w:rsid w:val="00307CFF"/>
    <w:rsid w:val="003B045C"/>
    <w:rsid w:val="003B11E7"/>
    <w:rsid w:val="003B305C"/>
    <w:rsid w:val="003C774D"/>
    <w:rsid w:val="00401A10"/>
    <w:rsid w:val="004F6356"/>
    <w:rsid w:val="00540AFB"/>
    <w:rsid w:val="00565DCC"/>
    <w:rsid w:val="005A0BCD"/>
    <w:rsid w:val="006016D0"/>
    <w:rsid w:val="00611FF2"/>
    <w:rsid w:val="00655719"/>
    <w:rsid w:val="007179D0"/>
    <w:rsid w:val="007B5217"/>
    <w:rsid w:val="00966589"/>
    <w:rsid w:val="00A62B0D"/>
    <w:rsid w:val="00B17ED8"/>
    <w:rsid w:val="00C12978"/>
    <w:rsid w:val="00C3063E"/>
    <w:rsid w:val="00C345E1"/>
    <w:rsid w:val="00C60C43"/>
    <w:rsid w:val="00CB2E71"/>
    <w:rsid w:val="00CC2D69"/>
    <w:rsid w:val="00E31F06"/>
    <w:rsid w:val="00E32967"/>
    <w:rsid w:val="00E33212"/>
    <w:rsid w:val="00E400C4"/>
    <w:rsid w:val="00EA2F7F"/>
    <w:rsid w:val="00F8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2F2C1-6FD9-4762-A06D-7D200B2C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5E1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EA2F7F"/>
    <w:rPr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A2F7F"/>
    <w:pPr>
      <w:widowControl w:val="0"/>
      <w:shd w:val="clear" w:color="auto" w:fill="FFFFFF"/>
      <w:spacing w:before="3780" w:after="660" w:line="322" w:lineRule="exact"/>
    </w:pPr>
    <w:rPr>
      <w:i/>
      <w:iCs/>
      <w:sz w:val="28"/>
      <w:szCs w:val="28"/>
    </w:rPr>
  </w:style>
  <w:style w:type="paragraph" w:styleId="a5">
    <w:name w:val="Normal (Web)"/>
    <w:basedOn w:val="a"/>
    <w:rsid w:val="0096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B3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23</cp:revision>
  <cp:lastPrinted>2018-04-16T13:02:00Z</cp:lastPrinted>
  <dcterms:created xsi:type="dcterms:W3CDTF">2017-04-07T19:17:00Z</dcterms:created>
  <dcterms:modified xsi:type="dcterms:W3CDTF">2018-04-16T13:02:00Z</dcterms:modified>
</cp:coreProperties>
</file>