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0A" w:rsidRDefault="0084020A" w:rsidP="0084020A">
      <w:pPr>
        <w:spacing w:line="351" w:lineRule="exact"/>
        <w:rPr>
          <w:rFonts w:eastAsia="Arial Unicode MS" w:cs="Arial Unicode MS"/>
          <w:i/>
          <w:color w:val="000000"/>
        </w:rPr>
      </w:pPr>
    </w:p>
    <w:p w:rsidR="0084020A" w:rsidRDefault="0084020A" w:rsidP="0084020A">
      <w:pPr>
        <w:spacing w:line="351" w:lineRule="exact"/>
        <w:rPr>
          <w:rFonts w:eastAsia="Arial Unicode MS" w:cs="Arial Unicode MS"/>
          <w:i/>
          <w:color w:val="000000"/>
        </w:rPr>
      </w:pPr>
      <w:r>
        <w:rPr>
          <w:rFonts w:eastAsia="Arial Unicode MS" w:cs="Arial Unicode MS"/>
          <w:i/>
          <w:color w:val="000000"/>
        </w:rPr>
        <w:t xml:space="preserve">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20A" w:rsidRDefault="0084020A" w:rsidP="0084020A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84020A" w:rsidRDefault="0084020A" w:rsidP="0084020A">
      <w:p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84020A" w:rsidRDefault="0084020A" w:rsidP="0084020A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БЕРЕЗОВСКИЙ СЕЛЬСКИЙ СОВЕТ </w:t>
      </w:r>
    </w:p>
    <w:p w:rsidR="0084020A" w:rsidRDefault="00032D9C" w:rsidP="0084020A">
      <w:pPr>
        <w:ind w:firstLine="567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61</w:t>
      </w:r>
      <w:r w:rsidR="0084020A">
        <w:rPr>
          <w:b/>
          <w:sz w:val="28"/>
          <w:szCs w:val="28"/>
          <w:lang w:eastAsia="uk-UA"/>
        </w:rPr>
        <w:t xml:space="preserve"> заседание 1 созыва</w:t>
      </w:r>
    </w:p>
    <w:p w:rsidR="0084020A" w:rsidRDefault="0084020A" w:rsidP="0084020A">
      <w:pPr>
        <w:suppressAutoHyphens/>
        <w:ind w:firstLine="709"/>
        <w:jc w:val="center"/>
        <w:rPr>
          <w:b/>
          <w:sz w:val="16"/>
          <w:szCs w:val="16"/>
          <w:lang w:eastAsia="ar-SA"/>
        </w:rPr>
      </w:pPr>
    </w:p>
    <w:p w:rsidR="0084020A" w:rsidRDefault="0084020A" w:rsidP="0084020A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РЕШЕНИЕ</w:t>
      </w:r>
    </w:p>
    <w:p w:rsidR="0084020A" w:rsidRDefault="0084020A" w:rsidP="0084020A">
      <w:pPr>
        <w:suppressAutoHyphens/>
        <w:jc w:val="center"/>
        <w:rPr>
          <w:b/>
          <w:sz w:val="28"/>
          <w:lang w:eastAsia="ar-SA"/>
        </w:rPr>
      </w:pPr>
    </w:p>
    <w:p w:rsidR="0084020A" w:rsidRDefault="00032D9C" w:rsidP="0084020A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3</w:t>
      </w:r>
      <w:r w:rsidR="0084020A">
        <w:rPr>
          <w:sz w:val="28"/>
          <w:lang w:eastAsia="ar-SA"/>
        </w:rPr>
        <w:t>0.0</w:t>
      </w:r>
      <w:r>
        <w:rPr>
          <w:sz w:val="28"/>
          <w:lang w:eastAsia="ar-SA"/>
        </w:rPr>
        <w:t>1</w:t>
      </w:r>
      <w:r w:rsidR="0084020A">
        <w:rPr>
          <w:sz w:val="28"/>
          <w:lang w:eastAsia="ar-SA"/>
        </w:rPr>
        <w:t>.201</w:t>
      </w:r>
      <w:r>
        <w:rPr>
          <w:sz w:val="28"/>
          <w:lang w:eastAsia="ar-SA"/>
        </w:rPr>
        <w:t>8</w:t>
      </w:r>
      <w:r w:rsidR="0084020A">
        <w:rPr>
          <w:sz w:val="28"/>
          <w:lang w:eastAsia="ar-SA"/>
        </w:rPr>
        <w:t xml:space="preserve"> г.                                     с. Березовка                      </w:t>
      </w:r>
      <w:r w:rsidR="0084020A">
        <w:rPr>
          <w:sz w:val="28"/>
          <w:lang w:eastAsia="ar-SA"/>
        </w:rPr>
        <w:tab/>
        <w:t xml:space="preserve">             № </w:t>
      </w:r>
      <w:r>
        <w:rPr>
          <w:sz w:val="28"/>
          <w:lang w:eastAsia="ar-SA"/>
        </w:rPr>
        <w:t>513</w:t>
      </w:r>
    </w:p>
    <w:p w:rsidR="0084020A" w:rsidRDefault="0084020A" w:rsidP="0084020A">
      <w:pPr>
        <w:suppressAutoHyphens/>
        <w:rPr>
          <w:sz w:val="28"/>
          <w:lang w:eastAsia="ar-SA"/>
        </w:rPr>
      </w:pPr>
    </w:p>
    <w:p w:rsidR="0084020A" w:rsidRDefault="0084020A" w:rsidP="0084020A">
      <w:pPr>
        <w:suppressAutoHyphens/>
        <w:rPr>
          <w:sz w:val="28"/>
          <w:lang w:eastAsia="ar-SA"/>
        </w:rPr>
      </w:pPr>
    </w:p>
    <w:p w:rsidR="0084020A" w:rsidRDefault="0084020A" w:rsidP="0084020A">
      <w:pPr>
        <w:jc w:val="center"/>
      </w:pPr>
    </w:p>
    <w:p w:rsidR="0084020A" w:rsidRDefault="0084020A" w:rsidP="0084020A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lang w:eastAsia="ar-SA"/>
        </w:rPr>
        <w:t xml:space="preserve">Об утверждении </w:t>
      </w:r>
      <w:r>
        <w:rPr>
          <w:b/>
          <w:i/>
          <w:sz w:val="28"/>
          <w:szCs w:val="28"/>
        </w:rPr>
        <w:t xml:space="preserve">Положения о возмещении недополученных средств за пользование земельным </w:t>
      </w:r>
      <w:proofErr w:type="gramStart"/>
      <w:r>
        <w:rPr>
          <w:b/>
          <w:i/>
          <w:sz w:val="28"/>
          <w:szCs w:val="28"/>
        </w:rPr>
        <w:t>участком  Березовского</w:t>
      </w:r>
      <w:proofErr w:type="gramEnd"/>
      <w:r>
        <w:rPr>
          <w:b/>
          <w:i/>
          <w:sz w:val="28"/>
          <w:szCs w:val="28"/>
        </w:rPr>
        <w:t xml:space="preserve"> сельского поселения Раздольненского района Республики Крым</w:t>
      </w:r>
    </w:p>
    <w:p w:rsidR="0084020A" w:rsidRDefault="0084020A" w:rsidP="0084020A">
      <w:pPr>
        <w:pStyle w:val="1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        С целью урегулирования механизма реализации принципа платности использования земельного фонда населённых пунктов </w:t>
      </w:r>
      <w:r>
        <w:rPr>
          <w:b w:val="0"/>
          <w:sz w:val="28"/>
          <w:szCs w:val="28"/>
          <w:lang w:val="ru-RU"/>
        </w:rPr>
        <w:t>Березовского</w:t>
      </w:r>
      <w:r>
        <w:rPr>
          <w:b w:val="0"/>
          <w:sz w:val="28"/>
          <w:szCs w:val="28"/>
        </w:rPr>
        <w:t xml:space="preserve"> сельского поселения </w:t>
      </w:r>
      <w:r>
        <w:rPr>
          <w:b w:val="0"/>
          <w:sz w:val="28"/>
          <w:szCs w:val="28"/>
          <w:lang w:val="ru-RU"/>
        </w:rPr>
        <w:t>Раздольненского</w:t>
      </w:r>
      <w:r>
        <w:rPr>
          <w:b w:val="0"/>
          <w:sz w:val="28"/>
          <w:szCs w:val="28"/>
        </w:rPr>
        <w:t xml:space="preserve"> района Республики Крым</w:t>
      </w:r>
      <w:r>
        <w:rPr>
          <w:b w:val="0"/>
          <w:sz w:val="28"/>
          <w:szCs w:val="28"/>
          <w:lang w:val="ru-RU"/>
        </w:rPr>
        <w:t>,</w:t>
      </w:r>
      <w:r>
        <w:rPr>
          <w:b w:val="0"/>
          <w:sz w:val="28"/>
          <w:szCs w:val="28"/>
        </w:rPr>
        <w:t xml:space="preserve"> привлечения дополнительных средств в местный бюджет для успешной реализации программ социально-экономического развития поселения, а также упорядочения вопроса возмещения убытков за фактическое пользование земельными участками или их частями, без надлежащего оформления правоустанавливающих документов, в соответствии с Налоговым кодексом Российской Федерации, Гражданским кодексом Российской Федерации, Земельным кодексом Российской Федерации, Постановлением Правительства РФ от 07.05.2003 №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>262 «Об утверждении правил возмещения собственникам земельных участков, землепользователям, землевладельцам и арендаторам земельных участков  убытков, причинённых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лиц»,  Федеральным законом от 06.10.2003г. №131-ФЗ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  <w:lang w:val="ru-RU"/>
        </w:rPr>
        <w:t xml:space="preserve"> Березовский сельский совет</w:t>
      </w:r>
    </w:p>
    <w:p w:rsidR="0084020A" w:rsidRDefault="0084020A" w:rsidP="0084020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в случае использования земельного участка без документов, удостоверяющих право на неё, с момента принятия решения о предоставлении разрешения на изготовление межевого плана земельного участка, предварительного согласования места расположения земельного участка и до регистрации права землепользования или землевладения, или  с момента расторжения договора аренды земельного участка при продаже имущества, расположенного на этом земельном участке и заключения нового договора аренды или купли-продажи земельного участка, пользователь земельного участка платит в бюджет Березовского сельского поселения Раздольненского района Республики Крым потери от </w:t>
      </w:r>
      <w:proofErr w:type="spellStart"/>
      <w:r>
        <w:rPr>
          <w:sz w:val="28"/>
          <w:szCs w:val="28"/>
        </w:rPr>
        <w:t>недополучения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средств за пользование земельным участком в размерах, определённых соответствующим договором между таким пользователем и  Администрацией Березовского сельского поселения Раздольненского район Республики Крым</w:t>
      </w:r>
      <w:r>
        <w:rPr>
          <w:color w:val="7030A0"/>
          <w:sz w:val="28"/>
          <w:szCs w:val="28"/>
        </w:rPr>
        <w:t>.</w:t>
      </w:r>
      <w:r>
        <w:rPr>
          <w:sz w:val="28"/>
          <w:szCs w:val="28"/>
        </w:rPr>
        <w:t xml:space="preserve"> По заявлению землепользователя плата за потери от недополученных средств за пользование земельным участком и заключения договора на возмещение может заключаться ранее принятия решения о предоставлении разрешения на изготовление межевого плана и предварительного согласования места расположения земельного участка.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возмещении недополученных средств за пользование земельным участком Березовского сельского поселения Раздольненского района Республики Крым (Приложение 1).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форму Договора о возмещении недополученных средств за пользование земельным участком (Приложение 2).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Поручить ведущему специалисту по вопросам муниципального имущества, землеустройства и территориального планирования Администрации Березовского сельского поселения Раздольненского района Республики Крым осуществлять подготовку проектов договоров возмещении недополученных средств за пользование земельным участком Березовского сельского поселения.</w:t>
      </w:r>
    </w:p>
    <w:p w:rsidR="0084020A" w:rsidRDefault="0084020A" w:rsidP="0084020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Предоставить председателю Березовского сельского совета – главе Администрации Березовского сельского поселения полномочия по заключению договоров возмещении недополученных средств за пользование земельным участком Березовского сельского поселения.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с. Березовка, ул. Гагарина, 52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Решение вступает в силу с момента обнародования.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выполнением данного решения возложить на председателя Березовского сельского совета Назар А.Б.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</w:p>
    <w:p w:rsidR="0084020A" w:rsidRDefault="0084020A" w:rsidP="0084020A">
      <w:pPr>
        <w:jc w:val="both"/>
      </w:pPr>
    </w:p>
    <w:p w:rsidR="00032D9C" w:rsidRDefault="0084020A" w:rsidP="008402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r w:rsidR="00032D9C">
        <w:rPr>
          <w:sz w:val="28"/>
          <w:szCs w:val="28"/>
        </w:rPr>
        <w:t xml:space="preserve">  сельского</w:t>
      </w:r>
      <w:proofErr w:type="gramEnd"/>
      <w:r w:rsidR="00032D9C">
        <w:rPr>
          <w:sz w:val="28"/>
          <w:szCs w:val="28"/>
        </w:rPr>
        <w:t xml:space="preserve"> совета -</w:t>
      </w:r>
      <w:r w:rsidR="00032D9C">
        <w:rPr>
          <w:sz w:val="28"/>
          <w:szCs w:val="28"/>
        </w:rPr>
        <w:tab/>
      </w:r>
      <w:r w:rsidR="00032D9C">
        <w:rPr>
          <w:sz w:val="28"/>
          <w:szCs w:val="28"/>
        </w:rPr>
        <w:tab/>
      </w:r>
      <w:r w:rsidR="00032D9C">
        <w:rPr>
          <w:sz w:val="28"/>
          <w:szCs w:val="28"/>
        </w:rPr>
        <w:tab/>
      </w:r>
      <w:r w:rsidR="00032D9C">
        <w:rPr>
          <w:sz w:val="28"/>
          <w:szCs w:val="28"/>
        </w:rPr>
        <w:tab/>
      </w:r>
      <w:r w:rsidR="00032D9C">
        <w:rPr>
          <w:sz w:val="28"/>
          <w:szCs w:val="28"/>
        </w:rPr>
        <w:tab/>
      </w:r>
      <w:r w:rsidR="00032D9C">
        <w:rPr>
          <w:sz w:val="28"/>
          <w:szCs w:val="28"/>
        </w:rPr>
        <w:tab/>
      </w:r>
    </w:p>
    <w:p w:rsidR="00032D9C" w:rsidRDefault="00032D9C" w:rsidP="008402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Березовского</w:t>
      </w:r>
    </w:p>
    <w:p w:rsidR="0084020A" w:rsidRDefault="00032D9C" w:rsidP="00840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4020A">
        <w:rPr>
          <w:sz w:val="28"/>
          <w:szCs w:val="28"/>
        </w:rPr>
        <w:t>А.Б.Назар</w:t>
      </w:r>
      <w:proofErr w:type="spellEnd"/>
    </w:p>
    <w:p w:rsidR="0084020A" w:rsidRDefault="0084020A" w:rsidP="0084020A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32D9C" w:rsidRDefault="0084020A" w:rsidP="0084020A">
      <w:pPr>
        <w:jc w:val="center"/>
        <w:rPr>
          <w:sz w:val="28"/>
          <w:szCs w:val="28"/>
        </w:rPr>
      </w:pPr>
      <w:bookmarkStart w:id="0" w:name="OLE_LINK9"/>
      <w:bookmarkStart w:id="1" w:name="OLE_LINK8"/>
      <w:bookmarkStart w:id="2" w:name="OLE_LINK7"/>
      <w:r>
        <w:rPr>
          <w:sz w:val="28"/>
          <w:szCs w:val="28"/>
        </w:rPr>
        <w:t xml:space="preserve">                                                        </w:t>
      </w:r>
    </w:p>
    <w:p w:rsidR="00032D9C" w:rsidRDefault="00032D9C" w:rsidP="0084020A">
      <w:pPr>
        <w:jc w:val="center"/>
        <w:rPr>
          <w:sz w:val="28"/>
          <w:szCs w:val="28"/>
        </w:rPr>
      </w:pPr>
    </w:p>
    <w:p w:rsidR="00032D9C" w:rsidRDefault="00032D9C" w:rsidP="0084020A">
      <w:pPr>
        <w:jc w:val="center"/>
        <w:rPr>
          <w:sz w:val="28"/>
          <w:szCs w:val="28"/>
        </w:rPr>
      </w:pPr>
    </w:p>
    <w:p w:rsidR="00032D9C" w:rsidRDefault="00032D9C" w:rsidP="0084020A">
      <w:pPr>
        <w:jc w:val="center"/>
        <w:rPr>
          <w:sz w:val="28"/>
          <w:szCs w:val="28"/>
        </w:rPr>
      </w:pPr>
    </w:p>
    <w:p w:rsidR="00032D9C" w:rsidRDefault="00032D9C" w:rsidP="0084020A">
      <w:pPr>
        <w:jc w:val="center"/>
        <w:rPr>
          <w:sz w:val="28"/>
          <w:szCs w:val="28"/>
        </w:rPr>
      </w:pPr>
    </w:p>
    <w:p w:rsidR="00032D9C" w:rsidRDefault="00032D9C" w:rsidP="0084020A">
      <w:pPr>
        <w:jc w:val="center"/>
        <w:rPr>
          <w:sz w:val="28"/>
          <w:szCs w:val="28"/>
        </w:rPr>
      </w:pPr>
    </w:p>
    <w:p w:rsidR="00032D9C" w:rsidRDefault="00032D9C" w:rsidP="0084020A">
      <w:pPr>
        <w:jc w:val="center"/>
        <w:rPr>
          <w:sz w:val="28"/>
          <w:szCs w:val="28"/>
        </w:rPr>
      </w:pPr>
    </w:p>
    <w:p w:rsidR="00032D9C" w:rsidRDefault="00032D9C" w:rsidP="0084020A">
      <w:pPr>
        <w:jc w:val="center"/>
        <w:rPr>
          <w:sz w:val="28"/>
          <w:szCs w:val="28"/>
        </w:rPr>
      </w:pPr>
    </w:p>
    <w:p w:rsidR="00032D9C" w:rsidRDefault="00032D9C" w:rsidP="00032D9C">
      <w:pPr>
        <w:rPr>
          <w:sz w:val="28"/>
          <w:szCs w:val="28"/>
        </w:rPr>
      </w:pPr>
    </w:p>
    <w:p w:rsidR="00032D9C" w:rsidRDefault="00032D9C" w:rsidP="00032D9C">
      <w:pPr>
        <w:rPr>
          <w:sz w:val="28"/>
          <w:szCs w:val="28"/>
        </w:rPr>
      </w:pPr>
    </w:p>
    <w:p w:rsidR="0084020A" w:rsidRDefault="0084020A" w:rsidP="00032D9C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4020A" w:rsidRDefault="0084020A" w:rsidP="008402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32D9C">
        <w:rPr>
          <w:sz w:val="28"/>
          <w:szCs w:val="28"/>
        </w:rPr>
        <w:t xml:space="preserve">                  к решению 61 заседания</w:t>
      </w:r>
      <w:r>
        <w:rPr>
          <w:sz w:val="28"/>
          <w:szCs w:val="28"/>
        </w:rPr>
        <w:t xml:space="preserve"> </w:t>
      </w:r>
    </w:p>
    <w:p w:rsidR="0084020A" w:rsidRDefault="0084020A" w:rsidP="00032D9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сельского совета </w:t>
      </w:r>
    </w:p>
    <w:p w:rsidR="00032D9C" w:rsidRDefault="0084020A" w:rsidP="008402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032D9C">
        <w:rPr>
          <w:sz w:val="28"/>
          <w:szCs w:val="28"/>
        </w:rPr>
        <w:t xml:space="preserve">1 созыва </w:t>
      </w:r>
    </w:p>
    <w:p w:rsidR="0084020A" w:rsidRDefault="0084020A" w:rsidP="00032D9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 </w:t>
      </w:r>
      <w:r w:rsidR="00032D9C">
        <w:rPr>
          <w:sz w:val="28"/>
          <w:szCs w:val="28"/>
        </w:rPr>
        <w:t>30.01</w:t>
      </w:r>
      <w:r>
        <w:rPr>
          <w:sz w:val="28"/>
          <w:szCs w:val="28"/>
        </w:rPr>
        <w:t>.201</w:t>
      </w:r>
      <w:r w:rsidR="00032D9C">
        <w:rPr>
          <w:sz w:val="28"/>
          <w:szCs w:val="28"/>
        </w:rPr>
        <w:t>8</w:t>
      </w:r>
      <w:proofErr w:type="gramEnd"/>
      <w:r w:rsidR="00032D9C">
        <w:rPr>
          <w:sz w:val="28"/>
          <w:szCs w:val="28"/>
        </w:rPr>
        <w:t xml:space="preserve"> года  № 513</w:t>
      </w:r>
    </w:p>
    <w:bookmarkEnd w:id="0"/>
    <w:bookmarkEnd w:id="1"/>
    <w:bookmarkEnd w:id="2"/>
    <w:p w:rsidR="0084020A" w:rsidRDefault="0084020A" w:rsidP="0084020A">
      <w:pPr>
        <w:jc w:val="both"/>
        <w:rPr>
          <w:b/>
          <w:sz w:val="28"/>
          <w:szCs w:val="28"/>
        </w:rPr>
      </w:pPr>
    </w:p>
    <w:p w:rsidR="0084020A" w:rsidRDefault="0084020A" w:rsidP="0084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4020A" w:rsidRDefault="0084020A" w:rsidP="00840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возмещении недополученных средств за пользование земельным участком</w:t>
      </w:r>
    </w:p>
    <w:p w:rsidR="0084020A" w:rsidRDefault="0084020A" w:rsidP="0084020A">
      <w:pPr>
        <w:jc w:val="center"/>
        <w:rPr>
          <w:sz w:val="28"/>
          <w:szCs w:val="28"/>
        </w:rPr>
      </w:pP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разработано в соответствии с Конституцией Российской Федерации, 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07.05.2003 № 262 «Об утверждении правил возмещения собственникам земельных участков, землепользователям, землевладельцам и арендаторам земельных участков  убытков, причинённых временным занятием земельных участков, ограничением прав собственников земельных участков, землепользователей, землевладельцев и арендаторов земельных участков либо ухудшением качества земель в результате деятельности других лиц».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положение в соответствии со статьёй 57 Земельного кодекса Российской Федерации определяет порядок возмещения собственникам земельных участков убытков, причиненных временным занятием </w:t>
      </w:r>
      <w:proofErr w:type="gramStart"/>
      <w:r>
        <w:rPr>
          <w:sz w:val="28"/>
          <w:szCs w:val="28"/>
        </w:rPr>
        <w:t>земельных  участков</w:t>
      </w:r>
      <w:proofErr w:type="gramEnd"/>
      <w:r>
        <w:rPr>
          <w:sz w:val="28"/>
          <w:szCs w:val="28"/>
        </w:rPr>
        <w:t>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об урегулировании земельных отношений и плату за пользование земельными разработано с целью урегулирования отношений Березовского сельского совета с физическими и юридическими  лицами на период осуществления землеустроительных работ,  до момента государственной регистрации прав землепользования или землевладения, для сокращения сроков заключения договоров аренды или купли продажи земельных участков, поскольку субъекты хозяйствования: юридические, физические лица или индивидуальные предприниматели при продаже имущества расторгают договора аренды, а новые владельцы, после регистрации прав собственности на имущество не спешат заключать договора аренды или купли-продажи земельных участков. Согласно подпункту 7 пункта 1 статьи 1 Земельного кодекса Российской Федерации любое использование земли осуществляется за плату, однако ряд субъектов не придерживаются этой обязанности. 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 основании решения Березовского сельского  совета о предоставлении разрешения на составление межевого плана, согласования месторасположения земельного участка, приобретения имущества новым лицом и расторжения договора аренды или по собственному заявлению, собственники и арендаторы имущества (зданий, сооружений), после получения их в собственность или аренду, обязательно должны заключить договор о возмещении недополученных средств за использование земельным участком (Приложение 2 к настоящему решению).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Договор о возмещении недополученных средств за пользование земельным участком действует с момента его подписания в течении года, но не позднее момента регистрации договора аренды или купли-продажи земельного участка.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5.Лицо, которому предоставлено разрешение на составление межевого плана земельного участка, приобретение имущества и расторжения договора аренды с предыдущим собственником, заключает с   Администрацией </w:t>
      </w:r>
      <w:proofErr w:type="gramStart"/>
      <w:r>
        <w:rPr>
          <w:sz w:val="28"/>
          <w:szCs w:val="28"/>
        </w:rPr>
        <w:t>Березовского  сельского</w:t>
      </w:r>
      <w:proofErr w:type="gramEnd"/>
      <w:r>
        <w:rPr>
          <w:sz w:val="28"/>
          <w:szCs w:val="28"/>
        </w:rPr>
        <w:t xml:space="preserve"> поселения договор о возмещении недополученных средств за пользование земельным участком. Договор о возмещении недополученных средств за пользование земельным участком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заключается на ориентировочную площадь, подтвержденную плановыми материалами или </w:t>
      </w:r>
      <w:proofErr w:type="gramStart"/>
      <w:r>
        <w:rPr>
          <w:sz w:val="28"/>
          <w:szCs w:val="28"/>
        </w:rPr>
        <w:t>замерами</w:t>
      </w:r>
      <w:proofErr w:type="gramEnd"/>
      <w:r>
        <w:rPr>
          <w:sz w:val="28"/>
          <w:szCs w:val="28"/>
        </w:rPr>
        <w:t xml:space="preserve"> или техническим паспортом на объект недвижимости.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6.Для заключения вышеуказанного договора лицо, предоставляет следующие документы:</w:t>
      </w:r>
    </w:p>
    <w:p w:rsidR="0084020A" w:rsidRDefault="0084020A" w:rsidP="008402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Физические лица-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 гражданина Российской Федерации,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копию СНИЛС </w:t>
      </w:r>
      <w:proofErr w:type="gramStart"/>
      <w:r>
        <w:rPr>
          <w:sz w:val="28"/>
          <w:szCs w:val="28"/>
        </w:rPr>
        <w:t>или  регистрации</w:t>
      </w:r>
      <w:proofErr w:type="gramEnd"/>
      <w:r>
        <w:rPr>
          <w:sz w:val="28"/>
          <w:szCs w:val="28"/>
        </w:rPr>
        <w:t xml:space="preserve"> индивидуального предпринимателя,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правоустанавливающего документа на здание, сооружение (при наличии),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справку о кадастровой стоимости земельного участка (при наличии).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купли-продажи имущества (при наличии);</w:t>
      </w:r>
    </w:p>
    <w:p w:rsidR="0084020A" w:rsidRDefault="0084020A" w:rsidP="008402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Юридические лица-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государственной регистрации юридического лица Российской Федерации,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учредительных документов,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-копию правоустанавливающих документов на здание, сооружение (при наличии),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-справку о кадастровой цене земельного участка (при наличии),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 основании предоставленных документов специалистом Администрации Березовского сельского поселения Раздольненского района Республики Крым подготавливается договор о возмещении недополученных средств за пользование земельным участком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расчёт суммы потерь в бюджет Березовского сельского поселения Раздольненского района от недополученных средств за фактическое землепользование.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8.Размер суммы потерь от </w:t>
      </w:r>
      <w:proofErr w:type="spellStart"/>
      <w:r>
        <w:rPr>
          <w:sz w:val="28"/>
          <w:szCs w:val="28"/>
        </w:rPr>
        <w:t>недополучения</w:t>
      </w:r>
      <w:proofErr w:type="spellEnd"/>
      <w:r>
        <w:rPr>
          <w:sz w:val="28"/>
          <w:szCs w:val="28"/>
        </w:rPr>
        <w:t xml:space="preserve"> средств за пользование земельным участком определяется в соответствии с нормативной ценой земельного участка в </w:t>
      </w:r>
      <w:proofErr w:type="gramStart"/>
      <w:r>
        <w:rPr>
          <w:sz w:val="28"/>
          <w:szCs w:val="28"/>
        </w:rPr>
        <w:t>селах  Березовского</w:t>
      </w:r>
      <w:proofErr w:type="gramEnd"/>
      <w:r>
        <w:rPr>
          <w:sz w:val="28"/>
          <w:szCs w:val="28"/>
        </w:rPr>
        <w:t xml:space="preserve"> сельского поселения (до момента проведения кадастровой оценки земли в Республике Крым), на которых расположено имущество пересчитанной в рублях с коэффициентом 3,8 и коэффициентами индексации за 2015, 2016, 2017 годы. При отсутствии справки о нормативной цене или кадастровой цене данные о цене земельного участка производится на основании Постановления Совета Министров Республики Крым от 12 ноября 2014 гола № 450.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земельный участок ранее предоставлялся в аренду, то сумма возмещения составляет сумму арендной платы за земельный участок.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возмещения вычисляется по следующей формуле: </w:t>
      </w:r>
    </w:p>
    <w:p w:rsidR="0084020A" w:rsidRDefault="0084020A" w:rsidP="0084020A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Сум.год</w:t>
      </w:r>
      <w:proofErr w:type="spellEnd"/>
      <w:r>
        <w:rPr>
          <w:b/>
          <w:sz w:val="28"/>
          <w:szCs w:val="28"/>
        </w:rPr>
        <w:t xml:space="preserve">. = </w:t>
      </w:r>
      <w:proofErr w:type="spellStart"/>
      <w:r>
        <w:rPr>
          <w:b/>
          <w:sz w:val="28"/>
          <w:szCs w:val="28"/>
        </w:rPr>
        <w:t>Н.цена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84020A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Пл.уч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Пр.ст</w:t>
      </w:r>
      <w:proofErr w:type="spellEnd"/>
      <w:r>
        <w:rPr>
          <w:b/>
          <w:sz w:val="28"/>
          <w:szCs w:val="28"/>
        </w:rPr>
        <w:t>/100.</w:t>
      </w:r>
    </w:p>
    <w:p w:rsidR="0084020A" w:rsidRDefault="0084020A" w:rsidP="0084020A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Сум.мес</w:t>
      </w:r>
      <w:proofErr w:type="spellEnd"/>
      <w:r>
        <w:rPr>
          <w:b/>
          <w:sz w:val="28"/>
          <w:szCs w:val="28"/>
        </w:rPr>
        <w:t xml:space="preserve">. – </w:t>
      </w:r>
      <w:proofErr w:type="spellStart"/>
      <w:r>
        <w:rPr>
          <w:b/>
          <w:sz w:val="28"/>
          <w:szCs w:val="28"/>
        </w:rPr>
        <w:t>Сум.год</w:t>
      </w:r>
      <w:proofErr w:type="spellEnd"/>
      <w:r>
        <w:rPr>
          <w:b/>
          <w:sz w:val="28"/>
          <w:szCs w:val="28"/>
        </w:rPr>
        <w:t>/12;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b/>
          <w:sz w:val="28"/>
          <w:szCs w:val="28"/>
        </w:rPr>
        <w:t>Сум.год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– годовая сумма возмещения, </w:t>
      </w:r>
      <w:proofErr w:type="spellStart"/>
      <w:r>
        <w:rPr>
          <w:b/>
          <w:sz w:val="28"/>
          <w:szCs w:val="28"/>
        </w:rPr>
        <w:t>Сум.мес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– месячная сумма возмещения,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Н.цена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Нормативная цена 1м</w:t>
      </w:r>
      <w:proofErr w:type="gramStart"/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участка или кадастровая стоимость, рублей.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Пл.уч</w:t>
      </w:r>
      <w:proofErr w:type="spellEnd"/>
      <w:r>
        <w:rPr>
          <w:b/>
          <w:sz w:val="28"/>
          <w:szCs w:val="28"/>
        </w:rPr>
        <w:t>.- площадь земельного участка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Пр.ст</w:t>
      </w:r>
      <w:proofErr w:type="spellEnd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– процентная ставка </w:t>
      </w:r>
      <w:proofErr w:type="gramStart"/>
      <w:r>
        <w:rPr>
          <w:sz w:val="28"/>
          <w:szCs w:val="28"/>
        </w:rPr>
        <w:t>согласно  Постановления</w:t>
      </w:r>
      <w:proofErr w:type="gramEnd"/>
      <w:r>
        <w:rPr>
          <w:sz w:val="28"/>
          <w:szCs w:val="28"/>
        </w:rPr>
        <w:t xml:space="preserve"> Совета Министров Республики Крым от 12 ноября 2014 года № 450 (до момента принятия решения  Березовским сельским советом  арендных ставок земельного налога).</w:t>
      </w:r>
    </w:p>
    <w:p w:rsidR="0084020A" w:rsidRDefault="0084020A" w:rsidP="00840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договорённости сторон сумма возмещения может быть увеличена.</w:t>
      </w:r>
    </w:p>
    <w:p w:rsidR="0084020A" w:rsidRDefault="0084020A" w:rsidP="00032D9C">
      <w:pPr>
        <w:jc w:val="both"/>
        <w:rPr>
          <w:sz w:val="28"/>
          <w:szCs w:val="28"/>
        </w:rPr>
      </w:pPr>
      <w:r>
        <w:rPr>
          <w:sz w:val="28"/>
          <w:szCs w:val="28"/>
        </w:rPr>
        <w:t>9.В случае, когда владелец имущества необоснованно (без уважительных причин) уклоняется от заключения вышеуказанного договора, Администрация Березовского сельского поселения  имеет право обратиться с требованиями в суд о возмещении причинённого ущерба, в виде уплаты неполученных средств, а именно в размере арендной платы, определённой   Постановлением Совета Министров Республики Крым от 12 ноября 2014 года № 450.</w:t>
      </w: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032D9C" w:rsidRDefault="00032D9C" w:rsidP="00032D9C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bookmarkStart w:id="3" w:name="_GoBack"/>
      <w:bookmarkEnd w:id="3"/>
    </w:p>
    <w:p w:rsidR="00032D9C" w:rsidRDefault="00032D9C" w:rsidP="00032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к решению 61 заседания </w:t>
      </w:r>
    </w:p>
    <w:p w:rsidR="00032D9C" w:rsidRDefault="00032D9C" w:rsidP="00032D9C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сельского совета </w:t>
      </w:r>
    </w:p>
    <w:p w:rsidR="00032D9C" w:rsidRDefault="00032D9C" w:rsidP="00032D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1 созыва </w:t>
      </w:r>
    </w:p>
    <w:p w:rsidR="00032D9C" w:rsidRDefault="00032D9C" w:rsidP="00032D9C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 30.01.2018</w:t>
      </w:r>
      <w:proofErr w:type="gramEnd"/>
      <w:r>
        <w:rPr>
          <w:sz w:val="28"/>
          <w:szCs w:val="28"/>
        </w:rPr>
        <w:t xml:space="preserve"> года  № 513</w:t>
      </w:r>
    </w:p>
    <w:p w:rsidR="0084020A" w:rsidRDefault="0084020A" w:rsidP="0084020A">
      <w:pPr>
        <w:ind w:firstLine="709"/>
        <w:jc w:val="both"/>
        <w:rPr>
          <w:bCs/>
          <w:sz w:val="28"/>
          <w:szCs w:val="28"/>
        </w:rPr>
      </w:pPr>
    </w:p>
    <w:p w:rsidR="0084020A" w:rsidRDefault="0084020A" w:rsidP="0084020A">
      <w:pPr>
        <w:pStyle w:val="Default"/>
        <w:spacing w:line="240" w:lineRule="exact"/>
        <w:ind w:left="180" w:firstLine="360"/>
        <w:jc w:val="center"/>
        <w:rPr>
          <w:b/>
          <w:bCs/>
        </w:rPr>
      </w:pPr>
      <w:r>
        <w:rPr>
          <w:b/>
          <w:bCs/>
        </w:rPr>
        <w:t>ДОГОВОР</w:t>
      </w:r>
    </w:p>
    <w:p w:rsidR="0084020A" w:rsidRDefault="0084020A" w:rsidP="0084020A">
      <w:pPr>
        <w:pStyle w:val="Default"/>
        <w:spacing w:line="240" w:lineRule="exact"/>
        <w:ind w:left="180" w:firstLine="360"/>
        <w:jc w:val="center"/>
        <w:rPr>
          <w:b/>
          <w:bCs/>
        </w:rPr>
      </w:pPr>
      <w:r>
        <w:rPr>
          <w:b/>
          <w:bCs/>
        </w:rPr>
        <w:t>возмещения недополученных средств</w:t>
      </w:r>
    </w:p>
    <w:p w:rsidR="0084020A" w:rsidRDefault="0084020A" w:rsidP="0084020A">
      <w:pPr>
        <w:pStyle w:val="Default"/>
        <w:spacing w:line="240" w:lineRule="exact"/>
        <w:ind w:left="180" w:firstLine="360"/>
        <w:jc w:val="center"/>
        <w:rPr>
          <w:b/>
          <w:bCs/>
        </w:rPr>
      </w:pPr>
      <w:r>
        <w:rPr>
          <w:b/>
          <w:bCs/>
        </w:rPr>
        <w:t xml:space="preserve">за пользование земельным </w:t>
      </w:r>
      <w:proofErr w:type="gramStart"/>
      <w:r>
        <w:rPr>
          <w:b/>
          <w:bCs/>
        </w:rPr>
        <w:t>участком  №</w:t>
      </w:r>
      <w:proofErr w:type="gramEnd"/>
      <w:r>
        <w:rPr>
          <w:b/>
          <w:bCs/>
        </w:rPr>
        <w:t xml:space="preserve"> ____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</w:pPr>
    </w:p>
    <w:p w:rsidR="0084020A" w:rsidRDefault="0084020A" w:rsidP="0084020A">
      <w:pPr>
        <w:pStyle w:val="Default"/>
        <w:spacing w:line="240" w:lineRule="exact"/>
        <w:jc w:val="both"/>
        <w:rPr>
          <w:bCs/>
          <w:iCs/>
        </w:rPr>
      </w:pPr>
      <w:r>
        <w:t>«____»  ___________  201___г.                                                                                         с. Березовка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  <w:rPr>
          <w:b/>
          <w:bCs/>
          <w:i/>
          <w:iCs/>
        </w:rPr>
      </w:pPr>
    </w:p>
    <w:p w:rsidR="0084020A" w:rsidRDefault="0084020A" w:rsidP="0084020A">
      <w:pPr>
        <w:pStyle w:val="Default"/>
        <w:spacing w:line="240" w:lineRule="exact"/>
        <w:ind w:left="180" w:firstLine="360"/>
        <w:jc w:val="both"/>
      </w:pPr>
      <w:r>
        <w:rPr>
          <w:color w:val="FF0000"/>
        </w:rPr>
        <w:t xml:space="preserve"> </w:t>
      </w:r>
      <w:r>
        <w:rPr>
          <w:color w:val="auto"/>
        </w:rPr>
        <w:t>Администрация Березовского сельского поселения</w:t>
      </w:r>
      <w:r>
        <w:t xml:space="preserve"> Раздольненского района Республики </w:t>
      </w:r>
      <w:proofErr w:type="gramStart"/>
      <w:r>
        <w:t>Крым  в</w:t>
      </w:r>
      <w:proofErr w:type="gramEnd"/>
      <w:r>
        <w:t xml:space="preserve"> лице председателя Березовского сельского совета- главы Администрации Березовского сельского поселения, действующего на основании</w:t>
      </w:r>
      <w:r>
        <w:rPr>
          <w:bCs/>
        </w:rPr>
        <w:t xml:space="preserve"> Федерального закона</w:t>
      </w:r>
      <w:r>
        <w:t xml:space="preserve"> от 6 октября 2003 года № 131-ФЗ «Об общих принципах организации местного самоуправления в Российской Федерации». с одной стороны (далее Сторона 1), и __________________ _______________ , с другой (далее Сторона 2), заключили настоящий договор о нижеследующем: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  <w:rPr>
          <w:b/>
          <w:u w:val="single"/>
        </w:rPr>
      </w:pPr>
    </w:p>
    <w:p w:rsidR="0084020A" w:rsidRDefault="0084020A" w:rsidP="0084020A">
      <w:pPr>
        <w:pStyle w:val="Default"/>
        <w:spacing w:line="240" w:lineRule="exact"/>
        <w:ind w:left="180" w:firstLine="360"/>
        <w:jc w:val="both"/>
        <w:rPr>
          <w:b/>
          <w:u w:val="single"/>
        </w:rPr>
      </w:pPr>
      <w:r>
        <w:rPr>
          <w:b/>
          <w:u w:val="single"/>
        </w:rPr>
        <w:t>Предмет договора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</w:pPr>
      <w:r>
        <w:t xml:space="preserve">1. Сторона 2 </w:t>
      </w:r>
      <w:r>
        <w:rPr>
          <w:bCs/>
        </w:rPr>
        <w:t>фактически использует земельный участок без правоустанавливающих документов для</w:t>
      </w:r>
      <w:r>
        <w:rPr>
          <w:b/>
          <w:u w:val="single"/>
        </w:rPr>
        <w:t>_      ________</w:t>
      </w:r>
      <w:r>
        <w:t xml:space="preserve"> назначения   площадью</w:t>
      </w:r>
      <w:r>
        <w:rPr>
          <w:u w:val="single"/>
        </w:rPr>
        <w:t>_____</w:t>
      </w:r>
      <w:r>
        <w:t xml:space="preserve">_(кв.м.), которая находится: Республика Крым </w:t>
      </w:r>
      <w:proofErr w:type="spellStart"/>
      <w:r>
        <w:t>Раздольненский</w:t>
      </w:r>
      <w:proofErr w:type="spellEnd"/>
      <w:r>
        <w:t xml:space="preserve"> р-н, </w:t>
      </w:r>
      <w:proofErr w:type="spellStart"/>
      <w:r>
        <w:t>с._</w:t>
      </w:r>
      <w:r>
        <w:rPr>
          <w:u w:val="single"/>
        </w:rPr>
        <w:t>__________,</w:t>
      </w:r>
      <w:r>
        <w:rPr>
          <w:bCs/>
          <w:color w:val="00000A"/>
          <w:spacing w:val="13"/>
        </w:rPr>
        <w:t>обязуется</w:t>
      </w:r>
      <w:proofErr w:type="spellEnd"/>
      <w:r>
        <w:rPr>
          <w:bCs/>
          <w:color w:val="00000A"/>
          <w:spacing w:val="13"/>
        </w:rPr>
        <w:t xml:space="preserve"> </w:t>
      </w:r>
      <w:r>
        <w:t>ежемесячно вносить (оплачивать) в течение 30 (тридцати) календарных дней, следующих за последним календарным днем отчетного месяца на р/счет   Администрации Берез</w:t>
      </w:r>
      <w:r>
        <w:rPr>
          <w:color w:val="auto"/>
        </w:rPr>
        <w:t>овского сельского поселения</w:t>
      </w:r>
      <w:r>
        <w:t xml:space="preserve">, </w:t>
      </w:r>
      <w:r>
        <w:rPr>
          <w:color w:val="auto"/>
        </w:rPr>
        <w:t>получатель местный бюджет Березовского</w:t>
      </w:r>
      <w:r>
        <w:t xml:space="preserve"> сельского поселения,  плата за землю (возмещение)  в сумме __________ рублей в месяц.,  (прописью) (далее Возмещение) за фактическое землепользование от даты заключения настоящего договора.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</w:pPr>
      <w:r>
        <w:t xml:space="preserve">2. В пятидневный срок после уплаты Сторона 2, обязана предоставить подтверждающий </w:t>
      </w:r>
      <w:proofErr w:type="gramStart"/>
      <w:r>
        <w:t xml:space="preserve">документ </w:t>
      </w:r>
      <w:r>
        <w:rPr>
          <w:rFonts w:ascii="Cambria Math" w:eastAsia="Arial Unicode MS" w:hAnsi="Cambria Math" w:cs="Cambria Math"/>
        </w:rPr>
        <w:t xml:space="preserve"> </w:t>
      </w:r>
      <w:r>
        <w:rPr>
          <w:rFonts w:ascii="Cambria Math" w:eastAsia="Arial Unicode MS" w:hAnsi="Cambria Math" w:cs="Cambria Math"/>
        </w:rPr>
        <w:tab/>
      </w:r>
      <w:proofErr w:type="gramEnd"/>
      <w:r>
        <w:t>Стороне 1, об уплате возмещения.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</w:pPr>
    </w:p>
    <w:p w:rsidR="0084020A" w:rsidRDefault="0084020A" w:rsidP="0084020A">
      <w:pPr>
        <w:pStyle w:val="Default"/>
        <w:spacing w:line="240" w:lineRule="exact"/>
        <w:ind w:left="180" w:firstLine="360"/>
        <w:jc w:val="both"/>
        <w:rPr>
          <w:b/>
          <w:u w:val="single"/>
        </w:rPr>
      </w:pPr>
      <w:r>
        <w:rPr>
          <w:b/>
          <w:u w:val="single"/>
        </w:rPr>
        <w:t>Срок действия договора и прочие условия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  <w:rPr>
          <w:b/>
          <w:u w:val="single"/>
        </w:rPr>
      </w:pPr>
    </w:p>
    <w:p w:rsidR="0084020A" w:rsidRDefault="0084020A" w:rsidP="0084020A">
      <w:pPr>
        <w:pStyle w:val="Default"/>
        <w:spacing w:line="240" w:lineRule="exact"/>
        <w:ind w:left="180" w:firstLine="360"/>
        <w:jc w:val="both"/>
      </w:pPr>
      <w:r>
        <w:t xml:space="preserve">1. Договор заключен на 1 </w:t>
      </w:r>
      <w:proofErr w:type="gramStart"/>
      <w:r>
        <w:t>год</w:t>
      </w:r>
      <w:proofErr w:type="gramEnd"/>
      <w:r>
        <w:t xml:space="preserve"> но не позднее регистрации право землепользования или землевладения.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</w:pPr>
      <w:r>
        <w:t>2. Размер возмещения пересматривается в случае изменения размеров земельного налога, повышения цен и тарифов, и в случаях, определенных законодательством.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</w:pPr>
      <w:r>
        <w:t>3.В случае невнесения возмещения в сроки, определенные настоящим договором, взимается пеня в размере 0,1%, неуплаченной суммы за каждый день просрочки.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  <w:rPr>
          <w:bCs/>
        </w:rPr>
      </w:pPr>
      <w:r>
        <w:t xml:space="preserve">4. К Договору </w:t>
      </w:r>
      <w:proofErr w:type="gramStart"/>
      <w:r>
        <w:t>прилагаются  расчет</w:t>
      </w:r>
      <w:proofErr w:type="gramEnd"/>
      <w:r>
        <w:t xml:space="preserve"> суммы возмещения недополученных средств </w:t>
      </w:r>
      <w:r>
        <w:rPr>
          <w:bCs/>
        </w:rPr>
        <w:t>за фактическое использование земельного участка.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</w:pPr>
      <w:r>
        <w:t>5 Договор составлен в 2 (двух) экземплярах, имеющих одинаковую юридическую силу.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</w:pPr>
    </w:p>
    <w:p w:rsidR="0084020A" w:rsidRDefault="0084020A" w:rsidP="0084020A">
      <w:pPr>
        <w:pStyle w:val="Default"/>
        <w:spacing w:line="240" w:lineRule="exact"/>
        <w:ind w:left="180" w:firstLine="360"/>
        <w:jc w:val="both"/>
        <w:rPr>
          <w:b/>
          <w:u w:val="single"/>
        </w:rPr>
      </w:pPr>
      <w:r>
        <w:rPr>
          <w:b/>
          <w:u w:val="single"/>
        </w:rPr>
        <w:t>Реквизиты сторон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  <w:rPr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439"/>
        <w:gridCol w:w="4798"/>
      </w:tblGrid>
      <w:tr w:rsidR="0084020A" w:rsidTr="0084020A">
        <w:tc>
          <w:tcPr>
            <w:tcW w:w="4608" w:type="dxa"/>
            <w:vMerge w:val="restart"/>
            <w:hideMark/>
          </w:tcPr>
          <w:p w:rsidR="0084020A" w:rsidRDefault="0084020A">
            <w:pPr>
              <w:snapToGrid w:val="0"/>
              <w:spacing w:line="240" w:lineRule="exact"/>
              <w:ind w:left="180"/>
              <w:jc w:val="both"/>
              <w:rPr>
                <w:b/>
              </w:rPr>
            </w:pPr>
            <w:r>
              <w:rPr>
                <w:b/>
              </w:rPr>
              <w:t>Сторона 1</w:t>
            </w:r>
          </w:p>
          <w:p w:rsidR="0084020A" w:rsidRDefault="0084020A">
            <w:pPr>
              <w:spacing w:line="240" w:lineRule="exact"/>
              <w:ind w:left="180"/>
              <w:jc w:val="both"/>
            </w:pPr>
            <w:r>
              <w:rPr>
                <w:color w:val="FF0000"/>
              </w:rPr>
              <w:t xml:space="preserve"> </w:t>
            </w:r>
            <w:r>
              <w:t xml:space="preserve">Администрация Березовского сельского </w:t>
            </w:r>
            <w:proofErr w:type="gramStart"/>
            <w:r>
              <w:t>поселения  Раздольненского</w:t>
            </w:r>
            <w:proofErr w:type="gramEnd"/>
            <w:r>
              <w:t xml:space="preserve"> района Республики Крым  в лице председателя Березовского сельского </w:t>
            </w:r>
          </w:p>
          <w:p w:rsidR="0084020A" w:rsidRDefault="0084020A">
            <w:pPr>
              <w:spacing w:line="240" w:lineRule="exact"/>
              <w:ind w:left="180"/>
              <w:jc w:val="both"/>
            </w:pPr>
            <w:r>
              <w:t>совета- главы Администрации</w:t>
            </w:r>
          </w:p>
          <w:p w:rsidR="0084020A" w:rsidRDefault="0084020A">
            <w:pPr>
              <w:spacing w:line="240" w:lineRule="exact"/>
              <w:ind w:left="180"/>
              <w:jc w:val="both"/>
            </w:pPr>
            <w:r>
              <w:t xml:space="preserve"> Березовского сельского поселения</w:t>
            </w:r>
          </w:p>
          <w:p w:rsidR="0084020A" w:rsidRDefault="0084020A">
            <w:pPr>
              <w:spacing w:line="240" w:lineRule="exact"/>
              <w:ind w:left="180"/>
              <w:jc w:val="both"/>
            </w:pPr>
            <w:r>
              <w:t xml:space="preserve">___________________________________296260, Республика Крым, </w:t>
            </w:r>
            <w:proofErr w:type="spellStart"/>
            <w:r>
              <w:t>Раздольненский</w:t>
            </w:r>
            <w:proofErr w:type="spellEnd"/>
            <w:r>
              <w:t xml:space="preserve"> район, с. Березовка, ул. Гагарина, 52</w:t>
            </w:r>
          </w:p>
          <w:p w:rsidR="0084020A" w:rsidRDefault="0084020A">
            <w:pPr>
              <w:spacing w:line="240" w:lineRule="exact"/>
              <w:ind w:left="180"/>
              <w:jc w:val="both"/>
            </w:pPr>
            <w:r>
              <w:t>Тел. 36564</w:t>
            </w:r>
            <w:r>
              <w:rPr>
                <w:color w:val="FF0000"/>
              </w:rPr>
              <w:t xml:space="preserve"> </w:t>
            </w:r>
            <w:r>
              <w:t>94342</w:t>
            </w:r>
          </w:p>
        </w:tc>
        <w:tc>
          <w:tcPr>
            <w:tcW w:w="1439" w:type="dxa"/>
          </w:tcPr>
          <w:p w:rsidR="0084020A" w:rsidRDefault="0084020A">
            <w:pPr>
              <w:snapToGrid w:val="0"/>
              <w:spacing w:line="240" w:lineRule="exact"/>
              <w:ind w:left="180"/>
              <w:jc w:val="both"/>
            </w:pPr>
          </w:p>
        </w:tc>
        <w:tc>
          <w:tcPr>
            <w:tcW w:w="4798" w:type="dxa"/>
            <w:vMerge w:val="restart"/>
            <w:hideMark/>
          </w:tcPr>
          <w:p w:rsidR="0084020A" w:rsidRDefault="0084020A">
            <w:pPr>
              <w:snapToGrid w:val="0"/>
              <w:spacing w:line="240" w:lineRule="exact"/>
              <w:ind w:left="180"/>
              <w:jc w:val="both"/>
              <w:rPr>
                <w:b/>
              </w:rPr>
            </w:pPr>
            <w:r>
              <w:rPr>
                <w:b/>
              </w:rPr>
              <w:t>Сторона 2</w:t>
            </w:r>
          </w:p>
          <w:p w:rsidR="0084020A" w:rsidRDefault="0084020A">
            <w:pPr>
              <w:spacing w:line="240" w:lineRule="exact"/>
              <w:ind w:left="180"/>
              <w:jc w:val="both"/>
              <w:rPr>
                <w:b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4020A" w:rsidTr="0084020A">
        <w:tc>
          <w:tcPr>
            <w:tcW w:w="4608" w:type="dxa"/>
            <w:vMerge/>
            <w:vAlign w:val="center"/>
            <w:hideMark/>
          </w:tcPr>
          <w:p w:rsidR="0084020A" w:rsidRDefault="0084020A"/>
        </w:tc>
        <w:tc>
          <w:tcPr>
            <w:tcW w:w="1439" w:type="dxa"/>
          </w:tcPr>
          <w:p w:rsidR="0084020A" w:rsidRDefault="0084020A">
            <w:pPr>
              <w:snapToGrid w:val="0"/>
              <w:spacing w:line="240" w:lineRule="exact"/>
              <w:ind w:left="180"/>
              <w:jc w:val="both"/>
              <w:rPr>
                <w:b/>
              </w:rPr>
            </w:pPr>
          </w:p>
          <w:p w:rsidR="0084020A" w:rsidRDefault="0084020A">
            <w:pPr>
              <w:spacing w:line="240" w:lineRule="exact"/>
              <w:ind w:left="180"/>
              <w:jc w:val="both"/>
            </w:pPr>
          </w:p>
        </w:tc>
        <w:tc>
          <w:tcPr>
            <w:tcW w:w="4798" w:type="dxa"/>
            <w:vMerge/>
            <w:vAlign w:val="center"/>
            <w:hideMark/>
          </w:tcPr>
          <w:p w:rsidR="0084020A" w:rsidRDefault="0084020A">
            <w:pPr>
              <w:rPr>
                <w:b/>
              </w:rPr>
            </w:pPr>
          </w:p>
        </w:tc>
      </w:tr>
    </w:tbl>
    <w:p w:rsidR="0084020A" w:rsidRDefault="0084020A" w:rsidP="0084020A">
      <w:pPr>
        <w:pStyle w:val="2"/>
        <w:spacing w:line="240" w:lineRule="exac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Подписи сторон</w:t>
      </w:r>
    </w:p>
    <w:p w:rsidR="0084020A" w:rsidRDefault="0084020A" w:rsidP="0084020A">
      <w:pPr>
        <w:pStyle w:val="2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 1________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</w:t>
      </w:r>
      <w:r>
        <w:rPr>
          <w:rFonts w:ascii="Times New Roman" w:hAnsi="Times New Roman"/>
          <w:sz w:val="24"/>
          <w:szCs w:val="24"/>
        </w:rPr>
        <w:tab/>
        <w:t xml:space="preserve"> Сторона 2 ________</w:t>
      </w:r>
      <w:r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</w:rPr>
        <w:t>_</w:t>
      </w:r>
    </w:p>
    <w:p w:rsidR="0084020A" w:rsidRDefault="0084020A" w:rsidP="0084020A">
      <w:pPr>
        <w:jc w:val="both"/>
      </w:pPr>
      <w:r>
        <w:t xml:space="preserve">Договор зарегистрирован   _______________ года, о чем в книге регистрации договоров о возмещении недополученных средств </w:t>
      </w:r>
      <w:r>
        <w:rPr>
          <w:bCs/>
        </w:rPr>
        <w:t xml:space="preserve">за </w:t>
      </w:r>
      <w:r>
        <w:t>фактическое использование</w:t>
      </w:r>
      <w:r>
        <w:rPr>
          <w:bCs/>
        </w:rPr>
        <w:t xml:space="preserve"> земельного участка </w:t>
      </w:r>
      <w:r>
        <w:t xml:space="preserve">произведена </w:t>
      </w:r>
      <w:proofErr w:type="gramStart"/>
      <w:r>
        <w:t>запись  №</w:t>
      </w:r>
      <w:proofErr w:type="gramEnd"/>
      <w:r>
        <w:t>_______________</w:t>
      </w:r>
    </w:p>
    <w:p w:rsidR="0084020A" w:rsidRDefault="0084020A" w:rsidP="0084020A">
      <w:pPr>
        <w:pStyle w:val="Default"/>
        <w:pageBreakBefore/>
        <w:spacing w:line="240" w:lineRule="exact"/>
        <w:ind w:left="180" w:firstLine="36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lastRenderedPageBreak/>
        <w:t>расчет</w:t>
      </w:r>
    </w:p>
    <w:p w:rsidR="0084020A" w:rsidRDefault="0084020A" w:rsidP="0084020A">
      <w:pPr>
        <w:pStyle w:val="Default"/>
        <w:spacing w:line="240" w:lineRule="exact"/>
        <w:ind w:left="180" w:firstLine="360"/>
        <w:jc w:val="center"/>
        <w:rPr>
          <w:b/>
          <w:sz w:val="22"/>
          <w:szCs w:val="22"/>
        </w:rPr>
      </w:pPr>
    </w:p>
    <w:p w:rsidR="0084020A" w:rsidRDefault="0084020A" w:rsidP="0084020A">
      <w:pPr>
        <w:pStyle w:val="Default"/>
        <w:spacing w:line="240" w:lineRule="exact"/>
        <w:ind w:left="180" w:firstLine="360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суммы возмещения недополученных средств </w:t>
      </w:r>
      <w:r>
        <w:rPr>
          <w:b/>
          <w:bCs/>
          <w:sz w:val="22"/>
          <w:szCs w:val="22"/>
        </w:rPr>
        <w:t>за фактическое использование земельного участка</w:t>
      </w:r>
    </w:p>
    <w:p w:rsidR="0084020A" w:rsidRDefault="0084020A" w:rsidP="0084020A">
      <w:pPr>
        <w:pStyle w:val="Default"/>
        <w:spacing w:line="240" w:lineRule="exact"/>
        <w:ind w:left="180" w:firstLine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Договору № __от _______________ 201_ г.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  <w:rPr>
          <w:sz w:val="20"/>
          <w:szCs w:val="20"/>
        </w:rPr>
      </w:pPr>
    </w:p>
    <w:p w:rsidR="0084020A" w:rsidRDefault="0084020A" w:rsidP="0084020A">
      <w:pPr>
        <w:pStyle w:val="Default"/>
        <w:spacing w:line="240" w:lineRule="exact"/>
        <w:ind w:left="180" w:firstLine="360"/>
        <w:jc w:val="both"/>
      </w:pPr>
      <w:proofErr w:type="gramStart"/>
      <w:r>
        <w:rPr>
          <w:lang w:val="en-US"/>
        </w:rPr>
        <w:t>c</w:t>
      </w:r>
      <w:proofErr w:type="gramEnd"/>
      <w:r>
        <w:t>. Березовка</w:t>
      </w:r>
    </w:p>
    <w:p w:rsidR="0084020A" w:rsidRDefault="0084020A" w:rsidP="0084020A">
      <w:pPr>
        <w:pStyle w:val="Default"/>
        <w:spacing w:line="240" w:lineRule="exact"/>
        <w:ind w:left="180" w:firstLine="360"/>
        <w:jc w:val="both"/>
        <w:rPr>
          <w:sz w:val="20"/>
          <w:szCs w:val="20"/>
        </w:rPr>
      </w:pPr>
    </w:p>
    <w:p w:rsidR="0084020A" w:rsidRDefault="0084020A" w:rsidP="0084020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iCs/>
        </w:rPr>
      </w:pPr>
      <w:r>
        <w:t xml:space="preserve">Местоположение земельного </w:t>
      </w:r>
      <w:proofErr w:type="gramStart"/>
      <w:r>
        <w:t xml:space="preserve">участка:  </w:t>
      </w:r>
      <w:r>
        <w:rPr>
          <w:iCs/>
        </w:rPr>
        <w:t>Республика</w:t>
      </w:r>
      <w:proofErr w:type="gramEnd"/>
      <w:r>
        <w:rPr>
          <w:iCs/>
        </w:rPr>
        <w:t xml:space="preserve"> Крым</w:t>
      </w:r>
      <w:r>
        <w:rPr>
          <w:spacing w:val="-8"/>
        </w:rPr>
        <w:t xml:space="preserve">, </w:t>
      </w:r>
      <w:proofErr w:type="spellStart"/>
      <w:r>
        <w:rPr>
          <w:spacing w:val="-8"/>
        </w:rPr>
        <w:t>Раздольненский</w:t>
      </w:r>
      <w:proofErr w:type="spellEnd"/>
      <w:r>
        <w:rPr>
          <w:iCs/>
        </w:rPr>
        <w:t xml:space="preserve"> район,</w:t>
      </w:r>
    </w:p>
    <w:p w:rsidR="0084020A" w:rsidRDefault="0084020A" w:rsidP="0084020A">
      <w:pPr>
        <w:ind w:left="567"/>
        <w:jc w:val="both"/>
        <w:rPr>
          <w:iCs/>
        </w:rPr>
      </w:pPr>
      <w:r>
        <w:rPr>
          <w:iCs/>
        </w:rPr>
        <w:t xml:space="preserve">              с. _____________ ул. ________________, __   </w:t>
      </w:r>
    </w:p>
    <w:p w:rsidR="0084020A" w:rsidRDefault="0084020A" w:rsidP="0084020A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iCs/>
        </w:rPr>
      </w:pPr>
      <w:proofErr w:type="gramStart"/>
      <w:r>
        <w:t>Кадастровый  номер</w:t>
      </w:r>
      <w:proofErr w:type="gramEnd"/>
      <w:r>
        <w:t xml:space="preserve"> земельного участка (при наличии): </w:t>
      </w:r>
      <w:r>
        <w:rPr>
          <w:spacing w:val="-8"/>
        </w:rPr>
        <w:t xml:space="preserve"> _________________________.</w:t>
      </w:r>
    </w:p>
    <w:p w:rsidR="0084020A" w:rsidRDefault="0084020A" w:rsidP="0084020A">
      <w:pPr>
        <w:numPr>
          <w:ilvl w:val="0"/>
          <w:numId w:val="1"/>
        </w:numPr>
        <w:ind w:hanging="153"/>
        <w:jc w:val="both"/>
        <w:rPr>
          <w:iCs/>
        </w:rPr>
      </w:pPr>
      <w:r>
        <w:rPr>
          <w:iCs/>
        </w:rPr>
        <w:t>Категория земель: ___________________________.</w:t>
      </w:r>
    </w:p>
    <w:p w:rsidR="0084020A" w:rsidRDefault="0084020A" w:rsidP="0084020A">
      <w:pPr>
        <w:ind w:firstLine="567"/>
        <w:jc w:val="both"/>
      </w:pPr>
      <w:r>
        <w:t>4.</w:t>
      </w:r>
      <w:r>
        <w:tab/>
        <w:t xml:space="preserve">Вид разрешённого </w:t>
      </w:r>
      <w:r>
        <w:rPr>
          <w:iCs/>
        </w:rPr>
        <w:t xml:space="preserve">использования земельного участка: </w:t>
      </w:r>
      <w:r>
        <w:t>______________.</w:t>
      </w:r>
    </w:p>
    <w:p w:rsidR="0084020A" w:rsidRDefault="0084020A" w:rsidP="0084020A">
      <w:pPr>
        <w:ind w:left="360" w:firstLine="207"/>
        <w:jc w:val="both"/>
      </w:pPr>
      <w:r>
        <w:t>5.</w:t>
      </w:r>
      <w:r>
        <w:tab/>
        <w:t>Общая площадь земельного участка, (</w:t>
      </w:r>
      <w:r>
        <w:rPr>
          <w:b/>
          <w:i/>
        </w:rPr>
        <w:t>Пл. уч.</w:t>
      </w:r>
      <w:r>
        <w:t>) кв. м: __________</w:t>
      </w:r>
    </w:p>
    <w:p w:rsidR="0084020A" w:rsidRDefault="0084020A" w:rsidP="0084020A">
      <w:pPr>
        <w:ind w:left="360" w:firstLine="207"/>
        <w:jc w:val="both"/>
      </w:pPr>
      <w:r>
        <w:t>6.</w:t>
      </w:r>
      <w:r>
        <w:tab/>
        <w:t>Нормативная цена (кадастровая цена) 1м</w:t>
      </w:r>
      <w:r>
        <w:rPr>
          <w:vertAlign w:val="superscript"/>
        </w:rPr>
        <w:t>2</w:t>
      </w:r>
      <w:r>
        <w:t xml:space="preserve"> земельного участка, руб. </w:t>
      </w:r>
      <w:r>
        <w:rPr>
          <w:b/>
          <w:i/>
        </w:rPr>
        <w:t>(</w:t>
      </w:r>
      <w:proofErr w:type="spellStart"/>
      <w:r>
        <w:rPr>
          <w:b/>
          <w:i/>
        </w:rPr>
        <w:t>Н.цена</w:t>
      </w:r>
      <w:proofErr w:type="spellEnd"/>
      <w:r>
        <w:rPr>
          <w:b/>
          <w:i/>
        </w:rPr>
        <w:t>)</w:t>
      </w:r>
    </w:p>
    <w:p w:rsidR="0084020A" w:rsidRDefault="0084020A" w:rsidP="0084020A">
      <w:pPr>
        <w:ind w:left="360" w:firstLine="207"/>
        <w:jc w:val="both"/>
        <w:rPr>
          <w:iCs/>
        </w:rPr>
      </w:pPr>
      <w:r>
        <w:t>7.</w:t>
      </w:r>
      <w:r>
        <w:tab/>
        <w:t xml:space="preserve">Процентная ставка от нормативной цены земельного участка </w:t>
      </w:r>
      <w:r>
        <w:rPr>
          <w:b/>
          <w:i/>
        </w:rPr>
        <w:t>(Пр. ст.)</w:t>
      </w:r>
    </w:p>
    <w:p w:rsidR="0084020A" w:rsidRDefault="0084020A" w:rsidP="0084020A">
      <w:pPr>
        <w:ind w:firstLine="567"/>
        <w:jc w:val="both"/>
      </w:pPr>
      <w:r>
        <w:t>8.</w:t>
      </w:r>
      <w:r>
        <w:rPr>
          <w:b/>
        </w:rPr>
        <w:tab/>
      </w:r>
      <w:r>
        <w:t xml:space="preserve">Сумма возмещения в год: </w:t>
      </w:r>
    </w:p>
    <w:p w:rsidR="0084020A" w:rsidRDefault="0084020A" w:rsidP="0084020A">
      <w:pPr>
        <w:ind w:left="708" w:firstLine="708"/>
        <w:jc w:val="both"/>
        <w:rPr>
          <w:b/>
        </w:rPr>
      </w:pPr>
      <w:r>
        <w:rPr>
          <w:b/>
          <w:i/>
        </w:rPr>
        <w:t>(</w:t>
      </w:r>
      <w:proofErr w:type="spellStart"/>
      <w:r>
        <w:rPr>
          <w:b/>
          <w:i/>
        </w:rPr>
        <w:t>Н.цена</w:t>
      </w:r>
      <w:proofErr w:type="spellEnd"/>
      <w:r>
        <w:rPr>
          <w:b/>
          <w:i/>
        </w:rPr>
        <w:t xml:space="preserve"> </w:t>
      </w:r>
      <w:r>
        <w:rPr>
          <w:b/>
          <w:i/>
          <w:lang w:val="en-US"/>
        </w:rPr>
        <w:t>x</w:t>
      </w:r>
      <w:r w:rsidRPr="0084020A">
        <w:rPr>
          <w:b/>
          <w:i/>
        </w:rPr>
        <w:t xml:space="preserve"> </w:t>
      </w:r>
      <w:proofErr w:type="spellStart"/>
      <w:r>
        <w:rPr>
          <w:b/>
          <w:i/>
          <w:lang w:val="uk-UA"/>
        </w:rPr>
        <w:t>Пл</w:t>
      </w:r>
      <w:proofErr w:type="spellEnd"/>
      <w:r>
        <w:rPr>
          <w:b/>
          <w:i/>
          <w:lang w:val="uk-UA"/>
        </w:rPr>
        <w:t>. уч х</w:t>
      </w:r>
      <w:r>
        <w:rPr>
          <w:b/>
          <w:i/>
        </w:rPr>
        <w:t xml:space="preserve"> Пр. </w:t>
      </w:r>
      <w:proofErr w:type="spellStart"/>
      <w:r>
        <w:rPr>
          <w:b/>
          <w:i/>
        </w:rPr>
        <w:t>ст</w:t>
      </w:r>
      <w:proofErr w:type="spellEnd"/>
      <w:r>
        <w:rPr>
          <w:b/>
          <w:i/>
        </w:rPr>
        <w:t>/100.)</w:t>
      </w:r>
    </w:p>
    <w:p w:rsidR="0084020A" w:rsidRDefault="0084020A" w:rsidP="0084020A">
      <w:pPr>
        <w:ind w:firstLine="708"/>
        <w:jc w:val="both"/>
        <w:rPr>
          <w:b/>
        </w:rPr>
      </w:pPr>
      <w:r>
        <w:t>9.</w:t>
      </w:r>
      <w:r>
        <w:tab/>
      </w:r>
      <w:r>
        <w:rPr>
          <w:b/>
        </w:rPr>
        <w:t xml:space="preserve">Сумма возмещения в </w:t>
      </w:r>
      <w:proofErr w:type="gramStart"/>
      <w:r>
        <w:rPr>
          <w:b/>
        </w:rPr>
        <w:t>месяц</w:t>
      </w:r>
      <w:r>
        <w:rPr>
          <w:i/>
        </w:rPr>
        <w:t xml:space="preserve">  </w:t>
      </w:r>
      <w:r>
        <w:rPr>
          <w:b/>
        </w:rPr>
        <w:t>по</w:t>
      </w:r>
      <w:proofErr w:type="gramEnd"/>
      <w:r>
        <w:rPr>
          <w:b/>
        </w:rPr>
        <w:t xml:space="preserve"> обоюдному соглашению </w:t>
      </w:r>
    </w:p>
    <w:p w:rsidR="0084020A" w:rsidRDefault="0084020A" w:rsidP="0084020A">
      <w:pPr>
        <w:ind w:left="708" w:firstLine="708"/>
        <w:jc w:val="both"/>
      </w:pPr>
      <w:r>
        <w:rPr>
          <w:b/>
          <w:i/>
        </w:rPr>
        <w:t xml:space="preserve">(Сум. </w:t>
      </w:r>
      <w:proofErr w:type="gramStart"/>
      <w:r>
        <w:rPr>
          <w:b/>
          <w:i/>
        </w:rPr>
        <w:t>год./</w:t>
      </w:r>
      <w:proofErr w:type="gramEnd"/>
      <w:r>
        <w:rPr>
          <w:b/>
          <w:i/>
        </w:rPr>
        <w:t>12) руб.</w:t>
      </w:r>
    </w:p>
    <w:p w:rsidR="0084020A" w:rsidRDefault="0084020A" w:rsidP="0084020A">
      <w:pPr>
        <w:jc w:val="both"/>
      </w:pPr>
    </w:p>
    <w:p w:rsidR="0084020A" w:rsidRDefault="0084020A" w:rsidP="0084020A">
      <w:pPr>
        <w:pStyle w:val="2"/>
        <w:tabs>
          <w:tab w:val="left" w:pos="5910"/>
        </w:tabs>
        <w:spacing w:line="24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Сторона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>Сторона 2</w:t>
      </w:r>
    </w:p>
    <w:p w:rsidR="0084020A" w:rsidRDefault="0084020A" w:rsidP="0084020A">
      <w:pPr>
        <w:tabs>
          <w:tab w:val="left" w:pos="5670"/>
        </w:tabs>
        <w:spacing w:line="240" w:lineRule="exact"/>
        <w:ind w:left="180"/>
        <w:jc w:val="both"/>
      </w:pPr>
      <w:r>
        <w:t>Администрация Березовского сельского</w:t>
      </w:r>
    </w:p>
    <w:p w:rsidR="0084020A" w:rsidRDefault="0084020A" w:rsidP="0084020A">
      <w:pPr>
        <w:tabs>
          <w:tab w:val="left" w:pos="5670"/>
        </w:tabs>
        <w:spacing w:line="240" w:lineRule="exact"/>
        <w:ind w:left="180"/>
        <w:jc w:val="both"/>
      </w:pPr>
      <w:r>
        <w:t xml:space="preserve"> </w:t>
      </w:r>
      <w:proofErr w:type="gramStart"/>
      <w:r>
        <w:t>поселения  Раздольненского</w:t>
      </w:r>
      <w:proofErr w:type="gramEnd"/>
      <w:r>
        <w:t xml:space="preserve"> района </w:t>
      </w:r>
    </w:p>
    <w:p w:rsidR="0084020A" w:rsidRDefault="0084020A" w:rsidP="0084020A">
      <w:pPr>
        <w:tabs>
          <w:tab w:val="left" w:pos="5670"/>
        </w:tabs>
        <w:spacing w:line="240" w:lineRule="exact"/>
        <w:ind w:left="180"/>
        <w:jc w:val="both"/>
      </w:pPr>
      <w:r>
        <w:t xml:space="preserve">Республики </w:t>
      </w:r>
      <w:proofErr w:type="gramStart"/>
      <w:r>
        <w:t>Крым  в</w:t>
      </w:r>
      <w:proofErr w:type="gramEnd"/>
      <w:r>
        <w:t xml:space="preserve"> лице председателя </w:t>
      </w:r>
    </w:p>
    <w:p w:rsidR="0084020A" w:rsidRDefault="0084020A" w:rsidP="0084020A">
      <w:pPr>
        <w:tabs>
          <w:tab w:val="left" w:pos="5670"/>
        </w:tabs>
        <w:spacing w:line="240" w:lineRule="exact"/>
        <w:ind w:left="180"/>
        <w:jc w:val="both"/>
      </w:pPr>
      <w:r>
        <w:t xml:space="preserve">Березовского сельского </w:t>
      </w:r>
    </w:p>
    <w:p w:rsidR="0084020A" w:rsidRDefault="0084020A" w:rsidP="0084020A">
      <w:pPr>
        <w:tabs>
          <w:tab w:val="left" w:pos="5670"/>
        </w:tabs>
        <w:spacing w:line="240" w:lineRule="exact"/>
        <w:ind w:left="180"/>
        <w:jc w:val="both"/>
      </w:pPr>
      <w:r>
        <w:t>совета- главы Администрации</w:t>
      </w:r>
    </w:p>
    <w:p w:rsidR="0084020A" w:rsidRDefault="0084020A" w:rsidP="0084020A">
      <w:pPr>
        <w:tabs>
          <w:tab w:val="left" w:pos="5670"/>
        </w:tabs>
        <w:spacing w:line="240" w:lineRule="exact"/>
        <w:ind w:left="180"/>
        <w:jc w:val="both"/>
      </w:pPr>
      <w:r>
        <w:t xml:space="preserve"> Березовского сельского поселения</w:t>
      </w:r>
      <w:r>
        <w:tab/>
        <w:t>_____________________________</w:t>
      </w:r>
    </w:p>
    <w:p w:rsidR="0084020A" w:rsidRDefault="0084020A" w:rsidP="0084020A">
      <w:pPr>
        <w:pStyle w:val="2"/>
        <w:spacing w:line="240" w:lineRule="exact"/>
        <w:jc w:val="both"/>
        <w:rPr>
          <w:rFonts w:ascii="Times New Roman" w:hAnsi="Times New Roman"/>
          <w:sz w:val="20"/>
          <w:szCs w:val="20"/>
          <w:lang w:val="ru-RU"/>
        </w:rPr>
      </w:pPr>
      <w:r>
        <w:t>__________________________________</w:t>
      </w:r>
      <w:r>
        <w:rPr>
          <w:lang w:val="ru-RU"/>
        </w:rPr>
        <w:t>___</w:t>
      </w:r>
      <w:r>
        <w:t>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_______________________________</w:t>
      </w:r>
    </w:p>
    <w:p w:rsidR="0084020A" w:rsidRDefault="0084020A" w:rsidP="0084020A">
      <w:pPr>
        <w:jc w:val="center"/>
      </w:pPr>
    </w:p>
    <w:p w:rsidR="00423CD3" w:rsidRDefault="00423CD3"/>
    <w:sectPr w:rsidR="00423CD3" w:rsidSect="00032D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A6087"/>
    <w:multiLevelType w:val="hybridMultilevel"/>
    <w:tmpl w:val="DC6E1ED8"/>
    <w:lvl w:ilvl="0" w:tplc="C9C87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9"/>
    <w:rsid w:val="00032D9C"/>
    <w:rsid w:val="001B6679"/>
    <w:rsid w:val="00423CD3"/>
    <w:rsid w:val="008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38C5-20F8-418B-B2D8-FEBF45F9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2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40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20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4020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Default">
    <w:name w:val="Default"/>
    <w:rsid w:val="0084020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2273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2018-02-05T13:35:00Z</dcterms:created>
  <dcterms:modified xsi:type="dcterms:W3CDTF">2018-02-05T13:39:00Z</dcterms:modified>
</cp:coreProperties>
</file>