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69" w:rsidRDefault="002C1B69" w:rsidP="002C1B69">
      <w:pPr>
        <w:tabs>
          <w:tab w:val="left" w:pos="709"/>
        </w:tabs>
        <w:spacing w:line="100" w:lineRule="atLeast"/>
        <w:jc w:val="both"/>
        <w:rPr>
          <w:bCs/>
          <w:i/>
          <w:kern w:val="32"/>
          <w:sz w:val="28"/>
          <w:szCs w:val="28"/>
        </w:rPr>
      </w:pPr>
    </w:p>
    <w:p w:rsidR="002C1B69" w:rsidRDefault="002C1B69" w:rsidP="002C1B69">
      <w:pPr>
        <w:spacing w:line="351" w:lineRule="exact"/>
        <w:rPr>
          <w:rFonts w:eastAsia="Arial Unicode MS" w:cs="Arial Unicode MS"/>
          <w:i/>
          <w:color w:val="000000"/>
        </w:rPr>
      </w:pPr>
      <w:r>
        <w:rPr>
          <w:i/>
        </w:rPr>
        <w:t xml:space="preserve">                                                           </w:t>
      </w:r>
    </w:p>
    <w:p w:rsidR="002C1B69" w:rsidRDefault="002C1B69" w:rsidP="002C1B69">
      <w:pPr>
        <w:spacing w:line="351" w:lineRule="exact"/>
        <w:rPr>
          <w:rFonts w:eastAsia="Arial Unicode MS" w:cs="Arial Unicode MS"/>
          <w:i/>
          <w:color w:val="000000"/>
        </w:rPr>
      </w:pPr>
      <w:r>
        <w:rPr>
          <w:rFonts w:eastAsia="Arial Unicode MS" w:cs="Arial Unicode MS"/>
          <w:i/>
          <w:color w:val="000000"/>
        </w:rPr>
        <w:t xml:space="preserve">                                                                          </w:t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69" w:rsidRDefault="002C1B69" w:rsidP="002C1B69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C1B69" w:rsidRDefault="002C1B69" w:rsidP="002C1B69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C1B69" w:rsidRDefault="002C1B69" w:rsidP="002C1B6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2C1B69" w:rsidRPr="002C1B69" w:rsidRDefault="002C1B69" w:rsidP="002C1B6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56</w:t>
      </w:r>
      <w:r>
        <w:rPr>
          <w:b/>
          <w:sz w:val="28"/>
          <w:szCs w:val="28"/>
          <w:lang w:eastAsia="uk-UA"/>
        </w:rPr>
        <w:t xml:space="preserve"> заседание 1 созыва</w:t>
      </w:r>
    </w:p>
    <w:p w:rsidR="002C1B69" w:rsidRDefault="002C1B69" w:rsidP="002C1B6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C1B69" w:rsidRDefault="002C1B69" w:rsidP="002C1B69">
      <w:pPr>
        <w:ind w:firstLine="709"/>
        <w:jc w:val="center"/>
        <w:rPr>
          <w:b/>
          <w:sz w:val="28"/>
        </w:rPr>
      </w:pPr>
    </w:p>
    <w:p w:rsidR="002C1B69" w:rsidRDefault="002C1B69" w:rsidP="002C1B6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>29</w:t>
      </w:r>
      <w:r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11.</w:t>
      </w:r>
      <w:r>
        <w:rPr>
          <w:rFonts w:ascii="Times New Roman" w:hAnsi="Times New Roman" w:cs="Times New Roman"/>
          <w:color w:val="000000"/>
          <w:sz w:val="28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Березовка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472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C1B69" w:rsidRDefault="002C1B69" w:rsidP="002C1B69">
      <w:pPr>
        <w:tabs>
          <w:tab w:val="left" w:pos="9210"/>
        </w:tabs>
      </w:pPr>
    </w:p>
    <w:p w:rsidR="002C1B69" w:rsidRDefault="002C1B69" w:rsidP="002C1B69">
      <w:pPr>
        <w:autoSpaceDE w:val="0"/>
        <w:autoSpaceDN w:val="0"/>
        <w:adjustRightInd w:val="0"/>
        <w:ind w:right="1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Правила благоустройства и санитарного содержания территории Березовского сельского поселения, утвержденные решением 14 сессии 1 созыва Березовского сельского совета № 104 от 08.05.2015</w:t>
      </w:r>
    </w:p>
    <w:p w:rsidR="002C1B69" w:rsidRDefault="002C1B69" w:rsidP="002C1B69">
      <w:pPr>
        <w:autoSpaceDE w:val="0"/>
        <w:autoSpaceDN w:val="0"/>
        <w:adjustRightInd w:val="0"/>
        <w:ind w:right="140"/>
        <w:rPr>
          <w:sz w:val="28"/>
          <w:szCs w:val="28"/>
        </w:rPr>
      </w:pPr>
    </w:p>
    <w:p w:rsidR="002C1B69" w:rsidRPr="002C1B69" w:rsidRDefault="002C1B69" w:rsidP="002C1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Березовское  сельское поселение Раздольненского района Республики Крым, Регламентом Березовского сельского совета, Положением о публичных слушаниях в муниципальном образовании Березовское сельское поселение,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утвержденным решением Березовского сельского совета 1 созыва от 17.04.2015г. № 96 с изменениями и дополнениями,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принимая во внимание положительное заключение прокуратуры Раздольненского района от 28.11.2017 № 17-1330в-2017,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овский сельский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C1B69" w:rsidRDefault="002C1B69" w:rsidP="002C1B69">
      <w:pPr>
        <w:autoSpaceDE w:val="0"/>
        <w:autoSpaceDN w:val="0"/>
        <w:adjustRightInd w:val="0"/>
        <w:rPr>
          <w:sz w:val="28"/>
          <w:szCs w:val="28"/>
        </w:rPr>
      </w:pPr>
    </w:p>
    <w:p w:rsidR="002C1B69" w:rsidRDefault="002C1B69" w:rsidP="002C1B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Правила благоустройства и санитарного содержания территории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поселения, утвержденные решением 14 сессии 1 созыва Березовского сельского совета № 104 от 08.05.2015,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изложив Правила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2C1B69" w:rsidRDefault="002C1B69" w:rsidP="002C1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1B69" w:rsidRDefault="002C1B69" w:rsidP="002C1B69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2C1B69" w:rsidRDefault="002C1B69" w:rsidP="002C1B69">
      <w:pPr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C1B69" w:rsidRDefault="002C1B69" w:rsidP="002C1B6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Обнародовать данное решение на информационном стенде Березовского сельского поселения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с. Березовка, ул. Гагарина, 52 и на официальном сайте Администрации в сети Интернет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http://berezovkassovet.ru/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2C1B69" w:rsidRDefault="002C1B69" w:rsidP="002C1B69">
      <w:pPr>
        <w:shd w:val="clear" w:color="auto" w:fill="FFFFFF"/>
        <w:jc w:val="both"/>
        <w:rPr>
          <w:rFonts w:ascii="Times New Roman" w:eastAsia="DejaVu Sans" w:hAnsi="Times New Roman"/>
          <w:sz w:val="28"/>
          <w:szCs w:val="28"/>
          <w:lang w:eastAsia="ar-SA"/>
        </w:rPr>
      </w:pPr>
    </w:p>
    <w:p w:rsidR="002C1B69" w:rsidRDefault="002C1B69" w:rsidP="002C1B6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Контроль за исполнением данного решения возложить на председателя Березовского сельского совета Назар А.Б.</w:t>
      </w:r>
    </w:p>
    <w:p w:rsidR="002C1B69" w:rsidRDefault="002C1B69" w:rsidP="002C1B6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 Березовского</w:t>
      </w:r>
    </w:p>
    <w:p w:rsidR="002C1B69" w:rsidRP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А.Б.Назар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2C1B69" w:rsidRDefault="002C1B69" w:rsidP="002C1B69">
      <w:pPr>
        <w:tabs>
          <w:tab w:val="left" w:pos="717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</w:p>
    <w:p w:rsidR="002C1B69" w:rsidRDefault="002C1B69" w:rsidP="002C1B69">
      <w:pPr>
        <w:tabs>
          <w:tab w:val="left" w:pos="717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решению  56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заседания  1 созыва                           </w:t>
      </w:r>
    </w:p>
    <w:p w:rsidR="002C1B69" w:rsidRDefault="002C1B69" w:rsidP="002C1B69">
      <w:pPr>
        <w:tabs>
          <w:tab w:val="left" w:pos="7170"/>
        </w:tabs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Березовского сельского совета</w:t>
      </w:r>
      <w:r>
        <w:t xml:space="preserve"> </w:t>
      </w:r>
    </w:p>
    <w:p w:rsidR="002C1B69" w:rsidRDefault="002C1B69" w:rsidP="002C1B69">
      <w:pPr>
        <w:tabs>
          <w:tab w:val="left" w:pos="717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472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Правила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благоустройства и санитарного содержания территории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муниципального образования Березовское сельское поселение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Раздольненского района Республики Крым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2C1B69" w:rsidRDefault="002C1B69" w:rsidP="002C1B6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Настоящие правила благоустройства, уборки и санитарного содержания территории муниципального образования Березовское сельское поселение Раздольненского района Республики Крым (далее по тексту – Правила) разработаны с целью обеспечения должного санитарно-эстетического состояния населенных пунктов муниципального образования Березовское сельское поселение Раздольненского района Республики Крым (далее по тексту – Березовское сельское поселение) и межселенных территорий в соответствии с Федеральным законом «О санитарно-эпидемиологическом благополучии населения», законами Республики Крым, санитарными правилами, техническими противопожарными и другими нормативными актами.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территорий предприятий, учреждений и организаций всех форм собственности;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жилых, административных, социальных, сельскохозяйственных, промышленных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водоотводных сооружений, прочих инженерно-технических и санитарных сооружений и коммуникаций.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1.1. В настоящих Правилах используются понятия: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Благоустройство– комплекс мероприятий, направленных на обеспечение и улучшение санитарного и эстетического состояния территории Березовского сельского поселения повышение комфортности условий проживания для жителей Березовского сельского поселения поддержание единого архитектурного облика населенных пунктов Березовского сельского поселения;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Объект благоустройства — элемент среды жизнедеятельности населения на территории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содержание и уборка территорий–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домовладелец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прилегающая территория —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сооружением,  необходимой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их использования ;  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территория общего пользования — прилегающая территория и другая территория (парки, площади, улицы и т. д.);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восстановительная стоимость зеленых насаждений — материальная компенсация 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зеленый фонд 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зеленые насаждения — древесные и кустарниковые растения;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место временного хранения отходов 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производитель отходов — физическое или юридическое лицо, образующее отходы в результате жизненной и производственной деятельности человека.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красные линии — линии, которые обозначают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Ордер — разрешительный документ, оформленный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1.2. Настоящие Правила содержат разделы: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 Общие положения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 Порядок содержания и эксплуатации объектов благоустройства.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 Уборка и содержание автодорог и прилегающих к ним территорий</w:t>
      </w:r>
    </w:p>
    <w:p w:rsidR="002C1B69" w:rsidRDefault="002C1B69" w:rsidP="002C1B69">
      <w:pPr>
        <w:widowControl/>
        <w:suppressAutoHyphens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2.2. Уборка территории</w:t>
      </w:r>
    </w:p>
    <w:p w:rsidR="002C1B69" w:rsidRDefault="002C1B69" w:rsidP="002C1B69">
      <w:pPr>
        <w:widowControl/>
        <w:suppressAutoHyphens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2.3. Особенности уборки территории в весенне-летний период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2.4. Особенности уборки территории в осенне-зимний период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2.5. Особые условия уборки и благоустройства.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3.Содержание животных и птицы на территории Березовского сельского поселения.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 Освещение территории Березовского сельского поселения.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5. Содержание строительных площадок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6. Установка урн.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7. Сбор и вывоз отходов производства и потребления.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8. Содержание контейнерных площадок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9. Сбор и вывоз жидких бытовых отходов (ЖБО).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10. Порядок содержания зеленых насаждений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11. Ответственность за сохранность зеленых насаждений.</w:t>
      </w:r>
    </w:p>
    <w:p w:rsidR="002C1B69" w:rsidRDefault="002C1B69" w:rsidP="002C1B69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12. Порядок размещения и эксплуатации рекламно-информационных элементов на территории Березовского сельского поселения</w:t>
      </w:r>
    </w:p>
    <w:p w:rsidR="002C1B69" w:rsidRDefault="002C1B69" w:rsidP="002C1B69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13.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2C1B69" w:rsidRDefault="002C1B69" w:rsidP="002C1B69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14.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2C1B69" w:rsidRDefault="002C1B69" w:rsidP="002C1B69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14.1.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2C1B69" w:rsidRDefault="002C1B69" w:rsidP="002C1B69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15. Порядок строительства (ремонта) подземных коммуникаций, капитального ремонта улиц, тротуаров и других видов земляных работ на территории Березовского сельского поселения.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16. Производство работ.</w:t>
      </w:r>
    </w:p>
    <w:p w:rsidR="002C1B69" w:rsidRDefault="002C1B69" w:rsidP="002C1B69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17. Особые требования к доступности сельской среды для маломобильных групп населения</w:t>
      </w:r>
    </w:p>
    <w:p w:rsidR="002C1B69" w:rsidRDefault="002C1B69" w:rsidP="002C1B69">
      <w:pPr>
        <w:widowControl/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18.Порядок и механизмы общественного участия в процессе благоустройства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19.Порядок контроля за соблюдением правил благоустройства.</w:t>
      </w:r>
    </w:p>
    <w:p w:rsidR="002C1B69" w:rsidRDefault="002C1B69" w:rsidP="002C1B69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20. Порядок составления дендрологических планов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 Порядок содержания и эксплуатации объектов благоустройства.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2.1. Уборка и содержание автодорог и прилегающих к ним территорий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Уборка автодорог возлагается: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на дорогах федерального, регионального и областного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Информационные указатели, километровые знаки, металлические ограждения (отбойники), дорожные знаки должны быть окрашены в соответствии с существующими ГОСТами, очищены от грязи. Все надписи на указателях должны быть четко различимы.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 целью сохранения дорожных покрытий на территории Березовского сельского поселения ЗАПРЕЩАЕТСЯ: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транспортировка груза волоком;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перегон по улицам населенных пунктов, имеющим твердое покрытие, машин на гусеничном ходу;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движение и стоянка большегрузного транспорта на пешеходных дорожках, тротуарах;</w:t>
      </w:r>
    </w:p>
    <w:p w:rsidR="002C1B69" w:rsidRDefault="002C1B69" w:rsidP="002C1B69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2.2. Уборка территории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прилегающей территории путем заключения соглашений об участии в благоустройстве Березовского сельского поселения.</w:t>
      </w:r>
    </w:p>
    <w:p w:rsidR="002C1B69" w:rsidRDefault="002C1B69" w:rsidP="002C1B69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Для систематизации уборки территории сельского поселения решением Совета депутатов Березовского сельского поселения утверждается карта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организациями).</w:t>
      </w:r>
    </w:p>
    <w:p w:rsidR="002C1B69" w:rsidRDefault="002C1B69" w:rsidP="002C1B69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Утвержденная карта размещается в открытом доступе на официальном сайте Администрации сельского поселения,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</w:t>
      </w:r>
    </w:p>
    <w:p w:rsidR="002C1B69" w:rsidRDefault="002C1B69" w:rsidP="002C1B69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Планирование уборки территории сельского поселения осуществляется таким образом, чтобы каждая часть территории сельского поселения была закреплена за определенным лицом, ответственными за уборку этой территории.</w:t>
      </w:r>
    </w:p>
    <w:p w:rsidR="002C1B69" w:rsidRDefault="002C1B69" w:rsidP="002C1B6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C1B69" w:rsidRDefault="002C1B69" w:rsidP="002C1B6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Особенности уборки территории в весенне-летний период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Весенне-летняя уборка территории производится с 15 апреля по 15 октября. 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осуществлять выкос сорной травы.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B69" w:rsidRDefault="002C1B69" w:rsidP="002C1B6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Особенности уборки территории в осенне-зимний период</w:t>
      </w:r>
    </w:p>
    <w:p w:rsidR="002C1B69" w:rsidRDefault="002C1B69" w:rsidP="002C1B6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зависимости от климатических условий распоряжением администрации сельского поселения период осенне-зимней уборки может быть изменен.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Посыпка песком, осуществляется немедленно с начала снегопада или появления гололеда.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Очистка от снега крыш и удаление сосулек производится с обеспечением мер безопасности.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Вывоз снега разрешается только на специально отведенные места отвала, установленные администрацией сельского поселения.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C1B69" w:rsidRDefault="002C1B69" w:rsidP="002C1B6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2.5. Особые условия уборки и благоустройства.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При любых видах уборки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ЗАПРЕЩАЕТСЯ: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вывозить и выгружать бытовой, строительный мусор и грунт, промышленные отходы 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хозфекальные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предприятиям, организациям и населению сбрасывать в водоемы бытовые, производственные отходы и загрязнять воду и прилегающую к водоему территорию;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- сметать мусор на проезжую часть улиц,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ливнеприемники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ливневой канализации;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складировать около торговых точек тару, запасы товаров, производить организацию торговли без специального оборудования;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ограждать строительные площадки с уменьшением пешеходных дорожек (тротуаров);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повреждать или вырубать зеленые насаждения, в том числе деревья хвойных пород;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самовольно изменять устройства водопропускных сооружений и водосборных каналов, 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 же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загромождать данные сооружения всеми видами отходов, землей и строительными материалами;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использовать питьевую воду не по назначению (полив, технические нужды) без приборов учета;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3.Содержание животных и птицы на территории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Берез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Выпас сельскохозяйственных животных, крупно – рогатого скота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Дата начала и окончания выпаса на муниципальные пастбища определяется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распоряжением  администрации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поселения. Выпас в неустановленное время не допускается.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допускается выпас в общем стаде КРС больных инфекционными, вирусными болезнями опасных для здоровых животных и людей. При выпасе больных животных, административную ответственность несет владелец животного.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4.Навоз (помет) от хозяйственных построек необходимо убирать, не допуская его накопления и загрязнения прилегающей территории. Строения, расположенные на границе участка, должны отступать от межи соседнего участка не менее 1 м.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ЗАПРЕЩАЕТСЯ: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безнадзорный выгул крупного рогатого скота и птицы за пределами приусадебного участка;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перегон сельскохозяйственных животных по населенным пунктам и проезжим дорогам без сопровождающих лиц;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при прогоне сельскохозяйственных животных по населенному пункту, проезжим дорогам убирать за ними их испражнения. В случае игнорирования данного пункта сопровождающее лицо должно будет оплатить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аф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согласно законодательству.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Выгул собак осуществлять только в специально отведенных местах.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Собаки, находящиеся на улицах и иных общественных местах без сопровождающего лица и безнадзорные кошки подлежат отлову.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Владельцы собак и кошек обязаны: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обеспечить надлежащее содержание собак и кошек;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не допускать загрязнения собаками и кошками квартир, лестничных клеток, подвалов.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целью обеспечения надлежащего санитарного состояния в населенных пунктах ЗАПРЕЩАЕТСЯ: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купать собак и других животных в водоемах, в местах массового купания, выгуливать животных в парках, на детских игровых и спортивных площадках;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выгуливать собак без намордников в местах общего пользования.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Запрещается выгул (выпас) домашних животных на детских и спортивных площадках, на территориях детских дошкольных учреждений и организаций, учреждений и организаций образования, здравоохранения, культуры и потребительского рынка, парках, аллеях, а также на территориях, где установлена соответствующая запретительная надпись.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Скот до места выгона на пастбище проводится на привязи (на веревке).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Лицо, сопровождающее домашнее животное, обязано убрать экскременты, оставленные домашними животными во время выгула, включая территорию подъездов, лестничных клеток, лифтов, детских площадок, пешеходных дорожек, проезжей части.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Лицо, сопровождающее домашнее животное, обязано не допускать повреждения домашними животными зеленых насаждений, газонов, покрытия проезжей части и пешеходных дорожек.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12. Владельцы животных и птицы за нарушение правил содержания домашних животных, санитарно-гигиенических и ветеринарных правил, санитарных правил и норм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несут дисциплинарную, административную, гражданско-правовую ответственность в соответствии с законодательством Российской Федерации и другими нормативно-правовыми актами. 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4. Освещение территории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Берез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знаки и указатели, элементы информации о населенных пунктах рекомендуется освещать в темное время суток по расписанию.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Организацию освещения населенных пунктов поселения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  администрация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Берез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Организации, предприятия, учреждения расположенные на территории поселения осуществляют освещение своих территорий собственными силами за счет собственных средств.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5. Содержание строительных площадок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Березовского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6. Установка урн.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предприятия, организации, учебные учреждения – около своих зданий, как правило, у входа и выхода;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торгующие организации – у входа и выхода из торговых помещений, у палаток, ларьков;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автозаправочные станции, пункты придорожного сервиса, авторемонтные мастерские – у каждой раздаточной колонки, у входа и выхода в административные здания и ремонтные боксы.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7. Сбор и вывоз отходов производства и потребления.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 и применение отходов сельхозпредприятия производится в соответствии с технологическим регламентом экологически безопасного использования навоза.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 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Вывоз мусора из контейнеров осуществляется по мере их наполнения, переполнение контейнеров мусором не допускается.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Вывоз мусора и бытовых отходов 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8. Содержание контейнерных площадок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1. Сбор и вывоз отходов и мусора осуществляется в специальные контейнеры для сбора мусора.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Размещение контейнерных площадок производится жилищно-эксплуатационной организаций. Место размещения площадки необходимо согласовать с органами местного самоуправления.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9. Сбор и вывоз жидких бытовых отходов (ЖБО).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Сброс ЖБО от многоквартирного жилого фонда, от частных домовладений, подключенных к центральной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Запрещается устройство и эксплуатация дренирующих выгребных ям, 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 же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 жилых домов 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организацией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оказывающей данную услугу.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10. Порядок содержания зеленых насаждений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Все зеленые насаждения, расположенные на территории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Березовского сельского поселения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составляют зеленый фонд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закрепленных территориях возлагается на соответствующих физических и юридических лиц.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На улицах, парках, в населенных пунктах и лесополосах категорически запрещается самовольная вырубка зеленых насаждений.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При производстве строительных работ юридические и физические лица обязаны сохранить зеленые насаждения на участках застройки. Подрядчики обязаны в целях недопущения повреждения зеленых насаждений ограждать их, при необходимости брать в короба.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Снос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зеленых насаждений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расположенных в населенных пунктах поселения, на участках, не являющихся частной собственностью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 от Администрации Березовского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В секторе индивидуальной и многоэтажной жилой застройки посадка зеленых насаждений от межи или жилого дома разрешается: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для среднерослых деревьев – не ближе 2 метров;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для высокорослых деревьев – не ближе 4 метров;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для кустарников – не ближе 1 метра.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11.На территории зеленых насаждений запрещается: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производить проезд и парковку автотранспортных средств, мотоциклов, мопедов, велосипедов и других транспортных средств;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запрещается устраивать свалки мусора и промышленных отходов и т.п.;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разводить костры, выжигать сухую растительность, использовать открытые источники огня, нарушать другие правила противопожарной безопасности;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складировать любые материалы;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подвешивать на деревьях гамаки, качели, веревки, для сушки белья, прикреплять рекламные щиты, объявления, электропровода,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элетрогирлянды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 ламп и другие предметы;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ходить по газонам;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токонесущих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11. Ответственность за сохранность зеленых насаждений.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Ответственность за сохранность зеленых насаждений возлагается: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 садах, парках, вдоль улиц и автомобильных дорог – на организации, эксплуатирующие указанные объекты, либо закрепленные за ними;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У домов по фасаду вдоль проезжей части улиц и во дворах - на владельцев (пользователей) домовладений, зданий и строений;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 территориях предприятий, учреждений, организаций и прилегающих к ним территориях – на администрации предприятий, учреждений и организаций.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12. Порядок размещения и эксплуатации рекламно-информационных элементов на территории Березовского сельского поселения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Размещение рекламно-информационных элементов на территории Березовского сельского поселения осуществляется только на основании разрешения Администрации Березовского сельского поселения, согласно правил распространения наружной рекламы и информации на территории Березовского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13.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1.Установка малых архитектурных форм и элементов внешнего благоустройства (киосков,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Березовского сельского поселения при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Выдача разрешений на установку точек выносной и мелкорозничной торговли производится Администрацией Березовского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Организация нестационарной торговой сети,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окраску киосков, павильонов, палаток, тележек, лотков, столиков, заборов, газонных ограждений и ограждений тротуаров, павильонов ожидания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транспорта,  спортивных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сооружений, стендов для афиш и объявлений и иных стендов, скамеек рекомендуется производить не реже одного раза в год;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2C1B69" w:rsidRDefault="002C1B69" w:rsidP="002C1B69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2C1B69" w:rsidRDefault="002C1B69" w:rsidP="002C1B69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14.1.</w:t>
      </w:r>
      <w:r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8"/>
          <w:szCs w:val="28"/>
          <w:lang w:eastAsia="ru-RU" w:bidi="ar-SA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1. 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 xml:space="preserve">1) окраска зданий (за исключением индивидуальных жилых домов), сооружений, изменение фасадов, устройство нового и реконструкция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 xml:space="preserve">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объекта;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пристенные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электрощиты, за исключением фасадов зданий, представляющих историческую ценность, а также зданий, образующих единый архитектурный ансамбль с историческими строениями;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обеспечение наличия и содержание в исправном состоянии водостоков, водосточных труб и сливов;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расшивку, герметизацию, заделку швов, трещин и выбоин;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восстановление, ремонт и очистку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отмосток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, приямков цокольных окон и входов в подвалы;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содержание в надлежащем состоянии окон и витрин, информационных элементов;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очистку от надписей, рисунков, объявлений, плакатов и иной информационно-печатной продукции;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очистку крыш, козырьков, карнизов, балконов и лоджий от сосулек, снежного покрова и наледи;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ограждение опасных участков при образовании льда на крышах;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 xml:space="preserve"> 4) ограждения зданий (включая жилые дома), сооружений на территории сельского поселения выполняются в соответствии с требованиями ГОСТ Р 52607-2006 "Технические средства организации дорожного движения. Ограждения дорожные удерживающие боковые для автомобилей. Общие технические требования", ГОСТ 23120-78 "Лестницы маршевые, площадки и ограждения стальные. Технические условия", ГОСТ 23407-78 "Ограждения инвентарные строительных площадок и участков производства строительно-монтажных работ. Технические условия", ГОСТ 26804-2012 "Ограждения дорожные металлические барьерного типа. Технические условия".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Содержание придомовых территорий и элементов внешнего благоустройства, осуществляется физическими и юридическими лицами в объеме, предусмотренном настоящими Правилами, самостоятельно или посредством привлечения юридических лиц, индивидуальных предпринимателей на договорной основе, за счет собственных средств.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Содержание придомовых территорий включает уборку тротуаров, дворов, содержание в чистоте и надлежащем санитарном и техническом состоянии мест установки контейнеров для коммунальных отходов и самих контейнеров, уход за зелеными насаждениями, поддержание в чистоте и исправном состоянии не заасфальтированных участков дворов, спортивных, детских площадок, малых архитектурных форм.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дворах, где имеются не канализированные жилые дома, собственники и наниматели обязаны собственными силами либо путем привлечения юридических лиц, индивидуальных предпринимателей обеспечивать вывоз жидких бытовых отходов, дезинфекцию и содержание в чистоте туалетов, выгребов.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территорий частного сектора: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Березовского сельского поселения, имеющие жилые дома на правах частной собственности, и наниматели осуществляют уборку территории на участках домовладения; обеспечивают ремонт фасадов, ограждений, входных дверей, водосточных труб жилых домов; производят сбор твердых и жидких бытовых отходов в установленные места.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0"/>
      <w:r>
        <w:rPr>
          <w:rFonts w:ascii="Times New Roman" w:hAnsi="Times New Roman" w:cs="Times New Roman"/>
          <w:sz w:val="28"/>
          <w:szCs w:val="28"/>
        </w:rPr>
        <w:t>6. Граждане, учреждения, организации, предприниматели без образования юридического лица, владеющие и пользующиеся земельными участками на праве собственности, аренды, ином установленном законодательством праве обязаны убирать и содержать в надлежащем санитарно-техническом состоянии территории землепользования.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территории Березовского сельского поселения физическим и юридическим лицам запрещается осуществлять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мест. 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Складирование строительных и иных материалов, оборудования и механизмов за пределами своих земельных участков, т.е. на территории Березовского сельского поселения, допускается только по разрешению администрации Березовского сельского поселения.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0"/>
      <w:bookmarkEnd w:id="0"/>
      <w:r>
        <w:rPr>
          <w:rFonts w:ascii="Times New Roman" w:hAnsi="Times New Roman" w:cs="Times New Roman"/>
          <w:sz w:val="28"/>
          <w:szCs w:val="28"/>
        </w:rPr>
        <w:tab/>
        <w:t>Физические и юридические лица должны обратиться, с письменным заявлением в администрацию Березовского сельского поселения, для получения разрешения на складирование строительных и иных материалов, оборудования и механизмов на территории Березовского сельского поселения. В течение 10 дней с момента поступления заявления о выдаче разрешения на складирование администрация Березовского сельского поселения выдает разрешение на временное складирование, либо отказывает в выдаче такого разрешения с указанием причины отказа.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выдаче разрешения может быть отказано в следующих случаях: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возможности размещения строительных и иных материалов, оборудования и механизмов на принадлежащем заявителю земельном участке;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угрозы безопасности дорожного движения;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определения или решения суда.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владеющие и пользующиеся зданиями,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сооружениями на праве собственности, аренды, ином установленном законодательством праве в зимнее время обязаны самостоятельно или посредством привлечения юридических лиц, индивидуальных предпринимателей осуществлять очистку кровель, карнизов, водосточных труб, навесов (козырьков) от снега, наледи, сосулек, а в летнее время регулярно уничтожать все сорные растения и не допускать их произрастания в дальнейшем. </w:t>
      </w:r>
    </w:p>
    <w:p w:rsidR="002C1B69" w:rsidRDefault="002C1B69" w:rsidP="002C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Физические и юридические лица владеющие и пользующиеся земельными участками, зданиями, сооружениями на праве собственности, аренды, ином установленном законодательством праве обязаны осуществлять надлежащее содержание ограждений земельных участков. 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11. Содержание земельных участков, на которых расположены многоквартирные дома, должно соответствовать следующим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требованиям: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Ответственность за надлежащее содержание общего имущества многоквартирного дома в соответствии с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несут собственники помещений либо иные лица, определенные собственниками помещений в соответствии с заключенными договорами (далее - обслуживающие (эксплуатирующие) организации);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2) собственники помещений в многоквартирном доме и (или) обслуживающие (эксплуатирующие) организации: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принимают меры по организации мест накопления коммунальных отходов, сбор отходов I - IV классов опасности (отработанных ртутьсодержащих ламп и др.)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отходов;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  <w:t>- осуществляют сбор твердых коммунальных отходов, обеспечивают их вывоз в соответствии с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Федеральным законом от 24.06.1998 N 89-ФЗ "Об отходах производства и потребления"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организуют и контролируют работу по вывозу отходов;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обеспечивают содержание контейнеров в соответствии с требованиями СанПиН 42-128-4690-88 "Санитарные правила содержания территорий населенных мест";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обеспечивают уборку и выкашивание газонов. Газоны скашиваются при высоте травостоя 10 - 15 см, высота оставляемого травостоя 3 - 5 см;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размещают и обустраивают контейнерные площадки для сбора твердых коммунальных отходов на придомовой территории, обеспечивают надлежащее санитарное состояние контейнерных площадок;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осуществляют содержание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>территории, входящей в состав общего имущества собственников помещений в многоквартирном доме;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3) удаление отходов, высыпавшихся при погрузке, производится работниками организации, осуществляющей вывоз отходов;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4) ежегодно при переходе на летнюю уборку тротуары, проезды и лотки, площадки дворов с усовершенствованными покрытиями должны быть очищены от грунтовых наносов, а вся придомовая территория - от накопившихся за зиму загрязнений;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5) при проведении уборки не допускается сбрасывать смет на озелененные территории, в смотровые,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дождеприемные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колодцы, канализационную сеть и в контейнеры для твердых коммунальных отходов.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12. Содержание объектов торговли, услуг и общественного питания осуществляют их собственники, которые обеспечивают: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1) надлежащее состояние фасадной части занимаемого здания, сооружения, в том числе витрин, входных площадок;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2) оборудование информационными элементами;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Федеральным законом от 24.06.1998 N 89-ФЗ "Об отходах производства и потребления"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5) установку, покраску и ремонт урн, контейнеров для сбора отходов и тары, их регулярную очистку, мойку в соответствии с требованиями СанПиН 42-128-4690-88 "Санитарные правила содержания территорий населенных мест"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6) содержание принадлежащим им малых архитектурных форм и озелененных территорий;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7) оборудование и содержание парковочных мест на территории вышеуказанных объектов.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13. Размещение нестационарных торговых объектов на земельных участках, в зданиях, сооружениях, находящихся в муниципальной собственности сельского поселения, осуществляется в соответствии со схемой размещения нестационарных торговых объектов на территории Березовского сельского поселения. 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14. Содержание земельных участков, на которых расположены гаражные и иные потребительские кооперативы, садоводческие, огороднические, дачные некоммерческие объединения граждан (далее - кооперативы, объединения), должно соответствовать следующим требованиям: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 xml:space="preserve">1) правление и председатель кооператива, объединения обеспечивают содержание территорий кооперативов, объединений, содержание имущества общего пользования (в том числе земельных участков), предназначенного для обеспечения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>потребностей его членов в проходе, проезде, водоснабжении и водоотведении, электроснабжении, газоснабжении, теплоснабжении, охране, организации отдыха и иных потребностей, в том числе: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- организацию работ по уборке и благоустройству территорий в границах кооперативов, объединений, в том числе по недопущению выноса грязи транспортом с территории кооператива, объединения;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оборудование и содержание мест для сбора твердых коммунальных отходов, установку, ремонт и содержание контейнеров для сбора отходов в соответствии с требованиями СанПиН 42-128-4690-88 "Санитарные правила содержания территорий населенных мест";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сброс (выброс), складирование и (или) временное хранение спила деревьев, кустарников, листвы и других растительных остатков только в местах, специально оборудованных и предназначенных для этих целей;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сбор и вывоз отходов хозяйственной деятельности, строительных отходов путем заключения договоров со специализированной организацией либо собственными силами в соответствии с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 w:bidi="ar-SA"/>
          </w:rPr>
          <w:t>Федеральным законом от 24.06.1998 N 89-ФЗ "Об отходах производства и потребления"</w:t>
        </w:r>
      </w:hyperlink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ремонт и покраску ограждений, другого имущества и оборудования, относящегося к общему имуществу кооператива, объединения;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оборудование и содержание сетей наружного освещения территорий кооператива, объединения;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строительство, содержание и ремонт автомобильных дорог на территории кооперативов, объединений, а также подъездов (выездов);</w:t>
      </w:r>
    </w:p>
    <w:p w:rsidR="002C1B69" w:rsidRDefault="002C1B69" w:rsidP="002C1B6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2) собственники гаражей, расположенных в границах кооперативов, а также не входящих в состав кооперативов, обеспечивают надлежащее состояние принадлежащих им гаражей, их ремонт и покраску.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15. Порядок строительства (ремонта) подземных коммуникаций, капитального ремонта улиц, тротуаров и других видов земляных работ на территории Березовского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Земляные работы при ремонте и строительстве подземных коммуникаций и других видов земляных работ осуществляется только с разрешения всех служб (собственников), чьи коммуникации проложены по земельному участку и на основании письменного разрешения администрации Березовского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На производство работ выдаются: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разрешение при плановом строительстве (ремонте);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разрешение на аварийный ремонт;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Ордер на производство работ выдается в течение 30 дней с момента предоставления полного пакета документов (оригиналов и копий) в соответствии с приложением № 2 к настоящим Правилам.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4.Для получения ордера на производство земляных работ, связанных с прокладкой, ремонтом,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демонтажом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подземных и наземных инженерных коммуникаций, предъявляются следующие документы: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а) заявка, оформленная в соответствии с приложением № 1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настоящим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Правилам, в том числе гарантийное обязательство о восстановлении элементов благоустройства и соблюдении требований настоящих Правил;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схема производства работ, выполненная на топографической основе (масштаб 1:500), содержащей текущие изменения, и согласованная с организациями, эксплуатирующими сети инженерно-технического обеспечения, в охранных зонах которых будут производиться работы;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график производства работ;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Для получения ордера на производство земляных работ, связанных с ремонтом дорог, тротуаров (в том числе укладка тротуарной плитки), переездов, предъявляются следующие документы: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заявка, оформленная в соответствии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приложением № 1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настоящим Правилам, в том числе гарантийное обязательство о восстановлении благоустройства и соблюдении требований настоящих Правил;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график производства работ;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проект благоустройства территории, включающий в себя пояснительную записку, генеральный план участка с указанием границ мощения, вида, размеров и цвета декоративной плитки, разбивочный план с привязкой к местности, указанием расположения инженерных коммуникаций, границ участка ответственности, типа ограждений, мест складирования материалов и грунта, мест размещения бытового городка, согласованный с Администрацией Березовского сельского поселения;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г)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Для получения ордера на производство земляных работ, связанных с установкой ограждений (заборов), за исключением ограждений (заборов) строительных площадок, предъявляются следующие документы: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заявка, оформленная в соответствии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приложением № 1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настоящим Правилам, в том числе гарантийное обязательство о восстановлении элементов благоустройства и соблюдении требований настоящих Правил;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правоустанавливающие документы на земельный участок;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Для получения ордера на производство земляных работ, связанных с проведением благоустройства (площадок с усовершенствованным покрытием, пешеходных дорожек, клумб и т.п.) и озеленения территорий, предъявляются следующие документы: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заявка, оформленная в соответствии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приложением № 1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настоящим Правилам, в том числе гарантийное обязательство о восстановлении элементов благоустройства и соблюдении требований настоящих Правил;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график производства работ;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схема организации движения при закрытии участка дороги, если работы будут проводиться на проезжей части дороги или в непосредственной близости от нее, что будет затруднять движение транспорта;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В заявке на получение ордера на производство работ и гарантийном обязательстве в соответствии с приложением № 1 к настоящим Правилам указываются: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юридический и фактический адрес заказчика и подрядчика работ;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банковские реквизиты заказчика и подрядчика работ;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фамилия, имя отчество руководителя организации (заказчика, подрядчика работ), физического лица (заказчика, подрядчика работ);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телефоны заказчика и подрядчика работ (юридического или физического лица);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е) вид, место и объемы проведения работ;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ё) обеспечение объекта финансовыми и материальными ресурсами.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ж) сроки начала и окончания работ с учетом выполнения исполнительной съемки для земляных работ, и полного восстановления нарушенных элементов благоустройства;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з) должностное лицо, ответственное за производство работ;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и) подпись подрядчика работ.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После получения заявки Администрация Березовского сельского поселения документально фиксирует состояние благоустройства в месте предполагаемого проведения работ в порядке, установленном правовым актом Березовского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Сроки производства работ, включая полное восстановление элементов благоустройства,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Срок действия ордера на производство работ может быть продлен, в случае если лицом, производящим работы, до окончания срока действия ордера в Администрацию Березовского сельского поселения будет направлено письменное заявление, в котором указываются объективные причины невозможности окончить работы в срок, указанный в ордере на производство работ, а именно: неблагоприятные погодные условия, несоответствие расположения действующих подземных инженерных коммуникаций данным рабочей документации или другие непредвиденные обстоятельства.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заявлению о продлении срока действия ордера на производство работ прикладывается акт, справка или иной документ, подтверждающий объективность причины невозможности выполнить работы в срок.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В случае нарушения лицами, производящими работы, требований настоящих Правил или сроков производства работ по ранее выданному ордеру на производство работ Администрация Березовского сельского поселения вправе прекратить действие указанного ордера и не выдавать нарушителю ордер на производство новых работ до устранения нарушения или до завершения начатых работ.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13. После выполнения всех работ, предусмотренных проектом (рабочей документацией), включая восстановление элементов нарушенного благоустройства и представления документов, ордер на производство работ закрывается Администрацией Березовского сельского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поселения  в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течение семи дней.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14. Для закрытия ордера на производство работ заказчик работ предоставляет в Администрацию Березовского сельского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поселения  ордер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производство работ.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15.Запрещается: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проведение плановых работ по ремонту подземных коммуникаций под видом аварийных;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вскрытие дорожного покрытия или осуществление разрытия территории без ордера на производство работ, полученного в установленном настоящими Правилами порядке;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изменение существующего положения подземных коммуникаций, сооружений, если такое изменение не предусмотрено утвержденным проектом;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засыпка (завал) землей, строительными материалами и мусором зеленых насаждений (газонов, деревьев и кустарников), крышек люков смотровых колодцев;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д) засыпка кюветов, устройство переездов через водосточные канавы и кюветы без оборудования подмостков для пропуска воды.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Копия разрешения, ордер должны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17.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 администрацию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Березовского сельского поселения.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18.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Администрации Березовского сельского поселения 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ответственность юридических и физических лиц, предусмотренную действующим законодательством.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16. Производство работ.</w:t>
      </w:r>
    </w:p>
    <w:p w:rsidR="002C1B69" w:rsidRDefault="002C1B69" w:rsidP="002C1B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2.Строительная организация обязана до начала работ: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установить пешеходные мостики для обеспечения нормального движения пешеходов;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При производстве работ плодородный слой почвы должен быть снят и использован при восстановлении разрытия.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Разработка грунта в траншеях, пересекающих другие инженерные коммуникации, 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 же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В случае повреждения существующих подземных коммуникаций по факту повреждения составляется акт с участием заинтересованных организаций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 Администрации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Березовского сельского поселения.  Поврежденные коммуникации восстанавливаются силами и за счет виновника повреждения.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Датой окончания строительства подземных коммуникаций считается дата подписания акта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en-US" w:bidi="hi-IN"/>
        </w:rPr>
        <w:t>17.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en-US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Особые требования к доступности сельской среды для маломобильных групп населения</w:t>
      </w:r>
    </w:p>
    <w:p w:rsidR="002C1B69" w:rsidRDefault="002C1B69" w:rsidP="002C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маломобильных групп населения,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2C1B69" w:rsidRDefault="002C1B69" w:rsidP="002C1B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center"/>
        <w:rPr>
          <w:rFonts w:ascii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18.</w:t>
      </w:r>
      <w:r>
        <w:t xml:space="preserve">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Порядок и механизмы общественного участия в процессе благоустройства</w:t>
      </w:r>
    </w:p>
    <w:p w:rsidR="002C1B69" w:rsidRDefault="002C1B69" w:rsidP="002C1B69">
      <w:pPr>
        <w:widowControl/>
        <w:suppressAutoHyphens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1. 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2C1B69" w:rsidRDefault="002C1B69" w:rsidP="002C1B69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>В целях благоустройства территории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 сельского поселения.</w:t>
      </w:r>
    </w:p>
    <w:p w:rsidR="002C1B69" w:rsidRDefault="002C1B69" w:rsidP="002C1B69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bidi="hi-IN"/>
        </w:rPr>
        <w:t xml:space="preserve">2.Формы общественного участия. 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 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участие в разработке проекта, обсуждение решений с архитекторами, проектировщиками и другими профильными специалистами; 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одобрение проектных решений участниками процесса проектирования и будущими пользователями, включая жителей сельского поселения и других заинтересованных лиц; 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осуществление общественного контроля над процессом реализации проекта благоустройства территории; 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общественного контроля над процессом эксплуатации территории.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 реализации проектов по благоустройству территории сельского поселения население Березовского сельского поселения информируется о планирующихся изменениях и возможности участия в этом процессе.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4. Общественный контроль является одним из механизмов общественного участия.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Осуществлять общественный контроль в области благоустройства вправе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видеофиксации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C1B69" w:rsidRDefault="002C1B69" w:rsidP="002C1B69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поселения.</w:t>
      </w:r>
    </w:p>
    <w:p w:rsidR="002C1B69" w:rsidRDefault="002C1B69" w:rsidP="002C1B69">
      <w:pPr>
        <w:widowControl/>
        <w:suppressAutoHyphens w:val="0"/>
        <w:rPr>
          <w:rFonts w:ascii="Times New Roman" w:hAnsi="Times New Roman" w:cs="Times New Roman"/>
          <w:color w:val="0000FF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19.Порядок контроля 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69" w:rsidRDefault="002C1B69" w:rsidP="002C1B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Правилами благоустройства территории сельского поселения осуществляется должностными лицами, назначенными постановлением главы администрации Березовского сельского поселения, уполномоченными на составление предписаний и протоколов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благоустройства, которые подготавливают материалы при выявлении нарушений юридическими и физическими лицами.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контроля за соблюдением</w:t>
      </w:r>
      <w:r>
        <w:rPr>
          <w:rStyle w:val="apple-converted-space"/>
          <w:sz w:val="28"/>
          <w:szCs w:val="28"/>
        </w:rPr>
        <w:t xml:space="preserve">  </w:t>
      </w:r>
      <w:r>
        <w:rPr>
          <w:sz w:val="28"/>
          <w:szCs w:val="28"/>
        </w:rPr>
        <w:t>Правил благоустройства территории Березовского сельского поселения (далее-Правил)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осуществляется в форме постоянного мониторинга территории сельского поселения, фиксации нарушений</w:t>
      </w:r>
      <w:r>
        <w:rPr>
          <w:rStyle w:val="apple-converted-space"/>
          <w:sz w:val="28"/>
          <w:szCs w:val="28"/>
        </w:rPr>
        <w:t> 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 установленных в ходе такого мониторинга, выдачи предписаний об устранении нарушений</w:t>
      </w:r>
      <w:r>
        <w:rPr>
          <w:rStyle w:val="apple-converted-space"/>
          <w:sz w:val="28"/>
          <w:szCs w:val="28"/>
        </w:rPr>
        <w:t> 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sz w:val="28"/>
          <w:szCs w:val="28"/>
        </w:rPr>
        <w:t>3. В случае установления в ходе проведения мониторинга территории поселения нарушения</w:t>
      </w:r>
      <w:r>
        <w:rPr>
          <w:rStyle w:val="apple-converted-space"/>
          <w:sz w:val="28"/>
          <w:szCs w:val="28"/>
        </w:rPr>
        <w:t xml:space="preserve">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 xml:space="preserve"> составляется Акт выявления нарушения</w:t>
      </w:r>
      <w:r>
        <w:rPr>
          <w:rStyle w:val="apple-converted-space"/>
          <w:sz w:val="28"/>
          <w:szCs w:val="28"/>
        </w:rPr>
        <w:t> 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 целях подтверждения нарушения</w:t>
      </w:r>
      <w:r>
        <w:rPr>
          <w:rStyle w:val="apple-converted-space"/>
          <w:sz w:val="28"/>
          <w:szCs w:val="28"/>
        </w:rPr>
        <w:t> 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 Акту выявления нарушения</w:t>
      </w:r>
      <w:r>
        <w:rPr>
          <w:rStyle w:val="apple-converted-space"/>
          <w:sz w:val="28"/>
          <w:szCs w:val="28"/>
        </w:rPr>
        <w:t> 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прилагаются фотоснимки, иная информация, подтверждающая наличие нарушения, данные правонарушителя.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Уполномоченное должностное лицо, составивший Акт выявления нарушения</w:t>
      </w:r>
      <w:r>
        <w:rPr>
          <w:rStyle w:val="apple-converted-space"/>
          <w:sz w:val="28"/>
          <w:szCs w:val="28"/>
        </w:rPr>
        <w:t> 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 принимает меры к установлению лица, нарушившего</w:t>
      </w:r>
      <w:r>
        <w:rPr>
          <w:rStyle w:val="apple-converted-space"/>
          <w:sz w:val="28"/>
          <w:szCs w:val="28"/>
        </w:rPr>
        <w:t> 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>, и вручает ему Предписание об устранении нарушений</w:t>
      </w:r>
      <w:r>
        <w:rPr>
          <w:rStyle w:val="apple-converted-space"/>
          <w:sz w:val="28"/>
          <w:szCs w:val="28"/>
        </w:rPr>
        <w:t> 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котором устанавливается срок исполнения предписания.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вручается лицу, допустившему нарушение, либо его представителю, о чем делается пометка в Предписании об устранении нарушений</w:t>
      </w:r>
      <w:r>
        <w:rPr>
          <w:rStyle w:val="apple-converted-space"/>
          <w:sz w:val="28"/>
          <w:szCs w:val="28"/>
        </w:rPr>
        <w:t> 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. В случае невозможности вручения предписания лицу, допустившему нарушение, либо его представителю, Предписание с копией Акта выявления нарушения</w:t>
      </w:r>
      <w:r>
        <w:rPr>
          <w:rStyle w:val="apple-converted-space"/>
          <w:sz w:val="28"/>
          <w:szCs w:val="28"/>
        </w:rPr>
        <w:t> 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направляется нарушителю по почте заказным письмом с уведомлением о вручении.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 оформлении Предписания устанавливается разумный срок, необходимый для устранения нарушения с момента вручения предписания, но не более 40 календарных дней.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выявлении нарушений, связанных: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 уборкой территории - срок устранения нарушения устанавливается от 3 до 7 календарных дней;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 ненадлежащим содержанием конструктивных элементов зданий, сооружений, ограждений - срок устранения нарушения устанавливается от 7 до 40 календарных дней.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 истечении срока, установленного в Предписании, делается повторная проверка. Если нарушения устранены делается пометка в Акте выявления нарушения</w:t>
      </w:r>
      <w:r>
        <w:rPr>
          <w:rStyle w:val="apple-converted-space"/>
          <w:sz w:val="28"/>
          <w:szCs w:val="28"/>
        </w:rPr>
        <w:t> 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>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Предписания, все материалы проверок передаются лицу, уполномоченному на составление протокола об административном правонарушении в соответствии с действующим законодательством.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Порядок составления дендрологических планов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Дендрологический план (</w:t>
      </w:r>
      <w:proofErr w:type="spellStart"/>
      <w:r>
        <w:rPr>
          <w:sz w:val="28"/>
          <w:szCs w:val="28"/>
        </w:rPr>
        <w:t>дендроплан</w:t>
      </w:r>
      <w:proofErr w:type="spellEnd"/>
      <w:r>
        <w:rPr>
          <w:sz w:val="28"/>
          <w:szCs w:val="28"/>
        </w:rPr>
        <w:t xml:space="preserve">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2.Дендропланы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>
        <w:rPr>
          <w:sz w:val="28"/>
          <w:szCs w:val="28"/>
        </w:rPr>
        <w:t>геоподосновы</w:t>
      </w:r>
      <w:proofErr w:type="spellEnd"/>
      <w:r>
        <w:rPr>
          <w:sz w:val="28"/>
          <w:szCs w:val="28"/>
        </w:rPr>
        <w:t xml:space="preserve"> с инвентаризационным планом зеленых насаждений на весь участок благоустройства.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основании полученных </w:t>
      </w:r>
      <w:proofErr w:type="spellStart"/>
      <w:r>
        <w:rPr>
          <w:sz w:val="28"/>
          <w:szCs w:val="28"/>
        </w:rPr>
        <w:t>геоподосновы</w:t>
      </w:r>
      <w:proofErr w:type="spellEnd"/>
      <w:r>
        <w:rPr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</w:t>
      </w:r>
      <w:proofErr w:type="gramStart"/>
      <w:r>
        <w:rPr>
          <w:sz w:val="28"/>
          <w:szCs w:val="28"/>
        </w:rPr>
        <w:t>объемы  капиталовложений</w:t>
      </w:r>
      <w:proofErr w:type="gramEnd"/>
      <w:r>
        <w:rPr>
          <w:sz w:val="28"/>
          <w:szCs w:val="28"/>
        </w:rPr>
        <w:t xml:space="preserve">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</w:t>
      </w:r>
      <w:proofErr w:type="spellStart"/>
      <w:r>
        <w:rPr>
          <w:sz w:val="28"/>
          <w:szCs w:val="28"/>
        </w:rPr>
        <w:t>дендроплан</w:t>
      </w:r>
      <w:proofErr w:type="spellEnd"/>
      <w:r>
        <w:rPr>
          <w:sz w:val="28"/>
          <w:szCs w:val="28"/>
        </w:rPr>
        <w:t xml:space="preserve">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каждого вида растений в пределах всего объекта устанавливается определенный условный знак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 группы деревьев, кустарников и многолетних цветов, а также отдельно стоящие деревья нумеруют последовательно. </w:t>
      </w:r>
    </w:p>
    <w:p w:rsidR="002C1B69" w:rsidRDefault="002C1B69" w:rsidP="002C1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К </w:t>
      </w:r>
      <w:proofErr w:type="spellStart"/>
      <w:r>
        <w:rPr>
          <w:sz w:val="28"/>
          <w:szCs w:val="28"/>
        </w:rPr>
        <w:t>дендроплану</w:t>
      </w:r>
      <w:proofErr w:type="spellEnd"/>
      <w:r>
        <w:rPr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</w:t>
      </w: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№ 1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 Правилам благоустройства 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и санитарного содержания территории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Администрация Березовского сельского поселения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</w:t>
      </w:r>
    </w:p>
    <w:p w:rsidR="002C1B69" w:rsidRDefault="002C1B69" w:rsidP="002C1B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получение ордера на производство работ на территории</w:t>
      </w:r>
    </w:p>
    <w:p w:rsidR="002C1B69" w:rsidRDefault="002C1B69" w:rsidP="002C1B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Березовского сельского поселения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Березовка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___»______________ 201__ г.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(юридическое лицо)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 (полное название организации, предприятия, учреждения)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________________________________________________________________________</w:t>
      </w:r>
    </w:p>
    <w:p w:rsidR="002C1B69" w:rsidRDefault="002C1B69" w:rsidP="002C1B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 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 ________________________________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счет_______________________________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БИК________________________________корсчет______________________________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 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(физическое лицо) Ф.И.О. 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рождения 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 ___________________, домашний адрес 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________________________________________________________________________, тел._____________________________________________________________________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Паспорт: серия ______________ N____________________, кем выдан__________________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 ______________ 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выдачи______________________,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 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 индивидуального предпринимателя: серия____________________________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N_ выдачи ______________________, кем выдано___________________________________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 его назначение 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(указать улицу (улицы), на которых будут производиться работы)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№ ________________________ разработан 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 для строительства, реконструкции, капитального ремонта и других видов работ: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______________ от ______________________ и других уполномоченных органов 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работ 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(новая прокладка, реконструкция, ремонт, демонтаж,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некапитальные объекты, изменение фасадов и т.д.)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городского благоустройства, которые будут нарушены: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асфальт ____________________________ кв.м; газон _______________________________ кв.м;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грунт _____________________ кв.м.; бордюр ___________________________________ шт.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Запрашиваемые сроки проведения работ: с «___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 20____ г.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«___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 20____ г.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ind w:left="504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1B69" w:rsidRDefault="002C1B69" w:rsidP="002C1B69">
      <w:pPr>
        <w:shd w:val="clear" w:color="auto" w:fill="FFFFFF"/>
        <w:ind w:left="504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C1B69" w:rsidRDefault="002C1B69" w:rsidP="002C1B69">
      <w:pPr>
        <w:shd w:val="clear" w:color="auto" w:fill="FFFFFF"/>
        <w:ind w:left="504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Приложение № 2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 Правилам благоустройства 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и санитарного содержания территории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(ордер) № 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(организация, выполняющая работы)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(ответственный за проведение работ, должность)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Разрешается производство работ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работ, местонахождение объекта)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работ «_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20__ г. Продлено: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работ «__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 20__ г. До «__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 201_ г.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Березовского сельского поселения 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                                                                                             «___»_____________ 201_ г.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должно находиться у производителя работ.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принят «__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 201_ г.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Администрации ________________________________________________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Примечание. Работы производить с выполнением следующих условий: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Оформить в соответствии с действующим законодательством право аренды на земельный участок на срок производства работ.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Место работ оградить забором установленного типа с занятием участка в габаритах, указанных в документах. На ограждении вывесить табличку с указанием организации, производящей работы, фамилии ответственного за производство работ, номер телефона.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Все материалы и грунт при производстве работ должны размещаться только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пределах огражденного участка, грунт, непригодный для обратной засыпки, вывозиться.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Размещение материалов вне ограждения не допускается.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При производстве работ должно сохраняться нормальное движение транспорта и пешеходов. Через траншеи должны быть уложены мостики. В ночное время место работ осветить.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Уборка материалов и лишнего грунта должна быть произведена в течение суток по окончании засыпки мест разрытия.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ё) По окончании работ провести благоустройство территории: восстановление грунта, уборка мусора.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Восстановленное благоустройство территории сдать представителю администрации.</w:t>
      </w: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B69" w:rsidRDefault="002C1B69" w:rsidP="002C1B6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691" w:rsidRDefault="00CB1691"/>
    <w:sectPr w:rsidR="00CB1691" w:rsidSect="002C1B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9E"/>
    <w:rsid w:val="002C1B69"/>
    <w:rsid w:val="007C4E9E"/>
    <w:rsid w:val="00C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B9DF-BA92-4458-887C-64B94D2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69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B69"/>
    <w:rPr>
      <w:color w:val="000080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2C1B6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C1B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2C1B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2C1B6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2340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berezovkassovet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11182</Words>
  <Characters>63742</Characters>
  <Application>Microsoft Office Word</Application>
  <DocSecurity>0</DocSecurity>
  <Lines>531</Lines>
  <Paragraphs>149</Paragraphs>
  <ScaleCrop>false</ScaleCrop>
  <Company/>
  <LinksUpToDate>false</LinksUpToDate>
  <CharactersWithSpaces>74775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2017-11-29T07:48:00Z</dcterms:created>
  <dcterms:modified xsi:type="dcterms:W3CDTF">2017-11-29T07:53:00Z</dcterms:modified>
</cp:coreProperties>
</file>