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FE" w:rsidRDefault="00A04FFE" w:rsidP="00A04FFE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</w:rPr>
        <w:drawing>
          <wp:inline distT="0" distB="0" distL="0" distR="0" wp14:anchorId="09A45D5C" wp14:editId="7C3A3661">
            <wp:extent cx="641350" cy="812165"/>
            <wp:effectExtent l="0" t="0" r="635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FE" w:rsidRDefault="00A04FFE" w:rsidP="00A04F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РЕСПУБЛИКА    КРЫМ                                                                    РАЗДОЛЬНЕНСКИЙ    РАЙОН                                                                                              БЕРЕЗОВСКИЙ   СЕЛЬСКИЙ    СОВЕТ</w:t>
      </w:r>
    </w:p>
    <w:p w:rsidR="00A04FFE" w:rsidRDefault="00A04FFE" w:rsidP="00A04FF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52  заседание 1 созыва</w:t>
      </w:r>
    </w:p>
    <w:p w:rsidR="00A04FFE" w:rsidRDefault="00A04FFE" w:rsidP="00A04FF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РЕШЕНИЕ</w:t>
      </w:r>
    </w:p>
    <w:p w:rsidR="00A04FFE" w:rsidRDefault="00A4148A" w:rsidP="00A04FFE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27</w:t>
      </w:r>
      <w:r w:rsidR="00A04FFE">
        <w:rPr>
          <w:sz w:val="28"/>
          <w:szCs w:val="28"/>
        </w:rPr>
        <w:t xml:space="preserve">.09.2017 г.                        с. Березовка                                   №  </w:t>
      </w:r>
      <w:r>
        <w:rPr>
          <w:sz w:val="28"/>
          <w:szCs w:val="28"/>
        </w:rPr>
        <w:t>449</w:t>
      </w:r>
    </w:p>
    <w:p w:rsidR="00A04FFE" w:rsidRDefault="005E6D65" w:rsidP="00A04FF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О рассмотрении представлений</w:t>
      </w:r>
      <w:r w:rsidR="00A04FF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прокуратуры № 15/2-2017 </w:t>
      </w:r>
      <w:r w:rsidR="00A4148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от 25.08.2017 года </w:t>
      </w:r>
      <w:r w:rsidR="00A04FF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«Об устранении нарушений 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 сфере дорожной деятельности</w:t>
      </w:r>
      <w:r w:rsidR="00A04FF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и № 15/2-2017 </w:t>
      </w:r>
      <w:r w:rsidR="00A4148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от 12.09.2017 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«Об устранении нарушений законодательства в сфере использования муниципального имущества»</w:t>
      </w:r>
    </w:p>
    <w:p w:rsidR="00A04FFE" w:rsidRDefault="00A04FFE" w:rsidP="00A04FF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A04FFE" w:rsidRDefault="00A04FFE" w:rsidP="00A04FF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Рассмотрев представление прокуратуры Раздольненского  района от </w:t>
      </w:r>
      <w:r w:rsidR="005E6D65">
        <w:rPr>
          <w:rFonts w:ascii="Times New Roman" w:hAnsi="Times New Roman" w:cs="Times New Roman"/>
          <w:color w:val="333333"/>
          <w:sz w:val="28"/>
          <w:szCs w:val="28"/>
        </w:rPr>
        <w:t>25</w:t>
      </w:r>
      <w:r>
        <w:rPr>
          <w:rFonts w:ascii="Times New Roman" w:hAnsi="Times New Roman" w:cs="Times New Roman"/>
          <w:color w:val="333333"/>
          <w:sz w:val="28"/>
          <w:szCs w:val="28"/>
        </w:rPr>
        <w:t>.0</w:t>
      </w:r>
      <w:r w:rsidR="005E6D65">
        <w:rPr>
          <w:rFonts w:ascii="Times New Roman" w:hAnsi="Times New Roman" w:cs="Times New Roman"/>
          <w:color w:val="333333"/>
          <w:sz w:val="28"/>
          <w:szCs w:val="28"/>
        </w:rPr>
        <w:t>8</w:t>
      </w:r>
      <w:r>
        <w:rPr>
          <w:rFonts w:ascii="Times New Roman" w:hAnsi="Times New Roman" w:cs="Times New Roman"/>
          <w:color w:val="333333"/>
          <w:sz w:val="28"/>
          <w:szCs w:val="28"/>
        </w:rPr>
        <w:t>.2017 года № 15/2-2017 «Об устранении нарушений</w:t>
      </w:r>
      <w:r w:rsidR="005E6D65">
        <w:rPr>
          <w:rFonts w:ascii="Times New Roman" w:hAnsi="Times New Roman" w:cs="Times New Roman"/>
          <w:color w:val="333333"/>
          <w:sz w:val="28"/>
          <w:szCs w:val="28"/>
        </w:rPr>
        <w:t xml:space="preserve"> в сфере дорожной деятельности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0C2D38">
        <w:t xml:space="preserve"> </w:t>
      </w:r>
      <w:r w:rsidR="000C2D38" w:rsidRPr="000C2D38">
        <w:rPr>
          <w:rFonts w:ascii="Times New Roman" w:hAnsi="Times New Roman" w:cs="Times New Roman"/>
          <w:sz w:val="28"/>
          <w:szCs w:val="28"/>
        </w:rPr>
        <w:t>и</w:t>
      </w:r>
      <w:r w:rsidR="000C2D38">
        <w:t xml:space="preserve"> </w:t>
      </w:r>
      <w:r w:rsidR="000C2D38" w:rsidRPr="000C2D38">
        <w:rPr>
          <w:rFonts w:ascii="Times New Roman" w:hAnsi="Times New Roman" w:cs="Times New Roman"/>
          <w:color w:val="333333"/>
          <w:sz w:val="28"/>
          <w:szCs w:val="28"/>
        </w:rPr>
        <w:t>№ 15/2-2017 от 12.09.2017 «Об устранении нарушений законодательства в сфере использования муниципального имущества»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заслушав информацию Назар А.Б.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( информация прилагается) </w:t>
      </w:r>
    </w:p>
    <w:p w:rsidR="00A04FFE" w:rsidRDefault="00A04FFE" w:rsidP="00A04F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A04FFE" w:rsidRDefault="00A04FFE" w:rsidP="00A04F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Березовский сельский совет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РЕШИЛ:</w:t>
      </w:r>
    </w:p>
    <w:p w:rsidR="00A04FFE" w:rsidRDefault="00A04FFE" w:rsidP="00A04FF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04FFE" w:rsidRDefault="005E6D65" w:rsidP="005E6D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1.Представления</w:t>
      </w:r>
      <w:r w:rsidR="00A04FFE">
        <w:rPr>
          <w:rFonts w:ascii="Times New Roman" w:hAnsi="Times New Roman" w:cs="Times New Roman"/>
          <w:color w:val="333333"/>
          <w:sz w:val="28"/>
          <w:szCs w:val="28"/>
        </w:rPr>
        <w:t xml:space="preserve"> проку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ратуры Раздольненского района </w:t>
      </w:r>
      <w:r w:rsidR="00A04FFE">
        <w:rPr>
          <w:rFonts w:ascii="Times New Roman" w:hAnsi="Times New Roman" w:cs="Times New Roman"/>
          <w:color w:val="333333"/>
          <w:sz w:val="28"/>
          <w:szCs w:val="28"/>
        </w:rPr>
        <w:t>от</w:t>
      </w:r>
      <w:r w:rsidRPr="005E6D65"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25.0</w:t>
      </w:r>
      <w:r w:rsidRPr="005E6D65">
        <w:rPr>
          <w:rFonts w:ascii="Times New Roman" w:hAnsi="Times New Roman" w:cs="Times New Roman"/>
          <w:color w:val="333333"/>
          <w:sz w:val="28"/>
          <w:szCs w:val="28"/>
        </w:rPr>
        <w:t>8.2017 года № 15/2-2017 «Об устранении нарушений в сфере дорожной деятельности»</w:t>
      </w:r>
      <w:r w:rsidR="00A04FF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Pr="005E6D65">
        <w:rPr>
          <w:rFonts w:ascii="Times New Roman" w:hAnsi="Times New Roman" w:cs="Times New Roman"/>
          <w:color w:val="333333"/>
          <w:sz w:val="28"/>
          <w:szCs w:val="28"/>
        </w:rPr>
        <w:t>от 12.09.2017 № 15/2-2017 «Об устранении нарушений законодательства в сфере использования муниципального имущества»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04FFE">
        <w:rPr>
          <w:rFonts w:ascii="Times New Roman" w:hAnsi="Times New Roman" w:cs="Times New Roman"/>
          <w:color w:val="333333"/>
          <w:sz w:val="28"/>
          <w:szCs w:val="28"/>
        </w:rPr>
        <w:t>удовлетворить</w:t>
      </w:r>
      <w:r w:rsidR="00A04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FFE" w:rsidRDefault="00A04FFE" w:rsidP="005E6D65">
      <w:pPr>
        <w:spacing w:after="0" w:line="240" w:lineRule="auto"/>
        <w:ind w:left="7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FFE" w:rsidRDefault="00A04FFE" w:rsidP="005E6D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 За допущенные нарушения требований федерального законодательства привлечь к дисциплинарной ответственности в виде замечания главу администрации Березовского сельского поселения Назар Андрея Богдановича.</w:t>
      </w:r>
    </w:p>
    <w:p w:rsidR="005E6D65" w:rsidRDefault="005E6D65" w:rsidP="005E6D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04FFE" w:rsidRDefault="00A04FFE" w:rsidP="005E6D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Настоящее решение вступает в силу со дня его принятия.</w:t>
      </w:r>
    </w:p>
    <w:p w:rsidR="005E6D65" w:rsidRDefault="005E6D65" w:rsidP="005E6D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FFE" w:rsidRDefault="00A04FFE" w:rsidP="005E6D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4.  </w:t>
      </w:r>
      <w:r>
        <w:rPr>
          <w:rFonts w:ascii="Times New Roman" w:hAnsi="Times New Roman" w:cs="Times New Roman"/>
          <w:sz w:val="28"/>
          <w:szCs w:val="28"/>
        </w:rPr>
        <w:t xml:space="preserve">Решение опубликовать на сайте администрации Березовского сельского поселения Раздольненского района Республики Крым (http://berezovkassovet.ru/ )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</w:p>
    <w:p w:rsidR="005E6D65" w:rsidRDefault="005E6D65" w:rsidP="005E6D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FFE" w:rsidRDefault="00A04FFE" w:rsidP="005E6D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 Контроль исполнения настоящего решения оставляю за собой.</w:t>
      </w:r>
    </w:p>
    <w:p w:rsidR="00A04FFE" w:rsidRDefault="00A04FFE" w:rsidP="00A04FF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04FFE" w:rsidRDefault="00A04FFE" w:rsidP="00A04FF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04FFE" w:rsidRDefault="00A04FFE" w:rsidP="00A04FF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Председатель сельского совета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>А.Б.Назар</w:t>
      </w:r>
    </w:p>
    <w:p w:rsidR="00A04FFE" w:rsidRDefault="00A04FFE" w:rsidP="00A04F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D65" w:rsidRPr="005E6D65" w:rsidRDefault="00A04FFE" w:rsidP="00A04FF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Представлению прокуратуры Раздольненского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E6D65" w:rsidRPr="005E6D6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от 25.08.2017 года № 15/2-2017 «Об устранении нарушений в сфере дорожной деятельности </w:t>
      </w:r>
    </w:p>
    <w:p w:rsidR="00A04FFE" w:rsidRDefault="00A04FFE" w:rsidP="00A0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Березовского сельского поселения информирует о принятых мерах к устранению выявленных нарушений закона: </w:t>
      </w:r>
    </w:p>
    <w:p w:rsidR="00A04FFE" w:rsidRDefault="00A04FFE" w:rsidP="00A0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</w:t>
      </w:r>
      <w:r w:rsidR="005E6D65">
        <w:rPr>
          <w:rFonts w:ascii="Times New Roman" w:hAnsi="Times New Roman" w:cs="Times New Roman"/>
          <w:sz w:val="28"/>
          <w:szCs w:val="28"/>
        </w:rPr>
        <w:t>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5E6D65">
        <w:rPr>
          <w:rFonts w:ascii="Times New Roman" w:hAnsi="Times New Roman" w:cs="Times New Roman"/>
          <w:sz w:val="28"/>
          <w:szCs w:val="28"/>
        </w:rPr>
        <w:t>Раздольненского района за № 15/2</w:t>
      </w:r>
      <w:r>
        <w:rPr>
          <w:rFonts w:ascii="Times New Roman" w:hAnsi="Times New Roman" w:cs="Times New Roman"/>
          <w:sz w:val="28"/>
          <w:szCs w:val="28"/>
        </w:rPr>
        <w:t xml:space="preserve">-2017 исх от </w:t>
      </w:r>
      <w:r w:rsidR="005E6D6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E6D65">
        <w:rPr>
          <w:rFonts w:ascii="Times New Roman" w:hAnsi="Times New Roman" w:cs="Times New Roman"/>
          <w:sz w:val="28"/>
          <w:szCs w:val="28"/>
        </w:rPr>
        <w:t xml:space="preserve">8.2017 </w:t>
      </w:r>
      <w:r>
        <w:rPr>
          <w:rFonts w:ascii="Times New Roman" w:hAnsi="Times New Roman" w:cs="Times New Roman"/>
          <w:sz w:val="28"/>
          <w:szCs w:val="28"/>
        </w:rPr>
        <w:t xml:space="preserve">проведено на </w:t>
      </w:r>
      <w:r w:rsidR="005E6D6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заседании Березовского сельского совета 1 созыва </w:t>
      </w:r>
      <w:r w:rsidR="00777BC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E6D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.2017 при участии помощника прокурора Раздольненского района Корубцова Н.С.</w:t>
      </w:r>
    </w:p>
    <w:p w:rsidR="004626D7" w:rsidRDefault="004626D7" w:rsidP="004626D7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Приняты меры по устранению указанных в представлении нарушений законодательства и недопущении аналогичных нарушений в дальнейшей деятельности.</w:t>
      </w:r>
    </w:p>
    <w:p w:rsidR="004626D7" w:rsidRDefault="004626D7" w:rsidP="004626D7">
      <w:pPr>
        <w:pStyle w:val="a8"/>
        <w:ind w:firstLine="708"/>
        <w:jc w:val="both"/>
        <w:rPr>
          <w:bCs/>
          <w:sz w:val="28"/>
        </w:rPr>
      </w:pPr>
      <w:r>
        <w:rPr>
          <w:bCs/>
          <w:sz w:val="28"/>
        </w:rPr>
        <w:t>С целью оформления правоустанавливающей документации на дороги местного значения Березовского сельского поселения, проводится работа с кадастровой организацией ООО «КрымРиэлт Сервис</w:t>
      </w:r>
      <w:r w:rsidRPr="00966A18">
        <w:rPr>
          <w:b/>
          <w:bCs/>
          <w:sz w:val="28"/>
        </w:rPr>
        <w:t>»</w:t>
      </w:r>
      <w:r>
        <w:rPr>
          <w:b/>
          <w:bCs/>
          <w:sz w:val="28"/>
        </w:rPr>
        <w:t xml:space="preserve"> </w:t>
      </w:r>
      <w:r w:rsidRPr="00113A64">
        <w:rPr>
          <w:bCs/>
          <w:sz w:val="28"/>
        </w:rPr>
        <w:t>по постановке</w:t>
      </w:r>
      <w:r>
        <w:rPr>
          <w:bCs/>
          <w:sz w:val="28"/>
        </w:rPr>
        <w:t xml:space="preserve"> дорог муниципального значения на государственный кадастровый учет</w:t>
      </w:r>
      <w:r w:rsidRPr="00113A64">
        <w:rPr>
          <w:bCs/>
          <w:sz w:val="28"/>
        </w:rPr>
        <w:t>.</w:t>
      </w:r>
      <w:r w:rsidRPr="005221B8">
        <w:t xml:space="preserve"> </w:t>
      </w:r>
      <w:r w:rsidRPr="005221B8">
        <w:rPr>
          <w:sz w:val="28"/>
          <w:szCs w:val="28"/>
        </w:rPr>
        <w:t>После завершения кадастровых работ</w:t>
      </w:r>
      <w:r w:rsidRPr="005221B8">
        <w:t xml:space="preserve"> </w:t>
      </w:r>
      <w:r w:rsidRPr="005221B8">
        <w:rPr>
          <w:bCs/>
          <w:sz w:val="28"/>
        </w:rPr>
        <w:t>будет проведена государственная регистрация прав на указанное имущество в Едином госуда</w:t>
      </w:r>
      <w:r>
        <w:rPr>
          <w:bCs/>
          <w:sz w:val="28"/>
        </w:rPr>
        <w:t>рственном реестре недвижимости.</w:t>
      </w:r>
    </w:p>
    <w:p w:rsidR="004626D7" w:rsidRDefault="004626D7" w:rsidP="004626D7">
      <w:pPr>
        <w:pStyle w:val="a8"/>
        <w:ind w:firstLine="708"/>
        <w:jc w:val="both"/>
        <w:rPr>
          <w:bCs/>
          <w:sz w:val="28"/>
        </w:rPr>
      </w:pPr>
      <w:r>
        <w:rPr>
          <w:bCs/>
          <w:sz w:val="28"/>
        </w:rPr>
        <w:t>В соответствии с внесенными изменениями в муниципальную</w:t>
      </w:r>
      <w:r w:rsidRPr="004D3764">
        <w:rPr>
          <w:bCs/>
          <w:sz w:val="28"/>
        </w:rPr>
        <w:t xml:space="preserve"> </w:t>
      </w:r>
      <w:r>
        <w:rPr>
          <w:bCs/>
          <w:sz w:val="28"/>
        </w:rPr>
        <w:t xml:space="preserve">Программу «Содержание автомобильных дорог </w:t>
      </w:r>
      <w:r w:rsidRPr="004D3764">
        <w:rPr>
          <w:bCs/>
          <w:sz w:val="28"/>
        </w:rPr>
        <w:t>о</w:t>
      </w:r>
      <w:r>
        <w:rPr>
          <w:bCs/>
          <w:sz w:val="28"/>
        </w:rPr>
        <w:t xml:space="preserve">бщего пользования, находящихся </w:t>
      </w:r>
      <w:r w:rsidRPr="004D3764">
        <w:rPr>
          <w:bCs/>
          <w:sz w:val="28"/>
        </w:rPr>
        <w:t>в собственн</w:t>
      </w:r>
      <w:r>
        <w:rPr>
          <w:bCs/>
          <w:sz w:val="28"/>
        </w:rPr>
        <w:t xml:space="preserve">ости муниципального образования </w:t>
      </w:r>
      <w:r w:rsidRPr="004D3764">
        <w:rPr>
          <w:bCs/>
          <w:sz w:val="28"/>
        </w:rPr>
        <w:t>Березовское сельское поселени</w:t>
      </w:r>
      <w:r>
        <w:rPr>
          <w:bCs/>
          <w:sz w:val="28"/>
        </w:rPr>
        <w:t>е Раздольненского района</w:t>
      </w:r>
      <w:r w:rsidRPr="004D3764">
        <w:rPr>
          <w:bCs/>
          <w:sz w:val="28"/>
        </w:rPr>
        <w:t xml:space="preserve"> Ре</w:t>
      </w:r>
      <w:r>
        <w:rPr>
          <w:bCs/>
          <w:sz w:val="28"/>
        </w:rPr>
        <w:t>спублики Крым на 2016-2018 годы</w:t>
      </w:r>
      <w:r w:rsidRPr="004D3764">
        <w:rPr>
          <w:bCs/>
          <w:sz w:val="28"/>
        </w:rPr>
        <w:t>»</w:t>
      </w:r>
      <w:r>
        <w:rPr>
          <w:bCs/>
          <w:sz w:val="28"/>
        </w:rPr>
        <w:t xml:space="preserve"> выполнены</w:t>
      </w:r>
      <w:r w:rsidRPr="004D3764">
        <w:rPr>
          <w:bCs/>
          <w:sz w:val="28"/>
        </w:rPr>
        <w:t xml:space="preserve"> работ</w:t>
      </w:r>
      <w:r>
        <w:rPr>
          <w:bCs/>
          <w:sz w:val="28"/>
        </w:rPr>
        <w:t>ы по организации дорожного движения и технической паспортизации</w:t>
      </w:r>
      <w:r w:rsidRPr="004D3764">
        <w:rPr>
          <w:bCs/>
          <w:sz w:val="28"/>
        </w:rPr>
        <w:t xml:space="preserve"> автодорог</w:t>
      </w:r>
      <w:r>
        <w:rPr>
          <w:bCs/>
          <w:sz w:val="28"/>
        </w:rPr>
        <w:t xml:space="preserve"> местного значения в полном объеме.</w:t>
      </w:r>
    </w:p>
    <w:p w:rsidR="00A04FFE" w:rsidRDefault="00A04FFE" w:rsidP="00A04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FFE" w:rsidRDefault="00A04FFE" w:rsidP="00A0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Березовского сельского совета-</w:t>
      </w:r>
    </w:p>
    <w:p w:rsidR="00A04FFE" w:rsidRDefault="00A04FFE" w:rsidP="00A0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Березовского 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А.Б.Назар</w:t>
      </w:r>
    </w:p>
    <w:p w:rsidR="00A04FFE" w:rsidRDefault="00A04FFE" w:rsidP="00A04FFE">
      <w:pPr>
        <w:spacing w:after="0" w:line="240" w:lineRule="auto"/>
      </w:pPr>
    </w:p>
    <w:p w:rsidR="00A04FFE" w:rsidRDefault="00A04FFE" w:rsidP="00A04FFE"/>
    <w:p w:rsidR="00956C89" w:rsidRDefault="00956C89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0C2D38" w:rsidRDefault="004626D7" w:rsidP="004626D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Представлению прокуратуры Раздольненского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E6D6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от </w:t>
      </w:r>
      <w:r w:rsidR="000C2D38">
        <w:rPr>
          <w:rFonts w:ascii="Times New Roman" w:hAnsi="Times New Roman" w:cs="Times New Roman"/>
          <w:b/>
          <w:color w:val="333333"/>
          <w:sz w:val="28"/>
          <w:szCs w:val="28"/>
        </w:rPr>
        <w:t>12</w:t>
      </w:r>
      <w:r w:rsidRPr="005E6D65">
        <w:rPr>
          <w:rFonts w:ascii="Times New Roman" w:hAnsi="Times New Roman" w:cs="Times New Roman"/>
          <w:b/>
          <w:color w:val="333333"/>
          <w:sz w:val="28"/>
          <w:szCs w:val="28"/>
        </w:rPr>
        <w:t>.0</w:t>
      </w:r>
      <w:r w:rsidR="000C2D38">
        <w:rPr>
          <w:rFonts w:ascii="Times New Roman" w:hAnsi="Times New Roman" w:cs="Times New Roman"/>
          <w:b/>
          <w:color w:val="333333"/>
          <w:sz w:val="28"/>
          <w:szCs w:val="28"/>
        </w:rPr>
        <w:t>9</w:t>
      </w:r>
      <w:r w:rsidRPr="005E6D65">
        <w:rPr>
          <w:rFonts w:ascii="Times New Roman" w:hAnsi="Times New Roman" w:cs="Times New Roman"/>
          <w:b/>
          <w:color w:val="333333"/>
          <w:sz w:val="28"/>
          <w:szCs w:val="28"/>
        </w:rPr>
        <w:t>.2017 года № 15/2-2017</w:t>
      </w:r>
      <w:r w:rsidR="000C2D38" w:rsidRPr="000C2D38">
        <w:rPr>
          <w:rFonts w:ascii="Times New Roman" w:hAnsi="Times New Roman" w:cs="Times New Roman"/>
          <w:b/>
          <w:color w:val="333333"/>
          <w:sz w:val="28"/>
          <w:szCs w:val="28"/>
        </w:rPr>
        <w:t>«Об устранении нарушений законодательства в сфере использов</w:t>
      </w:r>
      <w:r w:rsidR="000C2D38">
        <w:rPr>
          <w:rFonts w:ascii="Times New Roman" w:hAnsi="Times New Roman" w:cs="Times New Roman"/>
          <w:b/>
          <w:color w:val="333333"/>
          <w:sz w:val="28"/>
          <w:szCs w:val="28"/>
        </w:rPr>
        <w:t>ания муниципального имущества»</w:t>
      </w:r>
    </w:p>
    <w:p w:rsidR="004626D7" w:rsidRDefault="000C2D38" w:rsidP="0046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38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4626D7">
        <w:rPr>
          <w:rFonts w:ascii="Times New Roman" w:hAnsi="Times New Roman" w:cs="Times New Roman"/>
          <w:sz w:val="28"/>
          <w:szCs w:val="28"/>
        </w:rPr>
        <w:t xml:space="preserve">дминистрация Березовского сельского поселения информирует о принятых мерах к устранению выявленных нарушений закона: </w:t>
      </w:r>
    </w:p>
    <w:p w:rsidR="004626D7" w:rsidRDefault="004626D7" w:rsidP="0046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представления прокуратуры Раздольненского района за № 15/2-2017 исх от </w:t>
      </w:r>
      <w:r w:rsidR="0045477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547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="00454778" w:rsidRPr="00454778">
        <w:rPr>
          <w:rFonts w:ascii="Times New Roman" w:hAnsi="Times New Roman" w:cs="Times New Roman"/>
          <w:sz w:val="28"/>
          <w:szCs w:val="28"/>
        </w:rPr>
        <w:t>«Об устранении нарушений законодательства в сфере использования муниципального имущества»</w:t>
      </w:r>
      <w:r w:rsidR="00454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на 52 заседании Березовского сельского совета 1 созыва 27.09.2017 при участии помощника прокурора Раздольненского района Корубцова Н.С.</w:t>
      </w:r>
    </w:p>
    <w:p w:rsidR="004626D7" w:rsidRDefault="004626D7" w:rsidP="004626D7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Приняты меры по устранению указанных в представлении нарушений законодательства и недопущении аналогичных нарушений в дальнейшей деятельности.</w:t>
      </w:r>
    </w:p>
    <w:p w:rsidR="00454778" w:rsidRDefault="00454778" w:rsidP="004626D7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454778">
        <w:rPr>
          <w:color w:val="000000" w:themeColor="text1"/>
          <w:sz w:val="28"/>
          <w:szCs w:val="28"/>
        </w:rPr>
        <w:t>С целью оформления правоустанавливающей документации на объекты централизованного водоснабжения (водопроводы с. Березовка и с. Нива) проводится работа по постановке земельных участков, на которых расположены данные объекты на государственный кадастровый учет и проведение государственной регистрация прав на указанное имущество в Едином государственном реестре недвижимости, что позволит в дальнейшем надлежащим образом провести процедуру заключения концессионного соглашения о передаче во владение и пользование коммунальной инфраструктуры.</w:t>
      </w:r>
    </w:p>
    <w:p w:rsidR="00454778" w:rsidRDefault="00454778" w:rsidP="004626D7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</w:p>
    <w:p w:rsidR="004626D7" w:rsidRDefault="004626D7"/>
    <w:p w:rsidR="004626D7" w:rsidRDefault="004626D7"/>
    <w:p w:rsidR="00454778" w:rsidRDefault="00454778" w:rsidP="0045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Березовского сельского совета-</w:t>
      </w:r>
    </w:p>
    <w:p w:rsidR="00454778" w:rsidRDefault="00454778" w:rsidP="0045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Березовского 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А.Б.Назар</w:t>
      </w:r>
    </w:p>
    <w:p w:rsidR="004626D7" w:rsidRDefault="004626D7">
      <w:bookmarkStart w:id="0" w:name="_GoBack"/>
      <w:bookmarkEnd w:id="0"/>
    </w:p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p w:rsidR="004626D7" w:rsidRDefault="004626D7"/>
    <w:sectPr w:rsidR="0046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D7" w:rsidRDefault="004151D7" w:rsidP="005E6D65">
      <w:pPr>
        <w:spacing w:after="0" w:line="240" w:lineRule="auto"/>
      </w:pPr>
      <w:r>
        <w:separator/>
      </w:r>
    </w:p>
  </w:endnote>
  <w:endnote w:type="continuationSeparator" w:id="0">
    <w:p w:rsidR="004151D7" w:rsidRDefault="004151D7" w:rsidP="005E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D7" w:rsidRDefault="004151D7" w:rsidP="005E6D65">
      <w:pPr>
        <w:spacing w:after="0" w:line="240" w:lineRule="auto"/>
      </w:pPr>
      <w:r>
        <w:separator/>
      </w:r>
    </w:p>
  </w:footnote>
  <w:footnote w:type="continuationSeparator" w:id="0">
    <w:p w:rsidR="004151D7" w:rsidRDefault="004151D7" w:rsidP="005E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51"/>
    <w:rsid w:val="000C2D38"/>
    <w:rsid w:val="004151D7"/>
    <w:rsid w:val="00454778"/>
    <w:rsid w:val="004626D7"/>
    <w:rsid w:val="00504FB6"/>
    <w:rsid w:val="005918BF"/>
    <w:rsid w:val="005C53B5"/>
    <w:rsid w:val="005E425E"/>
    <w:rsid w:val="005E6D65"/>
    <w:rsid w:val="0069487A"/>
    <w:rsid w:val="00777BC7"/>
    <w:rsid w:val="00861047"/>
    <w:rsid w:val="008627FE"/>
    <w:rsid w:val="00956C89"/>
    <w:rsid w:val="00A04FFE"/>
    <w:rsid w:val="00A4148A"/>
    <w:rsid w:val="00CD7D51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7AF24-235E-4889-8C72-9BB1637C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7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4F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D65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5E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D65"/>
    <w:rPr>
      <w:rFonts w:ascii="Calibri" w:eastAsia="Times New Roman" w:hAnsi="Calibri" w:cs="Calibri"/>
      <w:lang w:eastAsia="ru-RU"/>
    </w:rPr>
  </w:style>
  <w:style w:type="paragraph" w:styleId="a8">
    <w:name w:val="No Spacing"/>
    <w:uiPriority w:val="1"/>
    <w:qFormat/>
    <w:rsid w:val="0046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2017-09-25T13:46:00Z</dcterms:created>
  <dcterms:modified xsi:type="dcterms:W3CDTF">2017-09-27T13:01:00Z</dcterms:modified>
</cp:coreProperties>
</file>