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1" w:rsidRDefault="00DC3F61" w:rsidP="00DC3F61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F61" w:rsidRDefault="00DC3F61" w:rsidP="00DC3F61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F61" w:rsidRDefault="00DC3F61" w:rsidP="00DC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4.15pt;width:50.95pt;height:63.85pt;z-index:251659264">
            <v:imagedata r:id="rId4" o:title=""/>
            <w10:wrap type="square"/>
          </v:shape>
          <o:OLEObject Type="Embed" ProgID="Word.Picture.8" ShapeID="_x0000_s1026" DrawAspect="Content" ObjectID="_1552113818" r:id="rId5"/>
        </w:object>
      </w:r>
    </w:p>
    <w:p w:rsidR="00DC3F61" w:rsidRDefault="00DC3F61" w:rsidP="00DC3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DC3F61" w:rsidRDefault="00DC3F61" w:rsidP="00DC3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 СЕЛЬСКИЙ СОВЕТ</w:t>
      </w:r>
    </w:p>
    <w:p w:rsidR="00DC3F61" w:rsidRDefault="00DC3F61" w:rsidP="00DC3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DC3F61" w:rsidRDefault="00DC3F61" w:rsidP="00DC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РЕШЕНИЕ </w:t>
      </w:r>
    </w:p>
    <w:p w:rsidR="00DC3F61" w:rsidRDefault="00DC3F61" w:rsidP="00DC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F61" w:rsidRDefault="00DC3F61" w:rsidP="00DC3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27.03.2017 года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с. Березовка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392</w:t>
      </w:r>
    </w:p>
    <w:p w:rsidR="00DC3F61" w:rsidRDefault="00DC3F61" w:rsidP="00DC3F61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F61" w:rsidRDefault="00DC3F61" w:rsidP="00DC3F61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создании штаба народных дружин  муниципального образования Березовское сельское поселение Раздольненского района Республики Крым</w:t>
      </w:r>
    </w:p>
    <w:p w:rsidR="00DC3F61" w:rsidRDefault="00DC3F61" w:rsidP="00DC3F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взаимодействия и координации деятельности народных дружин на территории Березовского сельского поселения, в соответствии с Федеральным законом от 06.10.2003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44-ФЗ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Законом Республики Крым от 26.10.2016 № 288-ЗРК/2016 «Об отдельных вопросах участия граждан в охране общественного порядка в Республике Крым», руководствуясь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Крым, принимая во внимание положительное заключение Прокуратуры Раздольненского района от  № , Березовский сельский совет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3F61" w:rsidRDefault="00DC3F61" w:rsidP="00DC3F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Создать штаб народных дружин муниципального образования Березовское сельское поселение Раздольненского района Республики Крым. </w:t>
      </w:r>
    </w:p>
    <w:p w:rsidR="00DC3F61" w:rsidRDefault="00DC3F61" w:rsidP="00DC3F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r:id="rId9" w:anchor="P3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штабе народных дружин муниципального образования Березовское сельское поселение Раздольненского района Республики Крым  (приложение 1).</w:t>
      </w:r>
    </w:p>
    <w:p w:rsidR="00DC3F61" w:rsidRDefault="00DC3F61" w:rsidP="00DC3F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Поручить </w:t>
      </w:r>
      <w:r>
        <w:rPr>
          <w:rFonts w:ascii="Times New Roman" w:hAnsi="Times New Roman"/>
          <w:b w:val="0"/>
          <w:sz w:val="28"/>
          <w:szCs w:val="28"/>
        </w:rPr>
        <w:t xml:space="preserve">председателю Березовского сельского совета - главе администрации Березовского сельского поселения Назар А.Б. утвердить </w:t>
      </w:r>
      <w:hyperlink r:id="rId10" w:anchor="P9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штаба народных дружин муниципального образования Березовское сельское поселение  Раздольненского района Республики Крым.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DC3F61" w:rsidRDefault="00DC3F61" w:rsidP="00DC3F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вступает в силу с момента обнародования.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DC3F61" w:rsidRDefault="00DC3F61" w:rsidP="00DC3F61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F61" w:rsidRDefault="00DC3F61" w:rsidP="00DC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Березовского сельского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3F61" w:rsidRDefault="00DC3F61" w:rsidP="00DC3F6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заседания 1 созыва  Березовского      сельского </w:t>
      </w:r>
    </w:p>
    <w:p w:rsidR="00DC3F61" w:rsidRDefault="00DC3F61" w:rsidP="00DC3F61">
      <w:pPr>
        <w:spacing w:after="0" w:line="240" w:lineRule="exact"/>
        <w:ind w:left="438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от </w:t>
      </w:r>
      <w:r>
        <w:rPr>
          <w:rFonts w:ascii="Times New Roman" w:hAnsi="Times New Roman" w:cs="Times New Roman"/>
          <w:sz w:val="28"/>
          <w:szCs w:val="28"/>
        </w:rPr>
        <w:t>27.03</w:t>
      </w:r>
      <w:r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392</w:t>
      </w:r>
    </w:p>
    <w:p w:rsidR="00DC3F61" w:rsidRDefault="00DC3F61" w:rsidP="00DC3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DC3F61" w:rsidRDefault="00DC3F61" w:rsidP="00DC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C3F61" w:rsidRDefault="00DC3F61" w:rsidP="00DC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штабе народных дружин </w:t>
      </w:r>
    </w:p>
    <w:p w:rsidR="00DC3F61" w:rsidRDefault="00DC3F61" w:rsidP="00DC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Березовское сельское поселение</w:t>
      </w:r>
    </w:p>
    <w:p w:rsidR="00DC3F61" w:rsidRDefault="00DC3F61" w:rsidP="00DC3F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DC3F61" w:rsidRDefault="00DC3F61" w:rsidP="00DC3F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штабе народных дружин муниципального образования Березовское сельское поселение Раздольненского района Республики Крым (далее – Положение) разработано в соответствии с Федеральным законом от 06.10.2003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44-ФЗ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Законом Республики Крым от 26.10.2016 № 288-ЗРК/2016 «Об отдельных вопросах участия граждан в охране общественного порядка в Республике Крым»,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 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основные задачи, функции и организацию работы штаба народных дружин Березовского сельского поселения.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Штаб является коллегиальным совещательным органом, не обладающим правами юридического лица, созданным в целях взаимодействия и координации деятельности народных дружин на территории Березовского сельского поселения (далее - народные дружины).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своей деятельности штаб руководствуется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Республики Крым,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 поселения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настоящим Положением, иными муниципальными правовыми актами Березовского сельского  поселения.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функции штаба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осуществляет следующие функции: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Обеспечивает взаимодействие и координацию деятельности народных дружин, созданных на территории Березовского сельского  поселения;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Осуществляет сбор, обобщение, анализ и учет информации о деятельности народных дружин на территории Березовского сельского  поселения;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Березовского сельского  поселения по вопросам участия граждан в охране общественного порядка;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Оказывает организационно-методическую помощь народным дружинам, созданным на территории Березовского сельского  поселения, в организации их деятельности;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 Березовского сельского  поселения;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Вносит в координирующий орган (штаб) народных дружин Республики Крым, органы местного самоуправления  Березовского сельского  поселения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DC3F61" w:rsidRDefault="00DC3F61" w:rsidP="00DC3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Ежеквартально информирует Главу Березовского сельского поселения о состоянии работы народных дружин и общественных объединений правоохранительной направленности на территории   Березовского сельского  поселения.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Вносит предложения Главе Березовского сельского  поселения и в Березовский сельский  совет  по вопросам деятельности народных дружин и общественных объединений правоохранительной направленности, требующих нормативно-правового регулирования.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Осуществляет иные функции, обеспечивающие взаимодействие и координацию деятельности народных дружин на территории Березовского сельского  поселения, определенные настоящим Законом и иными законами Республики Крым.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штаба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Создание штаба, утверждение его персонального и численного состава, в том числе назначение начальника штаба, заместителя начальника штаба, осуществляются постановлением администрации Березовского сельского  поселения.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штаба избирается открытым голосованием из числа членов штаба на его первом заседании.</w:t>
      </w:r>
    </w:p>
    <w:p w:rsidR="00DC3F61" w:rsidRDefault="00DC3F61" w:rsidP="00DC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штаба, определяемый администрацией Березовского сельского  поселения включаются представители органов местного самоуправления Березовского сельского  поселения, командиры народных дружин, созданных на территории Березовского сельского  поселения. 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Березовского сельского  поселения.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Штаб возглавляет начальник штаба, в отсутствие начальника штаба его полномочия исполняет заместитель начальника штаба.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Решения, принимаемые штабом, обязательны для исполнения народными дружинами, действующими на территории Березовского сельского  поселения.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штаба считается правомочным, если на нем присутствует более половины его членов.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итогам заседания штаба оформляется протокол, который подписывается председательствующим и секретарем.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Начальник штаба: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работой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работу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не позднее чем за пять рабочих дней до дня заседания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информации о деятельности штаба, повестке дня, дате и времени проведения заседания штаба на официальном сайте администрации Березовского сельского 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основных задач и функций штаба.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Секретарь штаба: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документов, поступающих в адрес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Березовского сельского  поселения по вопросам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заседаний штаба, извещает их о дате, времени, месте и повестке дня предстоящего заседания не позднее чем за пять рабочих дней до дня заседания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ведет, оформляет и подписывает протоколы заседаний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выдает заинтересованным лицам выписки из протоколов заседаний, решений штаба;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организационные функции, необходимые для обеспечения работы штаба.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DC3F61" w:rsidRDefault="00DC3F61" w:rsidP="00DC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Организационно-т</w:t>
      </w:r>
      <w:r>
        <w:rPr>
          <w:rFonts w:ascii="Times New Roman" w:hAnsi="Times New Roman" w:cs="Times New Roman"/>
          <w:sz w:val="28"/>
          <w:szCs w:val="28"/>
        </w:rPr>
        <w:t xml:space="preserve">ехническое </w:t>
      </w:r>
      <w:bookmarkStart w:id="1" w:name="_GoBack"/>
      <w:bookmarkEnd w:id="1"/>
      <w:r w:rsidRPr="00DC3F61">
        <w:rPr>
          <w:rFonts w:ascii="Times New Roman" w:hAnsi="Times New Roman" w:cs="Times New Roman"/>
          <w:sz w:val="28"/>
          <w:szCs w:val="28"/>
        </w:rPr>
        <w:t xml:space="preserve">и материальное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штаба осуществляет администрация Березовского сельского  поселения.</w:t>
      </w:r>
    </w:p>
    <w:p w:rsidR="007245ED" w:rsidRDefault="007245ED"/>
    <w:sectPr w:rsidR="007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CE"/>
    <w:rsid w:val="004108CE"/>
    <w:rsid w:val="007245ED"/>
    <w:rsid w:val="00D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F284DC-44EB-41BA-B1F3-69E0A16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C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Базовый"/>
    <w:uiPriority w:val="99"/>
    <w:rsid w:val="00DC3F6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5">
    <w:name w:val="Hyperlink"/>
    <w:basedOn w:val="a0"/>
    <w:uiPriority w:val="99"/>
    <w:semiHidden/>
    <w:unhideWhenUsed/>
    <w:rsid w:val="00DC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4F1E1361582487B935D9BF0585C0FB0EB7078984E2134D7BE56FA9AF113B00C8E0n1l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5113050D062D8FB46AD5B003879FA051EC5ADE8DE8440A34BC2DEDA2113En0l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5113050D062D8CB26BDCBB02879FA051EC5ADE8DE8440A34BC28EDnAlA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35954E5EA381EA0BD23F4F1E1361582487B935D9BF0585C0FB0EB7078984E2134D7BE56FA9AF113B00CCE3n1lBL" TargetMode="External"/><Relationship Id="rId10" Type="http://schemas.openxmlformats.org/officeDocument/2006/relationships/hyperlink" Target="file:///C:\Users\user\Desktop\43%20&#1089;&#1077;&#1089;&#1089;&#1080;&#1103;\&#8470;%20385%20&#1055;&#1088;&#1086;&#1077;&#1082;&#1090;%20%20&#1086;%20&#1089;&#1086;&#1079;&#1076;&#1072;&#1085;&#1080;&#1080;%20&#1096;&#1090;&#1072;&#1073;&#1072;%20&#1085;&#1072;&#1088;&#1086;&#1076;&#1085;&#1086;&#1081;%20&#1076;&#1088;&#1091;&#1078;&#1080;&#1085;&#1099;.docx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C:\Users\user\Desktop\43%20&#1089;&#1077;&#1089;&#1089;&#1080;&#1103;\&#8470;%20385%20&#1055;&#1088;&#1086;&#1077;&#1082;&#1090;%20%20&#1086;%20&#1089;&#1086;&#1079;&#1076;&#1072;&#1085;&#1080;&#1080;%20&#1096;&#1090;&#1072;&#1073;&#1072;%20&#1085;&#1072;&#1088;&#1086;&#1076;&#1085;&#1086;&#1081;%20&#1076;&#1088;&#1091;&#1078;&#1080;&#1085;&#1099;.docx" TargetMode="External"/><Relationship Id="rId14" Type="http://schemas.openxmlformats.org/officeDocument/2006/relationships/hyperlink" Target="consultantplus://offline/ref=35954E5EA381EA0BD23F5113050D062D8CBA6CD1B250D09DF104E2n5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2017-03-27T06:49:00Z</dcterms:created>
  <dcterms:modified xsi:type="dcterms:W3CDTF">2017-03-27T06:57:00Z</dcterms:modified>
</cp:coreProperties>
</file>