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D" w:rsidRDefault="0021717D" w:rsidP="0021717D">
      <w:pPr>
        <w:tabs>
          <w:tab w:val="left" w:pos="3960"/>
        </w:tabs>
        <w:jc w:val="center"/>
        <w:rPr>
          <w:sz w:val="16"/>
          <w:szCs w:val="1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43890" cy="8121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7D" w:rsidRDefault="0021717D" w:rsidP="0021717D">
      <w:pPr>
        <w:jc w:val="center"/>
        <w:rPr>
          <w:b/>
          <w:sz w:val="28"/>
        </w:rPr>
      </w:pPr>
      <w:r>
        <w:rPr>
          <w:b/>
          <w:sz w:val="28"/>
        </w:rPr>
        <w:t>РЕСПУБЛИКА КРЫМ</w:t>
      </w:r>
    </w:p>
    <w:p w:rsidR="0021717D" w:rsidRDefault="0021717D" w:rsidP="0021717D">
      <w:pPr>
        <w:jc w:val="center"/>
        <w:rPr>
          <w:b/>
          <w:sz w:val="28"/>
        </w:rPr>
      </w:pPr>
      <w:r>
        <w:rPr>
          <w:b/>
          <w:sz w:val="28"/>
        </w:rPr>
        <w:t>РАЗДОЛЬНЕНСКИЙ РАЙОН</w:t>
      </w:r>
    </w:p>
    <w:p w:rsidR="0021717D" w:rsidRDefault="0021717D" w:rsidP="0021717D">
      <w:pPr>
        <w:jc w:val="center"/>
        <w:rPr>
          <w:b/>
          <w:sz w:val="28"/>
        </w:rPr>
      </w:pPr>
      <w:r>
        <w:rPr>
          <w:b/>
          <w:sz w:val="28"/>
        </w:rPr>
        <w:t>БЕРЕЗОВСКИЙ  СЕЛЬСКИЙ СОВЕТ</w:t>
      </w:r>
    </w:p>
    <w:p w:rsidR="0021717D" w:rsidRDefault="0021717D" w:rsidP="0021717D">
      <w:pPr>
        <w:jc w:val="center"/>
        <w:rPr>
          <w:b/>
          <w:sz w:val="16"/>
        </w:rPr>
      </w:pPr>
    </w:p>
    <w:p w:rsidR="0021717D" w:rsidRDefault="0021717D" w:rsidP="0021717D">
      <w:pPr>
        <w:jc w:val="center"/>
        <w:rPr>
          <w:b/>
          <w:sz w:val="28"/>
        </w:rPr>
      </w:pPr>
      <w:r>
        <w:rPr>
          <w:b/>
          <w:sz w:val="28"/>
        </w:rPr>
        <w:t xml:space="preserve"> 32 </w:t>
      </w:r>
      <w:proofErr w:type="spellStart"/>
      <w:r>
        <w:rPr>
          <w:b/>
          <w:sz w:val="28"/>
        </w:rPr>
        <w:t>засседание</w:t>
      </w:r>
      <w:proofErr w:type="spellEnd"/>
      <w:r>
        <w:rPr>
          <w:b/>
          <w:sz w:val="28"/>
        </w:rPr>
        <w:t xml:space="preserve">  1 созыва</w:t>
      </w:r>
    </w:p>
    <w:p w:rsidR="0021717D" w:rsidRDefault="0021717D" w:rsidP="0021717D">
      <w:pPr>
        <w:jc w:val="center"/>
        <w:rPr>
          <w:b/>
          <w:sz w:val="28"/>
        </w:rPr>
      </w:pPr>
    </w:p>
    <w:p w:rsidR="0021717D" w:rsidRDefault="0021717D" w:rsidP="00217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717D" w:rsidRDefault="0021717D" w:rsidP="0021717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  июля  2015г.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Березовка                                       № 300</w:t>
      </w:r>
    </w:p>
    <w:p w:rsidR="0021717D" w:rsidRDefault="0021717D" w:rsidP="0021717D">
      <w:pPr>
        <w:suppressAutoHyphens/>
        <w:jc w:val="both"/>
        <w:rPr>
          <w:sz w:val="28"/>
          <w:szCs w:val="28"/>
        </w:rPr>
      </w:pPr>
    </w:p>
    <w:p w:rsidR="0021717D" w:rsidRDefault="0021717D" w:rsidP="0021717D">
      <w:pPr>
        <w:pStyle w:val="Style5"/>
        <w:widowControl/>
        <w:spacing w:before="62" w:line="274" w:lineRule="exact"/>
        <w:ind w:right="5702"/>
        <w:rPr>
          <w:rStyle w:val="FontStyle12"/>
        </w:rPr>
      </w:pPr>
      <w:r>
        <w:rPr>
          <w:rStyle w:val="FontStyle12"/>
        </w:rPr>
        <w:t xml:space="preserve">Об существенных условиях договора аренды земельного участка с </w:t>
      </w:r>
      <w:proofErr w:type="spellStart"/>
      <w:r>
        <w:rPr>
          <w:rStyle w:val="FontStyle12"/>
        </w:rPr>
        <w:t>Гарибянц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Эльмирой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Ибрагимовной</w:t>
      </w:r>
      <w:proofErr w:type="spellEnd"/>
      <w:r>
        <w:rPr>
          <w:rStyle w:val="FontStyle12"/>
        </w:rPr>
        <w:t xml:space="preserve">  по адресу: Республика Крым, </w:t>
      </w:r>
      <w:proofErr w:type="spellStart"/>
      <w:r>
        <w:rPr>
          <w:rStyle w:val="FontStyle12"/>
        </w:rPr>
        <w:t>Раздольненский</w:t>
      </w:r>
      <w:proofErr w:type="spellEnd"/>
      <w:r>
        <w:rPr>
          <w:rStyle w:val="FontStyle12"/>
        </w:rPr>
        <w:t xml:space="preserve"> район, с</w:t>
      </w:r>
      <w:proofErr w:type="gramStart"/>
      <w:r>
        <w:rPr>
          <w:rStyle w:val="FontStyle12"/>
        </w:rPr>
        <w:t>.Б</w:t>
      </w:r>
      <w:proofErr w:type="gramEnd"/>
      <w:r>
        <w:rPr>
          <w:rStyle w:val="FontStyle12"/>
        </w:rPr>
        <w:t>ерезовка, ул.Гагарина</w:t>
      </w:r>
      <w:r>
        <w:rPr>
          <w:rStyle w:val="FontStyle12"/>
          <w:vertAlign w:val="subscript"/>
        </w:rPr>
        <w:t xml:space="preserve">, </w:t>
      </w:r>
      <w:r>
        <w:rPr>
          <w:rStyle w:val="FontStyle12"/>
        </w:rPr>
        <w:t>д.45</w:t>
      </w:r>
    </w:p>
    <w:p w:rsidR="0021717D" w:rsidRDefault="0021717D" w:rsidP="0021717D">
      <w:pPr>
        <w:pStyle w:val="Style6"/>
        <w:widowControl/>
        <w:spacing w:line="240" w:lineRule="exact"/>
        <w:rPr>
          <w:sz w:val="20"/>
          <w:szCs w:val="20"/>
        </w:rPr>
      </w:pPr>
    </w:p>
    <w:p w:rsidR="0021717D" w:rsidRDefault="0021717D" w:rsidP="0021717D">
      <w:pPr>
        <w:pStyle w:val="Style6"/>
        <w:widowControl/>
        <w:spacing w:before="26" w:line="317" w:lineRule="exact"/>
        <w:rPr>
          <w:rStyle w:val="FontStyle13"/>
        </w:rPr>
      </w:pPr>
      <w:r>
        <w:rPr>
          <w:rStyle w:val="FontStyle13"/>
        </w:rPr>
        <w:t>В соответствии с Гражданским кодексом Российской Федерации, Федеральным законом от 06 октября 2003 года № 131-ФЗ</w:t>
      </w:r>
      <w:proofErr w:type="gramStart"/>
      <w:r>
        <w:rPr>
          <w:rStyle w:val="FontStyle13"/>
        </w:rPr>
        <w:t>«О</w:t>
      </w:r>
      <w:proofErr w:type="gramEnd"/>
      <w:r>
        <w:rPr>
          <w:rStyle w:val="FontStyle13"/>
        </w:rPr>
        <w:t xml:space="preserve">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31 июля 2014 года № 38-ЗРК «Об особенностях регулирования имущественных и земельных отношений на территории Республики Крым», Постановлением Совета министров </w:t>
      </w:r>
      <w:proofErr w:type="gramStart"/>
      <w:r>
        <w:rPr>
          <w:rStyle w:val="FontStyle13"/>
        </w:rPr>
        <w:t xml:space="preserve">Республики Крым от 12 ноября 2014 года № 450 «О плате за земельные участки, которые расположены на территории Республики Крым», (в редакции постановления Совета министров Республики Крым от 31 декабря 2014г. №685), Уставом муниципального образования </w:t>
      </w:r>
      <w:proofErr w:type="spellStart"/>
      <w:r>
        <w:rPr>
          <w:rStyle w:val="FontStyle13"/>
        </w:rPr>
        <w:t>Березовское</w:t>
      </w:r>
      <w:proofErr w:type="spellEnd"/>
      <w:r>
        <w:rPr>
          <w:rStyle w:val="FontStyle13"/>
        </w:rPr>
        <w:t xml:space="preserve"> сельское поселение </w:t>
      </w:r>
      <w:proofErr w:type="spellStart"/>
      <w:r>
        <w:rPr>
          <w:rStyle w:val="FontStyle13"/>
        </w:rPr>
        <w:t>Раздольненского</w:t>
      </w:r>
      <w:proofErr w:type="spellEnd"/>
      <w:r>
        <w:rPr>
          <w:rStyle w:val="FontStyle13"/>
        </w:rPr>
        <w:t xml:space="preserve"> района Республики Крым, административным регламентом предоставления муниципальной услуги «Завершение оформления права собственности, аренды и постоянного пользования на земельные участки, начатого до 21</w:t>
      </w:r>
      <w:proofErr w:type="gramEnd"/>
      <w:r>
        <w:rPr>
          <w:rStyle w:val="FontStyle13"/>
        </w:rPr>
        <w:t xml:space="preserve"> марта 2014 года» №89 от 02.04.2015г. 12 заседание 1 созыва.</w:t>
      </w:r>
    </w:p>
    <w:p w:rsidR="0021717D" w:rsidRDefault="0021717D" w:rsidP="0021717D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21717D" w:rsidRPr="0021717D" w:rsidRDefault="0021717D" w:rsidP="0021717D">
      <w:pPr>
        <w:pStyle w:val="Style7"/>
        <w:widowControl/>
        <w:spacing w:before="91"/>
        <w:jc w:val="center"/>
        <w:rPr>
          <w:rStyle w:val="FontStyle13"/>
          <w:b/>
        </w:rPr>
      </w:pPr>
      <w:r w:rsidRPr="0021717D">
        <w:rPr>
          <w:rStyle w:val="FontStyle13"/>
          <w:b/>
        </w:rPr>
        <w:t>Березовский сельский совет решил:</w:t>
      </w:r>
    </w:p>
    <w:p w:rsidR="0021717D" w:rsidRPr="0021717D" w:rsidRDefault="0021717D" w:rsidP="0021717D">
      <w:pPr>
        <w:pStyle w:val="Style8"/>
        <w:widowControl/>
        <w:spacing w:line="240" w:lineRule="exact"/>
        <w:rPr>
          <w:b/>
          <w:sz w:val="20"/>
          <w:szCs w:val="20"/>
        </w:rPr>
      </w:pPr>
    </w:p>
    <w:p w:rsidR="0021717D" w:rsidRDefault="0021717D" w:rsidP="0021717D">
      <w:pPr>
        <w:pStyle w:val="Style8"/>
        <w:widowControl/>
        <w:tabs>
          <w:tab w:val="left" w:pos="1080"/>
        </w:tabs>
        <w:spacing w:before="77" w:line="324" w:lineRule="exac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Утвердить существенные условия договора аренды земельного </w:t>
      </w:r>
      <w:proofErr w:type="gramStart"/>
      <w:r>
        <w:rPr>
          <w:rStyle w:val="FontStyle13"/>
        </w:rPr>
        <w:t>участка</w:t>
      </w:r>
      <w:proofErr w:type="gramEnd"/>
      <w:r>
        <w:rPr>
          <w:rStyle w:val="FontStyle13"/>
        </w:rPr>
        <w:br/>
        <w:t xml:space="preserve">площадью 397+/-7 кв.м. кадастровый № 90:10:030101:24 </w:t>
      </w:r>
      <w:proofErr w:type="gramStart"/>
      <w:r>
        <w:rPr>
          <w:rStyle w:val="FontStyle13"/>
        </w:rPr>
        <w:t>который</w:t>
      </w:r>
      <w:proofErr w:type="gramEnd"/>
      <w:r>
        <w:rPr>
          <w:rStyle w:val="FontStyle13"/>
        </w:rPr>
        <w:t xml:space="preserve"> расположен по</w:t>
      </w:r>
      <w:r>
        <w:rPr>
          <w:rStyle w:val="FontStyle13"/>
        </w:rPr>
        <w:br/>
        <w:t xml:space="preserve">адресу: Республика Крым, </w:t>
      </w:r>
      <w:proofErr w:type="spellStart"/>
      <w:r>
        <w:rPr>
          <w:rStyle w:val="FontStyle13"/>
        </w:rPr>
        <w:t>Раздольненский</w:t>
      </w:r>
      <w:proofErr w:type="spellEnd"/>
      <w:r>
        <w:rPr>
          <w:rStyle w:val="FontStyle13"/>
        </w:rPr>
        <w:t xml:space="preserve"> район, </w:t>
      </w:r>
      <w:r w:rsidR="000F1F70">
        <w:rPr>
          <w:rStyle w:val="FontStyle13"/>
        </w:rPr>
        <w:t>с</w:t>
      </w:r>
      <w:proofErr w:type="gramStart"/>
      <w:r w:rsidR="000F1F70">
        <w:rPr>
          <w:rStyle w:val="FontStyle13"/>
        </w:rPr>
        <w:t>.Б</w:t>
      </w:r>
      <w:proofErr w:type="gramEnd"/>
      <w:r w:rsidR="000F1F70">
        <w:rPr>
          <w:rStyle w:val="FontStyle13"/>
        </w:rPr>
        <w:t>ерезовка,</w:t>
      </w:r>
      <w:r w:rsidR="000F1F70">
        <w:rPr>
          <w:rStyle w:val="FontStyle13"/>
        </w:rPr>
        <w:br/>
        <w:t>ул.Гагарина, д. 45</w:t>
      </w:r>
      <w:r w:rsidR="00FA78D3">
        <w:rPr>
          <w:rStyle w:val="FontStyle13"/>
        </w:rPr>
        <w:t>,</w:t>
      </w:r>
      <w:r w:rsidR="00FA78D3" w:rsidRPr="00FA78D3">
        <w:rPr>
          <w:rStyle w:val="FontStyle13"/>
        </w:rPr>
        <w:t xml:space="preserve"> </w:t>
      </w:r>
      <w:r w:rsidR="00FA78D3">
        <w:rPr>
          <w:rStyle w:val="FontStyle13"/>
        </w:rPr>
        <w:t>срок  договора аренды утвержден на 10 лет с 2016г. по 2026г..</w:t>
      </w:r>
    </w:p>
    <w:p w:rsidR="0021717D" w:rsidRDefault="0021717D" w:rsidP="0021717D">
      <w:pPr>
        <w:pStyle w:val="Style8"/>
        <w:widowControl/>
        <w:tabs>
          <w:tab w:val="left" w:pos="994"/>
        </w:tabs>
        <w:spacing w:line="324" w:lineRule="exact"/>
        <w:ind w:left="713" w:firstLine="0"/>
        <w:jc w:val="left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Настоящее решение вступает в силу с момента его принятия.</w:t>
      </w:r>
    </w:p>
    <w:p w:rsidR="0021717D" w:rsidRDefault="0021717D" w:rsidP="0021717D">
      <w:pPr>
        <w:pStyle w:val="Style6"/>
        <w:widowControl/>
        <w:spacing w:before="7" w:after="626" w:line="324" w:lineRule="exact"/>
        <w:rPr>
          <w:rStyle w:val="FontStyle13"/>
        </w:rPr>
      </w:pPr>
      <w:r>
        <w:rPr>
          <w:rStyle w:val="FontStyle13"/>
        </w:rPr>
        <w:t>3.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данного решения возложить на ведущего специалиста по муниципальному имуществу, землеустройству и территориальному планированию Березовского сельского поселения </w:t>
      </w:r>
      <w:proofErr w:type="spellStart"/>
      <w:r>
        <w:rPr>
          <w:rStyle w:val="FontStyle13"/>
        </w:rPr>
        <w:t>Раздольненского</w:t>
      </w:r>
      <w:proofErr w:type="spellEnd"/>
      <w:r>
        <w:rPr>
          <w:rStyle w:val="FontStyle13"/>
        </w:rPr>
        <w:t xml:space="preserve"> района Республики Крым (</w:t>
      </w:r>
      <w:proofErr w:type="spellStart"/>
      <w:r>
        <w:rPr>
          <w:rStyle w:val="FontStyle13"/>
        </w:rPr>
        <w:t>Аблинанова</w:t>
      </w:r>
      <w:proofErr w:type="spellEnd"/>
      <w:r>
        <w:rPr>
          <w:rStyle w:val="FontStyle13"/>
        </w:rPr>
        <w:t xml:space="preserve"> Я.Г). </w:t>
      </w:r>
    </w:p>
    <w:p w:rsidR="0021717D" w:rsidRDefault="0021717D" w:rsidP="0021717D">
      <w:pPr>
        <w:pStyle w:val="Style4"/>
        <w:widowControl/>
        <w:spacing w:line="324" w:lineRule="exact"/>
        <w:rPr>
          <w:rStyle w:val="FontStyle13"/>
          <w:b/>
        </w:rPr>
      </w:pPr>
      <w:r>
        <w:rPr>
          <w:rStyle w:val="FontStyle13"/>
          <w:b/>
        </w:rPr>
        <w:t xml:space="preserve">Председатель Березовского сельского совета  </w:t>
      </w:r>
    </w:p>
    <w:p w:rsidR="0021717D" w:rsidRDefault="0021717D" w:rsidP="0021717D">
      <w:pPr>
        <w:pStyle w:val="Style4"/>
        <w:widowControl/>
        <w:spacing w:line="324" w:lineRule="exact"/>
        <w:rPr>
          <w:rStyle w:val="FontStyle13"/>
          <w:b/>
        </w:rPr>
      </w:pPr>
      <w:r>
        <w:rPr>
          <w:rStyle w:val="FontStyle13"/>
          <w:b/>
        </w:rPr>
        <w:t xml:space="preserve">Глава Администрации </w:t>
      </w:r>
    </w:p>
    <w:p w:rsidR="0021717D" w:rsidRDefault="0021717D" w:rsidP="0021717D">
      <w:pPr>
        <w:pStyle w:val="Style4"/>
        <w:widowControl/>
        <w:spacing w:line="324" w:lineRule="exact"/>
        <w:rPr>
          <w:rStyle w:val="FontStyle13"/>
          <w:b/>
        </w:rPr>
      </w:pPr>
      <w:r>
        <w:rPr>
          <w:rStyle w:val="FontStyle13"/>
          <w:b/>
        </w:rPr>
        <w:t xml:space="preserve">Березовского сельского поселения                                                                            </w:t>
      </w:r>
      <w:proofErr w:type="spellStart"/>
      <w:r>
        <w:rPr>
          <w:rStyle w:val="FontStyle13"/>
          <w:b/>
        </w:rPr>
        <w:t>А.Б.Назар</w:t>
      </w:r>
      <w:proofErr w:type="spellEnd"/>
    </w:p>
    <w:p w:rsidR="0021717D" w:rsidRDefault="0021717D" w:rsidP="0021717D">
      <w:pPr>
        <w:rPr>
          <w:rStyle w:val="FontStyle13"/>
          <w:rFonts w:eastAsiaTheme="minorEastAsia"/>
          <w:b/>
        </w:rPr>
        <w:sectPr w:rsidR="0021717D">
          <w:pgSz w:w="11905" w:h="16837"/>
          <w:pgMar w:top="703" w:right="804" w:bottom="718" w:left="804" w:header="720" w:footer="720" w:gutter="0"/>
          <w:cols w:space="720"/>
        </w:sectPr>
      </w:pPr>
    </w:p>
    <w:p w:rsidR="00D566B8" w:rsidRDefault="00D566B8" w:rsidP="0021717D">
      <w:pPr>
        <w:pStyle w:val="a3"/>
        <w:spacing w:before="64"/>
        <w:ind w:left="5706" w:right="114" w:firstLine="2044"/>
        <w:jc w:val="both"/>
        <w:rPr>
          <w:spacing w:val="-1"/>
          <w:lang w:val="ru-RU"/>
        </w:rPr>
      </w:pPr>
    </w:p>
    <w:p w:rsidR="00D566B8" w:rsidRDefault="00D566B8" w:rsidP="0021717D">
      <w:pPr>
        <w:pStyle w:val="a3"/>
        <w:spacing w:before="64"/>
        <w:ind w:left="5706" w:right="114" w:firstLine="2044"/>
        <w:jc w:val="both"/>
        <w:rPr>
          <w:spacing w:val="-1"/>
          <w:lang w:val="ru-RU"/>
        </w:rPr>
      </w:pPr>
    </w:p>
    <w:p w:rsidR="00085B8F" w:rsidRDefault="00085B8F" w:rsidP="00085B8F">
      <w:pPr>
        <w:pStyle w:val="a3"/>
        <w:spacing w:before="64"/>
        <w:ind w:left="5706" w:right="114" w:firstLine="2044"/>
        <w:jc w:val="both"/>
        <w:rPr>
          <w:lang w:val="ru-RU"/>
        </w:rPr>
      </w:pPr>
      <w:r>
        <w:rPr>
          <w:lang w:val="ru-RU"/>
        </w:rPr>
        <w:t xml:space="preserve">к </w:t>
      </w:r>
      <w:r>
        <w:rPr>
          <w:spacing w:val="-1"/>
          <w:lang w:val="ru-RU"/>
        </w:rPr>
        <w:t xml:space="preserve">типовой </w:t>
      </w:r>
      <w:r>
        <w:rPr>
          <w:lang w:val="ru-RU"/>
        </w:rPr>
        <w:t>форме</w:t>
      </w:r>
      <w:r>
        <w:rPr>
          <w:spacing w:val="-1"/>
          <w:lang w:val="ru-RU"/>
        </w:rPr>
        <w:t xml:space="preserve"> договора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аренды</w:t>
      </w:r>
    </w:p>
    <w:p w:rsidR="00085B8F" w:rsidRDefault="00085B8F" w:rsidP="00085B8F">
      <w:pPr>
        <w:pStyle w:val="a3"/>
        <w:ind w:left="4796" w:right="114" w:firstLine="2754"/>
        <w:jc w:val="both"/>
        <w:rPr>
          <w:lang w:val="ru-RU"/>
        </w:rPr>
      </w:pPr>
      <w:r>
        <w:rPr>
          <w:spacing w:val="-1"/>
          <w:lang w:val="ru-RU"/>
        </w:rPr>
        <w:t>земельного участка</w:t>
      </w:r>
    </w:p>
    <w:p w:rsidR="00085B8F" w:rsidRDefault="00085B8F" w:rsidP="00085B8F">
      <w:pPr>
        <w:jc w:val="both"/>
        <w:rPr>
          <w:sz w:val="28"/>
          <w:szCs w:val="28"/>
        </w:rPr>
      </w:pPr>
    </w:p>
    <w:p w:rsidR="00085B8F" w:rsidRDefault="00085B8F" w:rsidP="00085B8F">
      <w:pPr>
        <w:pStyle w:val="1"/>
        <w:ind w:left="3101" w:right="2654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Расчет</w:t>
      </w:r>
    </w:p>
    <w:p w:rsidR="00085B8F" w:rsidRDefault="00085B8F" w:rsidP="00085B8F">
      <w:pPr>
        <w:ind w:left="3101" w:right="2654"/>
        <w:jc w:val="both"/>
        <w:rPr>
          <w:sz w:val="28"/>
          <w:szCs w:val="28"/>
        </w:rPr>
      </w:pPr>
      <w:r>
        <w:rPr>
          <w:b/>
          <w:spacing w:val="-1"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годовой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арендной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платы</w:t>
      </w:r>
    </w:p>
    <w:p w:rsidR="00085B8F" w:rsidRDefault="00085B8F" w:rsidP="00085B8F">
      <w:pPr>
        <w:spacing w:before="5"/>
        <w:jc w:val="both"/>
      </w:pPr>
    </w:p>
    <w:p w:rsidR="00085B8F" w:rsidRDefault="00085B8F" w:rsidP="00085B8F">
      <w:pPr>
        <w:sectPr w:rsidR="00085B8F">
          <w:pgSz w:w="11900" w:h="16840"/>
          <w:pgMar w:top="0" w:right="440" w:bottom="280" w:left="1460" w:header="0" w:footer="0" w:gutter="0"/>
          <w:cols w:space="720"/>
        </w:sectPr>
      </w:pPr>
    </w:p>
    <w:p w:rsidR="00085B8F" w:rsidRDefault="00085B8F" w:rsidP="00085B8F">
      <w:pPr>
        <w:pStyle w:val="a3"/>
        <w:tabs>
          <w:tab w:val="left" w:pos="985"/>
        </w:tabs>
        <w:spacing w:before="64"/>
        <w:ind w:left="565"/>
        <w:jc w:val="both"/>
        <w:rPr>
          <w:lang w:val="ru-RU"/>
        </w:rPr>
      </w:pPr>
      <w:r>
        <w:rPr>
          <w:spacing w:val="-2"/>
          <w:lang w:val="ru-RU"/>
        </w:rPr>
        <w:lastRenderedPageBreak/>
        <w:t>«20</w:t>
      </w:r>
      <w:r>
        <w:rPr>
          <w:spacing w:val="-2"/>
          <w:lang w:val="ru-RU"/>
        </w:rPr>
        <w:tab/>
      </w:r>
      <w:r>
        <w:rPr>
          <w:lang w:val="ru-RU"/>
        </w:rPr>
        <w:t xml:space="preserve">» </w:t>
      </w:r>
    </w:p>
    <w:p w:rsidR="00085B8F" w:rsidRDefault="00085B8F" w:rsidP="00085B8F">
      <w:pPr>
        <w:spacing w:before="64"/>
        <w:ind w:left="566"/>
        <w:jc w:val="both"/>
        <w:rPr>
          <w:sz w:val="28"/>
          <w:szCs w:val="28"/>
        </w:rPr>
      </w:pPr>
      <w:r>
        <w:br w:type="column"/>
      </w:r>
      <w:r>
        <w:rPr>
          <w:sz w:val="28"/>
        </w:rPr>
        <w:lastRenderedPageBreak/>
        <w:t>2016</w:t>
      </w:r>
      <w:r>
        <w:rPr>
          <w:sz w:val="28"/>
          <w:u w:val="single" w:color="000000"/>
        </w:rPr>
        <w:t xml:space="preserve"> </w:t>
      </w:r>
    </w:p>
    <w:p w:rsidR="00085B8F" w:rsidRDefault="00085B8F" w:rsidP="00085B8F">
      <w:pPr>
        <w:pStyle w:val="a3"/>
        <w:tabs>
          <w:tab w:val="left" w:pos="4557"/>
        </w:tabs>
        <w:spacing w:before="64"/>
        <w:ind w:left="0"/>
        <w:jc w:val="both"/>
        <w:rPr>
          <w:lang w:val="ru-RU"/>
        </w:rPr>
      </w:pPr>
      <w:r w:rsidRPr="00085B8F">
        <w:rPr>
          <w:lang w:val="ru-RU"/>
        </w:rPr>
        <w:br w:type="column"/>
      </w:r>
      <w:r>
        <w:rPr>
          <w:spacing w:val="-1"/>
          <w:lang w:val="ru-RU"/>
        </w:rPr>
        <w:lastRenderedPageBreak/>
        <w:t>г.</w:t>
      </w:r>
      <w:r>
        <w:rPr>
          <w:spacing w:val="-1"/>
          <w:lang w:val="ru-RU"/>
        </w:rPr>
        <w:tab/>
        <w:t xml:space="preserve">             с</w:t>
      </w:r>
      <w:proofErr w:type="gramStart"/>
      <w:r>
        <w:rPr>
          <w:spacing w:val="-1"/>
          <w:lang w:val="ru-RU"/>
        </w:rPr>
        <w:t>.Б</w:t>
      </w:r>
      <w:proofErr w:type="gramEnd"/>
      <w:r>
        <w:rPr>
          <w:spacing w:val="-1"/>
          <w:lang w:val="ru-RU"/>
        </w:rPr>
        <w:t>ерезовка</w:t>
      </w:r>
    </w:p>
    <w:p w:rsidR="00085B8F" w:rsidRDefault="00085B8F" w:rsidP="00085B8F">
      <w:pPr>
        <w:sectPr w:rsidR="00085B8F">
          <w:type w:val="continuous"/>
          <w:pgSz w:w="11900" w:h="16840"/>
          <w:pgMar w:top="0" w:right="440" w:bottom="280" w:left="1460" w:header="720" w:footer="720" w:gutter="0"/>
          <w:cols w:num="3" w:space="720" w:equalWidth="0">
            <w:col w:w="1337" w:space="38"/>
            <w:col w:w="1362" w:space="40"/>
            <w:col w:w="7223"/>
          </w:cols>
        </w:sectPr>
      </w:pPr>
    </w:p>
    <w:p w:rsidR="00085B8F" w:rsidRDefault="00085B8F" w:rsidP="00085B8F">
      <w:pPr>
        <w:spacing w:before="5"/>
        <w:jc w:val="both"/>
      </w:pPr>
    </w:p>
    <w:p w:rsidR="00085B8F" w:rsidRDefault="00085B8F" w:rsidP="00085B8F">
      <w:pPr>
        <w:pStyle w:val="1"/>
        <w:spacing w:before="64"/>
        <w:ind w:left="244" w:right="114" w:firstLine="322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Базовые показатели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расчета:</w:t>
      </w:r>
    </w:p>
    <w:p w:rsidR="00085B8F" w:rsidRDefault="00085B8F" w:rsidP="00085B8F">
      <w:pPr>
        <w:jc w:val="both"/>
        <w:rPr>
          <w:sz w:val="28"/>
          <w:szCs w:val="28"/>
        </w:rPr>
      </w:pPr>
    </w:p>
    <w:p w:rsidR="00085B8F" w:rsidRDefault="00085B8F" w:rsidP="00085B8F">
      <w:pPr>
        <w:pStyle w:val="a3"/>
        <w:ind w:left="244" w:right="3073"/>
        <w:rPr>
          <w:spacing w:val="-1"/>
          <w:lang w:val="ru-RU"/>
        </w:rPr>
      </w:pPr>
      <w:r>
        <w:rPr>
          <w:spacing w:val="-1"/>
          <w:lang w:val="ru-RU"/>
        </w:rPr>
        <w:t>Место положение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участка:</w:t>
      </w:r>
      <w:r>
        <w:rPr>
          <w:lang w:val="ru-RU"/>
        </w:rPr>
        <w:t xml:space="preserve"> 296260,Республика Крым, </w:t>
      </w:r>
      <w:proofErr w:type="spellStart"/>
      <w:r>
        <w:rPr>
          <w:lang w:val="ru-RU"/>
        </w:rPr>
        <w:t>Раздольненский</w:t>
      </w:r>
      <w:proofErr w:type="spellEnd"/>
      <w:r>
        <w:rPr>
          <w:lang w:val="ru-RU"/>
        </w:rPr>
        <w:t xml:space="preserve"> район, с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 xml:space="preserve">ерезовка, ул. Гагарина, д.45 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 xml:space="preserve">     </w:t>
      </w:r>
    </w:p>
    <w:p w:rsidR="00085B8F" w:rsidRDefault="00085B8F" w:rsidP="00085B8F">
      <w:pPr>
        <w:pStyle w:val="a3"/>
        <w:ind w:left="244" w:right="3073"/>
        <w:rPr>
          <w:spacing w:val="2"/>
          <w:lang w:val="ru-RU"/>
        </w:rPr>
      </w:pPr>
      <w:r>
        <w:rPr>
          <w:spacing w:val="-1"/>
          <w:lang w:val="ru-RU"/>
        </w:rPr>
        <w:t>Кадастровый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участка:</w:t>
      </w:r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90:10:030101:24               </w:t>
      </w:r>
    </w:p>
    <w:p w:rsidR="00085B8F" w:rsidRDefault="00085B8F" w:rsidP="00085B8F">
      <w:pPr>
        <w:pStyle w:val="a3"/>
        <w:ind w:left="244" w:right="3073"/>
        <w:rPr>
          <w:lang w:val="ru-RU"/>
        </w:rPr>
      </w:pP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Вид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разрешенного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"/>
          <w:lang w:val="ru-RU"/>
        </w:rPr>
        <w:t xml:space="preserve"> </w:t>
      </w:r>
      <w:proofErr w:type="spellStart"/>
      <w:r>
        <w:rPr>
          <w:spacing w:val="-1"/>
          <w:lang w:val="ru-RU"/>
        </w:rPr>
        <w:t>участка</w:t>
      </w:r>
      <w:proofErr w:type="gramStart"/>
      <w:r>
        <w:rPr>
          <w:spacing w:val="-1"/>
          <w:lang w:val="ru-RU"/>
        </w:rPr>
        <w:t>:-</w:t>
      </w:r>
      <w:proofErr w:type="gramEnd"/>
      <w:r>
        <w:rPr>
          <w:spacing w:val="-1"/>
          <w:lang w:val="ru-RU"/>
        </w:rPr>
        <w:t>магазины</w:t>
      </w:r>
      <w:proofErr w:type="spellEnd"/>
      <w:r>
        <w:rPr>
          <w:spacing w:val="-1"/>
          <w:lang w:val="ru-RU"/>
        </w:rPr>
        <w:t xml:space="preserve"> код (4.4)</w:t>
      </w:r>
      <w:r>
        <w:rPr>
          <w:spacing w:val="2"/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</w:p>
    <w:p w:rsidR="00085B8F" w:rsidRDefault="00085B8F" w:rsidP="00085B8F">
      <w:pPr>
        <w:sectPr w:rsidR="00085B8F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085B8F" w:rsidRDefault="00085B8F" w:rsidP="00085B8F">
      <w:pPr>
        <w:spacing w:before="1"/>
        <w:jc w:val="both"/>
        <w:rPr>
          <w:sz w:val="28"/>
          <w:szCs w:val="28"/>
        </w:rPr>
      </w:pPr>
    </w:p>
    <w:p w:rsidR="00085B8F" w:rsidRDefault="00085B8F" w:rsidP="00085B8F">
      <w:pPr>
        <w:pStyle w:val="a3"/>
        <w:ind w:left="244" w:right="117"/>
        <w:jc w:val="both"/>
        <w:rPr>
          <w:lang w:val="ru-RU"/>
        </w:rPr>
      </w:pPr>
      <w:r>
        <w:rPr>
          <w:spacing w:val="-1"/>
          <w:lang w:val="ru-RU"/>
        </w:rPr>
        <w:t>Расчет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произведен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постановлением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Совета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министров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Крым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12.11.2014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года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450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«О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плате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земельные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участки,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расположены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территории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Крым».</w:t>
      </w:r>
    </w:p>
    <w:p w:rsidR="00085B8F" w:rsidRDefault="00085B8F" w:rsidP="00085B8F">
      <w:pPr>
        <w:pStyle w:val="a3"/>
        <w:ind w:left="244"/>
        <w:jc w:val="both"/>
        <w:rPr>
          <w:lang w:val="ru-RU"/>
        </w:rPr>
      </w:pPr>
      <w:r>
        <w:rPr>
          <w:spacing w:val="-1"/>
          <w:lang w:val="ru-RU"/>
        </w:rPr>
        <w:t>Стоимость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1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кв.м.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земель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приложению</w:t>
      </w:r>
      <w:r>
        <w:rPr>
          <w:lang w:val="ru-RU"/>
        </w:rPr>
        <w:t xml:space="preserve">  1</w:t>
      </w:r>
      <w:r>
        <w:rPr>
          <w:spacing w:val="67"/>
          <w:lang w:val="ru-RU"/>
        </w:rPr>
        <w:t xml:space="preserve"> </w:t>
      </w:r>
      <w:r>
        <w:rPr>
          <w:lang w:val="ru-RU"/>
        </w:rPr>
        <w:t xml:space="preserve">к  </w:t>
      </w:r>
      <w:r>
        <w:rPr>
          <w:spacing w:val="-1"/>
          <w:lang w:val="ru-RU"/>
        </w:rPr>
        <w:t>постановлению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Совета</w:t>
      </w:r>
    </w:p>
    <w:p w:rsidR="00085B8F" w:rsidRDefault="00085B8F" w:rsidP="00085B8F">
      <w:pPr>
        <w:sectPr w:rsidR="00085B8F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085B8F" w:rsidRDefault="00085B8F" w:rsidP="00085B8F">
      <w:pPr>
        <w:pStyle w:val="a3"/>
        <w:ind w:left="244"/>
        <w:jc w:val="both"/>
        <w:rPr>
          <w:lang w:val="ru-RU"/>
        </w:rPr>
      </w:pPr>
      <w:r>
        <w:rPr>
          <w:spacing w:val="-1"/>
          <w:lang w:val="ru-RU"/>
        </w:rPr>
        <w:lastRenderedPageBreak/>
        <w:t>министров Республики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Крым</w:t>
      </w:r>
      <w:r>
        <w:rPr>
          <w:lang w:val="ru-RU"/>
        </w:rPr>
        <w:t xml:space="preserve"> от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12.11.2014 </w:t>
      </w:r>
      <w:r>
        <w:rPr>
          <w:spacing w:val="-1"/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№ 450 </w:t>
      </w:r>
      <w:r>
        <w:rPr>
          <w:spacing w:val="-1"/>
          <w:lang w:val="ru-RU"/>
        </w:rPr>
        <w:t>(КС)</w:t>
      </w:r>
      <w:r>
        <w:rPr>
          <w:lang w:val="ru-RU"/>
        </w:rPr>
        <w:t xml:space="preserve"> –</w:t>
      </w:r>
      <w:r>
        <w:rPr>
          <w:w w:val="99"/>
          <w:lang w:val="ru-RU"/>
        </w:rPr>
        <w:t xml:space="preserve"> </w:t>
      </w:r>
      <w:r>
        <w:rPr>
          <w:w w:val="99"/>
          <w:u w:val="single" w:color="000000"/>
          <w:lang w:val="ru-RU"/>
        </w:rPr>
        <w:lastRenderedPageBreak/>
        <w:t>344,29</w:t>
      </w:r>
      <w:r>
        <w:rPr>
          <w:w w:val="99"/>
          <w:lang w:val="ru-RU"/>
        </w:rPr>
        <w:t xml:space="preserve"> руб.</w:t>
      </w:r>
    </w:p>
    <w:p w:rsidR="00085B8F" w:rsidRDefault="00085B8F" w:rsidP="00085B8F">
      <w:pPr>
        <w:sectPr w:rsidR="00085B8F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7837" w:space="59"/>
            <w:col w:w="2104" w:space="40"/>
          </w:cols>
        </w:sectPr>
      </w:pPr>
    </w:p>
    <w:p w:rsidR="00085B8F" w:rsidRDefault="00085B8F" w:rsidP="00085B8F">
      <w:pPr>
        <w:pStyle w:val="a3"/>
        <w:tabs>
          <w:tab w:val="left" w:pos="3406"/>
        </w:tabs>
        <w:ind w:left="244"/>
        <w:jc w:val="both"/>
        <w:rPr>
          <w:lang w:val="ru-RU"/>
        </w:rPr>
      </w:pPr>
      <w:r>
        <w:rPr>
          <w:spacing w:val="-1"/>
          <w:lang w:val="ru-RU"/>
        </w:rPr>
        <w:lastRenderedPageBreak/>
        <w:t>Арендная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ставка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(А):6 </w:t>
      </w:r>
      <w:r>
        <w:rPr>
          <w:lang w:val="ru-RU"/>
        </w:rPr>
        <w:t>%</w:t>
      </w:r>
    </w:p>
    <w:p w:rsidR="00085B8F" w:rsidRDefault="00085B8F" w:rsidP="00085B8F">
      <w:pPr>
        <w:spacing w:before="5"/>
        <w:jc w:val="both"/>
      </w:pPr>
    </w:p>
    <w:p w:rsidR="00085B8F" w:rsidRDefault="00085B8F" w:rsidP="00085B8F">
      <w:pPr>
        <w:sectPr w:rsidR="00085B8F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085B8F" w:rsidRDefault="00085B8F" w:rsidP="00085B8F">
      <w:pPr>
        <w:pStyle w:val="1"/>
        <w:spacing w:before="64"/>
        <w:ind w:left="565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Размер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платы:</w:t>
      </w:r>
      <w:r>
        <w:rPr>
          <w:lang w:val="ru-RU"/>
        </w:rPr>
        <w:t xml:space="preserve"> ПЗУ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КС </w:t>
      </w:r>
      <w:proofErr w:type="spellStart"/>
      <w:r>
        <w:rPr>
          <w:lang w:val="ru-RU"/>
        </w:rPr>
        <w:t>х</w:t>
      </w:r>
      <w:proofErr w:type="spellEnd"/>
      <w:proofErr w:type="gramStart"/>
      <w:r>
        <w:rPr>
          <w:lang w:val="ru-RU"/>
        </w:rPr>
        <w:t xml:space="preserve"> А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= </w:t>
      </w:r>
      <w:r>
        <w:rPr>
          <w:u w:val="single" w:color="000000"/>
          <w:lang w:val="ru-RU"/>
        </w:rPr>
        <w:lastRenderedPageBreak/>
        <w:t>8725,</w:t>
      </w:r>
      <w:r w:rsidRPr="00085B8F">
        <w:rPr>
          <w:lang w:val="ru-RU"/>
        </w:rPr>
        <w:t>85</w:t>
      </w:r>
      <w:r>
        <w:rPr>
          <w:lang w:val="ru-RU"/>
        </w:rPr>
        <w:t xml:space="preserve">   </w:t>
      </w:r>
      <w:r w:rsidRPr="00085B8F">
        <w:rPr>
          <w:lang w:val="ru-RU"/>
        </w:rPr>
        <w:t>рублей</w:t>
      </w:r>
      <w:r>
        <w:rPr>
          <w:lang w:val="ru-RU"/>
        </w:rPr>
        <w:t xml:space="preserve"> в год</w:t>
      </w:r>
    </w:p>
    <w:p w:rsidR="00085B8F" w:rsidRDefault="00085B8F" w:rsidP="00085B8F">
      <w:pPr>
        <w:rPr>
          <w:sz w:val="28"/>
          <w:szCs w:val="28"/>
        </w:rPr>
        <w:sectPr w:rsidR="00085B8F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5873" w:space="180"/>
            <w:col w:w="3947" w:space="40"/>
          </w:cols>
        </w:sectPr>
      </w:pPr>
    </w:p>
    <w:p w:rsidR="00085B8F" w:rsidRDefault="00085B8F" w:rsidP="00085B8F">
      <w:pPr>
        <w:spacing w:before="11"/>
        <w:jc w:val="both"/>
        <w:rPr>
          <w:sz w:val="21"/>
          <w:szCs w:val="21"/>
        </w:rPr>
      </w:pPr>
    </w:p>
    <w:p w:rsidR="00085B8F" w:rsidRDefault="00085B8F" w:rsidP="00085B8F">
      <w:pPr>
        <w:jc w:val="both"/>
        <w:rPr>
          <w:sz w:val="23"/>
          <w:szCs w:val="23"/>
        </w:rPr>
      </w:pPr>
    </w:p>
    <w:p w:rsidR="00085B8F" w:rsidRDefault="00085B8F" w:rsidP="00085B8F">
      <w:pPr>
        <w:jc w:val="both"/>
        <w:rPr>
          <w:sz w:val="23"/>
          <w:szCs w:val="23"/>
        </w:rPr>
      </w:pPr>
    </w:p>
    <w:p w:rsidR="00085B8F" w:rsidRDefault="00085B8F" w:rsidP="00085B8F">
      <w:pPr>
        <w:jc w:val="both"/>
        <w:rPr>
          <w:sz w:val="23"/>
          <w:szCs w:val="23"/>
        </w:rPr>
      </w:pPr>
    </w:p>
    <w:p w:rsidR="00085B8F" w:rsidRDefault="00085B8F" w:rsidP="00085B8F">
      <w:pPr>
        <w:rPr>
          <w:sz w:val="23"/>
          <w:szCs w:val="23"/>
        </w:rPr>
        <w:sectPr w:rsidR="00085B8F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085B8F" w:rsidRDefault="00085B8F" w:rsidP="00085B8F">
      <w:pPr>
        <w:pStyle w:val="1"/>
        <w:spacing w:before="64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Арендодатель:</w:t>
      </w:r>
    </w:p>
    <w:p w:rsidR="00085B8F" w:rsidRDefault="00085B8F" w:rsidP="00085B8F">
      <w:pPr>
        <w:pStyle w:val="1"/>
        <w:tabs>
          <w:tab w:val="left" w:pos="1134"/>
        </w:tabs>
        <w:spacing w:before="64"/>
        <w:jc w:val="both"/>
        <w:rPr>
          <w:b w:val="0"/>
          <w:spacing w:val="-1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 xml:space="preserve">Администрация Березовского сельского поселения </w:t>
      </w:r>
      <w:proofErr w:type="spellStart"/>
      <w:r>
        <w:rPr>
          <w:b w:val="0"/>
          <w:spacing w:val="-1"/>
          <w:sz w:val="24"/>
          <w:szCs w:val="24"/>
          <w:lang w:val="ru-RU"/>
        </w:rPr>
        <w:t>Раздольненского</w:t>
      </w:r>
      <w:proofErr w:type="spellEnd"/>
      <w:r>
        <w:rPr>
          <w:b w:val="0"/>
          <w:spacing w:val="-1"/>
          <w:sz w:val="24"/>
          <w:szCs w:val="24"/>
          <w:lang w:val="ru-RU"/>
        </w:rPr>
        <w:t xml:space="preserve"> района Республики Крым, Председатель Березовского совета </w:t>
      </w:r>
      <w:proofErr w:type="gramStart"/>
      <w:r>
        <w:rPr>
          <w:b w:val="0"/>
          <w:spacing w:val="-1"/>
          <w:sz w:val="24"/>
          <w:szCs w:val="24"/>
          <w:lang w:val="ru-RU"/>
        </w:rPr>
        <w:t>–Г</w:t>
      </w:r>
      <w:proofErr w:type="gramEnd"/>
      <w:r>
        <w:rPr>
          <w:b w:val="0"/>
          <w:spacing w:val="-1"/>
          <w:sz w:val="24"/>
          <w:szCs w:val="24"/>
          <w:lang w:val="ru-RU"/>
        </w:rPr>
        <w:t xml:space="preserve">лава администрации Березовского сельского поселения  </w:t>
      </w:r>
    </w:p>
    <w:p w:rsidR="00085B8F" w:rsidRDefault="00085B8F" w:rsidP="00085B8F">
      <w:pPr>
        <w:pStyle w:val="1"/>
        <w:tabs>
          <w:tab w:val="left" w:pos="1134"/>
        </w:tabs>
        <w:spacing w:before="64"/>
        <w:jc w:val="both"/>
        <w:rPr>
          <w:b w:val="0"/>
          <w:spacing w:val="-1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 xml:space="preserve">                                                       </w:t>
      </w:r>
      <w:proofErr w:type="spellStart"/>
      <w:r>
        <w:rPr>
          <w:b w:val="0"/>
          <w:spacing w:val="-1"/>
          <w:sz w:val="24"/>
          <w:szCs w:val="24"/>
          <w:lang w:val="ru-RU"/>
        </w:rPr>
        <w:t>Назар</w:t>
      </w:r>
      <w:proofErr w:type="spellEnd"/>
      <w:r>
        <w:rPr>
          <w:b w:val="0"/>
          <w:spacing w:val="-1"/>
          <w:sz w:val="24"/>
          <w:szCs w:val="24"/>
          <w:lang w:val="ru-RU"/>
        </w:rPr>
        <w:t xml:space="preserve"> А.Б.</w:t>
      </w:r>
    </w:p>
    <w:p w:rsidR="00085B8F" w:rsidRDefault="00085B8F" w:rsidP="00085B8F">
      <w:pPr>
        <w:spacing w:before="64"/>
        <w:ind w:left="238"/>
        <w:jc w:val="both"/>
        <w:rPr>
          <w:b/>
          <w:spacing w:val="-1"/>
          <w:sz w:val="28"/>
        </w:rPr>
      </w:pPr>
      <w:r>
        <w:br w:type="column"/>
      </w:r>
      <w:r>
        <w:rPr>
          <w:b/>
          <w:spacing w:val="-1"/>
          <w:sz w:val="28"/>
        </w:rPr>
        <w:lastRenderedPageBreak/>
        <w:t>Арендатор:</w:t>
      </w:r>
    </w:p>
    <w:p w:rsidR="00085B8F" w:rsidRDefault="00085B8F" w:rsidP="00085B8F">
      <w:pPr>
        <w:spacing w:before="64"/>
        <w:jc w:val="both"/>
      </w:pPr>
      <w:r>
        <w:rPr>
          <w:b/>
          <w:spacing w:val="-1"/>
          <w:sz w:val="28"/>
        </w:rPr>
        <w:t xml:space="preserve">       </w:t>
      </w:r>
      <w:proofErr w:type="spellStart"/>
      <w:r>
        <w:t>Гарибянц</w:t>
      </w:r>
      <w:proofErr w:type="spellEnd"/>
      <w:r>
        <w:t xml:space="preserve"> </w:t>
      </w:r>
      <w:proofErr w:type="spellStart"/>
      <w:r>
        <w:t>Эльмира</w:t>
      </w:r>
      <w:proofErr w:type="spellEnd"/>
      <w:r>
        <w:t xml:space="preserve"> </w:t>
      </w:r>
      <w:proofErr w:type="spellStart"/>
      <w:r>
        <w:t>Ибрагимовна</w:t>
      </w:r>
      <w:proofErr w:type="spellEnd"/>
    </w:p>
    <w:p w:rsidR="00085B8F" w:rsidRDefault="00085B8F" w:rsidP="00085B8F">
      <w:pPr>
        <w:spacing w:before="64"/>
        <w:ind w:left="238"/>
        <w:jc w:val="both"/>
      </w:pPr>
    </w:p>
    <w:p w:rsidR="00085B8F" w:rsidRDefault="00085B8F" w:rsidP="00085B8F">
      <w:pPr>
        <w:spacing w:before="64"/>
        <w:ind w:left="238"/>
        <w:jc w:val="both"/>
      </w:pPr>
    </w:p>
    <w:p w:rsidR="00085B8F" w:rsidRDefault="00085B8F" w:rsidP="00085B8F">
      <w:pPr>
        <w:spacing w:before="64"/>
        <w:ind w:left="238"/>
        <w:jc w:val="both"/>
      </w:pPr>
    </w:p>
    <w:p w:rsidR="00085B8F" w:rsidRDefault="00085B8F" w:rsidP="008F2A95">
      <w:pPr>
        <w:spacing w:before="64"/>
        <w:ind w:left="238"/>
        <w:jc w:val="both"/>
        <w:sectPr w:rsidR="00085B8F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4777" w:space="9"/>
            <w:col w:w="5214" w:space="40"/>
          </w:cols>
        </w:sectPr>
      </w:pPr>
      <w:r>
        <w:t xml:space="preserve">                                   </w:t>
      </w:r>
      <w:r w:rsidR="008F2A95">
        <w:t xml:space="preserve">      </w:t>
      </w:r>
      <w:proofErr w:type="spellStart"/>
      <w:r w:rsidR="008F2A95">
        <w:t>Гарибянц</w:t>
      </w:r>
      <w:proofErr w:type="spellEnd"/>
      <w:r w:rsidR="008F2A95">
        <w:t xml:space="preserve"> Э.И.</w:t>
      </w:r>
    </w:p>
    <w:p w:rsidR="00085B8F" w:rsidRDefault="00085B8F" w:rsidP="00085B8F">
      <w:pPr>
        <w:rPr>
          <w:sz w:val="28"/>
          <w:szCs w:val="28"/>
        </w:rPr>
        <w:sectPr w:rsidR="00085B8F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D07FB6" w:rsidRDefault="00D07FB6" w:rsidP="008F2A95"/>
    <w:sectPr w:rsidR="00D07FB6" w:rsidSect="0021717D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17D"/>
    <w:rsid w:val="00085B8F"/>
    <w:rsid w:val="000F1F70"/>
    <w:rsid w:val="0021717D"/>
    <w:rsid w:val="005F5493"/>
    <w:rsid w:val="007F4A81"/>
    <w:rsid w:val="008F2A95"/>
    <w:rsid w:val="00A12CB1"/>
    <w:rsid w:val="00CD229F"/>
    <w:rsid w:val="00D07FB6"/>
    <w:rsid w:val="00D566B8"/>
    <w:rsid w:val="00DE5FDD"/>
    <w:rsid w:val="00E94361"/>
    <w:rsid w:val="00FA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717D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1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21717D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171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4">
    <w:name w:val="Style4"/>
    <w:basedOn w:val="a"/>
    <w:uiPriority w:val="99"/>
    <w:rsid w:val="0021717D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1717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1717D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171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1717D"/>
    <w:pPr>
      <w:widowControl w:val="0"/>
      <w:autoSpaceDE w:val="0"/>
      <w:autoSpaceDN w:val="0"/>
      <w:adjustRightInd w:val="0"/>
      <w:spacing w:line="329" w:lineRule="exact"/>
      <w:ind w:firstLine="74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1717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1717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17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2942</Characters>
  <Application>Microsoft Office Word</Application>
  <DocSecurity>0</DocSecurity>
  <Lines>24</Lines>
  <Paragraphs>6</Paragraphs>
  <ScaleCrop>false</ScaleCrop>
  <Company>HOME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2016-07-28T08:10:00Z</cp:lastPrinted>
  <dcterms:created xsi:type="dcterms:W3CDTF">2016-07-28T08:05:00Z</dcterms:created>
  <dcterms:modified xsi:type="dcterms:W3CDTF">2016-08-01T13:04:00Z</dcterms:modified>
</cp:coreProperties>
</file>