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       </w:t>
      </w:r>
      <w:r w:rsidR="00D957A6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556523947" r:id="rId6"/>
        </w:pict>
      </w:r>
      <w:r w:rsidRPr="00A42F9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АДМИНИСТРАЦИЯ </w:t>
      </w:r>
      <w:r w:rsidR="00835D0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БЕРЕЗОВСКОГО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Arial Unicode MS" w:eastAsia="Arial Unicode MS" w:hAnsi="Arial Unicode MS" w:cs="Arial Unicode MS"/>
          <w:color w:val="000000"/>
        </w:rPr>
      </w:pPr>
    </w:p>
    <w:p w:rsidR="00A42F95" w:rsidRPr="00A42F95" w:rsidRDefault="00A42F95" w:rsidP="00A42F95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</w:pPr>
      <w:r w:rsidRPr="00A42F95">
        <w:rPr>
          <w:rFonts w:ascii="Times New Roman" w:eastAsia="Arial Unicode MS" w:hAnsi="Times New Roman" w:cs="Times New Roman"/>
          <w:b/>
          <w:color w:val="000000"/>
          <w:sz w:val="36"/>
          <w:szCs w:val="36"/>
        </w:rPr>
        <w:t xml:space="preserve">  ПОСТАНОВЛЕНИЕ</w:t>
      </w:r>
    </w:p>
    <w:p w:rsidR="00A42F95" w:rsidRPr="00A42F95" w:rsidRDefault="00A42F95" w:rsidP="00A42F95">
      <w:pPr>
        <w:autoSpaceDE/>
        <w:autoSpaceDN/>
        <w:adjustRightInd/>
        <w:jc w:val="center"/>
        <w:rPr>
          <w:rFonts w:ascii="Arial Unicode MS" w:eastAsia="Arial Unicode MS" w:hAnsi="Arial Unicode MS" w:cs="Arial Unicode MS"/>
          <w:color w:val="000000"/>
        </w:rPr>
      </w:pPr>
    </w:p>
    <w:p w:rsidR="00A42F95" w:rsidRPr="00A42F95" w:rsidRDefault="00A42F95" w:rsidP="00A42F95">
      <w:pPr>
        <w:autoSpaceDE/>
        <w:autoSpaceDN/>
        <w:adjustRightInd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30 декабря 2016 года                </w:t>
      </w:r>
      <w:proofErr w:type="gramStart"/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</w:t>
      </w:r>
      <w:r w:rsidR="00835D0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Березовка</w:t>
      </w:r>
      <w:r w:rsidRPr="00A42F95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                 № </w:t>
      </w:r>
      <w:r w:rsidR="00835D0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291</w:t>
      </w:r>
    </w:p>
    <w:p w:rsidR="00195FF2" w:rsidRPr="008E3D9E" w:rsidRDefault="00195FF2" w:rsidP="00195FF2">
      <w:pPr>
        <w:pStyle w:val="1"/>
        <w:rPr>
          <w:rFonts w:ascii="Times New Roman" w:hAnsi="Times New Roman" w:cs="Times New Roman"/>
          <w:kern w:val="1"/>
          <w:sz w:val="28"/>
          <w:szCs w:val="28"/>
        </w:rPr>
      </w:pPr>
      <w:r w:rsidRPr="008E3D9E">
        <w:rPr>
          <w:rFonts w:ascii="Times New Roman" w:hAnsi="Times New Roman" w:cs="Times New Roman"/>
          <w:b/>
          <w:bCs/>
          <w:kern w:val="1"/>
          <w:sz w:val="28"/>
          <w:szCs w:val="28"/>
        </w:rPr>
        <w:br/>
        <w:t xml:space="preserve"> О Положении </w:t>
      </w:r>
      <w:proofErr w:type="gramStart"/>
      <w:r w:rsidRPr="008E3D9E">
        <w:rPr>
          <w:rFonts w:ascii="Times New Roman" w:hAnsi="Times New Roman" w:cs="Times New Roman"/>
          <w:b/>
          <w:bCs/>
          <w:kern w:val="1"/>
          <w:sz w:val="28"/>
          <w:szCs w:val="28"/>
        </w:rPr>
        <w:t>о</w:t>
      </w:r>
      <w:proofErr w:type="gramEnd"/>
      <w:r w:rsidRPr="008E3D9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контрактном</w:t>
      </w:r>
    </w:p>
    <w:p w:rsidR="00195FF2" w:rsidRPr="008E3D9E" w:rsidRDefault="00195FF2" w:rsidP="00195FF2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8E3D9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8F09E2">
        <w:rPr>
          <w:rFonts w:ascii="Times New Roman" w:hAnsi="Times New Roman" w:cs="Times New Roman"/>
          <w:b/>
          <w:kern w:val="1"/>
          <w:sz w:val="28"/>
          <w:szCs w:val="28"/>
        </w:rPr>
        <w:t>управляющем</w:t>
      </w:r>
      <w:proofErr w:type="gramEnd"/>
      <w:r w:rsidR="008F09E2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835D00">
        <w:rPr>
          <w:rFonts w:ascii="Times New Roman" w:hAnsi="Times New Roman" w:cs="Times New Roman"/>
          <w:b/>
          <w:kern w:val="1"/>
          <w:sz w:val="28"/>
          <w:szCs w:val="28"/>
        </w:rPr>
        <w:t>Березовского</w:t>
      </w:r>
      <w:r w:rsidRPr="008E3D9E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</w:t>
      </w:r>
    </w:p>
    <w:p w:rsidR="00195FF2" w:rsidRPr="008E3D9E" w:rsidRDefault="00A42F95" w:rsidP="00195FF2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8F09E2">
        <w:rPr>
          <w:rFonts w:ascii="Times New Roman" w:hAnsi="Times New Roman" w:cs="Times New Roman"/>
          <w:b/>
          <w:kern w:val="1"/>
          <w:sz w:val="28"/>
          <w:szCs w:val="28"/>
        </w:rPr>
        <w:t>поселения</w:t>
      </w:r>
      <w:r w:rsidR="0043672D">
        <w:rPr>
          <w:rFonts w:ascii="Times New Roman" w:hAnsi="Times New Roman" w:cs="Times New Roman"/>
          <w:b/>
          <w:kern w:val="1"/>
          <w:sz w:val="28"/>
          <w:szCs w:val="28"/>
        </w:rPr>
        <w:t xml:space="preserve"> Раздол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ьненского</w:t>
      </w:r>
      <w:r w:rsidR="00195FF2" w:rsidRPr="008E3D9E">
        <w:rPr>
          <w:rFonts w:ascii="Times New Roman" w:hAnsi="Times New Roman" w:cs="Times New Roman"/>
          <w:b/>
          <w:kern w:val="1"/>
          <w:sz w:val="28"/>
          <w:szCs w:val="28"/>
        </w:rPr>
        <w:t xml:space="preserve"> района Республики</w:t>
      </w:r>
    </w:p>
    <w:p w:rsidR="00195FF2" w:rsidRPr="008E3D9E" w:rsidRDefault="00A42F95" w:rsidP="00195FF2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195FF2" w:rsidRPr="008E3D9E">
        <w:rPr>
          <w:rFonts w:ascii="Times New Roman" w:hAnsi="Times New Roman" w:cs="Times New Roman"/>
          <w:b/>
          <w:kern w:val="1"/>
          <w:sz w:val="28"/>
          <w:szCs w:val="28"/>
        </w:rPr>
        <w:t>Крым</w:t>
      </w:r>
    </w:p>
    <w:p w:rsidR="008F09E2" w:rsidRDefault="00195FF2" w:rsidP="00195FF2">
      <w:pPr>
        <w:ind w:firstLine="72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-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905FB4">
        <w:rPr>
          <w:rFonts w:ascii="Times New Roman" w:hAnsi="Times New Roman" w:cs="Times New Roman"/>
          <w:kern w:val="1"/>
          <w:sz w:val="28"/>
          <w:szCs w:val="28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905FB4">
          <w:rPr>
            <w:rFonts w:ascii="Times New Roman" w:hAnsi="Times New Roman" w:cs="Times New Roman"/>
            <w:kern w:val="1"/>
            <w:sz w:val="28"/>
            <w:szCs w:val="28"/>
          </w:rPr>
          <w:t>2013 г</w:t>
        </w:r>
      </w:smartTag>
      <w:r w:rsidRPr="00905FB4">
        <w:rPr>
          <w:rFonts w:ascii="Times New Roman" w:hAnsi="Times New Roman" w:cs="Times New Roman"/>
          <w:kern w:val="1"/>
          <w:sz w:val="28"/>
          <w:szCs w:val="28"/>
        </w:rPr>
        <w:t xml:space="preserve">. № 44-ФЗ «О контрактной системе в сфере закупок товаров, работ, услуг для обеспечения </w:t>
      </w:r>
      <w:r w:rsidRPr="008F09E2">
        <w:rPr>
          <w:rFonts w:ascii="Times New Roman" w:hAnsi="Times New Roman" w:cs="Times New Roman"/>
          <w:kern w:val="1"/>
          <w:sz w:val="28"/>
          <w:szCs w:val="28"/>
        </w:rPr>
        <w:t>госуда</w:t>
      </w:r>
      <w:r w:rsidR="008F09E2" w:rsidRPr="008F09E2">
        <w:rPr>
          <w:rFonts w:ascii="Times New Roman" w:hAnsi="Times New Roman" w:cs="Times New Roman"/>
          <w:kern w:val="1"/>
          <w:sz w:val="28"/>
          <w:szCs w:val="28"/>
        </w:rPr>
        <w:t xml:space="preserve">рственных и муниципальных нужд», администрация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Березовского</w:t>
      </w:r>
      <w:r w:rsidR="004D1B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F09E2">
        <w:rPr>
          <w:rFonts w:ascii="Times New Roman" w:hAnsi="Times New Roman" w:cs="Times New Roman"/>
          <w:kern w:val="1"/>
          <w:sz w:val="28"/>
          <w:szCs w:val="28"/>
        </w:rPr>
        <w:t>сельского поселения</w:t>
      </w:r>
      <w:r w:rsidRPr="00905F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8F09E2" w:rsidRDefault="008F09E2" w:rsidP="00195FF2">
      <w:pPr>
        <w:ind w:firstLine="72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195FF2" w:rsidRDefault="00195FF2" w:rsidP="00195FF2">
      <w:pPr>
        <w:ind w:firstLine="72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05FB4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8F09E2">
        <w:rPr>
          <w:rFonts w:ascii="Times New Roman" w:hAnsi="Times New Roman" w:cs="Times New Roman"/>
          <w:b/>
          <w:kern w:val="1"/>
          <w:sz w:val="28"/>
          <w:szCs w:val="28"/>
        </w:rPr>
        <w:t>ПОСТАНОВЛЯЕТ:</w:t>
      </w:r>
    </w:p>
    <w:p w:rsidR="004D1B00" w:rsidRPr="00905FB4" w:rsidRDefault="004D1B00" w:rsidP="00195FF2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95FF2" w:rsidRDefault="004D1B00" w:rsidP="00195FF2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5FF2" w:rsidRPr="00905FB4">
        <w:rPr>
          <w:rFonts w:ascii="Times New Roman" w:hAnsi="Times New Roman" w:cs="Times New Roman"/>
          <w:sz w:val="28"/>
          <w:szCs w:val="28"/>
        </w:rPr>
        <w:t>.  Утвердить Положение о контрактном управляющем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Березовского</w:t>
      </w:r>
      <w:r w:rsidR="00A42F95" w:rsidRPr="00905FB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95FF2" w:rsidRPr="00905FB4">
        <w:rPr>
          <w:rFonts w:ascii="Times New Roman" w:hAnsi="Times New Roman" w:cs="Times New Roman"/>
          <w:kern w:val="1"/>
          <w:sz w:val="28"/>
          <w:szCs w:val="28"/>
        </w:rPr>
        <w:t>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ельского поселения  </w:t>
      </w:r>
      <w:proofErr w:type="spellStart"/>
      <w:r w:rsidR="00835D00">
        <w:rPr>
          <w:rFonts w:ascii="Times New Roman" w:hAnsi="Times New Roman" w:cs="Times New Roman"/>
          <w:kern w:val="1"/>
          <w:sz w:val="28"/>
          <w:szCs w:val="28"/>
        </w:rPr>
        <w:t>Раздольненского</w:t>
      </w:r>
      <w:proofErr w:type="spellEnd"/>
      <w:r w:rsidR="00195FF2" w:rsidRPr="00905FB4">
        <w:rPr>
          <w:rFonts w:ascii="Times New Roman" w:hAnsi="Times New Roman" w:cs="Times New Roman"/>
          <w:kern w:val="1"/>
          <w:sz w:val="28"/>
          <w:szCs w:val="28"/>
        </w:rPr>
        <w:t xml:space="preserve"> района Республики Крым согласно приложению.</w:t>
      </w:r>
    </w:p>
    <w:p w:rsidR="004D1B00" w:rsidRPr="00905FB4" w:rsidRDefault="004D1B00" w:rsidP="004D1B00">
      <w:pPr>
        <w:ind w:firstLine="567"/>
        <w:jc w:val="both"/>
        <w:rPr>
          <w:rFonts w:ascii="Times New Roman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905FB4">
        <w:rPr>
          <w:rFonts w:ascii="Times New Roman" w:hAnsi="Times New Roman" w:cs="Times New Roman"/>
          <w:kern w:val="1"/>
          <w:sz w:val="28"/>
          <w:szCs w:val="28"/>
        </w:rPr>
        <w:t>. Назначить контр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актным управляющим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председателя сельского совет</w:t>
      </w:r>
      <w:proofErr w:type="gramStart"/>
      <w:r w:rsidR="00835D00">
        <w:rPr>
          <w:rFonts w:ascii="Times New Roman" w:hAnsi="Times New Roman" w:cs="Times New Roman"/>
          <w:kern w:val="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глав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у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администрации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Березовского</w:t>
      </w:r>
      <w:r w:rsidR="00A42F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Назар А.Б.</w:t>
      </w:r>
    </w:p>
    <w:p w:rsidR="00195FF2" w:rsidRPr="00905FB4" w:rsidRDefault="00195FF2" w:rsidP="00195FF2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5FB4">
        <w:rPr>
          <w:rFonts w:ascii="Times New Roman" w:hAnsi="Times New Roman" w:cs="Times New Roman"/>
          <w:kern w:val="1"/>
          <w:sz w:val="28"/>
          <w:szCs w:val="28"/>
        </w:rPr>
        <w:t>3. Настоящее по</w:t>
      </w:r>
      <w:r w:rsidR="004D1B00">
        <w:rPr>
          <w:rFonts w:ascii="Times New Roman" w:hAnsi="Times New Roman" w:cs="Times New Roman"/>
          <w:kern w:val="1"/>
          <w:sz w:val="28"/>
          <w:szCs w:val="28"/>
        </w:rPr>
        <w:t xml:space="preserve">становление обнародовать на информационном стенде администрации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Березовского</w:t>
      </w:r>
      <w:r w:rsidR="00A42F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D1B00">
        <w:rPr>
          <w:rFonts w:ascii="Times New Roman" w:hAnsi="Times New Roman" w:cs="Times New Roman"/>
          <w:kern w:val="1"/>
          <w:sz w:val="28"/>
          <w:szCs w:val="28"/>
        </w:rPr>
        <w:t>сельского поселения и на официальном сайте администрации</w:t>
      </w:r>
      <w:r w:rsidR="00A42F95" w:rsidRPr="00A42F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35D00">
        <w:rPr>
          <w:rFonts w:ascii="Times New Roman" w:hAnsi="Times New Roman" w:cs="Times New Roman"/>
          <w:kern w:val="1"/>
          <w:sz w:val="28"/>
          <w:szCs w:val="28"/>
        </w:rPr>
        <w:t>Березовского</w:t>
      </w:r>
      <w:r w:rsidR="004D1B00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в сети Интернет.</w:t>
      </w:r>
    </w:p>
    <w:p w:rsidR="00195FF2" w:rsidRPr="00905FB4" w:rsidRDefault="00195FF2" w:rsidP="00195FF2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05FB4">
        <w:rPr>
          <w:rFonts w:ascii="Times New Roman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905FB4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905FB4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95FF2" w:rsidRPr="00905FB4" w:rsidRDefault="00195FF2" w:rsidP="00195FF2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42F95" w:rsidRDefault="00A42F95" w:rsidP="00A42F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42F95" w:rsidRPr="00A42F95" w:rsidRDefault="00A42F95" w:rsidP="00A42F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42F9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Председатель </w:t>
      </w:r>
      <w:r w:rsidR="00835D00">
        <w:rPr>
          <w:rFonts w:ascii="Times New Roman" w:hAnsi="Times New Roman" w:cs="Times New Roman"/>
          <w:b/>
          <w:sz w:val="28"/>
          <w:szCs w:val="28"/>
          <w:lang w:eastAsia="zh-CN"/>
        </w:rPr>
        <w:t>Березовского</w:t>
      </w:r>
      <w:r w:rsidRPr="00A42F9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42F95" w:rsidRPr="00A42F95" w:rsidRDefault="00A42F95" w:rsidP="00A42F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42F95">
        <w:rPr>
          <w:rFonts w:ascii="Times New Roman" w:hAnsi="Times New Roman" w:cs="Times New Roman"/>
          <w:b/>
          <w:sz w:val="28"/>
          <w:szCs w:val="28"/>
          <w:lang w:eastAsia="zh-CN"/>
        </w:rPr>
        <w:t>сельского</w:t>
      </w:r>
      <w:proofErr w:type="gramEnd"/>
      <w:r w:rsidRPr="00A42F9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совета-глава администрации</w:t>
      </w:r>
    </w:p>
    <w:p w:rsidR="00A42F95" w:rsidRPr="00A42F95" w:rsidRDefault="00835D00" w:rsidP="00A42F9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Березовского</w:t>
      </w:r>
      <w:r w:rsidR="00A42F95" w:rsidRPr="00A42F9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А.Б.Назар</w:t>
      </w:r>
    </w:p>
    <w:p w:rsidR="00A42F95" w:rsidRDefault="00A42F95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</w:p>
    <w:p w:rsidR="00A42F95" w:rsidRDefault="00A42F95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</w:p>
    <w:p w:rsidR="00A42F95" w:rsidRDefault="00A42F95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</w:p>
    <w:p w:rsidR="00195FF2" w:rsidRPr="00573966" w:rsidRDefault="00195FF2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  <w:r w:rsidRPr="00573966">
        <w:rPr>
          <w:rFonts w:ascii="Times New Roman" w:hAnsi="Times New Roman" w:cs="Times New Roman"/>
          <w:kern w:val="1"/>
        </w:rPr>
        <w:lastRenderedPageBreak/>
        <w:t>Приложение к Постановлению Администрации</w:t>
      </w:r>
    </w:p>
    <w:p w:rsidR="00195FF2" w:rsidRPr="00573966" w:rsidRDefault="00835D00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Березовского</w:t>
      </w:r>
      <w:r w:rsidR="00A42F95" w:rsidRPr="00A42F95">
        <w:rPr>
          <w:rFonts w:ascii="Times New Roman" w:hAnsi="Times New Roman" w:cs="Times New Roman"/>
          <w:kern w:val="1"/>
        </w:rPr>
        <w:t xml:space="preserve"> </w:t>
      </w:r>
      <w:r w:rsidR="00195FF2" w:rsidRPr="00573966">
        <w:rPr>
          <w:rFonts w:ascii="Times New Roman" w:hAnsi="Times New Roman" w:cs="Times New Roman"/>
          <w:kern w:val="1"/>
        </w:rPr>
        <w:t>сельского поселения</w:t>
      </w:r>
    </w:p>
    <w:p w:rsidR="00195FF2" w:rsidRPr="00573966" w:rsidRDefault="004D1B00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№</w:t>
      </w:r>
      <w:r w:rsidR="00835D00">
        <w:rPr>
          <w:rFonts w:ascii="Times New Roman" w:hAnsi="Times New Roman" w:cs="Times New Roman"/>
          <w:kern w:val="1"/>
        </w:rPr>
        <w:t xml:space="preserve"> 291</w:t>
      </w:r>
      <w:r w:rsidR="00195FF2">
        <w:rPr>
          <w:rFonts w:ascii="Times New Roman" w:hAnsi="Times New Roman" w:cs="Times New Roman"/>
          <w:kern w:val="1"/>
        </w:rPr>
        <w:t xml:space="preserve"> </w:t>
      </w:r>
      <w:r w:rsidR="00195FF2" w:rsidRPr="00573966">
        <w:rPr>
          <w:rFonts w:ascii="Times New Roman" w:hAnsi="Times New Roman" w:cs="Times New Roman"/>
          <w:kern w:val="1"/>
        </w:rPr>
        <w:t xml:space="preserve"> от </w:t>
      </w:r>
      <w:r w:rsidR="00A42F95">
        <w:rPr>
          <w:rFonts w:ascii="Times New Roman" w:hAnsi="Times New Roman" w:cs="Times New Roman"/>
          <w:kern w:val="1"/>
        </w:rPr>
        <w:t>30.12.</w:t>
      </w:r>
      <w:r w:rsidR="00195FF2">
        <w:rPr>
          <w:rFonts w:ascii="Times New Roman" w:hAnsi="Times New Roman" w:cs="Times New Roman"/>
          <w:kern w:val="1"/>
        </w:rPr>
        <w:t>201</w:t>
      </w:r>
      <w:r w:rsidR="00A42F95">
        <w:rPr>
          <w:rFonts w:ascii="Times New Roman" w:hAnsi="Times New Roman" w:cs="Times New Roman"/>
          <w:kern w:val="1"/>
        </w:rPr>
        <w:t>6</w:t>
      </w:r>
      <w:r w:rsidR="00195FF2">
        <w:rPr>
          <w:rFonts w:ascii="Times New Roman" w:hAnsi="Times New Roman" w:cs="Times New Roman"/>
          <w:kern w:val="1"/>
        </w:rPr>
        <w:t xml:space="preserve"> года</w:t>
      </w:r>
    </w:p>
    <w:p w:rsidR="00195FF2" w:rsidRPr="00573966" w:rsidRDefault="00195FF2" w:rsidP="00195FF2">
      <w:pPr>
        <w:ind w:firstLine="720"/>
        <w:jc w:val="right"/>
        <w:rPr>
          <w:rFonts w:ascii="Times New Roman" w:hAnsi="Times New Roman" w:cs="Times New Roman"/>
          <w:kern w:val="1"/>
        </w:rPr>
      </w:pPr>
    </w:p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573966">
        <w:rPr>
          <w:rFonts w:ascii="Times New Roman" w:hAnsi="Times New Roman" w:cs="Times New Roman"/>
          <w:b/>
          <w:bCs/>
        </w:rPr>
        <w:t>Положение</w:t>
      </w:r>
      <w:r w:rsidRPr="00573966">
        <w:rPr>
          <w:rFonts w:ascii="Times New Roman" w:hAnsi="Times New Roman" w:cs="Times New Roman"/>
          <w:b/>
          <w:bCs/>
        </w:rPr>
        <w:br/>
        <w:t>о контрактном управляющем</w:t>
      </w:r>
    </w:p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pStyle w:val="1"/>
        <w:jc w:val="center"/>
        <w:rPr>
          <w:rFonts w:ascii="Times New Roman" w:hAnsi="Times New Roman" w:cs="Times New Roman"/>
        </w:rPr>
      </w:pPr>
      <w:bookmarkStart w:id="0" w:name="sub_100"/>
      <w:r w:rsidRPr="00573966">
        <w:rPr>
          <w:rFonts w:ascii="Times New Roman" w:hAnsi="Times New Roman" w:cs="Times New Roman"/>
        </w:rPr>
        <w:t>1</w:t>
      </w:r>
      <w:r w:rsidRPr="00573966">
        <w:rPr>
          <w:rFonts w:ascii="Times New Roman" w:hAnsi="Times New Roman" w:cs="Times New Roman"/>
          <w:b/>
          <w:bCs/>
        </w:rPr>
        <w:t>. Общие положения</w:t>
      </w:r>
    </w:p>
    <w:bookmarkEnd w:id="0"/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1.1. </w:t>
      </w:r>
      <w:proofErr w:type="gramStart"/>
      <w:r w:rsidRPr="00573966">
        <w:rPr>
          <w:rFonts w:ascii="Times New Roman" w:hAnsi="Times New Roman" w:cs="Times New Roman"/>
        </w:rPr>
        <w:t xml:space="preserve">Настоящее положение о контрактном управляющем (далее - Положение) разработано в соответствии с требованиями </w:t>
      </w:r>
      <w:r w:rsidRPr="00573966">
        <w:rPr>
          <w:rStyle w:val="a3"/>
          <w:rFonts w:ascii="Times New Roman" w:hAnsi="Times New Roman" w:cs="Times New Roman"/>
        </w:rPr>
        <w:t>Федерального закона</w:t>
      </w:r>
      <w:r w:rsidRPr="00573966">
        <w:rPr>
          <w:rFonts w:ascii="Times New Roman" w:hAnsi="Times New Roman" w:cs="Times New Roman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573966">
          <w:rPr>
            <w:rFonts w:ascii="Times New Roman" w:hAnsi="Times New Roman" w:cs="Times New Roman"/>
          </w:rPr>
          <w:t>2013 г</w:t>
        </w:r>
      </w:smartTag>
      <w:r w:rsidRPr="00573966">
        <w:rPr>
          <w:rFonts w:ascii="Times New Roman" w:hAnsi="Times New Roman" w:cs="Times New Roman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администрации </w:t>
      </w:r>
      <w:r w:rsidR="004D1B00">
        <w:rPr>
          <w:rFonts w:ascii="Times New Roman" w:hAnsi="Times New Roman" w:cs="Times New Roman"/>
        </w:rPr>
        <w:t xml:space="preserve"> </w:t>
      </w:r>
      <w:r w:rsidR="00835D00">
        <w:rPr>
          <w:rFonts w:ascii="Times New Roman" w:hAnsi="Times New Roman" w:cs="Times New Roman"/>
        </w:rPr>
        <w:t>Березовского</w:t>
      </w:r>
      <w:r w:rsidR="00A42F95" w:rsidRPr="00A42F95">
        <w:rPr>
          <w:rFonts w:ascii="Times New Roman" w:hAnsi="Times New Roman" w:cs="Times New Roman"/>
        </w:rPr>
        <w:t xml:space="preserve"> </w:t>
      </w:r>
      <w:r w:rsidRPr="00573966">
        <w:rPr>
          <w:rFonts w:ascii="Times New Roman" w:hAnsi="Times New Roman" w:cs="Times New Roman"/>
        </w:rPr>
        <w:t>сельского поселения.</w:t>
      </w:r>
      <w:proofErr w:type="gramEnd"/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1.2. Контрактный управляющий назначается в целях обеспечения планирования и осуществления </w:t>
      </w:r>
      <w:r w:rsidR="004D1B00">
        <w:rPr>
          <w:rFonts w:ascii="Times New Roman" w:hAnsi="Times New Roman" w:cs="Times New Roman"/>
        </w:rPr>
        <w:t>а</w:t>
      </w:r>
      <w:r w:rsidRPr="00573966">
        <w:rPr>
          <w:rFonts w:ascii="Times New Roman" w:hAnsi="Times New Roman" w:cs="Times New Roman"/>
        </w:rPr>
        <w:t xml:space="preserve">дминистрацией </w:t>
      </w:r>
      <w:r w:rsidR="00835D00">
        <w:rPr>
          <w:rFonts w:ascii="Times New Roman" w:hAnsi="Times New Roman" w:cs="Times New Roman"/>
        </w:rPr>
        <w:t>Березовского</w:t>
      </w:r>
      <w:r w:rsidR="00A42F95" w:rsidRPr="00A42F95">
        <w:rPr>
          <w:rFonts w:ascii="Times New Roman" w:hAnsi="Times New Roman" w:cs="Times New Roman"/>
        </w:rPr>
        <w:t xml:space="preserve"> </w:t>
      </w:r>
      <w:r w:rsidRPr="00573966">
        <w:rPr>
          <w:rFonts w:ascii="Times New Roman" w:hAnsi="Times New Roman" w:cs="Times New Roman"/>
        </w:rPr>
        <w:t>сельского поселения  (далее - Заказчик) закупок товаров, работ, услуг для обеспечения муниципальных нужд (далее - закупка).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1.3. Заказчики, совокупный годовой объем </w:t>
      </w:r>
      <w:proofErr w:type="gramStart"/>
      <w:r w:rsidRPr="00573966">
        <w:rPr>
          <w:rFonts w:ascii="Times New Roman" w:hAnsi="Times New Roman" w:cs="Times New Roman"/>
        </w:rPr>
        <w:t>закупок</w:t>
      </w:r>
      <w:proofErr w:type="gramEnd"/>
      <w:r w:rsidRPr="00573966">
        <w:rPr>
          <w:rFonts w:ascii="Times New Roman" w:hAnsi="Times New Roman" w:cs="Times New Roman"/>
        </w:rPr>
        <w:t xml:space="preserve"> которых в соответствии с планом-графиком закупок (далее — план-график) не превышает 100 млн. рублей, назначают контрактного управляющего.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1.4. Контрактный управляющий в своей деятельности руководствуется </w:t>
      </w:r>
      <w:r w:rsidRPr="00573966">
        <w:rPr>
          <w:rStyle w:val="a3"/>
          <w:rFonts w:ascii="Times New Roman" w:hAnsi="Times New Roman" w:cs="Times New Roman"/>
        </w:rPr>
        <w:t>Конституцией</w:t>
      </w:r>
      <w:r w:rsidRPr="00573966">
        <w:rPr>
          <w:rFonts w:ascii="Times New Roman" w:hAnsi="Times New Roman" w:cs="Times New Roman"/>
        </w:rPr>
        <w:t xml:space="preserve"> Российской Федерации,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 xml:space="preserve">, </w:t>
      </w:r>
      <w:r w:rsidRPr="00573966">
        <w:rPr>
          <w:rStyle w:val="a3"/>
          <w:rFonts w:ascii="Times New Roman" w:hAnsi="Times New Roman" w:cs="Times New Roman"/>
        </w:rPr>
        <w:t>гражданским законодательством</w:t>
      </w:r>
      <w:r w:rsidRPr="00573966">
        <w:rPr>
          <w:rFonts w:ascii="Times New Roman" w:hAnsi="Times New Roman" w:cs="Times New Roman"/>
        </w:rPr>
        <w:t xml:space="preserve"> Российской Федерации, </w:t>
      </w:r>
      <w:r w:rsidRPr="00573966">
        <w:rPr>
          <w:rStyle w:val="a3"/>
          <w:rFonts w:ascii="Times New Roman" w:hAnsi="Times New Roman" w:cs="Times New Roman"/>
        </w:rPr>
        <w:t>бюджетным законодательством</w:t>
      </w:r>
      <w:r w:rsidRPr="00573966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1.5.4. достижение Заказчиком заданных результатов обеспечения муниципальных нужд.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pStyle w:val="1"/>
        <w:jc w:val="center"/>
        <w:rPr>
          <w:rFonts w:ascii="Times New Roman" w:hAnsi="Times New Roman" w:cs="Times New Roman"/>
          <w:b/>
          <w:bCs/>
        </w:rPr>
      </w:pPr>
      <w:bookmarkStart w:id="1" w:name="sub_200"/>
      <w:r w:rsidRPr="00573966">
        <w:rPr>
          <w:rFonts w:ascii="Times New Roman" w:hAnsi="Times New Roman" w:cs="Times New Roman"/>
          <w:b/>
          <w:bCs/>
        </w:rPr>
        <w:t>2. Функциональны</w:t>
      </w:r>
      <w:r>
        <w:rPr>
          <w:rFonts w:ascii="Times New Roman" w:hAnsi="Times New Roman" w:cs="Times New Roman"/>
          <w:b/>
          <w:bCs/>
        </w:rPr>
        <w:t>е  обязанности</w:t>
      </w:r>
      <w:r w:rsidRPr="00573966">
        <w:rPr>
          <w:rFonts w:ascii="Times New Roman" w:hAnsi="Times New Roman" w:cs="Times New Roman"/>
          <w:b/>
          <w:bCs/>
        </w:rPr>
        <w:t xml:space="preserve"> контр</w:t>
      </w:r>
      <w:r>
        <w:rPr>
          <w:rFonts w:ascii="Times New Roman" w:hAnsi="Times New Roman" w:cs="Times New Roman"/>
          <w:b/>
          <w:bCs/>
        </w:rPr>
        <w:t xml:space="preserve">актного управляющего </w:t>
      </w:r>
    </w:p>
    <w:bookmarkEnd w:id="1"/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 Функциональными обязанностями контрактного управляющего являются: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2.1.1. Планирование закупок.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2.1.2. Организация на стадии планирования закупок консультаций с поставщиками </w:t>
      </w:r>
      <w:r w:rsidRPr="00573966">
        <w:rPr>
          <w:rFonts w:ascii="Times New Roman" w:hAnsi="Times New Roman" w:cs="Times New Roman"/>
        </w:rPr>
        <w:lastRenderedPageBreak/>
        <w:t>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</w:t>
      </w:r>
      <w:r w:rsidR="004D1B00">
        <w:rPr>
          <w:rFonts w:ascii="Times New Roman" w:hAnsi="Times New Roman" w:cs="Times New Roman"/>
        </w:rPr>
        <w:t>х решений для обеспечения нужд а</w:t>
      </w:r>
      <w:r w:rsidRPr="0057396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 </w:t>
      </w:r>
      <w:r w:rsidR="00835D00">
        <w:rPr>
          <w:rFonts w:ascii="Times New Roman" w:hAnsi="Times New Roman" w:cs="Times New Roman"/>
          <w:kern w:val="1"/>
        </w:rPr>
        <w:t>Березовского</w:t>
      </w:r>
      <w:bookmarkStart w:id="2" w:name="_GoBack"/>
      <w:bookmarkEnd w:id="2"/>
      <w:r w:rsidRPr="00573966">
        <w:rPr>
          <w:rFonts w:ascii="Times New Roman" w:hAnsi="Times New Roman" w:cs="Times New Roman"/>
        </w:rPr>
        <w:t xml:space="preserve"> сельского поселения.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2.1.3. Обоснование закупок.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2.1.4. Обоснование начальной (максимальной) цены контракта.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2.1.5. Обязательное общественное обсуждение закупок.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2.1.6. Организационно-техническое обеспечение деятельности комиссий по осуществлению закупок.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2.1.7. Привлечение экспертов, экспертных организаций.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2.1.11. Организация заключения контракта.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2.1.12. </w:t>
      </w:r>
      <w:proofErr w:type="gramStart"/>
      <w:r w:rsidRPr="00573966">
        <w:rPr>
          <w:rFonts w:ascii="Times New Roman" w:hAnsi="Times New Roman" w:cs="Times New Roman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2.1.14. Взаимодействие с поставщиком (подрядчиком, исполнителем) при изменении, расторжении контракта.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2.1.16. Направление поставщику (подрядчику, исполнителю) требования об уплате неустоек (штрафов, пеней).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Pr="00573966">
        <w:rPr>
          <w:rFonts w:ascii="Times New Roman" w:hAnsi="Times New Roman" w:cs="Times New Roman"/>
        </w:rPr>
        <w:t>претензионно</w:t>
      </w:r>
      <w:proofErr w:type="spellEnd"/>
      <w:r w:rsidRPr="00573966">
        <w:rPr>
          <w:rFonts w:ascii="Times New Roman" w:hAnsi="Times New Roman" w:cs="Times New Roman"/>
        </w:rPr>
        <w:t>-исковой работы.</w:t>
      </w:r>
    </w:p>
    <w:p w:rsidR="00195FF2" w:rsidRPr="00573966" w:rsidRDefault="00195FF2" w:rsidP="00195FF2">
      <w:pPr>
        <w:jc w:val="both"/>
        <w:rPr>
          <w:rFonts w:ascii="Times New Roman" w:hAnsi="Times New Roman" w:cs="Times New Roman"/>
          <w:b/>
          <w:bCs/>
        </w:rPr>
      </w:pPr>
    </w:p>
    <w:p w:rsidR="00195FF2" w:rsidRPr="00573966" w:rsidRDefault="00195FF2" w:rsidP="00195FF2">
      <w:pPr>
        <w:pStyle w:val="1"/>
        <w:jc w:val="center"/>
        <w:rPr>
          <w:rFonts w:ascii="Times New Roman" w:hAnsi="Times New Roman" w:cs="Times New Roman"/>
          <w:b/>
          <w:bCs/>
        </w:rPr>
      </w:pPr>
      <w:bookmarkStart w:id="3" w:name="sub_300"/>
      <w:r w:rsidRPr="00573966">
        <w:rPr>
          <w:rFonts w:ascii="Times New Roman" w:hAnsi="Times New Roman" w:cs="Times New Roman"/>
          <w:b/>
          <w:bCs/>
        </w:rPr>
        <w:t>3. Функции и полномочия контрактного управляющего</w:t>
      </w:r>
    </w:p>
    <w:bookmarkEnd w:id="3"/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bookmarkStart w:id="4" w:name="sub_301"/>
      <w:r w:rsidRPr="00573966">
        <w:rPr>
          <w:rFonts w:ascii="Times New Roman" w:hAnsi="Times New Roman" w:cs="Times New Roman"/>
        </w:rPr>
        <w:t>3.1. Контрактный управляющий осуществляет следующие функции и полномочия:</w:t>
      </w:r>
    </w:p>
    <w:bookmarkEnd w:id="4"/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3.1.1. При планировании закупок: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r w:rsidRPr="00573966">
        <w:rPr>
          <w:rStyle w:val="a3"/>
          <w:rFonts w:ascii="Times New Roman" w:hAnsi="Times New Roman" w:cs="Times New Roman"/>
        </w:rPr>
        <w:t>частью 10 статьи 17</w:t>
      </w:r>
      <w:r w:rsidRPr="00573966">
        <w:rPr>
          <w:rFonts w:ascii="Times New Roman" w:hAnsi="Times New Roman" w:cs="Times New Roman"/>
        </w:rPr>
        <w:t xml:space="preserve"> Федерального закона;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</w:t>
      </w:r>
      <w:r w:rsidRPr="00573966">
        <w:rPr>
          <w:rFonts w:ascii="Times New Roman" w:hAnsi="Times New Roman" w:cs="Times New Roman"/>
        </w:rPr>
        <w:lastRenderedPageBreak/>
        <w:t>изменения;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д) организует утверждение плана закупок, плана-графика;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3.1.2. При определении поставщиков (подрядчиков, исполнителей):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73966">
        <w:rPr>
          <w:rFonts w:ascii="Times New Roman" w:hAnsi="Times New Roman" w:cs="Times New Roman"/>
        </w:rPr>
        <w:t>) выбирает способ определения поставщика (подрядчика, исполнителя);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73966">
        <w:rPr>
          <w:rFonts w:ascii="Times New Roman" w:hAnsi="Times New Roman" w:cs="Times New Roman"/>
        </w:rPr>
        <w:t>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73966">
        <w:rPr>
          <w:rFonts w:ascii="Times New Roman" w:hAnsi="Times New Roman" w:cs="Times New Roman"/>
        </w:rPr>
        <w:t>) уточняет в рамках обоснования цены цену контракта, заключаемого с единственным поставщиком (подрядчиком, исполнителем);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73966">
        <w:rPr>
          <w:rFonts w:ascii="Times New Roman" w:hAnsi="Times New Roman" w:cs="Times New Roman"/>
        </w:rPr>
        <w:t>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73966">
        <w:rPr>
          <w:rFonts w:ascii="Times New Roman" w:hAnsi="Times New Roman" w:cs="Times New Roman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3966">
        <w:rPr>
          <w:rFonts w:ascii="Times New Roman" w:hAnsi="Times New Roman" w:cs="Times New Roman"/>
        </w:rPr>
        <w:t>) организует подготовку описания объекта закупки в документации о закупке;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73966">
        <w:rPr>
          <w:rFonts w:ascii="Times New Roman" w:hAnsi="Times New Roman" w:cs="Times New Roman"/>
        </w:rPr>
        <w:t>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73966">
        <w:rPr>
          <w:rFonts w:ascii="Times New Roman" w:hAnsi="Times New Roman" w:cs="Times New Roman"/>
        </w:rPr>
        <w:t>являющихся</w:t>
      </w:r>
      <w:proofErr w:type="gramEnd"/>
      <w:r w:rsidRPr="00573966">
        <w:rPr>
          <w:rFonts w:ascii="Times New Roman" w:hAnsi="Times New Roman" w:cs="Times New Roman"/>
        </w:rPr>
        <w:t xml:space="preserve"> объектом закупки;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- </w:t>
      </w:r>
      <w:proofErr w:type="spellStart"/>
      <w:r w:rsidRPr="00573966">
        <w:rPr>
          <w:rFonts w:ascii="Times New Roman" w:hAnsi="Times New Roman" w:cs="Times New Roman"/>
        </w:rPr>
        <w:t>непроведения</w:t>
      </w:r>
      <w:proofErr w:type="spellEnd"/>
      <w:r w:rsidRPr="00573966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- </w:t>
      </w:r>
      <w:proofErr w:type="spellStart"/>
      <w:r w:rsidRPr="00573966">
        <w:rPr>
          <w:rFonts w:ascii="Times New Roman" w:hAnsi="Times New Roman" w:cs="Times New Roman"/>
        </w:rPr>
        <w:t>неприостановления</w:t>
      </w:r>
      <w:proofErr w:type="spellEnd"/>
      <w:r w:rsidRPr="00573966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r w:rsidRPr="00573966">
        <w:rPr>
          <w:rStyle w:val="a3"/>
          <w:rFonts w:ascii="Times New Roman" w:hAnsi="Times New Roman" w:cs="Times New Roman"/>
        </w:rPr>
        <w:t>Кодексом</w:t>
      </w:r>
      <w:r w:rsidRPr="0057396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- обладания участником закупки исключительными правами на результаты интеллектуальной деятельности;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- соответствия дополнительным требованиям, устанавливаемым в соответствии с </w:t>
      </w:r>
      <w:r w:rsidRPr="00573966">
        <w:rPr>
          <w:rStyle w:val="a3"/>
          <w:rFonts w:ascii="Times New Roman" w:hAnsi="Times New Roman" w:cs="Times New Roman"/>
        </w:rPr>
        <w:t>частью 2 статьи 31</w:t>
      </w:r>
      <w:r w:rsidRPr="00573966">
        <w:rPr>
          <w:rFonts w:ascii="Times New Roman" w:hAnsi="Times New Roman" w:cs="Times New Roman"/>
        </w:rPr>
        <w:t xml:space="preserve"> Федерального закона;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73966">
        <w:rPr>
          <w:rFonts w:ascii="Times New Roman" w:hAnsi="Times New Roman" w:cs="Times New Roman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</w:t>
      </w:r>
      <w:r w:rsidRPr="00573966">
        <w:rPr>
          <w:rFonts w:ascii="Times New Roman" w:hAnsi="Times New Roman" w:cs="Times New Roman"/>
        </w:rPr>
        <w:lastRenderedPageBreak/>
        <w:t>ими цены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73966">
        <w:rPr>
          <w:rFonts w:ascii="Times New Roman" w:hAnsi="Times New Roman" w:cs="Times New Roman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73966">
        <w:rPr>
          <w:rFonts w:ascii="Times New Roman" w:hAnsi="Times New Roman" w:cs="Times New Roman"/>
        </w:rPr>
        <w:t xml:space="preserve">) размещает в единой информационной системе или до ввода в эксплуатацию указанной системы на </w:t>
      </w:r>
      <w:r w:rsidRPr="00573966">
        <w:rPr>
          <w:rStyle w:val="a3"/>
          <w:rFonts w:ascii="Times New Roman" w:hAnsi="Times New Roman" w:cs="Times New Roman"/>
        </w:rPr>
        <w:t>официальном сайте</w:t>
      </w:r>
      <w:r w:rsidRPr="00573966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73966">
        <w:rPr>
          <w:rFonts w:ascii="Times New Roman" w:hAnsi="Times New Roman" w:cs="Times New Roman"/>
        </w:rPr>
        <w:t xml:space="preserve">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 xml:space="preserve"> размещением;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73966">
        <w:rPr>
          <w:rFonts w:ascii="Times New Roman" w:hAnsi="Times New Roman" w:cs="Times New Roman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</w:t>
      </w:r>
      <w:r w:rsidRPr="00573966">
        <w:rPr>
          <w:rFonts w:ascii="Times New Roman" w:hAnsi="Times New Roman" w:cs="Times New Roman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73966">
        <w:rPr>
          <w:rFonts w:ascii="Times New Roman" w:hAnsi="Times New Roman" w:cs="Times New Roman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73966">
        <w:rPr>
          <w:rFonts w:ascii="Times New Roman" w:hAnsi="Times New Roman" w:cs="Times New Roman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573966">
        <w:rPr>
          <w:rFonts w:ascii="Times New Roman" w:hAnsi="Times New Roman" w:cs="Times New Roman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</w:t>
      </w:r>
      <w:r w:rsidRPr="00573966">
        <w:rPr>
          <w:rFonts w:ascii="Times New Roman" w:hAnsi="Times New Roman" w:cs="Times New Roman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573966">
        <w:rPr>
          <w:rFonts w:ascii="Times New Roman" w:hAnsi="Times New Roman" w:cs="Times New Roman"/>
        </w:rPr>
        <w:t>) привлекает экспертов, экспертные организации;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73966">
        <w:rPr>
          <w:rFonts w:ascii="Times New Roman" w:hAnsi="Times New Roman" w:cs="Times New Roman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r w:rsidRPr="00573966">
        <w:rPr>
          <w:rStyle w:val="a3"/>
          <w:rFonts w:ascii="Times New Roman" w:hAnsi="Times New Roman" w:cs="Times New Roman"/>
        </w:rPr>
        <w:t>частью 3 статьи 84</w:t>
      </w:r>
      <w:r w:rsidRPr="00573966">
        <w:rPr>
          <w:rFonts w:ascii="Times New Roman" w:hAnsi="Times New Roman" w:cs="Times New Roman"/>
        </w:rPr>
        <w:t xml:space="preserve"> Федерального закона;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573966">
        <w:rPr>
          <w:rFonts w:ascii="Times New Roman" w:hAnsi="Times New Roman" w:cs="Times New Roman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r w:rsidRPr="00573966">
        <w:rPr>
          <w:rStyle w:val="a3"/>
          <w:rFonts w:ascii="Times New Roman" w:hAnsi="Times New Roman" w:cs="Times New Roman"/>
        </w:rPr>
        <w:t>пунктом 25 части 1 статьи 93</w:t>
      </w:r>
      <w:r w:rsidRPr="00573966">
        <w:rPr>
          <w:rFonts w:ascii="Times New Roman" w:hAnsi="Times New Roman" w:cs="Times New Roman"/>
        </w:rPr>
        <w:t xml:space="preserve"> Федерального закона;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573966">
        <w:rPr>
          <w:rFonts w:ascii="Times New Roman" w:hAnsi="Times New Roman" w:cs="Times New Roman"/>
        </w:rPr>
        <w:t xml:space="preserve">) обосновывает в документально оформленном отчете невозможность или </w:t>
      </w:r>
      <w:r w:rsidRPr="00573966">
        <w:rPr>
          <w:rFonts w:ascii="Times New Roman" w:hAnsi="Times New Roman" w:cs="Times New Roman"/>
        </w:rPr>
        <w:lastRenderedPageBreak/>
        <w:t>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573966">
        <w:rPr>
          <w:rFonts w:ascii="Times New Roman" w:hAnsi="Times New Roman" w:cs="Times New Roman"/>
        </w:rPr>
        <w:t>) обеспечивает заключение контрактов;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573966">
        <w:rPr>
          <w:rFonts w:ascii="Times New Roman" w:hAnsi="Times New Roman" w:cs="Times New Roman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3.1.3. При исполнении, изменении, расторжении контракта: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73966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573966">
        <w:rPr>
          <w:rFonts w:ascii="Times New Roman" w:hAnsi="Times New Roman" w:cs="Times New Roman"/>
        </w:rPr>
        <w:t xml:space="preserve"> </w:t>
      </w:r>
      <w:proofErr w:type="gramStart"/>
      <w:r w:rsidRPr="00573966">
        <w:rPr>
          <w:rFonts w:ascii="Times New Roman" w:hAnsi="Times New Roman" w:cs="Times New Roman"/>
        </w:rPr>
        <w:t>случае</w:t>
      </w:r>
      <w:proofErr w:type="gramEnd"/>
      <w:r w:rsidRPr="00573966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73966">
        <w:rPr>
          <w:rFonts w:ascii="Times New Roman" w:hAnsi="Times New Roman" w:cs="Times New Roman"/>
        </w:rPr>
        <w:t xml:space="preserve">ж) размещает в единой информационной системе или до ввода в эксплуатацию указанной системы на </w:t>
      </w:r>
      <w:r w:rsidRPr="00573966">
        <w:rPr>
          <w:rStyle w:val="a3"/>
          <w:rFonts w:ascii="Times New Roman" w:hAnsi="Times New Roman" w:cs="Times New Roman"/>
        </w:rPr>
        <w:t>официальном сайте</w:t>
      </w:r>
      <w:r w:rsidRPr="00573966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573966">
        <w:rPr>
          <w:rFonts w:ascii="Times New Roman" w:hAnsi="Times New Roman" w:cs="Times New Roman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573966">
        <w:rPr>
          <w:rFonts w:ascii="Times New Roman" w:hAnsi="Times New Roman" w:cs="Times New Roman"/>
        </w:rPr>
        <w:t>был</w:t>
      </w:r>
      <w:proofErr w:type="gramEnd"/>
      <w:r w:rsidRPr="00573966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bookmarkStart w:id="5" w:name="sub_302"/>
      <w:r w:rsidRPr="00573966">
        <w:rPr>
          <w:rFonts w:ascii="Times New Roman" w:hAnsi="Times New Roman" w:cs="Times New Roman"/>
        </w:rPr>
        <w:t xml:space="preserve">3.2. Контрактный управляющий осуществляет иные полномочия, предусмотренные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, в том числе:</w:t>
      </w:r>
    </w:p>
    <w:bookmarkEnd w:id="5"/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1) организует в случае необходимости консультации с поставщиками (подрядчиками, </w:t>
      </w:r>
      <w:r w:rsidRPr="00573966">
        <w:rPr>
          <w:rFonts w:ascii="Times New Roman" w:hAnsi="Times New Roman" w:cs="Times New Roman"/>
        </w:rPr>
        <w:lastRenderedPageBreak/>
        <w:t>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Pr="00573966">
        <w:rPr>
          <w:rStyle w:val="a3"/>
          <w:rFonts w:ascii="Times New Roman" w:hAnsi="Times New Roman" w:cs="Times New Roman"/>
        </w:rPr>
        <w:t>Федерального закона</w:t>
      </w:r>
      <w:r w:rsidRPr="00573966">
        <w:rPr>
          <w:rFonts w:ascii="Times New Roman" w:hAnsi="Times New Roman" w:cs="Times New Roman"/>
        </w:rPr>
        <w:t>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3.3. В целях реализации функций и полномочий, указанных в </w:t>
      </w:r>
      <w:r w:rsidRPr="00573966">
        <w:rPr>
          <w:rStyle w:val="a3"/>
          <w:rFonts w:ascii="Times New Roman" w:hAnsi="Times New Roman" w:cs="Times New Roman"/>
        </w:rPr>
        <w:t>пунктах 3.1</w:t>
      </w:r>
      <w:r w:rsidRPr="00573966">
        <w:rPr>
          <w:rFonts w:ascii="Times New Roman" w:hAnsi="Times New Roman" w:cs="Times New Roman"/>
        </w:rPr>
        <w:t xml:space="preserve">, </w:t>
      </w:r>
      <w:r w:rsidRPr="00573966">
        <w:rPr>
          <w:rStyle w:val="a3"/>
          <w:rFonts w:ascii="Times New Roman" w:hAnsi="Times New Roman" w:cs="Times New Roman"/>
        </w:rPr>
        <w:t>3.2</w:t>
      </w:r>
      <w:r w:rsidRPr="00573966">
        <w:rPr>
          <w:rFonts w:ascii="Times New Roman" w:hAnsi="Times New Roman" w:cs="Times New Roman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, в том числе: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3.4. При централизации закупок в соответствии со </w:t>
      </w:r>
      <w:r w:rsidRPr="00573966">
        <w:rPr>
          <w:rStyle w:val="a3"/>
          <w:rFonts w:ascii="Times New Roman" w:hAnsi="Times New Roman" w:cs="Times New Roman"/>
        </w:rPr>
        <w:t>статьей 26</w:t>
      </w:r>
      <w:r w:rsidRPr="00573966">
        <w:rPr>
          <w:rFonts w:ascii="Times New Roman" w:hAnsi="Times New Roman" w:cs="Times New Roman"/>
        </w:rPr>
        <w:t xml:space="preserve"> Федерального закона контрактный управляющий осуществляет функции и полномочия, предусмотренные </w:t>
      </w:r>
      <w:r w:rsidRPr="00573966">
        <w:rPr>
          <w:rStyle w:val="a3"/>
          <w:rFonts w:ascii="Times New Roman" w:hAnsi="Times New Roman" w:cs="Times New Roman"/>
        </w:rPr>
        <w:t>пунктами 3.1</w:t>
      </w:r>
      <w:r w:rsidRPr="00573966">
        <w:rPr>
          <w:rFonts w:ascii="Times New Roman" w:hAnsi="Times New Roman" w:cs="Times New Roman"/>
        </w:rPr>
        <w:t xml:space="preserve">, </w:t>
      </w:r>
      <w:r w:rsidRPr="00573966">
        <w:rPr>
          <w:rStyle w:val="a3"/>
          <w:rFonts w:ascii="Times New Roman" w:hAnsi="Times New Roman" w:cs="Times New Roman"/>
        </w:rPr>
        <w:t>3.2</w:t>
      </w:r>
      <w:r w:rsidRPr="00573966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Pr="00573966" w:rsidRDefault="00195FF2" w:rsidP="00195FF2">
      <w:pPr>
        <w:pStyle w:val="1"/>
        <w:jc w:val="center"/>
        <w:rPr>
          <w:rFonts w:ascii="Times New Roman" w:hAnsi="Times New Roman" w:cs="Times New Roman"/>
          <w:b/>
          <w:bCs/>
        </w:rPr>
      </w:pPr>
      <w:bookmarkStart w:id="6" w:name="sub_400"/>
      <w:r w:rsidRPr="00573966">
        <w:rPr>
          <w:rFonts w:ascii="Times New Roman" w:hAnsi="Times New Roman" w:cs="Times New Roman"/>
          <w:b/>
          <w:bCs/>
        </w:rPr>
        <w:t>4. Ответственность контрактного управляющего</w:t>
      </w:r>
    </w:p>
    <w:bookmarkEnd w:id="6"/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</w:p>
    <w:p w:rsidR="00195FF2" w:rsidRPr="00573966" w:rsidRDefault="00195FF2" w:rsidP="00195FF2">
      <w:pPr>
        <w:ind w:firstLine="567"/>
        <w:jc w:val="both"/>
        <w:rPr>
          <w:rFonts w:ascii="Times New Roman" w:hAnsi="Times New Roman" w:cs="Times New Roman"/>
        </w:rPr>
      </w:pPr>
      <w:r w:rsidRPr="00573966">
        <w:rPr>
          <w:rFonts w:ascii="Times New Roman" w:hAnsi="Times New Roman" w:cs="Times New Roman"/>
        </w:rPr>
        <w:t xml:space="preserve">4.1. </w:t>
      </w:r>
      <w:proofErr w:type="gramStart"/>
      <w:r w:rsidRPr="00573966">
        <w:rPr>
          <w:rFonts w:ascii="Times New Roman" w:hAnsi="Times New Roman" w:cs="Times New Roman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</w:t>
      </w:r>
      <w:r w:rsidRPr="00573966">
        <w:rPr>
          <w:rFonts w:ascii="Times New Roman" w:hAnsi="Times New Roman" w:cs="Times New Roman"/>
        </w:rPr>
        <w:lastRenderedPageBreak/>
        <w:t xml:space="preserve">в порядке, установленном </w:t>
      </w:r>
      <w:r w:rsidRPr="00573966">
        <w:rPr>
          <w:rStyle w:val="a3"/>
          <w:rFonts w:ascii="Times New Roman" w:hAnsi="Times New Roman" w:cs="Times New Roman"/>
        </w:rPr>
        <w:t>Федеральным законом</w:t>
      </w:r>
      <w:r w:rsidRPr="00573966">
        <w:rPr>
          <w:rFonts w:ascii="Times New Roman" w:hAnsi="Times New Roman" w:cs="Times New Roman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195FF2" w:rsidRPr="00573966" w:rsidRDefault="00195FF2" w:rsidP="00195FF2">
      <w:pPr>
        <w:ind w:left="559" w:firstLine="720"/>
        <w:jc w:val="both"/>
        <w:rPr>
          <w:rFonts w:ascii="Times New Roman" w:hAnsi="Times New Roman" w:cs="Times New Roman"/>
          <w:kern w:val="1"/>
        </w:rPr>
      </w:pPr>
    </w:p>
    <w:p w:rsidR="00195FF2" w:rsidRPr="00573966" w:rsidRDefault="00195FF2" w:rsidP="00195FF2">
      <w:pPr>
        <w:rPr>
          <w:rFonts w:ascii="Times New Roman" w:hAnsi="Times New Roman" w:cs="Times New Roman"/>
        </w:rPr>
      </w:pPr>
    </w:p>
    <w:p w:rsidR="00195FF2" w:rsidRDefault="00195FF2" w:rsidP="00195FF2">
      <w:pPr>
        <w:ind w:left="-1080"/>
      </w:pPr>
    </w:p>
    <w:p w:rsidR="00873A15" w:rsidRDefault="00873A15"/>
    <w:sectPr w:rsidR="00873A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52"/>
    <w:rsid w:val="00000AEA"/>
    <w:rsid w:val="0000363D"/>
    <w:rsid w:val="00003C00"/>
    <w:rsid w:val="00003DBE"/>
    <w:rsid w:val="0000651D"/>
    <w:rsid w:val="00016B1E"/>
    <w:rsid w:val="000202E5"/>
    <w:rsid w:val="00020F52"/>
    <w:rsid w:val="00023064"/>
    <w:rsid w:val="00023ED6"/>
    <w:rsid w:val="00026208"/>
    <w:rsid w:val="000441E6"/>
    <w:rsid w:val="0004491E"/>
    <w:rsid w:val="00046FD3"/>
    <w:rsid w:val="00047226"/>
    <w:rsid w:val="0005062B"/>
    <w:rsid w:val="00054E3B"/>
    <w:rsid w:val="00057516"/>
    <w:rsid w:val="00060B5D"/>
    <w:rsid w:val="00065143"/>
    <w:rsid w:val="00065536"/>
    <w:rsid w:val="00071B5B"/>
    <w:rsid w:val="0007373B"/>
    <w:rsid w:val="00073E39"/>
    <w:rsid w:val="00073EF6"/>
    <w:rsid w:val="00075F83"/>
    <w:rsid w:val="00077962"/>
    <w:rsid w:val="0008677B"/>
    <w:rsid w:val="000937A0"/>
    <w:rsid w:val="00094D97"/>
    <w:rsid w:val="00097919"/>
    <w:rsid w:val="000A50CB"/>
    <w:rsid w:val="000B16C3"/>
    <w:rsid w:val="000B2253"/>
    <w:rsid w:val="000B2D90"/>
    <w:rsid w:val="000B6FD2"/>
    <w:rsid w:val="000C0452"/>
    <w:rsid w:val="000C7A2E"/>
    <w:rsid w:val="000D0893"/>
    <w:rsid w:val="000D5451"/>
    <w:rsid w:val="000D5BE8"/>
    <w:rsid w:val="000D691B"/>
    <w:rsid w:val="000E08C6"/>
    <w:rsid w:val="000E0A9A"/>
    <w:rsid w:val="000E5A15"/>
    <w:rsid w:val="000E6C4B"/>
    <w:rsid w:val="000E7B7B"/>
    <w:rsid w:val="000F3EBC"/>
    <w:rsid w:val="000F4CBC"/>
    <w:rsid w:val="000F55BF"/>
    <w:rsid w:val="000F649F"/>
    <w:rsid w:val="000F6C9F"/>
    <w:rsid w:val="000F7652"/>
    <w:rsid w:val="00101245"/>
    <w:rsid w:val="00105792"/>
    <w:rsid w:val="00111A2F"/>
    <w:rsid w:val="00112E07"/>
    <w:rsid w:val="001212F5"/>
    <w:rsid w:val="00121E97"/>
    <w:rsid w:val="00125029"/>
    <w:rsid w:val="00125574"/>
    <w:rsid w:val="00125DCC"/>
    <w:rsid w:val="00132FF2"/>
    <w:rsid w:val="00136A3E"/>
    <w:rsid w:val="001408E7"/>
    <w:rsid w:val="0014133E"/>
    <w:rsid w:val="00142AA8"/>
    <w:rsid w:val="001534A1"/>
    <w:rsid w:val="00154457"/>
    <w:rsid w:val="0015529B"/>
    <w:rsid w:val="001557A4"/>
    <w:rsid w:val="00163E7A"/>
    <w:rsid w:val="00166FF6"/>
    <w:rsid w:val="00170AF1"/>
    <w:rsid w:val="00172687"/>
    <w:rsid w:val="0018065B"/>
    <w:rsid w:val="00181616"/>
    <w:rsid w:val="0018715E"/>
    <w:rsid w:val="0019027E"/>
    <w:rsid w:val="00190A0F"/>
    <w:rsid w:val="00194B18"/>
    <w:rsid w:val="00195309"/>
    <w:rsid w:val="001955B3"/>
    <w:rsid w:val="00195807"/>
    <w:rsid w:val="00195FF2"/>
    <w:rsid w:val="001A0C4D"/>
    <w:rsid w:val="001A129F"/>
    <w:rsid w:val="001A5A15"/>
    <w:rsid w:val="001A667C"/>
    <w:rsid w:val="001B2C9F"/>
    <w:rsid w:val="001B2D80"/>
    <w:rsid w:val="001C289D"/>
    <w:rsid w:val="001C4D26"/>
    <w:rsid w:val="001C63DF"/>
    <w:rsid w:val="001C6C4C"/>
    <w:rsid w:val="001C7647"/>
    <w:rsid w:val="001D01AA"/>
    <w:rsid w:val="001D077F"/>
    <w:rsid w:val="001D1BE1"/>
    <w:rsid w:val="001D4168"/>
    <w:rsid w:val="001D5D82"/>
    <w:rsid w:val="001E1062"/>
    <w:rsid w:val="001E2E11"/>
    <w:rsid w:val="001E35EE"/>
    <w:rsid w:val="001E60B0"/>
    <w:rsid w:val="001E66FB"/>
    <w:rsid w:val="001F0F57"/>
    <w:rsid w:val="001F25F2"/>
    <w:rsid w:val="001F2DFC"/>
    <w:rsid w:val="001F2F03"/>
    <w:rsid w:val="001F327E"/>
    <w:rsid w:val="001F3D29"/>
    <w:rsid w:val="001F5CEB"/>
    <w:rsid w:val="0020365D"/>
    <w:rsid w:val="0020477E"/>
    <w:rsid w:val="00213584"/>
    <w:rsid w:val="00215436"/>
    <w:rsid w:val="002157D1"/>
    <w:rsid w:val="00215CD2"/>
    <w:rsid w:val="00222157"/>
    <w:rsid w:val="00222BE7"/>
    <w:rsid w:val="002306AD"/>
    <w:rsid w:val="00232041"/>
    <w:rsid w:val="00232BCB"/>
    <w:rsid w:val="002348F8"/>
    <w:rsid w:val="00235670"/>
    <w:rsid w:val="0023688B"/>
    <w:rsid w:val="00243172"/>
    <w:rsid w:val="002478EC"/>
    <w:rsid w:val="00255DA0"/>
    <w:rsid w:val="0025698F"/>
    <w:rsid w:val="0026094E"/>
    <w:rsid w:val="00265510"/>
    <w:rsid w:val="00270557"/>
    <w:rsid w:val="00274554"/>
    <w:rsid w:val="00275A25"/>
    <w:rsid w:val="00275D7F"/>
    <w:rsid w:val="00276EE3"/>
    <w:rsid w:val="00277E8B"/>
    <w:rsid w:val="00282C6B"/>
    <w:rsid w:val="00283DDB"/>
    <w:rsid w:val="0028600E"/>
    <w:rsid w:val="00287F81"/>
    <w:rsid w:val="00292235"/>
    <w:rsid w:val="00296AF8"/>
    <w:rsid w:val="002A1614"/>
    <w:rsid w:val="002A230C"/>
    <w:rsid w:val="002A2E61"/>
    <w:rsid w:val="002A3AB8"/>
    <w:rsid w:val="002A5A2A"/>
    <w:rsid w:val="002A783B"/>
    <w:rsid w:val="002B586E"/>
    <w:rsid w:val="002B6C3B"/>
    <w:rsid w:val="002B74D6"/>
    <w:rsid w:val="002C04A7"/>
    <w:rsid w:val="002C0B7E"/>
    <w:rsid w:val="002C3782"/>
    <w:rsid w:val="002C669C"/>
    <w:rsid w:val="002C76BB"/>
    <w:rsid w:val="002C7A82"/>
    <w:rsid w:val="002D1837"/>
    <w:rsid w:val="002D35EA"/>
    <w:rsid w:val="002D596D"/>
    <w:rsid w:val="002D610F"/>
    <w:rsid w:val="002D7A2C"/>
    <w:rsid w:val="002E3565"/>
    <w:rsid w:val="002F5642"/>
    <w:rsid w:val="002F5F96"/>
    <w:rsid w:val="002F7141"/>
    <w:rsid w:val="00300594"/>
    <w:rsid w:val="00306DE5"/>
    <w:rsid w:val="00313609"/>
    <w:rsid w:val="00315A10"/>
    <w:rsid w:val="0031715D"/>
    <w:rsid w:val="003172F3"/>
    <w:rsid w:val="003235BB"/>
    <w:rsid w:val="00325F1D"/>
    <w:rsid w:val="0032733F"/>
    <w:rsid w:val="00332346"/>
    <w:rsid w:val="00333ACC"/>
    <w:rsid w:val="003373C6"/>
    <w:rsid w:val="00337457"/>
    <w:rsid w:val="00347852"/>
    <w:rsid w:val="0035041C"/>
    <w:rsid w:val="0035204E"/>
    <w:rsid w:val="0035320B"/>
    <w:rsid w:val="00354B1D"/>
    <w:rsid w:val="003568DC"/>
    <w:rsid w:val="0035726D"/>
    <w:rsid w:val="00364946"/>
    <w:rsid w:val="00366686"/>
    <w:rsid w:val="00370496"/>
    <w:rsid w:val="0037067E"/>
    <w:rsid w:val="003710FA"/>
    <w:rsid w:val="0037259C"/>
    <w:rsid w:val="003743A9"/>
    <w:rsid w:val="00375D89"/>
    <w:rsid w:val="0037664C"/>
    <w:rsid w:val="003805A4"/>
    <w:rsid w:val="003827FD"/>
    <w:rsid w:val="00384E21"/>
    <w:rsid w:val="0038561A"/>
    <w:rsid w:val="00385A59"/>
    <w:rsid w:val="00385C1D"/>
    <w:rsid w:val="00387B8F"/>
    <w:rsid w:val="00387D6D"/>
    <w:rsid w:val="00390498"/>
    <w:rsid w:val="003930FA"/>
    <w:rsid w:val="00396D1B"/>
    <w:rsid w:val="003A09AC"/>
    <w:rsid w:val="003A3119"/>
    <w:rsid w:val="003A4B22"/>
    <w:rsid w:val="003A5BF5"/>
    <w:rsid w:val="003A727C"/>
    <w:rsid w:val="003B0B63"/>
    <w:rsid w:val="003B0DC9"/>
    <w:rsid w:val="003B0EC4"/>
    <w:rsid w:val="003C0A2A"/>
    <w:rsid w:val="003C4387"/>
    <w:rsid w:val="003C45B4"/>
    <w:rsid w:val="003C6B16"/>
    <w:rsid w:val="003C7CF2"/>
    <w:rsid w:val="003D1461"/>
    <w:rsid w:val="003D62F8"/>
    <w:rsid w:val="003D6BD1"/>
    <w:rsid w:val="003E2C49"/>
    <w:rsid w:val="003E3254"/>
    <w:rsid w:val="003E4901"/>
    <w:rsid w:val="003E490E"/>
    <w:rsid w:val="003E4EF1"/>
    <w:rsid w:val="003E50F6"/>
    <w:rsid w:val="003E5E9E"/>
    <w:rsid w:val="003E605F"/>
    <w:rsid w:val="003E6537"/>
    <w:rsid w:val="003F14E4"/>
    <w:rsid w:val="003F1F3A"/>
    <w:rsid w:val="003F5115"/>
    <w:rsid w:val="003F52DE"/>
    <w:rsid w:val="003F5F0A"/>
    <w:rsid w:val="003F79F0"/>
    <w:rsid w:val="00405C91"/>
    <w:rsid w:val="00406525"/>
    <w:rsid w:val="0040735D"/>
    <w:rsid w:val="004076CC"/>
    <w:rsid w:val="00410731"/>
    <w:rsid w:val="00412A8E"/>
    <w:rsid w:val="00413CD6"/>
    <w:rsid w:val="00415CE3"/>
    <w:rsid w:val="004167D9"/>
    <w:rsid w:val="00420019"/>
    <w:rsid w:val="004211B4"/>
    <w:rsid w:val="004235B3"/>
    <w:rsid w:val="00424CAB"/>
    <w:rsid w:val="00425067"/>
    <w:rsid w:val="00425AC1"/>
    <w:rsid w:val="00427356"/>
    <w:rsid w:val="00430FCA"/>
    <w:rsid w:val="004317B3"/>
    <w:rsid w:val="00431E43"/>
    <w:rsid w:val="0043249D"/>
    <w:rsid w:val="004335DA"/>
    <w:rsid w:val="00433DB9"/>
    <w:rsid w:val="00433F3D"/>
    <w:rsid w:val="004345FD"/>
    <w:rsid w:val="00435114"/>
    <w:rsid w:val="0043672D"/>
    <w:rsid w:val="00444426"/>
    <w:rsid w:val="0044454F"/>
    <w:rsid w:val="004464B7"/>
    <w:rsid w:val="00454050"/>
    <w:rsid w:val="00454C37"/>
    <w:rsid w:val="004552CA"/>
    <w:rsid w:val="0045690D"/>
    <w:rsid w:val="00457FE7"/>
    <w:rsid w:val="004603C0"/>
    <w:rsid w:val="00460513"/>
    <w:rsid w:val="0046556D"/>
    <w:rsid w:val="004670DF"/>
    <w:rsid w:val="00470CFB"/>
    <w:rsid w:val="00471990"/>
    <w:rsid w:val="0047463E"/>
    <w:rsid w:val="00475975"/>
    <w:rsid w:val="00476208"/>
    <w:rsid w:val="004801D5"/>
    <w:rsid w:val="00486831"/>
    <w:rsid w:val="00486924"/>
    <w:rsid w:val="00497CA8"/>
    <w:rsid w:val="004A47C0"/>
    <w:rsid w:val="004A4B24"/>
    <w:rsid w:val="004A71CA"/>
    <w:rsid w:val="004A794A"/>
    <w:rsid w:val="004B2803"/>
    <w:rsid w:val="004B397E"/>
    <w:rsid w:val="004B3DED"/>
    <w:rsid w:val="004B6739"/>
    <w:rsid w:val="004B6C5C"/>
    <w:rsid w:val="004B73F5"/>
    <w:rsid w:val="004B7FF2"/>
    <w:rsid w:val="004C143E"/>
    <w:rsid w:val="004C15DD"/>
    <w:rsid w:val="004C3335"/>
    <w:rsid w:val="004C3CC9"/>
    <w:rsid w:val="004C488D"/>
    <w:rsid w:val="004C565B"/>
    <w:rsid w:val="004D1B00"/>
    <w:rsid w:val="004D7D34"/>
    <w:rsid w:val="004E39AF"/>
    <w:rsid w:val="004E74A0"/>
    <w:rsid w:val="004F1718"/>
    <w:rsid w:val="004F258E"/>
    <w:rsid w:val="004F4C6E"/>
    <w:rsid w:val="004F6B4D"/>
    <w:rsid w:val="00500C22"/>
    <w:rsid w:val="00501689"/>
    <w:rsid w:val="005020BD"/>
    <w:rsid w:val="005022A4"/>
    <w:rsid w:val="005025C1"/>
    <w:rsid w:val="0050649D"/>
    <w:rsid w:val="00507C67"/>
    <w:rsid w:val="005103C0"/>
    <w:rsid w:val="005143E8"/>
    <w:rsid w:val="0051449B"/>
    <w:rsid w:val="00522350"/>
    <w:rsid w:val="00522A5D"/>
    <w:rsid w:val="00524353"/>
    <w:rsid w:val="005315BC"/>
    <w:rsid w:val="00533CCF"/>
    <w:rsid w:val="00534D98"/>
    <w:rsid w:val="00537908"/>
    <w:rsid w:val="00547329"/>
    <w:rsid w:val="00547637"/>
    <w:rsid w:val="0055006D"/>
    <w:rsid w:val="00551CB3"/>
    <w:rsid w:val="00552641"/>
    <w:rsid w:val="005538EC"/>
    <w:rsid w:val="0055475A"/>
    <w:rsid w:val="00555AA1"/>
    <w:rsid w:val="005574EF"/>
    <w:rsid w:val="005575B8"/>
    <w:rsid w:val="00557771"/>
    <w:rsid w:val="005613EF"/>
    <w:rsid w:val="005622FE"/>
    <w:rsid w:val="00564695"/>
    <w:rsid w:val="005677D3"/>
    <w:rsid w:val="00572876"/>
    <w:rsid w:val="00580617"/>
    <w:rsid w:val="00587637"/>
    <w:rsid w:val="00590EA1"/>
    <w:rsid w:val="005928B4"/>
    <w:rsid w:val="00593B53"/>
    <w:rsid w:val="005958E6"/>
    <w:rsid w:val="0059685C"/>
    <w:rsid w:val="005A2234"/>
    <w:rsid w:val="005A241B"/>
    <w:rsid w:val="005A259A"/>
    <w:rsid w:val="005A63BB"/>
    <w:rsid w:val="005B0FB8"/>
    <w:rsid w:val="005B16F2"/>
    <w:rsid w:val="005B184D"/>
    <w:rsid w:val="005B2853"/>
    <w:rsid w:val="005B2A70"/>
    <w:rsid w:val="005B2D4D"/>
    <w:rsid w:val="005B2F85"/>
    <w:rsid w:val="005B39A1"/>
    <w:rsid w:val="005B4144"/>
    <w:rsid w:val="005B4BA8"/>
    <w:rsid w:val="005B4F38"/>
    <w:rsid w:val="005B4F58"/>
    <w:rsid w:val="005B58B9"/>
    <w:rsid w:val="005C0E78"/>
    <w:rsid w:val="005C35D6"/>
    <w:rsid w:val="005C42BC"/>
    <w:rsid w:val="005D3E0E"/>
    <w:rsid w:val="005D592D"/>
    <w:rsid w:val="005D78ED"/>
    <w:rsid w:val="005E1CFB"/>
    <w:rsid w:val="005E4F7E"/>
    <w:rsid w:val="005E5470"/>
    <w:rsid w:val="005E72BE"/>
    <w:rsid w:val="005F2A69"/>
    <w:rsid w:val="005F3719"/>
    <w:rsid w:val="005F388B"/>
    <w:rsid w:val="005F448C"/>
    <w:rsid w:val="005F6775"/>
    <w:rsid w:val="005F779B"/>
    <w:rsid w:val="00602C80"/>
    <w:rsid w:val="006038F8"/>
    <w:rsid w:val="00603B98"/>
    <w:rsid w:val="00603C23"/>
    <w:rsid w:val="00603E60"/>
    <w:rsid w:val="00604707"/>
    <w:rsid w:val="00611888"/>
    <w:rsid w:val="00613FA3"/>
    <w:rsid w:val="00614D21"/>
    <w:rsid w:val="00615870"/>
    <w:rsid w:val="00631198"/>
    <w:rsid w:val="00631F0B"/>
    <w:rsid w:val="006348E5"/>
    <w:rsid w:val="00637003"/>
    <w:rsid w:val="0064188C"/>
    <w:rsid w:val="0064711E"/>
    <w:rsid w:val="00650841"/>
    <w:rsid w:val="0065756E"/>
    <w:rsid w:val="00661DB1"/>
    <w:rsid w:val="0066403B"/>
    <w:rsid w:val="00665364"/>
    <w:rsid w:val="00665730"/>
    <w:rsid w:val="006662FB"/>
    <w:rsid w:val="006668C9"/>
    <w:rsid w:val="006679CA"/>
    <w:rsid w:val="00670A32"/>
    <w:rsid w:val="0067261F"/>
    <w:rsid w:val="00673C22"/>
    <w:rsid w:val="00680853"/>
    <w:rsid w:val="00681F25"/>
    <w:rsid w:val="006834A4"/>
    <w:rsid w:val="00684CA9"/>
    <w:rsid w:val="0068635B"/>
    <w:rsid w:val="00686375"/>
    <w:rsid w:val="006925CD"/>
    <w:rsid w:val="00693FC1"/>
    <w:rsid w:val="006943DB"/>
    <w:rsid w:val="00694540"/>
    <w:rsid w:val="00694878"/>
    <w:rsid w:val="00694CDF"/>
    <w:rsid w:val="00695791"/>
    <w:rsid w:val="006967B3"/>
    <w:rsid w:val="006A0AAA"/>
    <w:rsid w:val="006A13E2"/>
    <w:rsid w:val="006A1491"/>
    <w:rsid w:val="006A164B"/>
    <w:rsid w:val="006A25E0"/>
    <w:rsid w:val="006A31F3"/>
    <w:rsid w:val="006A35B0"/>
    <w:rsid w:val="006A3796"/>
    <w:rsid w:val="006A51AF"/>
    <w:rsid w:val="006A7319"/>
    <w:rsid w:val="006B107D"/>
    <w:rsid w:val="006B17C8"/>
    <w:rsid w:val="006B1FBB"/>
    <w:rsid w:val="006B2D82"/>
    <w:rsid w:val="006B42A5"/>
    <w:rsid w:val="006B56C8"/>
    <w:rsid w:val="006C08A6"/>
    <w:rsid w:val="006C344F"/>
    <w:rsid w:val="006C64AF"/>
    <w:rsid w:val="006D2C66"/>
    <w:rsid w:val="006D3282"/>
    <w:rsid w:val="006D3D51"/>
    <w:rsid w:val="006D53A7"/>
    <w:rsid w:val="006D5927"/>
    <w:rsid w:val="006D7724"/>
    <w:rsid w:val="006E0B14"/>
    <w:rsid w:val="006E1125"/>
    <w:rsid w:val="006E1CB1"/>
    <w:rsid w:val="006F2214"/>
    <w:rsid w:val="006F3B2D"/>
    <w:rsid w:val="006F4742"/>
    <w:rsid w:val="007003ED"/>
    <w:rsid w:val="00704579"/>
    <w:rsid w:val="00704590"/>
    <w:rsid w:val="0071388F"/>
    <w:rsid w:val="00715A57"/>
    <w:rsid w:val="00717B90"/>
    <w:rsid w:val="00720FA8"/>
    <w:rsid w:val="007222A5"/>
    <w:rsid w:val="007224DF"/>
    <w:rsid w:val="00723EE9"/>
    <w:rsid w:val="00726401"/>
    <w:rsid w:val="007278A0"/>
    <w:rsid w:val="00735F9E"/>
    <w:rsid w:val="007360E0"/>
    <w:rsid w:val="007367D6"/>
    <w:rsid w:val="007418A4"/>
    <w:rsid w:val="00746967"/>
    <w:rsid w:val="00747038"/>
    <w:rsid w:val="0074785A"/>
    <w:rsid w:val="0075050F"/>
    <w:rsid w:val="0075080D"/>
    <w:rsid w:val="007517BF"/>
    <w:rsid w:val="00753D9C"/>
    <w:rsid w:val="00757657"/>
    <w:rsid w:val="0076151A"/>
    <w:rsid w:val="007637FD"/>
    <w:rsid w:val="00765897"/>
    <w:rsid w:val="00765ACA"/>
    <w:rsid w:val="0076677F"/>
    <w:rsid w:val="0076777E"/>
    <w:rsid w:val="007718CE"/>
    <w:rsid w:val="00776A69"/>
    <w:rsid w:val="007820A6"/>
    <w:rsid w:val="00782224"/>
    <w:rsid w:val="00785DD0"/>
    <w:rsid w:val="00791537"/>
    <w:rsid w:val="00791B35"/>
    <w:rsid w:val="007926A6"/>
    <w:rsid w:val="00797F6A"/>
    <w:rsid w:val="007A038F"/>
    <w:rsid w:val="007A2C9E"/>
    <w:rsid w:val="007A4A35"/>
    <w:rsid w:val="007A5A31"/>
    <w:rsid w:val="007A6330"/>
    <w:rsid w:val="007A73F4"/>
    <w:rsid w:val="007B02C9"/>
    <w:rsid w:val="007B1242"/>
    <w:rsid w:val="007B54D3"/>
    <w:rsid w:val="007B605A"/>
    <w:rsid w:val="007B6220"/>
    <w:rsid w:val="007B77B0"/>
    <w:rsid w:val="007C24BB"/>
    <w:rsid w:val="007C2E60"/>
    <w:rsid w:val="007C6E5E"/>
    <w:rsid w:val="007D0B9F"/>
    <w:rsid w:val="007D5BE3"/>
    <w:rsid w:val="007E0681"/>
    <w:rsid w:val="007E54D5"/>
    <w:rsid w:val="007F0B43"/>
    <w:rsid w:val="007F1129"/>
    <w:rsid w:val="007F22C9"/>
    <w:rsid w:val="007F4C7D"/>
    <w:rsid w:val="007F4DEB"/>
    <w:rsid w:val="007F5905"/>
    <w:rsid w:val="00800433"/>
    <w:rsid w:val="00801568"/>
    <w:rsid w:val="00801E02"/>
    <w:rsid w:val="0080240E"/>
    <w:rsid w:val="008105C0"/>
    <w:rsid w:val="00813291"/>
    <w:rsid w:val="00813B90"/>
    <w:rsid w:val="008143A8"/>
    <w:rsid w:val="00815EB1"/>
    <w:rsid w:val="008163AA"/>
    <w:rsid w:val="00817522"/>
    <w:rsid w:val="008201C7"/>
    <w:rsid w:val="00821A6C"/>
    <w:rsid w:val="008238AE"/>
    <w:rsid w:val="00826B95"/>
    <w:rsid w:val="008279D2"/>
    <w:rsid w:val="0083128D"/>
    <w:rsid w:val="0083228A"/>
    <w:rsid w:val="00834D56"/>
    <w:rsid w:val="008350ED"/>
    <w:rsid w:val="00835B1A"/>
    <w:rsid w:val="00835D00"/>
    <w:rsid w:val="00836071"/>
    <w:rsid w:val="00841636"/>
    <w:rsid w:val="00842ABB"/>
    <w:rsid w:val="008431EB"/>
    <w:rsid w:val="008452A0"/>
    <w:rsid w:val="00846291"/>
    <w:rsid w:val="008479CB"/>
    <w:rsid w:val="008508BD"/>
    <w:rsid w:val="00850D7E"/>
    <w:rsid w:val="00853EB5"/>
    <w:rsid w:val="00855240"/>
    <w:rsid w:val="0085668E"/>
    <w:rsid w:val="008577A0"/>
    <w:rsid w:val="00857EA1"/>
    <w:rsid w:val="00864473"/>
    <w:rsid w:val="008665B2"/>
    <w:rsid w:val="00866B9E"/>
    <w:rsid w:val="008674FA"/>
    <w:rsid w:val="00871A55"/>
    <w:rsid w:val="00872C7F"/>
    <w:rsid w:val="00872E88"/>
    <w:rsid w:val="00873A15"/>
    <w:rsid w:val="0087693A"/>
    <w:rsid w:val="00881C2F"/>
    <w:rsid w:val="00883045"/>
    <w:rsid w:val="008833EC"/>
    <w:rsid w:val="00884619"/>
    <w:rsid w:val="00885626"/>
    <w:rsid w:val="0088573B"/>
    <w:rsid w:val="00885A73"/>
    <w:rsid w:val="00885C7A"/>
    <w:rsid w:val="00887BD6"/>
    <w:rsid w:val="0089400A"/>
    <w:rsid w:val="008951DE"/>
    <w:rsid w:val="00896572"/>
    <w:rsid w:val="008A02CE"/>
    <w:rsid w:val="008A13A9"/>
    <w:rsid w:val="008A239F"/>
    <w:rsid w:val="008A2D17"/>
    <w:rsid w:val="008A2F7E"/>
    <w:rsid w:val="008A7BC3"/>
    <w:rsid w:val="008B1E5B"/>
    <w:rsid w:val="008B27CD"/>
    <w:rsid w:val="008B396C"/>
    <w:rsid w:val="008B3A50"/>
    <w:rsid w:val="008B6CF7"/>
    <w:rsid w:val="008B77E1"/>
    <w:rsid w:val="008C2556"/>
    <w:rsid w:val="008D1C0A"/>
    <w:rsid w:val="008E1586"/>
    <w:rsid w:val="008E2543"/>
    <w:rsid w:val="008E405A"/>
    <w:rsid w:val="008E493B"/>
    <w:rsid w:val="008E56DD"/>
    <w:rsid w:val="008E5B34"/>
    <w:rsid w:val="008E70ED"/>
    <w:rsid w:val="008F09E2"/>
    <w:rsid w:val="008F48C2"/>
    <w:rsid w:val="008F4A1E"/>
    <w:rsid w:val="008F5E38"/>
    <w:rsid w:val="00901D1E"/>
    <w:rsid w:val="00903FC5"/>
    <w:rsid w:val="00905AD3"/>
    <w:rsid w:val="009067CC"/>
    <w:rsid w:val="00911A73"/>
    <w:rsid w:val="0091231B"/>
    <w:rsid w:val="00913228"/>
    <w:rsid w:val="009134C3"/>
    <w:rsid w:val="00915836"/>
    <w:rsid w:val="00922A80"/>
    <w:rsid w:val="00924E2C"/>
    <w:rsid w:val="00925A0F"/>
    <w:rsid w:val="009270FE"/>
    <w:rsid w:val="00937077"/>
    <w:rsid w:val="0094128D"/>
    <w:rsid w:val="00942750"/>
    <w:rsid w:val="009432E6"/>
    <w:rsid w:val="00945C4A"/>
    <w:rsid w:val="00946A70"/>
    <w:rsid w:val="009508EA"/>
    <w:rsid w:val="0095154D"/>
    <w:rsid w:val="00952E64"/>
    <w:rsid w:val="00953597"/>
    <w:rsid w:val="00954175"/>
    <w:rsid w:val="00954283"/>
    <w:rsid w:val="00954E8F"/>
    <w:rsid w:val="00961933"/>
    <w:rsid w:val="00962680"/>
    <w:rsid w:val="009673C2"/>
    <w:rsid w:val="0097035E"/>
    <w:rsid w:val="00970EA7"/>
    <w:rsid w:val="00972B84"/>
    <w:rsid w:val="0097329A"/>
    <w:rsid w:val="009757F1"/>
    <w:rsid w:val="00975CF4"/>
    <w:rsid w:val="0097671D"/>
    <w:rsid w:val="00981E39"/>
    <w:rsid w:val="0098505E"/>
    <w:rsid w:val="009857E3"/>
    <w:rsid w:val="00986E77"/>
    <w:rsid w:val="0098774E"/>
    <w:rsid w:val="0099078F"/>
    <w:rsid w:val="00994493"/>
    <w:rsid w:val="009A1B62"/>
    <w:rsid w:val="009A3C13"/>
    <w:rsid w:val="009B0812"/>
    <w:rsid w:val="009B1491"/>
    <w:rsid w:val="009B440B"/>
    <w:rsid w:val="009B782F"/>
    <w:rsid w:val="009C12E1"/>
    <w:rsid w:val="009C1644"/>
    <w:rsid w:val="009C30BE"/>
    <w:rsid w:val="009C4339"/>
    <w:rsid w:val="009C59FF"/>
    <w:rsid w:val="009D02D1"/>
    <w:rsid w:val="009D7EBA"/>
    <w:rsid w:val="009E24BC"/>
    <w:rsid w:val="009E3DC7"/>
    <w:rsid w:val="009E4C59"/>
    <w:rsid w:val="009E5FBA"/>
    <w:rsid w:val="009F0414"/>
    <w:rsid w:val="009F20EB"/>
    <w:rsid w:val="009F5791"/>
    <w:rsid w:val="009F646B"/>
    <w:rsid w:val="009F69ED"/>
    <w:rsid w:val="009F6C76"/>
    <w:rsid w:val="009F7766"/>
    <w:rsid w:val="00A00287"/>
    <w:rsid w:val="00A032E3"/>
    <w:rsid w:val="00A10512"/>
    <w:rsid w:val="00A11A30"/>
    <w:rsid w:val="00A13CFC"/>
    <w:rsid w:val="00A23644"/>
    <w:rsid w:val="00A24EC6"/>
    <w:rsid w:val="00A27A50"/>
    <w:rsid w:val="00A30DF8"/>
    <w:rsid w:val="00A30EA2"/>
    <w:rsid w:val="00A31800"/>
    <w:rsid w:val="00A34182"/>
    <w:rsid w:val="00A36C71"/>
    <w:rsid w:val="00A37152"/>
    <w:rsid w:val="00A421B6"/>
    <w:rsid w:val="00A42F95"/>
    <w:rsid w:val="00A457A4"/>
    <w:rsid w:val="00A45C61"/>
    <w:rsid w:val="00A4633B"/>
    <w:rsid w:val="00A51F4B"/>
    <w:rsid w:val="00A532E2"/>
    <w:rsid w:val="00A5620F"/>
    <w:rsid w:val="00A565AD"/>
    <w:rsid w:val="00A608DE"/>
    <w:rsid w:val="00A6303E"/>
    <w:rsid w:val="00A6369B"/>
    <w:rsid w:val="00A63F76"/>
    <w:rsid w:val="00A652DF"/>
    <w:rsid w:val="00A6608F"/>
    <w:rsid w:val="00A671DF"/>
    <w:rsid w:val="00A70233"/>
    <w:rsid w:val="00A75C92"/>
    <w:rsid w:val="00A7662D"/>
    <w:rsid w:val="00A77995"/>
    <w:rsid w:val="00A8197D"/>
    <w:rsid w:val="00A81C66"/>
    <w:rsid w:val="00A854FF"/>
    <w:rsid w:val="00A8638D"/>
    <w:rsid w:val="00A8730F"/>
    <w:rsid w:val="00A87A35"/>
    <w:rsid w:val="00A9016D"/>
    <w:rsid w:val="00A97D3D"/>
    <w:rsid w:val="00AA3512"/>
    <w:rsid w:val="00AA59B0"/>
    <w:rsid w:val="00AB686E"/>
    <w:rsid w:val="00AB6993"/>
    <w:rsid w:val="00AC5912"/>
    <w:rsid w:val="00AC5BDD"/>
    <w:rsid w:val="00AD116E"/>
    <w:rsid w:val="00AD213D"/>
    <w:rsid w:val="00AD3117"/>
    <w:rsid w:val="00AD5DE9"/>
    <w:rsid w:val="00AD660A"/>
    <w:rsid w:val="00AD660C"/>
    <w:rsid w:val="00AE3B5F"/>
    <w:rsid w:val="00AE3D34"/>
    <w:rsid w:val="00AE3EE1"/>
    <w:rsid w:val="00AE5C08"/>
    <w:rsid w:val="00AE6393"/>
    <w:rsid w:val="00AF0BC0"/>
    <w:rsid w:val="00AF0D12"/>
    <w:rsid w:val="00AF265B"/>
    <w:rsid w:val="00AF7AF5"/>
    <w:rsid w:val="00B02765"/>
    <w:rsid w:val="00B0503F"/>
    <w:rsid w:val="00B07556"/>
    <w:rsid w:val="00B15434"/>
    <w:rsid w:val="00B16871"/>
    <w:rsid w:val="00B16F68"/>
    <w:rsid w:val="00B220A0"/>
    <w:rsid w:val="00B2386D"/>
    <w:rsid w:val="00B2469C"/>
    <w:rsid w:val="00B2531C"/>
    <w:rsid w:val="00B25737"/>
    <w:rsid w:val="00B30A34"/>
    <w:rsid w:val="00B3387C"/>
    <w:rsid w:val="00B36E40"/>
    <w:rsid w:val="00B37296"/>
    <w:rsid w:val="00B408CE"/>
    <w:rsid w:val="00B41401"/>
    <w:rsid w:val="00B43521"/>
    <w:rsid w:val="00B5138E"/>
    <w:rsid w:val="00B51919"/>
    <w:rsid w:val="00B571C6"/>
    <w:rsid w:val="00B5762A"/>
    <w:rsid w:val="00B6216D"/>
    <w:rsid w:val="00B72EC1"/>
    <w:rsid w:val="00B76252"/>
    <w:rsid w:val="00B87674"/>
    <w:rsid w:val="00B87B10"/>
    <w:rsid w:val="00B9076B"/>
    <w:rsid w:val="00B910C6"/>
    <w:rsid w:val="00B91519"/>
    <w:rsid w:val="00B9321A"/>
    <w:rsid w:val="00B93655"/>
    <w:rsid w:val="00B9504C"/>
    <w:rsid w:val="00B97ADF"/>
    <w:rsid w:val="00B97E06"/>
    <w:rsid w:val="00BA0415"/>
    <w:rsid w:val="00BA1837"/>
    <w:rsid w:val="00BB15E1"/>
    <w:rsid w:val="00BB26C6"/>
    <w:rsid w:val="00BB547F"/>
    <w:rsid w:val="00BB578F"/>
    <w:rsid w:val="00BB6303"/>
    <w:rsid w:val="00BB7F70"/>
    <w:rsid w:val="00BC1353"/>
    <w:rsid w:val="00BC4C4C"/>
    <w:rsid w:val="00BC587A"/>
    <w:rsid w:val="00BC7225"/>
    <w:rsid w:val="00BD1D77"/>
    <w:rsid w:val="00BD2E6C"/>
    <w:rsid w:val="00BE268B"/>
    <w:rsid w:val="00BE363E"/>
    <w:rsid w:val="00BE68A7"/>
    <w:rsid w:val="00BF0EA7"/>
    <w:rsid w:val="00BF10E2"/>
    <w:rsid w:val="00BF1D8F"/>
    <w:rsid w:val="00C00176"/>
    <w:rsid w:val="00C029C0"/>
    <w:rsid w:val="00C06C00"/>
    <w:rsid w:val="00C10349"/>
    <w:rsid w:val="00C107D2"/>
    <w:rsid w:val="00C11641"/>
    <w:rsid w:val="00C13622"/>
    <w:rsid w:val="00C15C57"/>
    <w:rsid w:val="00C15E1D"/>
    <w:rsid w:val="00C20FA5"/>
    <w:rsid w:val="00C23F73"/>
    <w:rsid w:val="00C25C28"/>
    <w:rsid w:val="00C25D3C"/>
    <w:rsid w:val="00C25D4A"/>
    <w:rsid w:val="00C3107F"/>
    <w:rsid w:val="00C34488"/>
    <w:rsid w:val="00C34EC3"/>
    <w:rsid w:val="00C43F1A"/>
    <w:rsid w:val="00C47197"/>
    <w:rsid w:val="00C50BA8"/>
    <w:rsid w:val="00C510FF"/>
    <w:rsid w:val="00C60C09"/>
    <w:rsid w:val="00C61585"/>
    <w:rsid w:val="00C71655"/>
    <w:rsid w:val="00C72C30"/>
    <w:rsid w:val="00C75851"/>
    <w:rsid w:val="00C75C75"/>
    <w:rsid w:val="00C82492"/>
    <w:rsid w:val="00C82E4A"/>
    <w:rsid w:val="00C833E8"/>
    <w:rsid w:val="00C86D27"/>
    <w:rsid w:val="00C87823"/>
    <w:rsid w:val="00C908C5"/>
    <w:rsid w:val="00C923E7"/>
    <w:rsid w:val="00C93BA9"/>
    <w:rsid w:val="00C94072"/>
    <w:rsid w:val="00C9515E"/>
    <w:rsid w:val="00C952BE"/>
    <w:rsid w:val="00C97E28"/>
    <w:rsid w:val="00CA0263"/>
    <w:rsid w:val="00CA0708"/>
    <w:rsid w:val="00CA15B0"/>
    <w:rsid w:val="00CA269C"/>
    <w:rsid w:val="00CA362E"/>
    <w:rsid w:val="00CA382B"/>
    <w:rsid w:val="00CA7405"/>
    <w:rsid w:val="00CB2227"/>
    <w:rsid w:val="00CB2780"/>
    <w:rsid w:val="00CB40D0"/>
    <w:rsid w:val="00CC0580"/>
    <w:rsid w:val="00CC1B35"/>
    <w:rsid w:val="00CC3822"/>
    <w:rsid w:val="00CC4352"/>
    <w:rsid w:val="00CC4E79"/>
    <w:rsid w:val="00CC76E1"/>
    <w:rsid w:val="00CD3B19"/>
    <w:rsid w:val="00CD6747"/>
    <w:rsid w:val="00CE0E23"/>
    <w:rsid w:val="00CE5F71"/>
    <w:rsid w:val="00CE63B0"/>
    <w:rsid w:val="00CE6BCE"/>
    <w:rsid w:val="00CF0327"/>
    <w:rsid w:val="00CF3ABC"/>
    <w:rsid w:val="00CF4520"/>
    <w:rsid w:val="00CF4F1E"/>
    <w:rsid w:val="00CF7834"/>
    <w:rsid w:val="00D0129E"/>
    <w:rsid w:val="00D02AED"/>
    <w:rsid w:val="00D04B00"/>
    <w:rsid w:val="00D052F9"/>
    <w:rsid w:val="00D05AF9"/>
    <w:rsid w:val="00D10B53"/>
    <w:rsid w:val="00D2692F"/>
    <w:rsid w:val="00D269B4"/>
    <w:rsid w:val="00D27148"/>
    <w:rsid w:val="00D30D86"/>
    <w:rsid w:val="00D3163E"/>
    <w:rsid w:val="00D316FB"/>
    <w:rsid w:val="00D37619"/>
    <w:rsid w:val="00D40489"/>
    <w:rsid w:val="00D44734"/>
    <w:rsid w:val="00D45D7B"/>
    <w:rsid w:val="00D4728A"/>
    <w:rsid w:val="00D47D47"/>
    <w:rsid w:val="00D50C79"/>
    <w:rsid w:val="00D52150"/>
    <w:rsid w:val="00D53CE1"/>
    <w:rsid w:val="00D5639E"/>
    <w:rsid w:val="00D6080B"/>
    <w:rsid w:val="00D635CA"/>
    <w:rsid w:val="00D65D93"/>
    <w:rsid w:val="00D65F8D"/>
    <w:rsid w:val="00D66CEE"/>
    <w:rsid w:val="00D71BEB"/>
    <w:rsid w:val="00D73413"/>
    <w:rsid w:val="00D75D75"/>
    <w:rsid w:val="00D75E63"/>
    <w:rsid w:val="00D815F6"/>
    <w:rsid w:val="00D81934"/>
    <w:rsid w:val="00D833BA"/>
    <w:rsid w:val="00D8409D"/>
    <w:rsid w:val="00D840C5"/>
    <w:rsid w:val="00D841E1"/>
    <w:rsid w:val="00D84505"/>
    <w:rsid w:val="00D9027C"/>
    <w:rsid w:val="00D9100D"/>
    <w:rsid w:val="00D93A4F"/>
    <w:rsid w:val="00D9515D"/>
    <w:rsid w:val="00D957A6"/>
    <w:rsid w:val="00DA087E"/>
    <w:rsid w:val="00DA10DA"/>
    <w:rsid w:val="00DA1C7F"/>
    <w:rsid w:val="00DA45DE"/>
    <w:rsid w:val="00DA64CF"/>
    <w:rsid w:val="00DB1800"/>
    <w:rsid w:val="00DB3608"/>
    <w:rsid w:val="00DB7B7B"/>
    <w:rsid w:val="00DC1FB6"/>
    <w:rsid w:val="00DC21A1"/>
    <w:rsid w:val="00DC3AF5"/>
    <w:rsid w:val="00DC7275"/>
    <w:rsid w:val="00DD6A9B"/>
    <w:rsid w:val="00DE086B"/>
    <w:rsid w:val="00DE1B9B"/>
    <w:rsid w:val="00DE393B"/>
    <w:rsid w:val="00DE468B"/>
    <w:rsid w:val="00DE6A8A"/>
    <w:rsid w:val="00DE6E37"/>
    <w:rsid w:val="00DE755E"/>
    <w:rsid w:val="00DE7E1C"/>
    <w:rsid w:val="00DF3040"/>
    <w:rsid w:val="00DF4B8E"/>
    <w:rsid w:val="00DF7DBA"/>
    <w:rsid w:val="00E0159B"/>
    <w:rsid w:val="00E04FF5"/>
    <w:rsid w:val="00E07B1E"/>
    <w:rsid w:val="00E11602"/>
    <w:rsid w:val="00E12899"/>
    <w:rsid w:val="00E133BA"/>
    <w:rsid w:val="00E15DB5"/>
    <w:rsid w:val="00E16AC2"/>
    <w:rsid w:val="00E20791"/>
    <w:rsid w:val="00E22760"/>
    <w:rsid w:val="00E22C89"/>
    <w:rsid w:val="00E25901"/>
    <w:rsid w:val="00E27DFA"/>
    <w:rsid w:val="00E30D40"/>
    <w:rsid w:val="00E3273D"/>
    <w:rsid w:val="00E341D5"/>
    <w:rsid w:val="00E44B29"/>
    <w:rsid w:val="00E46C4F"/>
    <w:rsid w:val="00E47B8D"/>
    <w:rsid w:val="00E50061"/>
    <w:rsid w:val="00E52511"/>
    <w:rsid w:val="00E52991"/>
    <w:rsid w:val="00E529BE"/>
    <w:rsid w:val="00E55882"/>
    <w:rsid w:val="00E61C77"/>
    <w:rsid w:val="00E61CA8"/>
    <w:rsid w:val="00E6250E"/>
    <w:rsid w:val="00E6433B"/>
    <w:rsid w:val="00E664E0"/>
    <w:rsid w:val="00E67D0A"/>
    <w:rsid w:val="00E72179"/>
    <w:rsid w:val="00E7508A"/>
    <w:rsid w:val="00E8100D"/>
    <w:rsid w:val="00E811FD"/>
    <w:rsid w:val="00E82C17"/>
    <w:rsid w:val="00E82F68"/>
    <w:rsid w:val="00E84029"/>
    <w:rsid w:val="00E85110"/>
    <w:rsid w:val="00E8567C"/>
    <w:rsid w:val="00E86A52"/>
    <w:rsid w:val="00E873CF"/>
    <w:rsid w:val="00E904D2"/>
    <w:rsid w:val="00E90D2C"/>
    <w:rsid w:val="00EA045D"/>
    <w:rsid w:val="00EA2C52"/>
    <w:rsid w:val="00EA3892"/>
    <w:rsid w:val="00EA655B"/>
    <w:rsid w:val="00EA7422"/>
    <w:rsid w:val="00EA7E75"/>
    <w:rsid w:val="00EB1899"/>
    <w:rsid w:val="00EB2AE7"/>
    <w:rsid w:val="00EB48C9"/>
    <w:rsid w:val="00EB69C3"/>
    <w:rsid w:val="00EB7251"/>
    <w:rsid w:val="00EC23E0"/>
    <w:rsid w:val="00EC2C17"/>
    <w:rsid w:val="00EC322E"/>
    <w:rsid w:val="00EC401A"/>
    <w:rsid w:val="00EC460B"/>
    <w:rsid w:val="00EC5292"/>
    <w:rsid w:val="00ED04CF"/>
    <w:rsid w:val="00ED508F"/>
    <w:rsid w:val="00ED5A57"/>
    <w:rsid w:val="00ED74C3"/>
    <w:rsid w:val="00EE1102"/>
    <w:rsid w:val="00EE24AD"/>
    <w:rsid w:val="00EE2979"/>
    <w:rsid w:val="00EE2BC8"/>
    <w:rsid w:val="00EE31DB"/>
    <w:rsid w:val="00EE65E3"/>
    <w:rsid w:val="00EF1A64"/>
    <w:rsid w:val="00EF1B24"/>
    <w:rsid w:val="00EF3736"/>
    <w:rsid w:val="00EF3993"/>
    <w:rsid w:val="00EF4560"/>
    <w:rsid w:val="00EF5AB1"/>
    <w:rsid w:val="00F0206F"/>
    <w:rsid w:val="00F11013"/>
    <w:rsid w:val="00F134A3"/>
    <w:rsid w:val="00F14A68"/>
    <w:rsid w:val="00F20932"/>
    <w:rsid w:val="00F22B1A"/>
    <w:rsid w:val="00F232B7"/>
    <w:rsid w:val="00F24592"/>
    <w:rsid w:val="00F251DE"/>
    <w:rsid w:val="00F27404"/>
    <w:rsid w:val="00F27716"/>
    <w:rsid w:val="00F31472"/>
    <w:rsid w:val="00F31F9C"/>
    <w:rsid w:val="00F33C90"/>
    <w:rsid w:val="00F34C2F"/>
    <w:rsid w:val="00F356A7"/>
    <w:rsid w:val="00F3701B"/>
    <w:rsid w:val="00F371E9"/>
    <w:rsid w:val="00F44111"/>
    <w:rsid w:val="00F46EB7"/>
    <w:rsid w:val="00F520C9"/>
    <w:rsid w:val="00F524DC"/>
    <w:rsid w:val="00F61AB5"/>
    <w:rsid w:val="00F6413A"/>
    <w:rsid w:val="00F64505"/>
    <w:rsid w:val="00F665CC"/>
    <w:rsid w:val="00F674A1"/>
    <w:rsid w:val="00F67755"/>
    <w:rsid w:val="00F7166A"/>
    <w:rsid w:val="00F72AC2"/>
    <w:rsid w:val="00F72D31"/>
    <w:rsid w:val="00F83B54"/>
    <w:rsid w:val="00F83D56"/>
    <w:rsid w:val="00F8577F"/>
    <w:rsid w:val="00F85AC3"/>
    <w:rsid w:val="00F85AC5"/>
    <w:rsid w:val="00F86746"/>
    <w:rsid w:val="00F916BA"/>
    <w:rsid w:val="00F91B71"/>
    <w:rsid w:val="00F92ABF"/>
    <w:rsid w:val="00F9694C"/>
    <w:rsid w:val="00FA016D"/>
    <w:rsid w:val="00FA0227"/>
    <w:rsid w:val="00FA31A1"/>
    <w:rsid w:val="00FA3C06"/>
    <w:rsid w:val="00FB4DF2"/>
    <w:rsid w:val="00FC012F"/>
    <w:rsid w:val="00FC6645"/>
    <w:rsid w:val="00FD3F91"/>
    <w:rsid w:val="00FD4D51"/>
    <w:rsid w:val="00FD54FB"/>
    <w:rsid w:val="00FD7C07"/>
    <w:rsid w:val="00FE2761"/>
    <w:rsid w:val="00FE6554"/>
    <w:rsid w:val="00FF0722"/>
    <w:rsid w:val="00FF15A0"/>
    <w:rsid w:val="00FF2178"/>
    <w:rsid w:val="00FF2211"/>
    <w:rsid w:val="00FF2C79"/>
    <w:rsid w:val="00FF3E1D"/>
    <w:rsid w:val="00FF3F5C"/>
    <w:rsid w:val="00FF5086"/>
    <w:rsid w:val="00FF59C2"/>
    <w:rsid w:val="00FF677D"/>
    <w:rsid w:val="00FF6B9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F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F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195FF2"/>
    <w:rPr>
      <w:color w:val="auto"/>
    </w:rPr>
  </w:style>
  <w:style w:type="paragraph" w:styleId="a4">
    <w:name w:val="Normal (Web)"/>
    <w:basedOn w:val="a"/>
    <w:rsid w:val="00195F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A42F9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F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F2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195FF2"/>
    <w:rPr>
      <w:color w:val="auto"/>
    </w:rPr>
  </w:style>
  <w:style w:type="paragraph" w:styleId="a4">
    <w:name w:val="Normal (Web)"/>
    <w:basedOn w:val="a"/>
    <w:rsid w:val="00195F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A42F9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10</cp:revision>
  <dcterms:created xsi:type="dcterms:W3CDTF">2017-01-12T08:34:00Z</dcterms:created>
  <dcterms:modified xsi:type="dcterms:W3CDTF">2017-05-17T07:59:00Z</dcterms:modified>
</cp:coreProperties>
</file>