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4" w:rsidRPr="001F0577" w:rsidRDefault="005D67F8" w:rsidP="00735023">
      <w:pPr>
        <w:tabs>
          <w:tab w:val="left" w:pos="8102"/>
        </w:tabs>
        <w:spacing w:after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5pt;margin-top:-7.7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575969839" r:id="rId6"/>
        </w:pict>
      </w:r>
    </w:p>
    <w:p w:rsidR="00DF7186" w:rsidRPr="001F0577" w:rsidRDefault="00DF7186" w:rsidP="00735023">
      <w:pPr>
        <w:pStyle w:val="2"/>
        <w:ind w:left="-180" w:firstLine="0"/>
        <w:jc w:val="center"/>
        <w:rPr>
          <w:sz w:val="16"/>
        </w:rPr>
      </w:pPr>
    </w:p>
    <w:p w:rsidR="00DF7186" w:rsidRPr="001F0577" w:rsidRDefault="00DF7186" w:rsidP="00735023">
      <w:pPr>
        <w:pStyle w:val="2"/>
        <w:ind w:left="-180" w:firstLine="0"/>
        <w:jc w:val="center"/>
        <w:rPr>
          <w:sz w:val="16"/>
        </w:rPr>
      </w:pPr>
    </w:p>
    <w:p w:rsidR="00DF7186" w:rsidRPr="001F0577" w:rsidRDefault="00DF7186" w:rsidP="00735023">
      <w:pPr>
        <w:pStyle w:val="2"/>
        <w:ind w:left="-180" w:firstLine="0"/>
        <w:jc w:val="center"/>
        <w:rPr>
          <w:sz w:val="28"/>
          <w:szCs w:val="28"/>
        </w:rPr>
      </w:pPr>
      <w:r w:rsidRPr="001F0577">
        <w:rPr>
          <w:sz w:val="28"/>
          <w:szCs w:val="28"/>
        </w:rPr>
        <w:t>РЕСПУБЛИКА КРЫМ</w:t>
      </w:r>
    </w:p>
    <w:p w:rsidR="00DF7186" w:rsidRPr="001F0577" w:rsidRDefault="00DF7186" w:rsidP="00735023">
      <w:pPr>
        <w:pStyle w:val="2"/>
        <w:ind w:left="-180" w:firstLine="0"/>
        <w:jc w:val="center"/>
        <w:rPr>
          <w:sz w:val="28"/>
          <w:szCs w:val="28"/>
        </w:rPr>
      </w:pPr>
      <w:r w:rsidRPr="001F0577">
        <w:rPr>
          <w:sz w:val="28"/>
          <w:szCs w:val="28"/>
        </w:rPr>
        <w:t>РАЗДОЛЬНЕНСКИЙ  РАЙОН</w:t>
      </w:r>
    </w:p>
    <w:p w:rsidR="00DF7186" w:rsidRPr="001F0577" w:rsidRDefault="00DF7186" w:rsidP="00735023">
      <w:pPr>
        <w:shd w:val="clear" w:color="auto" w:fill="FFFFFF"/>
        <w:spacing w:line="274" w:lineRule="exact"/>
        <w:ind w:left="19" w:firstLine="1402"/>
        <w:jc w:val="center"/>
        <w:rPr>
          <w:rFonts w:ascii="Times New Roman" w:hAnsi="Times New Roman"/>
          <w:sz w:val="28"/>
          <w:szCs w:val="28"/>
        </w:rPr>
      </w:pPr>
      <w:r w:rsidRPr="001F0577">
        <w:rPr>
          <w:rFonts w:ascii="Times New Roman" w:hAnsi="Times New Roman"/>
          <w:sz w:val="28"/>
          <w:szCs w:val="28"/>
        </w:rPr>
        <w:t>Администрация Березовского сельского поселения</w:t>
      </w:r>
    </w:p>
    <w:p w:rsidR="00DF7186" w:rsidRPr="001F0577" w:rsidRDefault="00DF7186" w:rsidP="00DF7186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/>
          <w:sz w:val="24"/>
          <w:szCs w:val="24"/>
        </w:rPr>
      </w:pPr>
      <w:r w:rsidRPr="001F0577">
        <w:rPr>
          <w:rFonts w:ascii="Times New Roman" w:hAnsi="Times New Roman"/>
          <w:sz w:val="24"/>
          <w:szCs w:val="24"/>
        </w:rPr>
        <w:t>ПОСТАНОВЛЕНИЕ</w:t>
      </w:r>
    </w:p>
    <w:p w:rsidR="00DF7186" w:rsidRPr="001F0577" w:rsidRDefault="0074412A" w:rsidP="00DF7186">
      <w:pPr>
        <w:jc w:val="both"/>
        <w:rPr>
          <w:rFonts w:ascii="Times New Roman" w:hAnsi="Times New Roman"/>
          <w:b/>
          <w:sz w:val="24"/>
          <w:szCs w:val="24"/>
        </w:rPr>
      </w:pPr>
      <w:r w:rsidRPr="001F0577">
        <w:rPr>
          <w:rFonts w:ascii="Times New Roman" w:hAnsi="Times New Roman"/>
          <w:sz w:val="28"/>
          <w:szCs w:val="28"/>
        </w:rPr>
        <w:t>2</w:t>
      </w:r>
      <w:r w:rsidR="005D67F8">
        <w:rPr>
          <w:rFonts w:ascii="Times New Roman" w:hAnsi="Times New Roman"/>
          <w:sz w:val="28"/>
          <w:szCs w:val="28"/>
        </w:rPr>
        <w:t>2</w:t>
      </w:r>
      <w:r w:rsidR="00DF7186" w:rsidRPr="001F0577">
        <w:rPr>
          <w:rFonts w:ascii="Times New Roman" w:hAnsi="Times New Roman"/>
          <w:sz w:val="28"/>
          <w:szCs w:val="28"/>
        </w:rPr>
        <w:t xml:space="preserve"> декабря 201</w:t>
      </w:r>
      <w:r w:rsidR="001F0577" w:rsidRPr="001F0577">
        <w:rPr>
          <w:rFonts w:ascii="Times New Roman" w:hAnsi="Times New Roman"/>
          <w:sz w:val="28"/>
          <w:szCs w:val="28"/>
        </w:rPr>
        <w:t>7</w:t>
      </w:r>
      <w:r w:rsidR="00DF7186" w:rsidRPr="001F0577">
        <w:rPr>
          <w:rFonts w:ascii="Times New Roman" w:hAnsi="Times New Roman"/>
          <w:sz w:val="28"/>
          <w:szCs w:val="28"/>
        </w:rPr>
        <w:t xml:space="preserve"> года                      </w:t>
      </w:r>
      <w:proofErr w:type="spellStart"/>
      <w:r w:rsidR="00DF7186" w:rsidRPr="001F0577">
        <w:rPr>
          <w:rFonts w:ascii="Times New Roman" w:hAnsi="Times New Roman"/>
          <w:sz w:val="28"/>
          <w:szCs w:val="28"/>
        </w:rPr>
        <w:t>с</w:t>
      </w:r>
      <w:proofErr w:type="gramStart"/>
      <w:r w:rsidR="00DF7186" w:rsidRPr="001F0577">
        <w:rPr>
          <w:rFonts w:ascii="Times New Roman" w:hAnsi="Times New Roman"/>
          <w:sz w:val="28"/>
          <w:szCs w:val="28"/>
        </w:rPr>
        <w:t>.Б</w:t>
      </w:r>
      <w:proofErr w:type="gramEnd"/>
      <w:r w:rsidR="00DF7186" w:rsidRPr="001F0577">
        <w:rPr>
          <w:rFonts w:ascii="Times New Roman" w:hAnsi="Times New Roman"/>
          <w:sz w:val="28"/>
          <w:szCs w:val="28"/>
        </w:rPr>
        <w:t>ерезовка</w:t>
      </w:r>
      <w:proofErr w:type="spellEnd"/>
      <w:r w:rsidR="00DF7186" w:rsidRPr="001F0577">
        <w:rPr>
          <w:rFonts w:ascii="Times New Roman" w:hAnsi="Times New Roman"/>
          <w:sz w:val="28"/>
          <w:szCs w:val="28"/>
        </w:rPr>
        <w:t xml:space="preserve">                                        № </w:t>
      </w:r>
      <w:r w:rsidR="001D1C09" w:rsidRPr="001F0577">
        <w:rPr>
          <w:rFonts w:ascii="Times New Roman" w:hAnsi="Times New Roman"/>
          <w:sz w:val="28"/>
          <w:szCs w:val="28"/>
        </w:rPr>
        <w:t>278</w:t>
      </w:r>
      <w:r w:rsidR="00DF7186" w:rsidRPr="001F0577">
        <w:rPr>
          <w:rFonts w:ascii="Times New Roman" w:hAnsi="Times New Roman"/>
          <w:b/>
          <w:sz w:val="28"/>
          <w:szCs w:val="28"/>
        </w:rPr>
        <w:t xml:space="preserve">  </w:t>
      </w:r>
    </w:p>
    <w:p w:rsidR="00DF7186" w:rsidRPr="001F0577" w:rsidRDefault="00DF7186" w:rsidP="00DF7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186" w:rsidRPr="001F0577" w:rsidRDefault="00DF7186" w:rsidP="00DF7186">
      <w:pPr>
        <w:tabs>
          <w:tab w:val="left" w:pos="6840"/>
        </w:tabs>
        <w:spacing w:after="0" w:line="240" w:lineRule="auto"/>
        <w:ind w:right="-6"/>
        <w:rPr>
          <w:rFonts w:ascii="Times New Roman" w:hAnsi="Times New Roman"/>
          <w:b/>
          <w:i/>
          <w:sz w:val="28"/>
          <w:szCs w:val="28"/>
        </w:rPr>
      </w:pPr>
      <w:r w:rsidRPr="001F0577">
        <w:rPr>
          <w:rFonts w:ascii="Times New Roman" w:hAnsi="Times New Roman"/>
          <w:b/>
          <w:i/>
          <w:sz w:val="28"/>
          <w:szCs w:val="28"/>
        </w:rPr>
        <w:t>Об утверждении  Перечня кодов подвидов по видам доходов классификации доходов бюджета Березовского сельского поселения, главными администраторами которых</w:t>
      </w:r>
    </w:p>
    <w:p w:rsidR="00DF7186" w:rsidRPr="001F0577" w:rsidRDefault="00DF7186" w:rsidP="00DF7186">
      <w:pPr>
        <w:tabs>
          <w:tab w:val="left" w:pos="6840"/>
        </w:tabs>
        <w:spacing w:after="0" w:line="240" w:lineRule="auto"/>
        <w:ind w:right="-6"/>
        <w:rPr>
          <w:rFonts w:ascii="Times New Roman" w:hAnsi="Times New Roman"/>
          <w:b/>
          <w:i/>
          <w:sz w:val="28"/>
          <w:szCs w:val="28"/>
        </w:rPr>
      </w:pPr>
      <w:r w:rsidRPr="001F0577">
        <w:rPr>
          <w:rFonts w:ascii="Times New Roman" w:hAnsi="Times New Roman"/>
          <w:b/>
          <w:i/>
          <w:sz w:val="28"/>
          <w:szCs w:val="28"/>
        </w:rPr>
        <w:t xml:space="preserve">являются органы местного самоуправления и </w:t>
      </w:r>
      <w:proofErr w:type="gramStart"/>
      <w:r w:rsidRPr="001F0577">
        <w:rPr>
          <w:rFonts w:ascii="Times New Roman" w:hAnsi="Times New Roman"/>
          <w:b/>
          <w:i/>
          <w:sz w:val="28"/>
          <w:szCs w:val="28"/>
        </w:rPr>
        <w:t>закреплении</w:t>
      </w:r>
      <w:proofErr w:type="gramEnd"/>
      <w:r w:rsidRPr="001F05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F7186" w:rsidRDefault="00DF7186" w:rsidP="00DF7186">
      <w:pPr>
        <w:tabs>
          <w:tab w:val="left" w:pos="68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ними кодов подвидов по видам доходов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F7186" w:rsidRDefault="00DF7186" w:rsidP="00DF7186">
      <w:pPr>
        <w:tabs>
          <w:tab w:val="left" w:pos="6840"/>
        </w:tabs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F0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ст.20 Бюджетного кодекса Российской Федерации, приказом Министерства финансов Российской Федерации от 01.07.2013г. №65-н «Об утверждении Указаний о порядке применения бюджетной классификации Российской Федерации» в целях детализации бюджетной классификации Российской Федерации в части, относящейся к бюджету Березовского сельского поселения</w:t>
      </w:r>
    </w:p>
    <w:p w:rsidR="00DF7186" w:rsidRDefault="00DF7186" w:rsidP="00DF718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F7186" w:rsidRDefault="00DF7186" w:rsidP="00DF71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Перечень кодов подвидов по видам доходов классификации доходов бюджета Березовского сельского поселения, главными администраторами которых являются органы местного самоуправления (Приложение 1).</w:t>
      </w:r>
    </w:p>
    <w:p w:rsidR="00DF7186" w:rsidRDefault="00DF7186" w:rsidP="00DF71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Закрепить коды подвидов по видам доходов классификации доходов бюджета Березовского сельского поселения за главными администраторами доходов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2).</w:t>
      </w:r>
    </w:p>
    <w:p w:rsidR="0074412A" w:rsidRDefault="0074412A" w:rsidP="00DF71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4597">
        <w:rPr>
          <w:rFonts w:ascii="Times New Roman" w:hAnsi="Times New Roman"/>
          <w:sz w:val="28"/>
          <w:szCs w:val="28"/>
        </w:rPr>
        <w:t>Данное постановление вступает в силу с 01.01.201</w:t>
      </w:r>
      <w:r w:rsidR="001F0577">
        <w:rPr>
          <w:rFonts w:ascii="Times New Roman" w:hAnsi="Times New Roman"/>
          <w:sz w:val="28"/>
          <w:szCs w:val="28"/>
        </w:rPr>
        <w:t>8</w:t>
      </w:r>
      <w:r w:rsidR="009F4597">
        <w:rPr>
          <w:rFonts w:ascii="Times New Roman" w:hAnsi="Times New Roman"/>
          <w:sz w:val="28"/>
          <w:szCs w:val="28"/>
        </w:rPr>
        <w:t xml:space="preserve"> года.</w:t>
      </w:r>
    </w:p>
    <w:p w:rsidR="00DF7186" w:rsidRDefault="009F4597" w:rsidP="00DF71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71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7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718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7186" w:rsidRDefault="00DF7186" w:rsidP="00DF71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F7186" w:rsidRDefault="00DF7186" w:rsidP="00DF7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Березовского сельского совета-</w:t>
      </w:r>
    </w:p>
    <w:p w:rsidR="009F4597" w:rsidRDefault="00DF7186" w:rsidP="007350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Березовского сельского поселения                   </w:t>
      </w:r>
      <w:proofErr w:type="spellStart"/>
      <w:r w:rsidR="00735023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1F0577" w:rsidRPr="00735023" w:rsidRDefault="001F0577" w:rsidP="00735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86" w:rsidRDefault="00DF7186" w:rsidP="00DF7186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1</w:t>
      </w:r>
    </w:p>
    <w:p w:rsidR="00DF7186" w:rsidRDefault="00DF7186" w:rsidP="00DF7186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Березовского сельского поселения </w:t>
      </w:r>
    </w:p>
    <w:p w:rsidR="00DF7186" w:rsidRDefault="0074412A" w:rsidP="00DF7186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5D67F8">
        <w:rPr>
          <w:rFonts w:ascii="Times New Roman" w:hAnsi="Times New Roman" w:cs="Times New Roman"/>
          <w:b w:val="0"/>
          <w:sz w:val="24"/>
          <w:szCs w:val="24"/>
        </w:rPr>
        <w:t>2</w:t>
      </w:r>
      <w:r w:rsidR="00DF7186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1F0577">
        <w:rPr>
          <w:rFonts w:ascii="Times New Roman" w:hAnsi="Times New Roman" w:cs="Times New Roman"/>
          <w:b w:val="0"/>
          <w:sz w:val="24"/>
          <w:szCs w:val="24"/>
        </w:rPr>
        <w:t>7</w:t>
      </w:r>
      <w:r w:rsidR="00DF7186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D1C09">
        <w:rPr>
          <w:rFonts w:ascii="Times New Roman" w:hAnsi="Times New Roman" w:cs="Times New Roman"/>
          <w:b w:val="0"/>
          <w:sz w:val="24"/>
          <w:szCs w:val="24"/>
        </w:rPr>
        <w:t>278</w:t>
      </w:r>
    </w:p>
    <w:p w:rsidR="00DF7186" w:rsidRDefault="00DF7186" w:rsidP="00DF7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F7186" w:rsidRDefault="00DF7186" w:rsidP="00DF7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кодов подвидов по видам доходов классификации доходов бюджета Березовского сельского поселения, главными администраторами которых являются органы местного самоуправления</w:t>
      </w:r>
    </w:p>
    <w:p w:rsidR="00DF7186" w:rsidRDefault="00DF7186" w:rsidP="00DF7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760"/>
      </w:tblGrid>
      <w:tr w:rsidR="00DF7186" w:rsidTr="00DF71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6" w:rsidRDefault="00DF71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6" w:rsidRDefault="00DF71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кода поступлений для бюджетов муниципальных районов</w:t>
            </w:r>
          </w:p>
        </w:tc>
      </w:tr>
      <w:tr w:rsidR="00FB6758" w:rsidTr="00DF71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CA0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000 2 02 </w:t>
            </w:r>
            <w:r w:rsidR="00CA09B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001 10 1000 151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бюджетам сельских поселений на выравнивание бюджетной обеспеченности  из бюджета Республики Крым</w:t>
            </w:r>
          </w:p>
        </w:tc>
      </w:tr>
      <w:tr w:rsidR="00FB6758" w:rsidTr="00DF71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CA0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000 2 02 </w:t>
            </w:r>
            <w:r w:rsidR="00CA09B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001 10 2000 151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Дотация бюджетам сельских поселений на выравнивание бюджетной обеспеченности  из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</w:p>
        </w:tc>
      </w:tr>
      <w:tr w:rsidR="00B12D85" w:rsidTr="00B12D85">
        <w:trPr>
          <w:trHeight w:val="27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55C">
              <w:rPr>
                <w:rFonts w:ascii="Times New Roman" w:hAnsi="Times New Roman"/>
                <w:sz w:val="28"/>
                <w:szCs w:val="28"/>
              </w:rPr>
              <w:t>000 1 08 0</w:t>
            </w:r>
            <w:r>
              <w:rPr>
                <w:rFonts w:ascii="Times New Roman" w:hAnsi="Times New Roman"/>
                <w:sz w:val="28"/>
                <w:szCs w:val="28"/>
              </w:rPr>
              <w:t>4020</w:t>
            </w:r>
            <w:r w:rsidRPr="0053355C">
              <w:rPr>
                <w:rFonts w:ascii="Times New Roman" w:hAnsi="Times New Roman"/>
                <w:sz w:val="28"/>
                <w:szCs w:val="28"/>
              </w:rPr>
              <w:t xml:space="preserve">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rPr>
                <w:rFonts w:ascii="Times New Roman" w:hAnsi="Times New Roman"/>
                <w:sz w:val="28"/>
                <w:szCs w:val="28"/>
              </w:rPr>
            </w:pPr>
            <w:r w:rsidRPr="0086362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2D85" w:rsidTr="00DF71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55C">
              <w:rPr>
                <w:rFonts w:ascii="Times New Roman" w:hAnsi="Times New Roman"/>
                <w:sz w:val="28"/>
                <w:szCs w:val="28"/>
              </w:rPr>
              <w:t>000 1 08 0</w:t>
            </w:r>
            <w:r>
              <w:rPr>
                <w:rFonts w:ascii="Times New Roman" w:hAnsi="Times New Roman"/>
                <w:sz w:val="28"/>
                <w:szCs w:val="28"/>
              </w:rPr>
              <w:t>4020</w:t>
            </w:r>
            <w:r w:rsidRPr="0053355C">
              <w:rPr>
                <w:rFonts w:ascii="Times New Roman" w:hAnsi="Times New Roman"/>
                <w:sz w:val="28"/>
                <w:szCs w:val="28"/>
              </w:rPr>
              <w:t xml:space="preserve"> 01 4000 110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rPr>
                <w:rFonts w:ascii="Times New Roman" w:hAnsi="Times New Roman"/>
                <w:sz w:val="28"/>
                <w:szCs w:val="28"/>
              </w:rPr>
            </w:pPr>
            <w:r w:rsidRPr="0086362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D85" w:rsidTr="00DF71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85" w:rsidRDefault="00B12D85" w:rsidP="009F4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000 2 02 30024 10 0002 151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85" w:rsidRDefault="00B12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Субвенция  бюджетам сельских поселений на выполнение передаваемых  полномочий субъектов Российской Федерации в рамках непрограммных расходов органов государственной власти Республики Кры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полномочия в сфере административной ответственности)</w:t>
            </w:r>
          </w:p>
        </w:tc>
      </w:tr>
    </w:tbl>
    <w:p w:rsidR="00DF7186" w:rsidRDefault="00DF7186" w:rsidP="00DF7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Березовского сельского совета-</w:t>
      </w:r>
    </w:p>
    <w:p w:rsidR="00DF7186" w:rsidRDefault="00DF7186" w:rsidP="007350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Березовского сельского поселения                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DF7186" w:rsidRDefault="00DF7186" w:rsidP="00DF7186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DF7186" w:rsidRDefault="00DF7186" w:rsidP="00DF7186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Березовского сельского поселения </w:t>
      </w:r>
    </w:p>
    <w:p w:rsidR="00DF7186" w:rsidRDefault="00DF7186" w:rsidP="00DF7186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F4597">
        <w:rPr>
          <w:rFonts w:ascii="Times New Roman" w:hAnsi="Times New Roman" w:cs="Times New Roman"/>
          <w:b w:val="0"/>
          <w:sz w:val="24"/>
          <w:szCs w:val="24"/>
        </w:rPr>
        <w:t>2</w:t>
      </w:r>
      <w:r w:rsidR="005D67F8"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1F0577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D1C09">
        <w:rPr>
          <w:rFonts w:ascii="Times New Roman" w:hAnsi="Times New Roman" w:cs="Times New Roman"/>
          <w:b w:val="0"/>
          <w:sz w:val="24"/>
          <w:szCs w:val="24"/>
        </w:rPr>
        <w:t>278</w:t>
      </w:r>
    </w:p>
    <w:p w:rsidR="00DF7186" w:rsidRDefault="00DF7186" w:rsidP="00DF7186">
      <w:pPr>
        <w:rPr>
          <w:rFonts w:ascii="Times New Roman" w:hAnsi="Times New Roman"/>
          <w:sz w:val="28"/>
          <w:szCs w:val="28"/>
        </w:rPr>
      </w:pPr>
    </w:p>
    <w:p w:rsidR="00DF7186" w:rsidRDefault="00DF7186" w:rsidP="00DF71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</w:t>
      </w:r>
    </w:p>
    <w:p w:rsidR="00DF7186" w:rsidRDefault="00DF7186" w:rsidP="00DF71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кодов подвидов по видам </w:t>
      </w:r>
      <w:proofErr w:type="gramStart"/>
      <w:r>
        <w:rPr>
          <w:rFonts w:ascii="Times New Roman" w:hAnsi="Times New Roman"/>
          <w:b/>
          <w:sz w:val="28"/>
          <w:szCs w:val="28"/>
        </w:rPr>
        <w:t>доходов классификации доходов бюджета Березовского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главными администраторами доходов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5"/>
        <w:gridCol w:w="3544"/>
        <w:gridCol w:w="4191"/>
      </w:tblGrid>
      <w:tr w:rsidR="00DF7186" w:rsidTr="00DF718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6" w:rsidRDefault="00DF71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6" w:rsidRDefault="00DF71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6" w:rsidRDefault="00DF71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кода поступлений для бюджетов муниципальных районов</w:t>
            </w:r>
          </w:p>
        </w:tc>
      </w:tr>
      <w:tr w:rsidR="00FB6758" w:rsidTr="00DF718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21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Березовского 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CA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901 2 02 </w:t>
            </w:r>
            <w:r w:rsidR="00CA09B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001 10 1000 151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21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бюджетам сельских поселений на выравнивание бюджетной обеспеченности  из бюджета Республики Крым</w:t>
            </w:r>
          </w:p>
        </w:tc>
      </w:tr>
      <w:tr w:rsidR="00FB6758" w:rsidTr="00DF718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21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Березовского 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CA0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901 2 02 </w:t>
            </w:r>
            <w:r w:rsidR="00CA09B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001 10 2000 151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8" w:rsidRDefault="00FB6758" w:rsidP="0021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Дотация бюджетам сельских поселений на выравнивание бюджетной обеспеченности  из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</w:p>
        </w:tc>
      </w:tr>
      <w:tr w:rsidR="00B12D85" w:rsidTr="00735023">
        <w:trPr>
          <w:trHeight w:val="41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Default="00B12D85" w:rsidP="0021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Березовского 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  <w:r w:rsidRPr="0053355C">
              <w:rPr>
                <w:rFonts w:ascii="Times New Roman" w:hAnsi="Times New Roman"/>
                <w:sz w:val="28"/>
                <w:szCs w:val="28"/>
              </w:rPr>
              <w:t xml:space="preserve"> 1 08 0</w:t>
            </w:r>
            <w:r>
              <w:rPr>
                <w:rFonts w:ascii="Times New Roman" w:hAnsi="Times New Roman"/>
                <w:sz w:val="28"/>
                <w:szCs w:val="28"/>
              </w:rPr>
              <w:t>4020</w:t>
            </w:r>
            <w:r w:rsidRPr="0053355C">
              <w:rPr>
                <w:rFonts w:ascii="Times New Roman" w:hAnsi="Times New Roman"/>
                <w:sz w:val="28"/>
                <w:szCs w:val="28"/>
              </w:rPr>
              <w:t xml:space="preserve"> 01 1000 110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rPr>
                <w:rFonts w:ascii="Times New Roman" w:hAnsi="Times New Roman"/>
                <w:sz w:val="28"/>
                <w:szCs w:val="28"/>
              </w:rPr>
            </w:pPr>
            <w:r w:rsidRPr="0086362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2D85" w:rsidTr="00DF718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Default="00B12D85" w:rsidP="0021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Березовского 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  <w:r w:rsidRPr="0053355C">
              <w:rPr>
                <w:rFonts w:ascii="Times New Roman" w:hAnsi="Times New Roman"/>
                <w:sz w:val="28"/>
                <w:szCs w:val="28"/>
              </w:rPr>
              <w:t xml:space="preserve"> 1 08 0</w:t>
            </w:r>
            <w:r>
              <w:rPr>
                <w:rFonts w:ascii="Times New Roman" w:hAnsi="Times New Roman"/>
                <w:sz w:val="28"/>
                <w:szCs w:val="28"/>
              </w:rPr>
              <w:t>4020</w:t>
            </w:r>
            <w:r w:rsidRPr="0053355C">
              <w:rPr>
                <w:rFonts w:ascii="Times New Roman" w:hAnsi="Times New Roman"/>
                <w:sz w:val="28"/>
                <w:szCs w:val="28"/>
              </w:rPr>
              <w:t xml:space="preserve"> 01 4000 110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5" w:rsidRPr="0053355C" w:rsidRDefault="00B12D85" w:rsidP="00432623">
            <w:pPr>
              <w:rPr>
                <w:rFonts w:ascii="Times New Roman" w:hAnsi="Times New Roman"/>
                <w:sz w:val="28"/>
                <w:szCs w:val="28"/>
              </w:rPr>
            </w:pPr>
            <w:r w:rsidRPr="0086362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63626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D85" w:rsidTr="00DF718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85" w:rsidRDefault="00B12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Березовского 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85" w:rsidRDefault="00B12D85" w:rsidP="009F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901 2 02 30024 10 0002 151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85" w:rsidRDefault="00B12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Субвенция  бюджетам сельских поселений на выполнение передаваемых  полномочий субъектов Российской Федерации в рамках непрограммных расходов органов государственной власти Республики Кры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полномочия в сфере административной ответственности)</w:t>
            </w:r>
          </w:p>
        </w:tc>
      </w:tr>
    </w:tbl>
    <w:p w:rsidR="00DF7186" w:rsidRDefault="00DF7186" w:rsidP="00DF7186">
      <w:pPr>
        <w:rPr>
          <w:rFonts w:ascii="Times New Roman" w:hAnsi="Times New Roman"/>
          <w:sz w:val="28"/>
          <w:szCs w:val="28"/>
        </w:rPr>
      </w:pPr>
    </w:p>
    <w:p w:rsidR="00DF7186" w:rsidRDefault="00DF7186" w:rsidP="00DF7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Березовского сельского совета-</w:t>
      </w:r>
    </w:p>
    <w:p w:rsidR="00E23077" w:rsidRDefault="00DF7186" w:rsidP="00B12D8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администрации Березовского сельского поселения                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sectPr w:rsidR="00E23077" w:rsidSect="00B12D8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B"/>
    <w:rsid w:val="001A0A39"/>
    <w:rsid w:val="001D1C09"/>
    <w:rsid w:val="001F0577"/>
    <w:rsid w:val="005D67F8"/>
    <w:rsid w:val="00735023"/>
    <w:rsid w:val="0074412A"/>
    <w:rsid w:val="009F4597"/>
    <w:rsid w:val="00B12D85"/>
    <w:rsid w:val="00C83104"/>
    <w:rsid w:val="00CA09B0"/>
    <w:rsid w:val="00D82DCB"/>
    <w:rsid w:val="00DF7186"/>
    <w:rsid w:val="00E23077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7186"/>
    <w:pPr>
      <w:spacing w:after="0" w:line="240" w:lineRule="auto"/>
      <w:ind w:firstLine="108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F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7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7186"/>
    <w:pPr>
      <w:spacing w:after="0" w:line="240" w:lineRule="auto"/>
      <w:ind w:firstLine="108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F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7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2017-12-28T09:37:00Z</cp:lastPrinted>
  <dcterms:created xsi:type="dcterms:W3CDTF">2015-12-31T06:30:00Z</dcterms:created>
  <dcterms:modified xsi:type="dcterms:W3CDTF">2017-12-28T09:38:00Z</dcterms:modified>
</cp:coreProperties>
</file>