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792480"/>
            <wp:effectExtent l="19050" t="0" r="0" b="0"/>
            <wp:docPr id="7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081786" w:rsidRPr="00081786" w:rsidRDefault="005D4D6E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</w:t>
      </w:r>
      <w:r w:rsidR="00081786" w:rsidRPr="00081786">
        <w:rPr>
          <w:rFonts w:ascii="Times New Roman" w:hAnsi="Times New Roman" w:cs="Times New Roman"/>
          <w:b/>
          <w:sz w:val="28"/>
          <w:szCs w:val="28"/>
        </w:rPr>
        <w:t>ОВСКИЙ СЕЛЬСКИЙ СОВЕТ</w:t>
      </w:r>
    </w:p>
    <w:p w:rsidR="00081786" w:rsidRPr="00081786" w:rsidRDefault="00081786" w:rsidP="00081786">
      <w:pPr>
        <w:widowControl/>
        <w:autoSpaceDE/>
        <w:autoSpaceDN/>
        <w:adjustRightInd/>
        <w:ind w:left="2124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4D6E">
        <w:rPr>
          <w:rFonts w:ascii="Times New Roman" w:hAnsi="Times New Roman" w:cs="Times New Roman"/>
          <w:b/>
          <w:sz w:val="28"/>
          <w:szCs w:val="28"/>
        </w:rPr>
        <w:t>29</w:t>
      </w:r>
      <w:r w:rsidRPr="00081786">
        <w:rPr>
          <w:rFonts w:ascii="Times New Roman" w:hAnsi="Times New Roman" w:cs="Times New Roman"/>
          <w:b/>
          <w:sz w:val="28"/>
          <w:szCs w:val="28"/>
        </w:rPr>
        <w:t xml:space="preserve">   заседание 1 созыва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>27.05.</w:t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016г. 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</w:t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с. 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>Березовка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№ 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>274</w:t>
      </w:r>
    </w:p>
    <w:p w:rsidR="009558AA" w:rsidRPr="002A535D" w:rsidRDefault="009558AA" w:rsidP="009558AA">
      <w:pPr>
        <w:pStyle w:val="NoSpac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8AA" w:rsidRPr="002A535D" w:rsidRDefault="009558AA" w:rsidP="009558AA">
      <w:pPr>
        <w:pStyle w:val="NoSpac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8AA" w:rsidRPr="002A535D" w:rsidRDefault="009558AA" w:rsidP="00081786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 проекте решения «</w:t>
      </w:r>
      <w:r w:rsidRPr="002A535D">
        <w:rPr>
          <w:rFonts w:ascii="Times New Roman" w:hAnsi="Times New Roman" w:cs="Times New Roman"/>
          <w:b/>
          <w:i/>
          <w:sz w:val="28"/>
          <w:szCs w:val="24"/>
        </w:rPr>
        <w:t xml:space="preserve">Об утверждении Порядка распределения доходов муниципальных казенных предприятий </w:t>
      </w:r>
      <w:r w:rsidR="005D4D6E">
        <w:rPr>
          <w:rFonts w:ascii="Times New Roman" w:hAnsi="Times New Roman" w:cs="Times New Roman"/>
          <w:b/>
          <w:i/>
          <w:sz w:val="28"/>
          <w:szCs w:val="24"/>
        </w:rPr>
        <w:t>Берез</w:t>
      </w:r>
      <w:r w:rsidR="00081786">
        <w:rPr>
          <w:rFonts w:ascii="Times New Roman" w:hAnsi="Times New Roman" w:cs="Times New Roman"/>
          <w:b/>
          <w:i/>
          <w:sz w:val="28"/>
          <w:szCs w:val="24"/>
        </w:rPr>
        <w:t>овского</w:t>
      </w:r>
      <w:r w:rsidRPr="002A535D">
        <w:rPr>
          <w:rFonts w:ascii="Times New Roman" w:hAnsi="Times New Roman" w:cs="Times New Roman"/>
          <w:b/>
          <w:i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9558AA" w:rsidRPr="00272E43" w:rsidRDefault="009558AA" w:rsidP="009558AA">
      <w:pPr>
        <w:rPr>
          <w:rStyle w:val="a4"/>
          <w:rFonts w:ascii="Times New Roman" w:hAnsi="Times New Roman"/>
          <w:sz w:val="32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Руководствуясь пунктом 3 статьи 41 и статьей 42 Бюджетного кодекса Российской Федерации, пунктом 3 статьи 17 Федерального закона от 14</w:t>
      </w:r>
      <w:r w:rsidR="00081786">
        <w:rPr>
          <w:rStyle w:val="a4"/>
          <w:rFonts w:ascii="Times New Roman" w:hAnsi="Times New Roman"/>
          <w:sz w:val="28"/>
          <w:szCs w:val="28"/>
        </w:rPr>
        <w:t xml:space="preserve">.11. 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2002 года № 161-ФЗ «О государственных и муниципальных унитарных предприятиях», в целях повышения эффективности использования муниципального имущества и обеспечения поступления в бюджет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081786">
        <w:rPr>
          <w:rStyle w:val="a4"/>
          <w:rFonts w:ascii="Times New Roman" w:hAnsi="Times New Roman"/>
          <w:sz w:val="28"/>
          <w:szCs w:val="28"/>
        </w:rPr>
        <w:t>ов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ского сельского поселения части прибыли муниципальных казенных предприятий, </w:t>
      </w:r>
      <w:proofErr w:type="gramStart"/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081786">
        <w:rPr>
          <w:rStyle w:val="a4"/>
          <w:rFonts w:ascii="Times New Roman" w:hAnsi="Times New Roman"/>
          <w:sz w:val="28"/>
          <w:szCs w:val="28"/>
        </w:rPr>
        <w:t xml:space="preserve">овский 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сельский</w:t>
      </w:r>
      <w:proofErr w:type="gramEnd"/>
      <w:r w:rsidRPr="009032AA">
        <w:rPr>
          <w:rStyle w:val="a4"/>
          <w:rFonts w:ascii="Times New Roman" w:hAnsi="Times New Roman"/>
          <w:sz w:val="28"/>
          <w:szCs w:val="28"/>
        </w:rPr>
        <w:t xml:space="preserve"> совет</w:t>
      </w:r>
    </w:p>
    <w:p w:rsidR="009558AA" w:rsidRDefault="009558AA" w:rsidP="009558AA">
      <w:pPr>
        <w:rPr>
          <w:rFonts w:ascii="Times New Roman" w:hAnsi="Times New Roman"/>
          <w:sz w:val="28"/>
          <w:szCs w:val="28"/>
        </w:rPr>
      </w:pPr>
    </w:p>
    <w:p w:rsidR="009558AA" w:rsidRDefault="009558AA" w:rsidP="009558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558AA" w:rsidRDefault="009558AA" w:rsidP="009558AA">
      <w:pPr>
        <w:rPr>
          <w:rFonts w:ascii="Times New Roman" w:hAnsi="Times New Roman"/>
          <w:b/>
          <w:sz w:val="28"/>
          <w:szCs w:val="28"/>
        </w:rPr>
      </w:pPr>
    </w:p>
    <w:p w:rsidR="009558AA" w:rsidRPr="008C669C" w:rsidRDefault="009558AA" w:rsidP="009558AA">
      <w:pPr>
        <w:pStyle w:val="a3"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C669C">
        <w:rPr>
          <w:rFonts w:ascii="Times New Roman" w:hAnsi="Times New Roman" w:cs="Times New Roman"/>
          <w:sz w:val="28"/>
          <w:szCs w:val="28"/>
        </w:rPr>
        <w:t xml:space="preserve">    </w:t>
      </w:r>
      <w:r w:rsidRPr="008C669C">
        <w:rPr>
          <w:rFonts w:ascii="Times New Roman" w:eastAsia="Arial Unicode MS" w:hAnsi="Times New Roman" w:cs="Times New Roman"/>
          <w:sz w:val="28"/>
          <w:szCs w:val="28"/>
        </w:rPr>
        <w:t xml:space="preserve">1.Одобрить проект решения </w:t>
      </w:r>
      <w:r w:rsidRPr="008C669C">
        <w:rPr>
          <w:rFonts w:ascii="Times New Roman" w:hAnsi="Times New Roman" w:cs="Times New Roman"/>
          <w:sz w:val="28"/>
          <w:szCs w:val="28"/>
        </w:rPr>
        <w:t xml:space="preserve">«Об утверждении Порядка распределения доходов муниципальных казенных предприятий </w:t>
      </w:r>
      <w:r w:rsidR="005D4D6E">
        <w:rPr>
          <w:rFonts w:ascii="Times New Roman" w:hAnsi="Times New Roman" w:cs="Times New Roman"/>
          <w:sz w:val="28"/>
          <w:szCs w:val="28"/>
        </w:rPr>
        <w:t>Берез</w:t>
      </w:r>
      <w:r w:rsidR="00081786">
        <w:rPr>
          <w:rFonts w:ascii="Times New Roman" w:hAnsi="Times New Roman" w:cs="Times New Roman"/>
          <w:sz w:val="28"/>
          <w:szCs w:val="28"/>
        </w:rPr>
        <w:t>овского</w:t>
      </w:r>
      <w:r w:rsidRPr="008C669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8C669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(приложение).</w:t>
      </w:r>
    </w:p>
    <w:p w:rsidR="00081786" w:rsidRPr="00081786" w:rsidRDefault="009558AA" w:rsidP="005D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1786" w:rsidRPr="00081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>Берез</w:t>
      </w:r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овского сельского </w:t>
      </w:r>
      <w:proofErr w:type="gramStart"/>
      <w:r w:rsidR="00081786"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совета  </w:t>
      </w:r>
      <w:r w:rsidR="00081786" w:rsidRPr="000817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1786" w:rsidRPr="0008178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="00081786" w:rsidRPr="00081786">
        <w:rPr>
          <w:rFonts w:ascii="Times New Roman" w:hAnsi="Times New Roman" w:cs="Times New Roman"/>
          <w:sz w:val="28"/>
          <w:szCs w:val="28"/>
        </w:rPr>
        <w:t>http</w:t>
      </w:r>
      <w:bookmarkEnd w:id="0"/>
      <w:bookmarkEnd w:id="1"/>
      <w:bookmarkEnd w:id="2"/>
      <w:bookmarkEnd w:id="3"/>
      <w:r w:rsidR="005D4D6E" w:rsidRPr="005D4D6E"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9558AA" w:rsidRPr="008C669C" w:rsidRDefault="009558AA" w:rsidP="0008178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C66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Направить проект решения </w:t>
      </w:r>
      <w:r w:rsidRPr="008C669C">
        <w:rPr>
          <w:rFonts w:ascii="Times New Roman" w:hAnsi="Times New Roman" w:cs="Times New Roman"/>
          <w:sz w:val="28"/>
          <w:szCs w:val="28"/>
        </w:rPr>
        <w:t xml:space="preserve">«Об утверждении Порядка распределения доходов муниципальных казенных предприятий </w:t>
      </w:r>
      <w:r w:rsidR="005D4D6E">
        <w:rPr>
          <w:rFonts w:ascii="Times New Roman" w:hAnsi="Times New Roman" w:cs="Times New Roman"/>
          <w:sz w:val="28"/>
          <w:szCs w:val="28"/>
        </w:rPr>
        <w:t>Берез</w:t>
      </w:r>
      <w:r w:rsidR="00081786">
        <w:rPr>
          <w:rFonts w:ascii="Times New Roman" w:hAnsi="Times New Roman" w:cs="Times New Roman"/>
          <w:sz w:val="28"/>
          <w:szCs w:val="28"/>
        </w:rPr>
        <w:t>овского</w:t>
      </w:r>
      <w:r w:rsidRPr="008C669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81786">
        <w:rPr>
          <w:rFonts w:ascii="Times New Roman" w:hAnsi="Times New Roman" w:cs="Times New Roman"/>
          <w:sz w:val="28"/>
          <w:szCs w:val="28"/>
        </w:rPr>
        <w:t xml:space="preserve"> </w:t>
      </w:r>
      <w:r w:rsidRPr="008C669C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9558AA" w:rsidRDefault="009558AA" w:rsidP="009558AA">
      <w:pPr>
        <w:tabs>
          <w:tab w:val="left" w:leader="underscore" w:pos="992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Рассмотреть проект решения </w:t>
      </w:r>
      <w:r w:rsidRPr="008C669C">
        <w:rPr>
          <w:rFonts w:ascii="Times New Roman" w:hAnsi="Times New Roman" w:cs="Times New Roman"/>
          <w:sz w:val="28"/>
          <w:szCs w:val="28"/>
        </w:rPr>
        <w:t xml:space="preserve">«Об утверждении Порядка распределения доходов муниципальных казенных предприятий </w:t>
      </w:r>
      <w:r w:rsidR="005D4D6E">
        <w:rPr>
          <w:rFonts w:ascii="Times New Roman" w:hAnsi="Times New Roman" w:cs="Times New Roman"/>
          <w:sz w:val="28"/>
          <w:szCs w:val="28"/>
        </w:rPr>
        <w:t>Берез</w:t>
      </w:r>
      <w:r w:rsidR="00081786">
        <w:rPr>
          <w:rFonts w:ascii="Times New Roman" w:hAnsi="Times New Roman" w:cs="Times New Roman"/>
          <w:sz w:val="28"/>
          <w:szCs w:val="28"/>
        </w:rPr>
        <w:t>ов</w:t>
      </w:r>
      <w:r w:rsidRPr="008C669C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получения </w:t>
      </w:r>
      <w:proofErr w:type="gramStart"/>
      <w:r>
        <w:rPr>
          <w:rFonts w:ascii="Times New Roman" w:hAnsi="Times New Roman"/>
          <w:sz w:val="28"/>
          <w:szCs w:val="28"/>
        </w:rPr>
        <w:t>заключения  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 Раздольненского района  на предмет  </w:t>
      </w:r>
      <w:r w:rsidR="00081786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9558AA" w:rsidRDefault="009558AA" w:rsidP="009558AA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58AA" w:rsidRDefault="009558AA" w:rsidP="009558AA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81786" w:rsidRPr="00081786" w:rsidRDefault="00081786" w:rsidP="000817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17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4D6E">
        <w:rPr>
          <w:rFonts w:ascii="Times New Roman" w:hAnsi="Times New Roman" w:cs="Times New Roman"/>
          <w:sz w:val="28"/>
          <w:szCs w:val="28"/>
        </w:rPr>
        <w:t>Берез</w:t>
      </w:r>
      <w:r w:rsidRPr="00081786">
        <w:rPr>
          <w:rFonts w:ascii="Times New Roman" w:hAnsi="Times New Roman" w:cs="Times New Roman"/>
          <w:sz w:val="28"/>
          <w:szCs w:val="28"/>
        </w:rPr>
        <w:t>овского</w:t>
      </w:r>
    </w:p>
    <w:p w:rsidR="00081786" w:rsidRDefault="00081786" w:rsidP="000817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1786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                    </w:t>
      </w:r>
      <w:proofErr w:type="spellStart"/>
      <w:r w:rsidR="005D4D6E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081786" w:rsidRDefault="00081786" w:rsidP="000817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1786" w:rsidRDefault="00081786" w:rsidP="0008178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1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81786" w:rsidRDefault="00081786" w:rsidP="005D4D6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08178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1786" w:rsidRDefault="00081786" w:rsidP="0008178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081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</w:t>
      </w:r>
    </w:p>
    <w:p w:rsidR="009558AA" w:rsidRDefault="00081786" w:rsidP="00081786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ПРОЕКТ</w:t>
      </w:r>
    </w:p>
    <w:p w:rsidR="009558AA" w:rsidRDefault="009558AA" w:rsidP="009558AA">
      <w:pPr>
        <w:pStyle w:val="a3"/>
        <w:tabs>
          <w:tab w:val="left" w:pos="6804"/>
        </w:tabs>
        <w:ind w:right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58AA" w:rsidRDefault="009558AA" w:rsidP="009558AA">
      <w:pPr>
        <w:pStyle w:val="a3"/>
        <w:tabs>
          <w:tab w:val="left" w:pos="6804"/>
        </w:tabs>
        <w:ind w:right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792480"/>
            <wp:effectExtent l="19050" t="0" r="0" b="0"/>
            <wp:docPr id="16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081786" w:rsidRPr="00081786" w:rsidRDefault="005D4D6E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</w:t>
      </w:r>
      <w:r w:rsidR="00081786" w:rsidRPr="00081786">
        <w:rPr>
          <w:rFonts w:ascii="Times New Roman" w:hAnsi="Times New Roman" w:cs="Times New Roman"/>
          <w:b/>
          <w:sz w:val="28"/>
          <w:szCs w:val="28"/>
        </w:rPr>
        <w:t>ОВСКИЙ СЕЛЬСКИЙ СОВЕТ</w:t>
      </w:r>
    </w:p>
    <w:p w:rsidR="00081786" w:rsidRPr="00081786" w:rsidRDefault="00081786" w:rsidP="00081786">
      <w:pPr>
        <w:widowControl/>
        <w:autoSpaceDE/>
        <w:autoSpaceDN/>
        <w:adjustRightInd/>
        <w:ind w:left="2124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 xml:space="preserve">        заседание 1 созыва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86" w:rsidRPr="00081786" w:rsidRDefault="00081786" w:rsidP="00081786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2016г. </w:t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с. </w:t>
      </w:r>
      <w:r w:rsidR="005D4D6E">
        <w:rPr>
          <w:rFonts w:ascii="Times New Roman" w:eastAsia="Arial Unicode MS" w:hAnsi="Times New Roman" w:cs="Times New Roman"/>
          <w:color w:val="000000"/>
          <w:sz w:val="28"/>
          <w:szCs w:val="28"/>
        </w:rPr>
        <w:t>Березовка</w:t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8178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</w:p>
    <w:p w:rsidR="00081786" w:rsidRPr="00081786" w:rsidRDefault="00081786" w:rsidP="00081786">
      <w:pPr>
        <w:widowControl/>
        <w:shd w:val="clear" w:color="auto" w:fill="FFFFFF"/>
        <w:autoSpaceDE/>
        <w:autoSpaceDN/>
        <w:adjustRightInd/>
        <w:spacing w:line="206" w:lineRule="atLeast"/>
        <w:ind w:right="2976" w:firstLine="0"/>
        <w:rPr>
          <w:rFonts w:ascii="Times New Roman" w:hAnsi="Times New Roman" w:cs="Times New Roman"/>
          <w:b/>
          <w:sz w:val="28"/>
          <w:szCs w:val="28"/>
        </w:rPr>
      </w:pPr>
    </w:p>
    <w:p w:rsidR="009558AA" w:rsidRPr="002A535D" w:rsidRDefault="009558AA" w:rsidP="00081786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A535D">
        <w:rPr>
          <w:rFonts w:ascii="Times New Roman" w:hAnsi="Times New Roman" w:cs="Times New Roman"/>
          <w:b/>
          <w:i/>
          <w:sz w:val="28"/>
          <w:szCs w:val="24"/>
        </w:rPr>
        <w:t xml:space="preserve">Об утверждении Порядка распределения доходов муниципальных казенных предприятий </w:t>
      </w:r>
      <w:r w:rsidR="005D4D6E">
        <w:rPr>
          <w:rFonts w:ascii="Times New Roman" w:hAnsi="Times New Roman" w:cs="Times New Roman"/>
          <w:b/>
          <w:i/>
          <w:sz w:val="28"/>
          <w:szCs w:val="24"/>
        </w:rPr>
        <w:t>Берез</w:t>
      </w:r>
      <w:r w:rsidR="00081786">
        <w:rPr>
          <w:rFonts w:ascii="Times New Roman" w:hAnsi="Times New Roman" w:cs="Times New Roman"/>
          <w:b/>
          <w:i/>
          <w:sz w:val="28"/>
          <w:szCs w:val="24"/>
        </w:rPr>
        <w:t>ов</w:t>
      </w:r>
      <w:r w:rsidRPr="002A535D">
        <w:rPr>
          <w:rFonts w:ascii="Times New Roman" w:hAnsi="Times New Roman" w:cs="Times New Roman"/>
          <w:b/>
          <w:i/>
          <w:sz w:val="28"/>
          <w:szCs w:val="24"/>
        </w:rPr>
        <w:t>ского сельского поселения</w:t>
      </w:r>
    </w:p>
    <w:p w:rsidR="009558AA" w:rsidRPr="00272E43" w:rsidRDefault="009558AA" w:rsidP="009558AA">
      <w:pPr>
        <w:rPr>
          <w:rStyle w:val="a4"/>
          <w:rFonts w:ascii="Times New Roman" w:hAnsi="Times New Roman"/>
          <w:sz w:val="32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Руководствуясь пунктом 3 статьи 41 и статьей 42 Бюджетного кодекса Российской Федерации, пунктом 3 статьи 17 Федерального закона от 14</w:t>
      </w:r>
      <w:r w:rsidR="00081786">
        <w:rPr>
          <w:rStyle w:val="a4"/>
          <w:rFonts w:ascii="Times New Roman" w:hAnsi="Times New Roman"/>
          <w:sz w:val="28"/>
          <w:szCs w:val="28"/>
        </w:rPr>
        <w:t>.11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2002 года № 161-ФЗ «О государственных и муниципальных унитарных предприятиях», в целях повышения эффективности использования муниципального имущества и обеспечения поступления в бюджет </w:t>
      </w:r>
      <w:r>
        <w:rPr>
          <w:rStyle w:val="a4"/>
          <w:rFonts w:ascii="Times New Roman" w:hAnsi="Times New Roman"/>
          <w:sz w:val="28"/>
          <w:szCs w:val="28"/>
        </w:rPr>
        <w:t>Ботаниче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ского сельского поселения части прибыли муниципальных казенных предприятий,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081786">
        <w:rPr>
          <w:rStyle w:val="a4"/>
          <w:rFonts w:ascii="Times New Roman" w:hAnsi="Times New Roman"/>
          <w:sz w:val="28"/>
          <w:szCs w:val="28"/>
        </w:rPr>
        <w:t>овский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сельский совет</w:t>
      </w:r>
    </w:p>
    <w:p w:rsidR="009558AA" w:rsidRPr="009032AA" w:rsidRDefault="009558AA" w:rsidP="009558AA">
      <w:pPr>
        <w:spacing w:before="120" w:after="120"/>
        <w:rPr>
          <w:rStyle w:val="a4"/>
          <w:rFonts w:ascii="Times New Roman" w:hAnsi="Times New Roman"/>
          <w:b/>
          <w:sz w:val="28"/>
          <w:szCs w:val="28"/>
        </w:rPr>
      </w:pPr>
      <w:r w:rsidRPr="009032AA">
        <w:rPr>
          <w:rStyle w:val="a4"/>
          <w:rFonts w:ascii="Times New Roman" w:hAnsi="Times New Roman"/>
          <w:b/>
          <w:sz w:val="28"/>
          <w:szCs w:val="28"/>
        </w:rPr>
        <w:t>РЕШИЛ: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bookmarkStart w:id="4" w:name="sub_1"/>
      <w:r w:rsidRPr="009032AA">
        <w:rPr>
          <w:rStyle w:val="a4"/>
          <w:rFonts w:ascii="Times New Roman" w:hAnsi="Times New Roman"/>
          <w:sz w:val="28"/>
          <w:szCs w:val="28"/>
        </w:rPr>
        <w:t xml:space="preserve">1. Утвердить Порядок распределения доходов муниципальных казенных предприятий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9D25B3">
        <w:rPr>
          <w:rStyle w:val="a4"/>
          <w:rFonts w:ascii="Times New Roman" w:hAnsi="Times New Roman"/>
          <w:sz w:val="28"/>
          <w:szCs w:val="28"/>
        </w:rPr>
        <w:t>ов</w:t>
      </w:r>
      <w:r w:rsidRPr="009032AA">
        <w:rPr>
          <w:rStyle w:val="a4"/>
          <w:rFonts w:ascii="Times New Roman" w:hAnsi="Times New Roman"/>
          <w:sz w:val="28"/>
          <w:szCs w:val="28"/>
        </w:rPr>
        <w:t>ского сельского поселения (прилагается).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bookmarkStart w:id="5" w:name="sub_2"/>
      <w:bookmarkEnd w:id="4"/>
      <w:r w:rsidRPr="009032AA">
        <w:rPr>
          <w:rStyle w:val="a4"/>
          <w:rFonts w:ascii="Times New Roman" w:hAnsi="Times New Roman"/>
          <w:sz w:val="28"/>
          <w:szCs w:val="28"/>
        </w:rPr>
        <w:t xml:space="preserve">2. Настоящее решение вступает в силу с 1 января 2016г. и применяется для расчета суммы чистой прибыли, подлежащей зачислению в бюджет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9D25B3">
        <w:rPr>
          <w:rStyle w:val="a4"/>
          <w:rFonts w:ascii="Times New Roman" w:hAnsi="Times New Roman"/>
          <w:sz w:val="28"/>
          <w:szCs w:val="28"/>
        </w:rPr>
        <w:t>ов</w:t>
      </w:r>
      <w:r w:rsidRPr="009032AA">
        <w:rPr>
          <w:rStyle w:val="a4"/>
          <w:rFonts w:ascii="Times New Roman" w:hAnsi="Times New Roman"/>
          <w:sz w:val="28"/>
          <w:szCs w:val="28"/>
        </w:rPr>
        <w:t>ского сельского поселения, начиная с платежа за 2016 год со сроком уплаты за 2016 год.</w:t>
      </w:r>
    </w:p>
    <w:bookmarkEnd w:id="5"/>
    <w:p w:rsidR="005D4D6E" w:rsidRPr="005D4D6E" w:rsidRDefault="009D25B3" w:rsidP="005D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3</w:t>
      </w:r>
      <w:r w:rsidR="007E5B7C" w:rsidRPr="007E5B7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7E5B7C" w:rsidRPr="007E5B7C">
        <w:rPr>
          <w:rFonts w:ascii="Times New Roman" w:eastAsia="Arial Unicode MS" w:hAnsi="Times New Roman" w:cs="Arial Unicode MS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5D4D6E">
        <w:rPr>
          <w:rFonts w:ascii="Times New Roman" w:eastAsia="Arial Unicode MS" w:hAnsi="Times New Roman" w:cs="Arial Unicode MS"/>
          <w:sz w:val="28"/>
          <w:szCs w:val="28"/>
        </w:rPr>
        <w:t>Берез</w:t>
      </w:r>
      <w:r w:rsidR="007E5B7C" w:rsidRPr="007E5B7C">
        <w:rPr>
          <w:rFonts w:ascii="Times New Roman" w:hAnsi="Times New Roman" w:cs="Times New Roman"/>
          <w:sz w:val="28"/>
          <w:szCs w:val="24"/>
          <w:shd w:val="clear" w:color="auto" w:fill="FFFFFF"/>
        </w:rPr>
        <w:t>овского</w:t>
      </w:r>
      <w:r w:rsidR="007E5B7C" w:rsidRPr="007E5B7C">
        <w:rPr>
          <w:rFonts w:ascii="Times New Roman" w:eastAsia="Arial Unicode MS" w:hAnsi="Times New Roman" w:cs="Arial Unicode MS"/>
          <w:sz w:val="28"/>
          <w:szCs w:val="28"/>
        </w:rPr>
        <w:t xml:space="preserve"> сельского совета </w:t>
      </w:r>
      <w:proofErr w:type="gramStart"/>
      <w:r w:rsidR="007E5B7C" w:rsidRPr="007E5B7C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="007E5B7C" w:rsidRPr="007E5B7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 сети Интернет http</w:t>
      </w:r>
      <w:r w:rsidR="005D4D6E" w:rsidRPr="005D4D6E"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7E5B7C" w:rsidRPr="007E5B7C" w:rsidRDefault="007E5B7C" w:rsidP="007E5B7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9558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</w:p>
    <w:p w:rsidR="007E5B7C" w:rsidRPr="007E5B7C" w:rsidRDefault="007E5B7C" w:rsidP="007E5B7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E5B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4D6E">
        <w:rPr>
          <w:rFonts w:ascii="Times New Roman" w:hAnsi="Times New Roman" w:cs="Times New Roman"/>
          <w:sz w:val="28"/>
          <w:szCs w:val="28"/>
        </w:rPr>
        <w:t>Берез</w:t>
      </w:r>
      <w:r w:rsidRPr="007E5B7C">
        <w:rPr>
          <w:rFonts w:ascii="Times New Roman" w:hAnsi="Times New Roman" w:cs="Times New Roman"/>
          <w:sz w:val="28"/>
          <w:szCs w:val="28"/>
        </w:rPr>
        <w:t>овского</w:t>
      </w:r>
    </w:p>
    <w:p w:rsidR="007E5B7C" w:rsidRPr="007E5B7C" w:rsidRDefault="007E5B7C" w:rsidP="007E5B7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E5B7C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</w:t>
      </w:r>
      <w:r w:rsidR="005D4D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D4D6E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7E5B7C" w:rsidRPr="007E5B7C" w:rsidRDefault="007E5B7C" w:rsidP="007E5B7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4"/>
        </w:rPr>
      </w:pPr>
    </w:p>
    <w:p w:rsidR="009558AA" w:rsidRDefault="009558AA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558AA" w:rsidRDefault="009558AA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558AA" w:rsidRPr="009032AA" w:rsidRDefault="009558AA" w:rsidP="009558AA">
      <w:pPr>
        <w:autoSpaceDE/>
        <w:autoSpaceDN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558AA" w:rsidRPr="00272E43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558AA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Cs/>
          <w:sz w:val="28"/>
          <w:szCs w:val="28"/>
        </w:rPr>
        <w:t>__ заседания</w:t>
      </w:r>
    </w:p>
    <w:p w:rsidR="009558AA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t>1</w:t>
      </w:r>
      <w:r w:rsidRPr="00272E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созыва </w:t>
      </w:r>
      <w:r w:rsidR="005D4D6E">
        <w:rPr>
          <w:rFonts w:ascii="Times New Roman" w:hAnsi="Times New Roman" w:cs="Times New Roman"/>
          <w:bCs/>
          <w:sz w:val="28"/>
          <w:szCs w:val="28"/>
        </w:rPr>
        <w:t>Берез</w:t>
      </w:r>
      <w:r w:rsidR="007E5B7C">
        <w:rPr>
          <w:rFonts w:ascii="Times New Roman" w:hAnsi="Times New Roman" w:cs="Times New Roman"/>
          <w:bCs/>
          <w:sz w:val="28"/>
          <w:szCs w:val="28"/>
        </w:rPr>
        <w:t>ов</w:t>
      </w:r>
      <w:r w:rsidRPr="00272E43">
        <w:rPr>
          <w:rFonts w:ascii="Times New Roman" w:hAnsi="Times New Roman" w:cs="Times New Roman"/>
          <w:bCs/>
          <w:sz w:val="28"/>
          <w:szCs w:val="28"/>
        </w:rPr>
        <w:t>ского</w:t>
      </w:r>
    </w:p>
    <w:p w:rsidR="009558AA" w:rsidRDefault="009558AA" w:rsidP="009558AA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E43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</w:p>
    <w:p w:rsidR="009558AA" w:rsidRPr="00272E43" w:rsidRDefault="009558AA" w:rsidP="009558AA">
      <w:pPr>
        <w:ind w:left="4536" w:firstLine="0"/>
        <w:jc w:val="right"/>
        <w:rPr>
          <w:rStyle w:val="a4"/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</w:t>
      </w:r>
      <w:r w:rsidRPr="00272E43">
        <w:rPr>
          <w:rFonts w:ascii="Times New Roman" w:hAnsi="Times New Roman" w:cs="Times New Roman"/>
          <w:bCs/>
          <w:sz w:val="28"/>
          <w:szCs w:val="28"/>
        </w:rPr>
        <w:t xml:space="preserve">2016г.  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9558AA" w:rsidRDefault="009558AA" w:rsidP="009558AA">
      <w:pPr>
        <w:jc w:val="right"/>
        <w:rPr>
          <w:rStyle w:val="a4"/>
          <w:rFonts w:ascii="Times New Roman" w:hAnsi="Times New Roman"/>
          <w:sz w:val="32"/>
          <w:szCs w:val="28"/>
        </w:rPr>
      </w:pPr>
    </w:p>
    <w:p w:rsidR="009558AA" w:rsidRDefault="009558AA" w:rsidP="009558A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58AA" w:rsidRPr="009032AA" w:rsidRDefault="009558AA" w:rsidP="00955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A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032AA">
        <w:rPr>
          <w:rFonts w:ascii="Times New Roman" w:hAnsi="Times New Roman" w:cs="Times New Roman"/>
          <w:b/>
          <w:sz w:val="28"/>
          <w:szCs w:val="28"/>
        </w:rPr>
        <w:br/>
        <w:t xml:space="preserve">распределения доходов муниципальных казенных предприятий </w:t>
      </w:r>
      <w:r w:rsidR="005D4D6E">
        <w:rPr>
          <w:rFonts w:ascii="Times New Roman" w:hAnsi="Times New Roman" w:cs="Times New Roman"/>
          <w:b/>
          <w:sz w:val="28"/>
          <w:szCs w:val="28"/>
        </w:rPr>
        <w:t>Берез</w:t>
      </w:r>
      <w:r w:rsidR="007E5B7C">
        <w:rPr>
          <w:rFonts w:ascii="Times New Roman" w:hAnsi="Times New Roman" w:cs="Times New Roman"/>
          <w:b/>
          <w:sz w:val="28"/>
          <w:szCs w:val="28"/>
        </w:rPr>
        <w:t>ов</w:t>
      </w:r>
      <w:r w:rsidRPr="009032A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использования имущества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7E5B7C">
        <w:rPr>
          <w:rStyle w:val="a4"/>
          <w:rFonts w:ascii="Times New Roman" w:hAnsi="Times New Roman"/>
          <w:sz w:val="28"/>
          <w:szCs w:val="28"/>
        </w:rPr>
        <w:t>ов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ского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7E5B7C">
        <w:rPr>
          <w:rStyle w:val="a4"/>
          <w:rFonts w:ascii="Times New Roman" w:hAnsi="Times New Roman"/>
          <w:sz w:val="28"/>
          <w:szCs w:val="28"/>
        </w:rPr>
        <w:t>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2. 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</w:t>
      </w:r>
      <w:proofErr w:type="gramStart"/>
      <w:r w:rsidRPr="009032AA">
        <w:rPr>
          <w:rStyle w:val="a4"/>
          <w:rFonts w:ascii="Times New Roman" w:hAnsi="Times New Roman"/>
          <w:sz w:val="28"/>
          <w:szCs w:val="28"/>
        </w:rPr>
        <w:t>с  Администрацией</w:t>
      </w:r>
      <w:proofErr w:type="gramEnd"/>
      <w:r w:rsidRPr="009032AA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7E5B7C">
        <w:rPr>
          <w:rStyle w:val="a4"/>
          <w:rFonts w:ascii="Times New Roman" w:hAnsi="Times New Roman"/>
          <w:sz w:val="28"/>
          <w:szCs w:val="28"/>
        </w:rPr>
        <w:t>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поселения и утверждаемой Главой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7E5B7C">
        <w:rPr>
          <w:rStyle w:val="a4"/>
          <w:rFonts w:ascii="Times New Roman" w:hAnsi="Times New Roman"/>
          <w:sz w:val="28"/>
          <w:szCs w:val="28"/>
        </w:rPr>
        <w:t>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поселения.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4. Часть чистой прибыли перечисляется предприятием в бюджет поселения в размере, установленном решением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r w:rsidR="007E5B7C">
        <w:rPr>
          <w:rStyle w:val="a4"/>
          <w:rFonts w:ascii="Times New Roman" w:hAnsi="Times New Roman"/>
          <w:sz w:val="28"/>
          <w:szCs w:val="28"/>
        </w:rPr>
        <w:t>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>ского</w:t>
      </w:r>
      <w:r w:rsidRPr="009032AA">
        <w:rPr>
          <w:rStyle w:val="a4"/>
          <w:rFonts w:ascii="Times New Roman" w:hAnsi="Times New Roman"/>
          <w:sz w:val="28"/>
          <w:szCs w:val="28"/>
        </w:rPr>
        <w:t xml:space="preserve"> сельского совета.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</w:t>
      </w:r>
      <w:r w:rsidR="005D4D6E">
        <w:rPr>
          <w:rStyle w:val="a4"/>
          <w:rFonts w:ascii="Times New Roman" w:hAnsi="Times New Roman"/>
          <w:sz w:val="28"/>
          <w:szCs w:val="28"/>
        </w:rPr>
        <w:t>Берез</w:t>
      </w:r>
      <w:bookmarkStart w:id="6" w:name="_GoBack"/>
      <w:bookmarkEnd w:id="6"/>
      <w:r w:rsidR="007E5B7C">
        <w:rPr>
          <w:rStyle w:val="a4"/>
          <w:rFonts w:ascii="Times New Roman" w:hAnsi="Times New Roman"/>
          <w:sz w:val="28"/>
          <w:szCs w:val="28"/>
        </w:rPr>
        <w:t>ов</w:t>
      </w:r>
      <w:r w:rsidR="007E5B7C" w:rsidRPr="009032AA">
        <w:rPr>
          <w:rStyle w:val="a4"/>
          <w:rFonts w:ascii="Times New Roman" w:hAnsi="Times New Roman"/>
          <w:sz w:val="28"/>
          <w:szCs w:val="28"/>
        </w:rPr>
        <w:t xml:space="preserve">ского </w:t>
      </w:r>
      <w:r w:rsidRPr="009032AA">
        <w:rPr>
          <w:rStyle w:val="a4"/>
          <w:rFonts w:ascii="Times New Roman" w:hAnsi="Times New Roman"/>
          <w:sz w:val="28"/>
          <w:szCs w:val="28"/>
        </w:rPr>
        <w:t>сельского совета.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5</w:t>
      </w:r>
      <w:r w:rsidRPr="009032AA">
        <w:rPr>
          <w:rStyle w:val="a4"/>
          <w:rFonts w:ascii="Times New Roman" w:hAnsi="Times New Roman"/>
          <w:sz w:val="28"/>
          <w:szCs w:val="28"/>
        </w:rPr>
        <w:t>. 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6</w:t>
      </w:r>
      <w:r w:rsidRPr="009032AA">
        <w:rPr>
          <w:rStyle w:val="a4"/>
          <w:rFonts w:ascii="Times New Roman" w:hAnsi="Times New Roman"/>
          <w:sz w:val="28"/>
          <w:szCs w:val="28"/>
        </w:rPr>
        <w:t>. 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7</w:t>
      </w:r>
      <w:r w:rsidRPr="009032AA">
        <w:rPr>
          <w:rStyle w:val="a4"/>
          <w:rFonts w:ascii="Times New Roman" w:hAnsi="Times New Roman"/>
          <w:sz w:val="28"/>
          <w:szCs w:val="28"/>
        </w:rPr>
        <w:t>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смету доходов и расходов предприятия;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lastRenderedPageBreak/>
        <w:t>бухгалтерскую (финансовую) отчетность;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 w:rsidRPr="009032AA">
        <w:rPr>
          <w:rStyle w:val="a4"/>
          <w:rFonts w:ascii="Times New Roman" w:hAnsi="Times New Roman"/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8</w:t>
      </w:r>
      <w:r w:rsidRPr="009032AA">
        <w:rPr>
          <w:rStyle w:val="a4"/>
          <w:rFonts w:ascii="Times New Roman" w:hAnsi="Times New Roman"/>
          <w:sz w:val="28"/>
          <w:szCs w:val="28"/>
        </w:rPr>
        <w:t>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9558AA" w:rsidRPr="009032AA" w:rsidRDefault="009558AA" w:rsidP="009558AA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9</w:t>
      </w:r>
      <w:r w:rsidRPr="009032AA">
        <w:rPr>
          <w:rStyle w:val="a4"/>
          <w:rFonts w:ascii="Times New Roman" w:hAnsi="Times New Roman"/>
          <w:sz w:val="28"/>
          <w:szCs w:val="28"/>
        </w:rPr>
        <w:t>. 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606CC5" w:rsidRDefault="009558AA" w:rsidP="009558AA">
      <w:r>
        <w:rPr>
          <w:rStyle w:val="a4"/>
          <w:rFonts w:ascii="Times New Roman" w:hAnsi="Times New Roman"/>
          <w:sz w:val="28"/>
          <w:szCs w:val="28"/>
        </w:rPr>
        <w:t>10</w:t>
      </w:r>
      <w:r w:rsidRPr="009032AA">
        <w:rPr>
          <w:rStyle w:val="a4"/>
          <w:rFonts w:ascii="Times New Roman" w:hAnsi="Times New Roman"/>
          <w:sz w:val="28"/>
          <w:szCs w:val="28"/>
        </w:rPr>
        <w:t>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</w:t>
      </w:r>
      <w:r w:rsidR="007E5B7C">
        <w:rPr>
          <w:rStyle w:val="a4"/>
          <w:rFonts w:ascii="Times New Roman" w:hAnsi="Times New Roman"/>
          <w:sz w:val="28"/>
          <w:szCs w:val="28"/>
        </w:rPr>
        <w:t>д.</w:t>
      </w:r>
    </w:p>
    <w:sectPr w:rsidR="00606CC5" w:rsidSect="00081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8AA"/>
    <w:rsid w:val="00081786"/>
    <w:rsid w:val="005D4D6E"/>
    <w:rsid w:val="00606CC5"/>
    <w:rsid w:val="007E5B7C"/>
    <w:rsid w:val="009558AA"/>
    <w:rsid w:val="009D25B3"/>
    <w:rsid w:val="00F07C69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4C72-F49F-48ED-864D-28A80198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558AA"/>
    <w:pPr>
      <w:ind w:firstLine="0"/>
      <w:jc w:val="left"/>
    </w:pPr>
  </w:style>
  <w:style w:type="character" w:customStyle="1" w:styleId="a4">
    <w:name w:val="Цветовое выделение для Нормальный"/>
    <w:basedOn w:val="a0"/>
    <w:uiPriority w:val="99"/>
    <w:rsid w:val="009558AA"/>
    <w:rPr>
      <w:rFonts w:cs="Times New Roman"/>
      <w:sz w:val="20"/>
      <w:szCs w:val="20"/>
    </w:rPr>
  </w:style>
  <w:style w:type="paragraph" w:customStyle="1" w:styleId="NoSpacing1">
    <w:name w:val="No Spacing1"/>
    <w:uiPriority w:val="99"/>
    <w:rsid w:val="009558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9558AA"/>
    <w:rPr>
      <w:rFonts w:cs="Times New Roman"/>
      <w:color w:val="0000FF"/>
      <w:u w:val="single"/>
    </w:rPr>
  </w:style>
  <w:style w:type="paragraph" w:customStyle="1" w:styleId="11">
    <w:name w:val="Без интервала11"/>
    <w:uiPriority w:val="99"/>
    <w:rsid w:val="009558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5</cp:revision>
  <dcterms:created xsi:type="dcterms:W3CDTF">2016-05-27T04:20:00Z</dcterms:created>
  <dcterms:modified xsi:type="dcterms:W3CDTF">2016-05-31T04:50:00Z</dcterms:modified>
</cp:coreProperties>
</file>