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8F" w:rsidRPr="00484A33" w:rsidRDefault="00547F8F" w:rsidP="00547F8F">
      <w:pPr>
        <w:tabs>
          <w:tab w:val="left" w:pos="3193"/>
          <w:tab w:val="center" w:pos="5031"/>
        </w:tabs>
        <w:jc w:val="center"/>
        <w:rPr>
          <w:sz w:val="28"/>
          <w:szCs w:val="28"/>
        </w:rPr>
      </w:pPr>
      <w:r>
        <w:rPr>
          <w:noProof/>
          <w:sz w:val="16"/>
          <w:lang w:eastAsia="ru-RU" w:bidi="ar-SA"/>
        </w:rPr>
        <w:drawing>
          <wp:inline distT="0" distB="0" distL="0" distR="0">
            <wp:extent cx="4667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F8F" w:rsidRPr="00850E86" w:rsidRDefault="00547F8F" w:rsidP="00547F8F">
      <w:pPr>
        <w:tabs>
          <w:tab w:val="left" w:pos="3193"/>
          <w:tab w:val="center" w:pos="4677"/>
          <w:tab w:val="center" w:pos="5031"/>
          <w:tab w:val="right" w:pos="9355"/>
        </w:tabs>
        <w:jc w:val="center"/>
        <w:rPr>
          <w:b/>
          <w:color w:val="000000"/>
          <w:sz w:val="28"/>
        </w:rPr>
      </w:pPr>
      <w:r w:rsidRPr="00850E86">
        <w:rPr>
          <w:b/>
          <w:color w:val="000000"/>
          <w:sz w:val="28"/>
        </w:rPr>
        <w:t>РЕСПУБЛИКА КРЫМ</w:t>
      </w:r>
    </w:p>
    <w:p w:rsidR="00547F8F" w:rsidRPr="00850E86" w:rsidRDefault="00547F8F" w:rsidP="00547F8F">
      <w:pPr>
        <w:jc w:val="center"/>
        <w:rPr>
          <w:b/>
          <w:color w:val="000000"/>
          <w:sz w:val="28"/>
        </w:rPr>
      </w:pPr>
      <w:r w:rsidRPr="00850E86">
        <w:rPr>
          <w:b/>
          <w:color w:val="000000"/>
          <w:sz w:val="28"/>
        </w:rPr>
        <w:t>РАЗДОЛЬНЕНСКИЙ РАЙОН</w:t>
      </w:r>
    </w:p>
    <w:p w:rsidR="00547F8F" w:rsidRPr="00850E86" w:rsidRDefault="00547F8F" w:rsidP="00547F8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БЕРЕЗ</w:t>
      </w:r>
      <w:r w:rsidRPr="00850E86">
        <w:rPr>
          <w:b/>
          <w:color w:val="000000"/>
          <w:sz w:val="28"/>
        </w:rPr>
        <w:t>ОВСКОГО СЕЛЬСКОГО ПОСЕЛЕНИЯ</w:t>
      </w:r>
    </w:p>
    <w:p w:rsidR="00547F8F" w:rsidRPr="00850E86" w:rsidRDefault="00547F8F" w:rsidP="00547F8F">
      <w:pPr>
        <w:jc w:val="center"/>
        <w:rPr>
          <w:b/>
          <w:color w:val="000000"/>
          <w:sz w:val="16"/>
        </w:rPr>
      </w:pPr>
    </w:p>
    <w:p w:rsidR="00547F8F" w:rsidRDefault="00547F8F" w:rsidP="00547F8F">
      <w:pPr>
        <w:ind w:firstLine="709"/>
        <w:jc w:val="center"/>
        <w:rPr>
          <w:b/>
          <w:color w:val="000000"/>
          <w:sz w:val="28"/>
        </w:rPr>
      </w:pPr>
      <w:r w:rsidRPr="00850E86">
        <w:rPr>
          <w:b/>
          <w:color w:val="000000"/>
          <w:sz w:val="28"/>
        </w:rPr>
        <w:t>ПОСТАНОВЛЕНИЕ</w:t>
      </w:r>
    </w:p>
    <w:p w:rsidR="00547F8F" w:rsidRDefault="00547F8F" w:rsidP="00547F8F">
      <w:pPr>
        <w:ind w:firstLine="709"/>
        <w:jc w:val="center"/>
        <w:rPr>
          <w:b/>
          <w:color w:val="000000"/>
          <w:sz w:val="28"/>
        </w:rPr>
      </w:pPr>
    </w:p>
    <w:p w:rsidR="00547F8F" w:rsidRDefault="00547F8F" w:rsidP="00547F8F">
      <w:pPr>
        <w:ind w:firstLine="709"/>
        <w:rPr>
          <w:b/>
          <w:color w:val="000000"/>
          <w:sz w:val="28"/>
        </w:rPr>
      </w:pPr>
    </w:p>
    <w:p w:rsidR="00547F8F" w:rsidRPr="004144A8" w:rsidRDefault="00547F8F" w:rsidP="00547F8F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 xml:space="preserve">13 </w:t>
      </w:r>
      <w:proofErr w:type="spellStart"/>
      <w:r>
        <w:rPr>
          <w:sz w:val="28"/>
          <w:szCs w:val="28"/>
          <w:lang w:val="uk-UA"/>
        </w:rPr>
        <w:t>июля</w:t>
      </w:r>
      <w:proofErr w:type="spellEnd"/>
      <w:r w:rsidRPr="00724531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7</w:t>
      </w:r>
      <w:r w:rsidRPr="00724531">
        <w:rPr>
          <w:sz w:val="28"/>
          <w:szCs w:val="28"/>
          <w:lang w:val="uk-UA"/>
        </w:rPr>
        <w:t xml:space="preserve"> г.       </w:t>
      </w:r>
      <w:r>
        <w:rPr>
          <w:sz w:val="28"/>
          <w:szCs w:val="28"/>
          <w:lang w:val="uk-UA"/>
        </w:rPr>
        <w:t xml:space="preserve">                    с. </w:t>
      </w:r>
      <w:proofErr w:type="spellStart"/>
      <w:r>
        <w:rPr>
          <w:sz w:val="28"/>
          <w:szCs w:val="28"/>
          <w:lang w:val="uk-UA"/>
        </w:rPr>
        <w:t>Березовка</w:t>
      </w:r>
      <w:proofErr w:type="spellEnd"/>
      <w:r w:rsidRPr="00724531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</w:t>
      </w:r>
      <w:r w:rsidRPr="00724531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116</w:t>
      </w:r>
    </w:p>
    <w:p w:rsidR="00547F8F" w:rsidRPr="008835D9" w:rsidRDefault="00547F8F" w:rsidP="00547F8F">
      <w:pPr>
        <w:ind w:firstLine="709"/>
        <w:rPr>
          <w:b/>
          <w:color w:val="FF0000"/>
          <w:sz w:val="28"/>
          <w:szCs w:val="28"/>
        </w:rPr>
      </w:pPr>
      <w:r w:rsidRPr="008835D9">
        <w:rPr>
          <w:b/>
          <w:color w:val="FF0000"/>
          <w:sz w:val="28"/>
          <w:szCs w:val="28"/>
        </w:rPr>
        <w:t xml:space="preserve"> </w:t>
      </w:r>
    </w:p>
    <w:p w:rsidR="00547F8F" w:rsidRDefault="00547F8F" w:rsidP="00547F8F">
      <w:pPr>
        <w:widowControl w:val="0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</w:p>
    <w:p w:rsidR="00547F8F" w:rsidRDefault="00547F8F" w:rsidP="00547F8F">
      <w:pPr>
        <w:jc w:val="both"/>
        <w:rPr>
          <w:rFonts w:cs="Times New Roman"/>
          <w:b/>
          <w:bCs/>
          <w:i/>
          <w:sz w:val="28"/>
          <w:szCs w:val="28"/>
        </w:rPr>
      </w:pPr>
      <w:r w:rsidRPr="00125DB4">
        <w:rPr>
          <w:rFonts w:cs="Times New Roman"/>
          <w:b/>
          <w:bCs/>
          <w:i/>
          <w:sz w:val="28"/>
          <w:szCs w:val="28"/>
        </w:rPr>
        <w:t>О в</w:t>
      </w:r>
      <w:r>
        <w:rPr>
          <w:rFonts w:cs="Times New Roman"/>
          <w:b/>
          <w:bCs/>
          <w:i/>
          <w:sz w:val="28"/>
          <w:szCs w:val="28"/>
        </w:rPr>
        <w:t>несении изменений в Постановление №228 от 29.12.2016г. « О начале</w:t>
      </w:r>
    </w:p>
    <w:p w:rsidR="00547F8F" w:rsidRDefault="00547F8F" w:rsidP="00547F8F">
      <w:pPr>
        <w:jc w:val="both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 xml:space="preserve">процедуры признания невостребованных долей (паев) на территории </w:t>
      </w:r>
    </w:p>
    <w:p w:rsidR="00547F8F" w:rsidRPr="00125DB4" w:rsidRDefault="00547F8F" w:rsidP="00547F8F">
      <w:pPr>
        <w:jc w:val="both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>Берез</w:t>
      </w:r>
      <w:r w:rsidRPr="00125DB4">
        <w:rPr>
          <w:rFonts w:cs="Times New Roman"/>
          <w:b/>
          <w:bCs/>
          <w:i/>
          <w:sz w:val="28"/>
          <w:szCs w:val="28"/>
        </w:rPr>
        <w:t xml:space="preserve">овского сельского поселения </w:t>
      </w:r>
      <w:proofErr w:type="spellStart"/>
      <w:r w:rsidRPr="00125DB4">
        <w:rPr>
          <w:rFonts w:cs="Times New Roman"/>
          <w:b/>
          <w:bCs/>
          <w:i/>
          <w:sz w:val="28"/>
          <w:szCs w:val="28"/>
        </w:rPr>
        <w:t>Раздольненского</w:t>
      </w:r>
      <w:proofErr w:type="spellEnd"/>
      <w:r w:rsidRPr="00125DB4">
        <w:rPr>
          <w:rFonts w:cs="Times New Roman"/>
          <w:b/>
          <w:bCs/>
          <w:i/>
          <w:sz w:val="28"/>
          <w:szCs w:val="28"/>
        </w:rPr>
        <w:t xml:space="preserve"> района</w:t>
      </w:r>
    </w:p>
    <w:p w:rsidR="00547F8F" w:rsidRPr="00125DB4" w:rsidRDefault="00547F8F" w:rsidP="00547F8F">
      <w:pPr>
        <w:jc w:val="both"/>
        <w:rPr>
          <w:rFonts w:cs="Times New Roman"/>
          <w:b/>
          <w:bCs/>
          <w:i/>
          <w:sz w:val="28"/>
          <w:szCs w:val="28"/>
        </w:rPr>
      </w:pPr>
      <w:r w:rsidRPr="00125DB4">
        <w:rPr>
          <w:rFonts w:cs="Times New Roman"/>
          <w:b/>
          <w:bCs/>
          <w:i/>
          <w:sz w:val="28"/>
          <w:szCs w:val="28"/>
        </w:rPr>
        <w:t>Республики Крым</w:t>
      </w:r>
      <w:r>
        <w:rPr>
          <w:rFonts w:cs="Times New Roman"/>
          <w:b/>
          <w:bCs/>
          <w:i/>
          <w:sz w:val="28"/>
          <w:szCs w:val="28"/>
        </w:rPr>
        <w:t>»</w:t>
      </w:r>
    </w:p>
    <w:p w:rsidR="00547F8F" w:rsidRDefault="00547F8F" w:rsidP="00547F8F">
      <w:pPr>
        <w:jc w:val="both"/>
        <w:rPr>
          <w:b/>
          <w:bCs/>
          <w:sz w:val="28"/>
          <w:szCs w:val="28"/>
        </w:rPr>
      </w:pPr>
    </w:p>
    <w:p w:rsidR="00547F8F" w:rsidRDefault="00547F8F" w:rsidP="00547F8F">
      <w:pPr>
        <w:shd w:val="clear" w:color="auto" w:fill="FFFFFF"/>
        <w:spacing w:before="100" w:beforeAutospacing="1" w:after="202"/>
        <w:ind w:firstLine="567"/>
        <w:jc w:val="both"/>
        <w:rPr>
          <w:rFonts w:cs="Times New Roman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Рассмотрев заявления граждан - наследников и в соответствии с Федеральным законом от 06.10.2003 г.  № 131-ФЗ « Об общих принципах организации </w:t>
      </w:r>
      <w:r w:rsidRPr="0025462D">
        <w:rPr>
          <w:sz w:val="28"/>
          <w:szCs w:val="28"/>
        </w:rPr>
        <w:t xml:space="preserve"> местного самоуправлении в Российской Федерации», </w:t>
      </w:r>
      <w:r>
        <w:rPr>
          <w:sz w:val="28"/>
          <w:szCs w:val="28"/>
        </w:rPr>
        <w:t>ст.12.1Федеральным з</w:t>
      </w:r>
      <w:r w:rsidRPr="0025462D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от 24.07.2002 г. № 101-ФЗ « Об обороте земель сельскохозяйственного назначения», </w:t>
      </w:r>
      <w:r w:rsidRPr="002546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 w:rsidRPr="0025462D">
        <w:rPr>
          <w:sz w:val="28"/>
          <w:szCs w:val="28"/>
        </w:rPr>
        <w:t>Республики Крым от 31.07.2014 г. № 38-ЗРК «Об особенностях регулирования имущественных и земельных отношений на территории Республики Крым»,</w:t>
      </w:r>
      <w:r>
        <w:rPr>
          <w:rFonts w:cs="Times New Roman"/>
          <w:sz w:val="28"/>
          <w:szCs w:val="28"/>
        </w:rPr>
        <w:t xml:space="preserve">  Постановлением Совета министров Республики Крым от</w:t>
      </w:r>
      <w:proofErr w:type="gramEnd"/>
      <w:r>
        <w:rPr>
          <w:rFonts w:cs="Times New Roman"/>
          <w:sz w:val="28"/>
          <w:szCs w:val="28"/>
        </w:rPr>
        <w:t xml:space="preserve"> 25.09.2014 г. № 345 «Об утверждении Порядка выдела земельной доли (пая)»,  и </w:t>
      </w:r>
      <w:r w:rsidRPr="00125DB4">
        <w:rPr>
          <w:rFonts w:cs="Times New Roman"/>
          <w:sz w:val="28"/>
          <w:szCs w:val="28"/>
          <w:lang w:eastAsia="ru-RU"/>
        </w:rPr>
        <w:t xml:space="preserve"> </w:t>
      </w:r>
      <w:r w:rsidRPr="00B84922">
        <w:rPr>
          <w:rFonts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>
        <w:rPr>
          <w:rFonts w:cs="Times New Roman"/>
          <w:sz w:val="28"/>
          <w:szCs w:val="28"/>
          <w:lang w:eastAsia="ru-RU"/>
        </w:rPr>
        <w:t>Березовское</w:t>
      </w:r>
      <w:proofErr w:type="spellEnd"/>
      <w:r w:rsidRPr="00B84922">
        <w:rPr>
          <w:rFonts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B84922">
        <w:rPr>
          <w:rFonts w:cs="Times New Roman"/>
          <w:sz w:val="28"/>
          <w:szCs w:val="28"/>
          <w:lang w:eastAsia="ru-RU"/>
        </w:rPr>
        <w:t>Раздольненского</w:t>
      </w:r>
      <w:proofErr w:type="spellEnd"/>
      <w:r w:rsidRPr="00B84922">
        <w:rPr>
          <w:rFonts w:cs="Times New Roman"/>
          <w:sz w:val="28"/>
          <w:szCs w:val="28"/>
          <w:lang w:eastAsia="ru-RU"/>
        </w:rPr>
        <w:t xml:space="preserve"> района Республики Крым</w:t>
      </w:r>
    </w:p>
    <w:p w:rsidR="00547F8F" w:rsidRDefault="00547F8F" w:rsidP="00547F8F">
      <w:pPr>
        <w:ind w:firstLine="567"/>
        <w:jc w:val="both"/>
        <w:rPr>
          <w:b/>
          <w:bCs/>
          <w:sz w:val="28"/>
          <w:szCs w:val="28"/>
        </w:rPr>
      </w:pPr>
    </w:p>
    <w:p w:rsidR="00547F8F" w:rsidRDefault="00547F8F" w:rsidP="00547F8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547F8F" w:rsidRDefault="00547F8F" w:rsidP="00547F8F">
      <w:pPr>
        <w:ind w:firstLine="567"/>
        <w:jc w:val="center"/>
        <w:rPr>
          <w:b/>
          <w:bCs/>
          <w:sz w:val="28"/>
          <w:szCs w:val="28"/>
        </w:rPr>
      </w:pPr>
    </w:p>
    <w:p w:rsidR="00547F8F" w:rsidRDefault="00547F8F" w:rsidP="00547F8F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1.Исключить из списка лиц, земельные доли (паи) которых могут быть признаны невостребованными на территории Березовского сельского поселения</w:t>
      </w:r>
      <w:r w:rsidRPr="00877C0C">
        <w:rPr>
          <w:sz w:val="28"/>
          <w:szCs w:val="28"/>
        </w:rPr>
        <w:t>:</w:t>
      </w:r>
    </w:p>
    <w:p w:rsidR="00547F8F" w:rsidRDefault="00547F8F" w:rsidP="00547F8F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Степанец Иван Тихонович </w:t>
      </w:r>
    </w:p>
    <w:p w:rsidR="00547F8F" w:rsidRDefault="00547F8F" w:rsidP="00547F8F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Надеждина Мария Николаевна </w:t>
      </w:r>
    </w:p>
    <w:p w:rsidR="00547F8F" w:rsidRDefault="00547F8F" w:rsidP="00547F8F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Степанец Валентина </w:t>
      </w:r>
      <w:proofErr w:type="spellStart"/>
      <w:r>
        <w:rPr>
          <w:sz w:val="28"/>
          <w:szCs w:val="28"/>
        </w:rPr>
        <w:t>Феофановна</w:t>
      </w:r>
      <w:proofErr w:type="spellEnd"/>
    </w:p>
    <w:p w:rsidR="00547F8F" w:rsidRDefault="00547F8F" w:rsidP="00547F8F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Антипанов</w:t>
      </w:r>
      <w:proofErr w:type="spellEnd"/>
      <w:r>
        <w:rPr>
          <w:sz w:val="28"/>
          <w:szCs w:val="28"/>
        </w:rPr>
        <w:t xml:space="preserve"> Сергей Анатольевич</w:t>
      </w:r>
    </w:p>
    <w:p w:rsidR="00547F8F" w:rsidRDefault="00547F8F" w:rsidP="00547F8F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Кметь</w:t>
      </w:r>
      <w:proofErr w:type="spellEnd"/>
      <w:r>
        <w:rPr>
          <w:sz w:val="28"/>
          <w:szCs w:val="28"/>
        </w:rPr>
        <w:t xml:space="preserve"> Татьяна Дмитриевна</w:t>
      </w:r>
    </w:p>
    <w:p w:rsidR="00547F8F" w:rsidRDefault="00547F8F" w:rsidP="00547F8F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Вербицкая Елена Архиповна</w:t>
      </w:r>
    </w:p>
    <w:p w:rsidR="00547F8F" w:rsidRDefault="00547F8F" w:rsidP="00547F8F">
      <w:pPr>
        <w:spacing w:line="200" w:lineRule="atLeast"/>
        <w:jc w:val="both"/>
        <w:rPr>
          <w:sz w:val="28"/>
          <w:szCs w:val="28"/>
        </w:rPr>
      </w:pPr>
    </w:p>
    <w:p w:rsidR="00547F8F" w:rsidRDefault="00547F8F" w:rsidP="00547F8F">
      <w:pPr>
        <w:tabs>
          <w:tab w:val="left" w:pos="1036"/>
        </w:tabs>
        <w:spacing w:line="247" w:lineRule="auto"/>
        <w:jc w:val="both"/>
        <w:rPr>
          <w:rFonts w:cs="Times New Roman"/>
          <w:sz w:val="28"/>
          <w:szCs w:val="28"/>
        </w:rPr>
      </w:pPr>
    </w:p>
    <w:p w:rsidR="00547F8F" w:rsidRDefault="00547F8F" w:rsidP="00547F8F">
      <w:pPr>
        <w:tabs>
          <w:tab w:val="left" w:pos="1036"/>
        </w:tabs>
        <w:spacing w:line="247" w:lineRule="auto"/>
        <w:jc w:val="both"/>
        <w:rPr>
          <w:rFonts w:cs="Times New Roman"/>
          <w:sz w:val="28"/>
          <w:szCs w:val="28"/>
        </w:rPr>
      </w:pPr>
    </w:p>
    <w:p w:rsidR="00547F8F" w:rsidRDefault="00547F8F" w:rsidP="00547F8F">
      <w:pPr>
        <w:tabs>
          <w:tab w:val="left" w:pos="1036"/>
        </w:tabs>
        <w:spacing w:line="247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cs="Times New Roman"/>
          <w:sz w:val="28"/>
          <w:szCs w:val="28"/>
        </w:rPr>
        <w:t>Приложение</w:t>
      </w:r>
      <w:proofErr w:type="gramEnd"/>
      <w:r>
        <w:rPr>
          <w:rFonts w:cs="Times New Roman"/>
          <w:sz w:val="28"/>
          <w:szCs w:val="28"/>
        </w:rPr>
        <w:t xml:space="preserve"> утвержденное данным постановлением изложить в новой редакции (прилагается).</w:t>
      </w:r>
    </w:p>
    <w:p w:rsidR="00547F8F" w:rsidRDefault="00547F8F" w:rsidP="00547F8F">
      <w:pPr>
        <w:tabs>
          <w:tab w:val="left" w:pos="1036"/>
        </w:tabs>
        <w:spacing w:line="247" w:lineRule="auto"/>
        <w:jc w:val="both"/>
        <w:rPr>
          <w:rFonts w:cs="Times New Roman"/>
          <w:sz w:val="28"/>
          <w:szCs w:val="28"/>
        </w:rPr>
      </w:pPr>
    </w:p>
    <w:p w:rsidR="00547F8F" w:rsidRDefault="00547F8F" w:rsidP="00547F8F">
      <w:pPr>
        <w:tabs>
          <w:tab w:val="left" w:pos="1036"/>
        </w:tabs>
        <w:spacing w:line="247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CF6C4A">
        <w:rPr>
          <w:rFonts w:eastAsia="Arial" w:cs="Times New Roman"/>
          <w:bCs/>
          <w:sz w:val="28"/>
          <w:szCs w:val="28"/>
          <w:lang w:bidi="ru-RU"/>
        </w:rPr>
        <w:t xml:space="preserve">. </w:t>
      </w:r>
      <w:r w:rsidRPr="00E466B9">
        <w:rPr>
          <w:rFonts w:eastAsia="Arial" w:cs="Times New Roman"/>
          <w:bCs/>
          <w:sz w:val="28"/>
          <w:szCs w:val="28"/>
          <w:lang w:bidi="ru-RU"/>
        </w:rPr>
        <w:t xml:space="preserve">Обнародовать данное </w:t>
      </w:r>
      <w:r>
        <w:rPr>
          <w:rFonts w:eastAsia="Arial" w:cs="Times New Roman"/>
          <w:bCs/>
          <w:sz w:val="28"/>
          <w:szCs w:val="28"/>
          <w:lang w:bidi="ru-RU"/>
        </w:rPr>
        <w:t xml:space="preserve">постановление </w:t>
      </w:r>
      <w:r w:rsidRPr="00E466B9">
        <w:rPr>
          <w:rFonts w:eastAsia="Arial" w:cs="Times New Roman"/>
          <w:bCs/>
          <w:sz w:val="28"/>
          <w:szCs w:val="28"/>
          <w:lang w:bidi="ru-RU"/>
        </w:rPr>
        <w:t xml:space="preserve"> путем размещения </w:t>
      </w:r>
      <w:r>
        <w:rPr>
          <w:rFonts w:eastAsia="Arial" w:cs="Times New Roman"/>
          <w:bCs/>
          <w:sz w:val="28"/>
          <w:szCs w:val="28"/>
          <w:lang w:bidi="ru-RU"/>
        </w:rPr>
        <w:t>на информационном стенде Берез</w:t>
      </w:r>
      <w:r w:rsidRPr="00E466B9">
        <w:rPr>
          <w:rFonts w:eastAsia="Arial" w:cs="Times New Roman"/>
          <w:bCs/>
          <w:sz w:val="28"/>
          <w:szCs w:val="28"/>
          <w:lang w:bidi="ru-RU"/>
        </w:rPr>
        <w:t>овского  сельского совета, распо</w:t>
      </w:r>
      <w:r>
        <w:rPr>
          <w:rFonts w:eastAsia="Arial" w:cs="Times New Roman"/>
          <w:bCs/>
          <w:sz w:val="28"/>
          <w:szCs w:val="28"/>
          <w:lang w:bidi="ru-RU"/>
        </w:rPr>
        <w:t xml:space="preserve">ложенном по адресу: </w:t>
      </w:r>
      <w:proofErr w:type="gramStart"/>
      <w:r>
        <w:rPr>
          <w:rFonts w:eastAsia="Arial" w:cs="Times New Roman"/>
          <w:bCs/>
          <w:sz w:val="28"/>
          <w:szCs w:val="28"/>
          <w:lang w:bidi="ru-RU"/>
        </w:rPr>
        <w:t>с</w:t>
      </w:r>
      <w:proofErr w:type="gramEnd"/>
      <w:r>
        <w:rPr>
          <w:rFonts w:eastAsia="Arial" w:cs="Times New Roman"/>
          <w:bCs/>
          <w:sz w:val="28"/>
          <w:szCs w:val="28"/>
          <w:lang w:bidi="ru-RU"/>
        </w:rPr>
        <w:t xml:space="preserve">. </w:t>
      </w:r>
      <w:proofErr w:type="gramStart"/>
      <w:r>
        <w:rPr>
          <w:rFonts w:eastAsia="Arial" w:cs="Times New Roman"/>
          <w:bCs/>
          <w:sz w:val="28"/>
          <w:szCs w:val="28"/>
          <w:lang w:bidi="ru-RU"/>
        </w:rPr>
        <w:t>Березовка</w:t>
      </w:r>
      <w:proofErr w:type="gramEnd"/>
      <w:r>
        <w:rPr>
          <w:rFonts w:eastAsia="Arial" w:cs="Times New Roman"/>
          <w:bCs/>
          <w:sz w:val="28"/>
          <w:szCs w:val="28"/>
          <w:lang w:bidi="ru-RU"/>
        </w:rPr>
        <w:t>, ул. Гагарина</w:t>
      </w:r>
      <w:r w:rsidRPr="00E466B9">
        <w:rPr>
          <w:rFonts w:eastAsia="Arial" w:cs="Times New Roman"/>
          <w:bCs/>
          <w:sz w:val="28"/>
          <w:szCs w:val="28"/>
          <w:lang w:bidi="ru-RU"/>
        </w:rPr>
        <w:t xml:space="preserve"> 5</w:t>
      </w:r>
      <w:r>
        <w:rPr>
          <w:rFonts w:eastAsia="Arial" w:cs="Times New Roman"/>
          <w:bCs/>
          <w:sz w:val="28"/>
          <w:szCs w:val="28"/>
          <w:lang w:bidi="ru-RU"/>
        </w:rPr>
        <w:t>2</w:t>
      </w:r>
      <w:r w:rsidRPr="00E466B9">
        <w:rPr>
          <w:rFonts w:eastAsia="Arial" w:cs="Times New Roman"/>
          <w:bCs/>
          <w:sz w:val="28"/>
          <w:szCs w:val="28"/>
          <w:lang w:bidi="ru-RU"/>
        </w:rPr>
        <w:t xml:space="preserve"> и на официал</w:t>
      </w:r>
      <w:r>
        <w:rPr>
          <w:rFonts w:eastAsia="Arial" w:cs="Times New Roman"/>
          <w:bCs/>
          <w:sz w:val="28"/>
          <w:szCs w:val="28"/>
          <w:lang w:bidi="ru-RU"/>
        </w:rPr>
        <w:t>ьном сайте Администрации Берез</w:t>
      </w:r>
      <w:r w:rsidRPr="00E466B9">
        <w:rPr>
          <w:rFonts w:eastAsia="Arial" w:cs="Times New Roman"/>
          <w:bCs/>
          <w:sz w:val="28"/>
          <w:szCs w:val="28"/>
          <w:lang w:bidi="ru-RU"/>
        </w:rPr>
        <w:t xml:space="preserve">овского сельского  поселения  </w:t>
      </w:r>
      <w:r w:rsidRPr="00E466B9">
        <w:rPr>
          <w:rFonts w:eastAsia="Arial" w:cs="Times New Roman"/>
          <w:bCs/>
          <w:sz w:val="28"/>
          <w:szCs w:val="28"/>
          <w:lang w:val="uk-UA" w:bidi="ru-RU"/>
        </w:rPr>
        <w:t xml:space="preserve">в сети </w:t>
      </w:r>
      <w:proofErr w:type="spellStart"/>
      <w:r w:rsidRPr="00E466B9">
        <w:rPr>
          <w:rFonts w:eastAsia="Arial" w:cs="Times New Roman"/>
          <w:bCs/>
          <w:sz w:val="28"/>
          <w:szCs w:val="28"/>
          <w:lang w:val="uk-UA" w:bidi="ru-RU"/>
        </w:rPr>
        <w:t>Интернет</w:t>
      </w:r>
      <w:proofErr w:type="spellEnd"/>
      <w:r w:rsidRPr="00E466B9">
        <w:rPr>
          <w:rFonts w:eastAsia="Arial" w:cs="Times New Roman"/>
          <w:bCs/>
          <w:sz w:val="28"/>
          <w:szCs w:val="28"/>
          <w:lang w:val="uk-UA" w:bidi="ru-RU"/>
        </w:rPr>
        <w:t xml:space="preserve"> </w:t>
      </w:r>
      <w:r w:rsidRPr="007000D3">
        <w:rPr>
          <w:sz w:val="28"/>
          <w:szCs w:val="28"/>
        </w:rPr>
        <w:t>http://</w:t>
      </w:r>
      <w:r w:rsidRPr="00001AB2">
        <w:rPr>
          <w:sz w:val="28"/>
          <w:szCs w:val="28"/>
        </w:rPr>
        <w:t>berezovkassovet.ru</w:t>
      </w:r>
      <w:r w:rsidRPr="007000D3">
        <w:rPr>
          <w:sz w:val="28"/>
          <w:szCs w:val="28"/>
        </w:rPr>
        <w:t xml:space="preserve"> /</w:t>
      </w:r>
    </w:p>
    <w:p w:rsidR="00547F8F" w:rsidRPr="00E466B9" w:rsidRDefault="00547F8F" w:rsidP="00547F8F">
      <w:pPr>
        <w:tabs>
          <w:tab w:val="left" w:pos="1036"/>
        </w:tabs>
        <w:spacing w:line="247" w:lineRule="auto"/>
        <w:jc w:val="both"/>
        <w:rPr>
          <w:rFonts w:cs="Times New Roman"/>
          <w:sz w:val="28"/>
          <w:szCs w:val="28"/>
        </w:rPr>
      </w:pPr>
    </w:p>
    <w:p w:rsidR="00547F8F" w:rsidRDefault="00547F8F" w:rsidP="00547F8F">
      <w:pPr>
        <w:tabs>
          <w:tab w:val="left" w:pos="1040"/>
          <w:tab w:val="left" w:pos="1985"/>
        </w:tabs>
        <w:overflowPunct w:val="0"/>
        <w:autoSpaceDE w:val="0"/>
        <w:spacing w:line="237" w:lineRule="auto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Arial" w:cs="Times New Roman"/>
          <w:bCs/>
          <w:sz w:val="28"/>
          <w:szCs w:val="28"/>
          <w:lang w:bidi="ru-RU"/>
        </w:rPr>
        <w:t>4</w:t>
      </w:r>
      <w:r w:rsidRPr="00384381">
        <w:rPr>
          <w:rFonts w:eastAsia="Calibri" w:cs="Times New Roman"/>
          <w:sz w:val="28"/>
          <w:szCs w:val="28"/>
          <w:lang w:eastAsia="en-US"/>
        </w:rPr>
        <w:t>.</w:t>
      </w:r>
      <w:r>
        <w:rPr>
          <w:rFonts w:eastAsia="Calibri" w:cs="Times New Roman"/>
          <w:sz w:val="28"/>
          <w:szCs w:val="28"/>
          <w:lang w:eastAsia="en-US"/>
        </w:rPr>
        <w:t xml:space="preserve"> Контроль за исполнением настоящего постановления возложить на председателя Березовского сельского совет</w:t>
      </w:r>
      <w:proofErr w:type="gramStart"/>
      <w:r>
        <w:rPr>
          <w:rFonts w:eastAsia="Calibri" w:cs="Times New Roman"/>
          <w:sz w:val="28"/>
          <w:szCs w:val="28"/>
          <w:lang w:eastAsia="en-US"/>
        </w:rPr>
        <w:t>а-</w:t>
      </w:r>
      <w:proofErr w:type="gramEnd"/>
      <w:r>
        <w:rPr>
          <w:rFonts w:eastAsia="Calibri" w:cs="Times New Roman"/>
          <w:sz w:val="28"/>
          <w:szCs w:val="28"/>
          <w:lang w:eastAsia="en-US"/>
        </w:rPr>
        <w:t xml:space="preserve"> главу Администрации Березовского сельского поселения </w:t>
      </w:r>
      <w:proofErr w:type="spellStart"/>
      <w:r>
        <w:rPr>
          <w:rFonts w:eastAsia="Calibri" w:cs="Times New Roman"/>
          <w:sz w:val="28"/>
          <w:szCs w:val="28"/>
          <w:lang w:eastAsia="en-US"/>
        </w:rPr>
        <w:t>Назар</w:t>
      </w:r>
      <w:proofErr w:type="spellEnd"/>
      <w:r>
        <w:rPr>
          <w:rFonts w:eastAsia="Calibri" w:cs="Times New Roman"/>
          <w:sz w:val="28"/>
          <w:szCs w:val="28"/>
          <w:lang w:eastAsia="en-US"/>
        </w:rPr>
        <w:t xml:space="preserve"> А.Б.</w:t>
      </w:r>
      <w:r w:rsidRPr="00FB2419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547F8F" w:rsidRDefault="00547F8F" w:rsidP="00547F8F">
      <w:pPr>
        <w:tabs>
          <w:tab w:val="left" w:pos="1040"/>
          <w:tab w:val="left" w:pos="1985"/>
        </w:tabs>
        <w:overflowPunct w:val="0"/>
        <w:autoSpaceDE w:val="0"/>
        <w:spacing w:line="237" w:lineRule="auto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5. </w:t>
      </w:r>
      <w:r w:rsidRPr="005349A7">
        <w:rPr>
          <w:rFonts w:eastAsia="Calibri" w:cs="Times New Roman"/>
          <w:sz w:val="28"/>
          <w:szCs w:val="28"/>
          <w:lang w:eastAsia="en-US"/>
        </w:rPr>
        <w:t>Настоящее решение вступает в силу с момента обнародования</w:t>
      </w:r>
      <w:r w:rsidRPr="00384381">
        <w:rPr>
          <w:rFonts w:eastAsia="Calibri" w:cs="Times New Roman"/>
          <w:sz w:val="28"/>
          <w:szCs w:val="28"/>
          <w:lang w:eastAsia="en-US"/>
        </w:rPr>
        <w:t>.</w:t>
      </w:r>
    </w:p>
    <w:p w:rsidR="00547F8F" w:rsidRDefault="00547F8F" w:rsidP="00547F8F">
      <w:pPr>
        <w:jc w:val="both"/>
        <w:rPr>
          <w:sz w:val="28"/>
          <w:szCs w:val="28"/>
        </w:rPr>
      </w:pPr>
    </w:p>
    <w:p w:rsidR="00547F8F" w:rsidRDefault="00547F8F" w:rsidP="00547F8F">
      <w:pPr>
        <w:jc w:val="both"/>
        <w:rPr>
          <w:sz w:val="28"/>
          <w:szCs w:val="28"/>
        </w:rPr>
      </w:pPr>
    </w:p>
    <w:p w:rsidR="00547F8F" w:rsidRDefault="00547F8F" w:rsidP="00547F8F">
      <w:pPr>
        <w:jc w:val="both"/>
        <w:rPr>
          <w:sz w:val="28"/>
          <w:szCs w:val="28"/>
        </w:rPr>
      </w:pPr>
    </w:p>
    <w:p w:rsidR="00547F8F" w:rsidRDefault="00547F8F" w:rsidP="00547F8F">
      <w:pPr>
        <w:jc w:val="both"/>
        <w:rPr>
          <w:sz w:val="28"/>
          <w:szCs w:val="28"/>
        </w:rPr>
      </w:pPr>
    </w:p>
    <w:p w:rsidR="00547F8F" w:rsidRDefault="00547F8F" w:rsidP="00547F8F">
      <w:pPr>
        <w:jc w:val="both"/>
        <w:rPr>
          <w:sz w:val="28"/>
          <w:szCs w:val="28"/>
        </w:rPr>
      </w:pPr>
    </w:p>
    <w:p w:rsidR="00547F8F" w:rsidRDefault="00547F8F" w:rsidP="00547F8F">
      <w:pPr>
        <w:jc w:val="both"/>
        <w:rPr>
          <w:sz w:val="28"/>
          <w:szCs w:val="28"/>
        </w:rPr>
      </w:pPr>
    </w:p>
    <w:p w:rsidR="00547F8F" w:rsidRDefault="00547F8F" w:rsidP="00547F8F">
      <w:pPr>
        <w:jc w:val="both"/>
        <w:rPr>
          <w:sz w:val="28"/>
          <w:szCs w:val="28"/>
        </w:rPr>
      </w:pPr>
    </w:p>
    <w:p w:rsidR="00547F8F" w:rsidRPr="00493546" w:rsidRDefault="00547F8F" w:rsidP="00547F8F">
      <w:pPr>
        <w:jc w:val="both"/>
        <w:rPr>
          <w:b/>
          <w:sz w:val="28"/>
          <w:szCs w:val="28"/>
        </w:rPr>
      </w:pPr>
      <w:r w:rsidRPr="00493546">
        <w:rPr>
          <w:b/>
          <w:sz w:val="28"/>
          <w:szCs w:val="28"/>
        </w:rPr>
        <w:t>Председатель Березовского сельского</w:t>
      </w:r>
    </w:p>
    <w:p w:rsidR="00547F8F" w:rsidRPr="00493546" w:rsidRDefault="00547F8F" w:rsidP="00547F8F">
      <w:pPr>
        <w:jc w:val="both"/>
        <w:rPr>
          <w:b/>
          <w:sz w:val="28"/>
          <w:szCs w:val="28"/>
        </w:rPr>
      </w:pPr>
      <w:r w:rsidRPr="00493546">
        <w:rPr>
          <w:b/>
          <w:sz w:val="28"/>
          <w:szCs w:val="28"/>
        </w:rPr>
        <w:t>совета - глава Администрации</w:t>
      </w:r>
    </w:p>
    <w:p w:rsidR="00547F8F" w:rsidRPr="00493546" w:rsidRDefault="00547F8F" w:rsidP="00547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064"/>
        </w:tabs>
        <w:ind w:right="-143"/>
        <w:jc w:val="both"/>
        <w:rPr>
          <w:b/>
          <w:sz w:val="28"/>
          <w:szCs w:val="28"/>
        </w:rPr>
      </w:pPr>
      <w:r w:rsidRPr="00493546">
        <w:rPr>
          <w:b/>
          <w:sz w:val="28"/>
          <w:szCs w:val="28"/>
        </w:rPr>
        <w:t>Березовского сельского поселения</w:t>
      </w:r>
      <w:r w:rsidRPr="00493546">
        <w:rPr>
          <w:b/>
          <w:sz w:val="28"/>
          <w:szCs w:val="28"/>
        </w:rPr>
        <w:tab/>
      </w:r>
      <w:r w:rsidRPr="00493546">
        <w:rPr>
          <w:b/>
          <w:sz w:val="28"/>
          <w:szCs w:val="28"/>
        </w:rPr>
        <w:tab/>
      </w:r>
      <w:r w:rsidRPr="00493546">
        <w:rPr>
          <w:b/>
          <w:sz w:val="28"/>
          <w:szCs w:val="28"/>
        </w:rPr>
        <w:tab/>
      </w:r>
      <w:r w:rsidRPr="00493546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</w:t>
      </w:r>
      <w:proofErr w:type="spellStart"/>
      <w:r w:rsidRPr="00493546">
        <w:rPr>
          <w:b/>
          <w:sz w:val="28"/>
          <w:szCs w:val="28"/>
        </w:rPr>
        <w:t>А.Б.Назар</w:t>
      </w:r>
      <w:proofErr w:type="spellEnd"/>
      <w:r w:rsidRPr="00493546">
        <w:rPr>
          <w:b/>
          <w:sz w:val="28"/>
          <w:szCs w:val="28"/>
        </w:rPr>
        <w:tab/>
        <w:t xml:space="preserve">                                                               </w:t>
      </w:r>
    </w:p>
    <w:p w:rsidR="00547F8F" w:rsidRPr="00493546" w:rsidRDefault="00547F8F" w:rsidP="00547F8F">
      <w:pPr>
        <w:tabs>
          <w:tab w:val="left" w:pos="3193"/>
          <w:tab w:val="center" w:pos="5031"/>
        </w:tabs>
        <w:jc w:val="center"/>
        <w:rPr>
          <w:b/>
          <w:sz w:val="28"/>
          <w:szCs w:val="28"/>
        </w:rPr>
      </w:pPr>
    </w:p>
    <w:p w:rsidR="00547F8F" w:rsidRPr="00493546" w:rsidRDefault="00547F8F" w:rsidP="00547F8F">
      <w:pPr>
        <w:tabs>
          <w:tab w:val="left" w:pos="3193"/>
          <w:tab w:val="center" w:pos="5031"/>
        </w:tabs>
        <w:jc w:val="center"/>
        <w:rPr>
          <w:b/>
          <w:sz w:val="16"/>
        </w:rPr>
      </w:pPr>
    </w:p>
    <w:p w:rsidR="00547F8F" w:rsidRDefault="00547F8F" w:rsidP="00547F8F">
      <w:pPr>
        <w:tabs>
          <w:tab w:val="left" w:pos="3193"/>
          <w:tab w:val="center" w:pos="5031"/>
        </w:tabs>
        <w:jc w:val="center"/>
        <w:rPr>
          <w:sz w:val="16"/>
        </w:rPr>
      </w:pPr>
    </w:p>
    <w:p w:rsidR="00547F8F" w:rsidRDefault="00547F8F" w:rsidP="00547F8F">
      <w:pPr>
        <w:tabs>
          <w:tab w:val="left" w:pos="3193"/>
          <w:tab w:val="center" w:pos="5031"/>
        </w:tabs>
        <w:jc w:val="center"/>
        <w:rPr>
          <w:sz w:val="16"/>
        </w:rPr>
      </w:pPr>
    </w:p>
    <w:p w:rsidR="00547F8F" w:rsidRDefault="00547F8F" w:rsidP="00547F8F">
      <w:pPr>
        <w:tabs>
          <w:tab w:val="left" w:pos="3193"/>
          <w:tab w:val="center" w:pos="5031"/>
        </w:tabs>
        <w:jc w:val="center"/>
        <w:rPr>
          <w:sz w:val="16"/>
        </w:rPr>
      </w:pPr>
    </w:p>
    <w:p w:rsidR="00547F8F" w:rsidRDefault="00547F8F" w:rsidP="00547F8F">
      <w:pPr>
        <w:tabs>
          <w:tab w:val="left" w:pos="3193"/>
          <w:tab w:val="center" w:pos="5031"/>
        </w:tabs>
        <w:jc w:val="center"/>
        <w:rPr>
          <w:sz w:val="16"/>
        </w:rPr>
      </w:pPr>
    </w:p>
    <w:p w:rsidR="00547F8F" w:rsidRDefault="00547F8F" w:rsidP="00547F8F">
      <w:pPr>
        <w:tabs>
          <w:tab w:val="left" w:pos="3193"/>
          <w:tab w:val="center" w:pos="5031"/>
        </w:tabs>
        <w:jc w:val="center"/>
        <w:rPr>
          <w:sz w:val="16"/>
        </w:rPr>
      </w:pPr>
    </w:p>
    <w:p w:rsidR="00547F8F" w:rsidRDefault="00547F8F" w:rsidP="00547F8F"/>
    <w:p w:rsidR="006008B1" w:rsidRDefault="006008B1"/>
    <w:sectPr w:rsidR="006008B1" w:rsidSect="0057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F8F"/>
    <w:rsid w:val="00547F8F"/>
    <w:rsid w:val="0060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8F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F8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8F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>HOME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2017-08-07T05:32:00Z</dcterms:created>
  <dcterms:modified xsi:type="dcterms:W3CDTF">2017-08-07T05:32:00Z</dcterms:modified>
</cp:coreProperties>
</file>