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25FF0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4CD6B3C" wp14:editId="30F4A71A">
            <wp:extent cx="515620" cy="5543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БЕРЕЗОВСКОГО СЕЛЬСКОГО ПОСЕЛЕНИЯ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625FF0" w:rsidRPr="00625FF0" w:rsidRDefault="000C0AE3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30</w:t>
      </w:r>
      <w:r w:rsidR="00FC015B">
        <w:rPr>
          <w:rFonts w:ascii="Times New Roman" w:eastAsia="Times New Roman" w:hAnsi="Times New Roman" w:cs="Arial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5</w:t>
      </w:r>
      <w:r w:rsidR="00FC015B">
        <w:rPr>
          <w:rFonts w:ascii="Times New Roman" w:eastAsia="Times New Roman" w:hAnsi="Times New Roman" w:cs="Arial"/>
          <w:sz w:val="28"/>
          <w:szCs w:val="28"/>
          <w:lang w:val="uk-UA" w:eastAsia="ru-RU"/>
        </w:rPr>
        <w:t>.2017</w:t>
      </w:r>
      <w:r w:rsidR="00625FF0"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г.                   </w:t>
      </w:r>
      <w:r w:rsidR="00625FF0"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="00625FF0"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  <w:t xml:space="preserve">с. </w:t>
      </w:r>
      <w:proofErr w:type="spellStart"/>
      <w:r w:rsidR="00625FF0"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proofErr w:type="spellEnd"/>
      <w:r w:rsidR="00625FF0"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</w:t>
      </w:r>
      <w:r w:rsid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</w:t>
      </w:r>
      <w:r w:rsidR="00FC015B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№ 105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Березовского сельского поселения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«Оформление договора на размещение нестационарных торговых объектов» согласно приложению.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законную силу с момента подписания.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5FF0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9"/>
        <w:gridCol w:w="3118"/>
      </w:tblGrid>
      <w:tr w:rsidR="00625FF0" w:rsidRPr="00625FF0" w:rsidTr="00625FF0">
        <w:tc>
          <w:tcPr>
            <w:tcW w:w="6804" w:type="dxa"/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3401" w:type="dxa"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5B" w:rsidRDefault="00FC015B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5B" w:rsidRDefault="00FC015B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5B" w:rsidRDefault="00FC015B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5B" w:rsidRPr="00625FF0" w:rsidRDefault="00FC015B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муниципальной услуги «Оформление договора на размещение нестационарных торговых объектов»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“Оформление договора на размещение нестационарных торговых объектов”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983335" w:rsidRPr="00983335" w:rsidRDefault="00625FF0" w:rsidP="009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983335"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предоставляется при личном обращении; путем размещения на </w:t>
      </w:r>
      <w:proofErr w:type="gramStart"/>
      <w:r w:rsidR="00983335"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 стенде</w:t>
      </w:r>
      <w:proofErr w:type="gramEnd"/>
      <w:r w:rsidR="00983335"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расположенном по адресу: с. Березовка, ул. Гагарина, 52,  на официальном сайте Администрации.</w:t>
      </w:r>
    </w:p>
    <w:p w:rsidR="00983335" w:rsidRPr="00983335" w:rsidRDefault="00983335" w:rsidP="0098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Сведения о местонахождении Администрации, графике (режиме) работы, контактных телефонах (телефонах для справок) и информация о порядке предоставления муниципальной услуги предоставляются по адресу: Республика Крым, </w:t>
      </w:r>
      <w:proofErr w:type="spellStart"/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proofErr w:type="spellEnd"/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Березовка,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52:</w:t>
      </w:r>
    </w:p>
    <w:p w:rsidR="00983335" w:rsidRPr="00983335" w:rsidRDefault="00983335" w:rsidP="0098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</w:t>
      </w:r>
    </w:p>
    <w:p w:rsidR="00983335" w:rsidRPr="00983335" w:rsidRDefault="00983335" w:rsidP="0098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9:00 - 12:00 ч.; с 13:00 - 16:00;</w:t>
      </w:r>
    </w:p>
    <w:p w:rsidR="00983335" w:rsidRPr="00983335" w:rsidRDefault="00983335" w:rsidP="0098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9:00 - 12:00 ч.; с 13:00 - 16:00;</w:t>
      </w:r>
    </w:p>
    <w:p w:rsidR="00983335" w:rsidRPr="00983335" w:rsidRDefault="00983335" w:rsidP="0098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9:00 - 12:00 ч.; с 13:00 - 16:00;</w:t>
      </w:r>
    </w:p>
    <w:p w:rsidR="00983335" w:rsidRPr="00983335" w:rsidRDefault="00983335" w:rsidP="0098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9:00 - 12:00 ч.; с 13:00 - 16:00;</w:t>
      </w:r>
    </w:p>
    <w:p w:rsidR="00983335" w:rsidRPr="00983335" w:rsidRDefault="00983335" w:rsidP="0098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9:00 - 12:00 ч.; с 13:00 - 16:00.</w:t>
      </w:r>
    </w:p>
    <w:p w:rsidR="00983335" w:rsidRPr="00983335" w:rsidRDefault="00983335" w:rsidP="009833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– (06553) 94-342</w:t>
      </w:r>
    </w:p>
    <w:p w:rsidR="00983335" w:rsidRPr="00983335" w:rsidRDefault="00983335" w:rsidP="00983335">
      <w:pPr>
        <w:spacing w:after="0" w:line="240" w:lineRule="auto"/>
        <w:ind w:right="-58" w:firstLine="540"/>
        <w:contextualSpacing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Администрации:</w:t>
      </w:r>
      <w:r w:rsidRPr="0098333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berezovkassovet@razdolnoe.rk.gov.ru</w:t>
      </w:r>
    </w:p>
    <w:p w:rsidR="00625FF0" w:rsidRPr="00983335" w:rsidRDefault="00983335" w:rsidP="00983335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983335">
        <w:rPr>
          <w:rFonts w:ascii="Times New Roman" w:eastAsia="Times New Roman" w:hAnsi="Times New Roman" w:cs="Times New Roman"/>
          <w:iCs/>
          <w:sz w:val="28"/>
          <w:lang w:eastAsia="ru-RU"/>
        </w:rPr>
        <w:t>Официальный сайт:</w:t>
      </w:r>
      <w:r w:rsidRPr="0098333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 </w:t>
      </w:r>
      <w:r w:rsidR="00625FF0"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berezovkassovet.ru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ответах на телефонные звонки и устные обращения,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625FF0" w:rsidRPr="00625FF0" w:rsidRDefault="00983335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625FF0"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“Оформление договора на размещение нестационарных торговых объектов”.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Администрация Березовского сельского поселения (далее - Администрация).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размещение нестационарных торговых объектов (далее - НТО);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заключении договора на размещение НТО.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не более 10 рабочих дней со дня поступления заявления и прилагаемых к нему документов в Администрацию.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 ноября 1995 года № 181-ФЗ «О социальной защите инвалидов в Российской Федерации»;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Совета министров Республики Крым от 23 августа 2016 г. N 402 "Об утверждении Порядка размещения и функционирования нестационарных торговых объектов на территории муниципальных образований в Республике Крым";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Березовского сельского поселения;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законы и нормативные правовые акты Российской Федерации, субъекта РФ, муниципальные правовые акты.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договора на размещение НТО заказчик обращается в Администрацию с заявлением относительно оформления договора на размещение НТО с указанием вида деятельности, номера места размещения НТО в Схеме размещения нестационарных торговых объектов на территории Березовского сельского поселения (далее - Схема), к которому прилагает: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хозяйствующим субъектом копии свидетельства о регистрации, свидетельства о постановке на налоговый учет; устава (для юридических лиц);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размещения НТО с привязкой к местности в масштабе 1:500 (в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невозможности определения точного места размещения НТО на местности по данным Схемы);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фасадов НТО в цвете в масштабе 1:50.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 требовать от заявителя: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983335" w:rsidRPr="00983335" w:rsidRDefault="00983335" w:rsidP="009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предоставлять документы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уполномоченный орган в</w:t>
      </w:r>
      <w:r w:rsidRPr="00983335">
        <w:rPr>
          <w:rFonts w:ascii="Times New Roman" w:eastAsia="Calibri" w:hAnsi="Times New Roman" w:cs="Times New Roman"/>
          <w:sz w:val="28"/>
          <w:szCs w:val="28"/>
        </w:rPr>
        <w:t xml:space="preserve"> рамках межведомственного взаимодействия </w:t>
      </w: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запрашивает документы (их копии или содержащиеся в них сведения).</w:t>
      </w:r>
    </w:p>
    <w:p w:rsidR="00625FF0" w:rsidRPr="00625FF0" w:rsidRDefault="00625FF0" w:rsidP="0098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Основанием для отказа в предоставлении муниципальной услуги является: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места в Схеме;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в Администрацию неполного пакета документов, определенных пунктом 2.6.1. настоящего Административного регламента;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в Администрацию недостоверных сведений, указанных в пункте 2.6.1. настоящего Административного регламента;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относительно места, на которое претендует заказчик, проводился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на право размещения НТО, и заказчик не является его победителем или не выполнил его условия;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у хозяйствующего субъекта задолженности по налогам, сборам и прочим обязательным сборам по состоянию на дату подачи документов (в случае, если место для размещения НТО предоставляется без проведения конкурентных процедур).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Основанием для прекращения процедуры предоставления муниципальной услуги является подача заявителем либо его представителем заявления о </w:t>
      </w:r>
      <w:proofErr w:type="gram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</w:t>
      </w:r>
      <w:r w:rsid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proofErr w:type="gram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форме в соответствии с приложением № 3.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Заявителю или его представителю должен быть обеспечен свободный доступ к местам предоставления муниципальной услуги.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 Места для приема заявителей должны быть снабжены стулом, иметь место для письма и раскладки документов.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Рабочее место должностного лица должно быть оборудовано персональным компьютером с возможностью доступа к информационным базам данных, печатающим устройством.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2.11.8. На информационных стендах размещается следующая информация: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-извлечения из текста административного регламента с приложениями;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получения муниципальной услуги;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-бланк заявления о предоставлении муниципальной услуги;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образец заполнения заявления о предоставлении муниципальной услуги;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обжалования решений, действий или бездействия должностных лиц, предоставляющих муниципальную услугу.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2.11.9. Обеспечение доступности для инвалидов в соответствии с законодательством Российской Федерации о социальной защите инвалидов: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помощи в преодолении барьеров, мешающих получении инвалидами услуг наравне с другими лицами; 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инвалиду при входе в здание и выходе из него; </w:t>
      </w:r>
    </w:p>
    <w:p w:rsidR="00983335" w:rsidRPr="00983335" w:rsidRDefault="00983335" w:rsidP="0098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 с приложением комплекта документов, необходимых для оказания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- 1 рабочий день со дня поступления заявления.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оценки доступности услуги являются: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транспортная доступность к местам предоставления услуги (не более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минут ходьбы от остановки общественного транспорта);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официальном сайте Администрации;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Раздольненского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в том числе с использованием информационно-коммуникационных технологий.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Особенности предоставления муниципальной услуги в многофункциональном центре.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предоставлении муниципальной услуги либо об отказе в ее предоставлении;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договора на размещение НТО (далее - Договор) или мотивированного отказа в заключении договора на размещение НТО;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вручение (направление) заявителю результата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Прием и регистрация заявления и прилагаемых к нему документов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 документы, указанные в пункте 2.6.1 настоящего Административного регламента.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комплекта документов посредством почтового отправления должностное лицо Администрации, ответственное за прием документов: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и представленных документов установленным требованиям;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личном обращении заявителя или уполномоченного представителя в Администрацию должностное лицо Администрации, ответственное за прием документов: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заявителя, представителя заявителя;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и представленных документов установленным требованиям;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уведомление в получении документов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Результатом административной процедуры является прием и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комплекта документов, выдача уведомления в получении документов по установленной форме с указанием их перечня и даты получения.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Максимальный срок исполнения административной процедуры - 1 рабочий день.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Рассмотрение представленных документов и принятие решения о предоставлении муниципальной услуги либо об отказе в ее предоставлении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поступление прошедшего регистрацию заявления и прилагаемых к нему документов.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Глава Администрации определяет должностное лицо, ответственное за предоставление муниципальной услуги (далее - специалист).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случае отсутствия оснований, установленных пунктом 2.8 настоящего Административного регламента, специалист осуществляет проверку документов, представленных заявителем.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административной процедуры является установление наличия (отсутствия) оснований, указанных в пункте 2.8 настоящего Административного регламента, и принятие решения о предоставлении муниципальной услуги либо об отказе в ее предоставлении.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- 3 рабочих дня с момента окончания предыдущей административной процедуры.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Подготовка проекта Договора или мотивированного отказа в заключении Договора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 случае принятия решения о предоставлении муниципальной услуги специалист: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Договора в двух экземплярах;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подготовленный проект Договора в двух экземплярах на подписание Главе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группы НТО (но не более пяти) может разрабатываться единый договор на размещение НТО с привязкой каждого отдельного НТО на местности в масштабе 1:500.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случае принятия решения об отказе в предоставлении муниципальной услуги специалист: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уведомление об отказе в заключении Договора с указанием причин, послуживших основанием для отказа в заключении Договора;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подготовленное уведомление об отказе в заключении Договора на подписание Главе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Результатом административной процедуры является подготовка и подписание Главой Администрации Договора в двух экземплярах либо уведомления об отказе в заключении Договора.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- 2 рабочих дня с момента окончания предыдущей административной процедуры.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Вручение (направление) заявителю результата предоставления муниципальной услуги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Договор в двух экземплярах в течение 3 рабочих дней со дня принятия решения выдается для подписания заявителю лично в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 об отказе в заключении Договора в течение двух рабочих дней со дня принятия решения направляется по адресу, указанному в заявлении, либо выдается заявителю лично в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административной процедуры является: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Договора заявителю лично по месту обращения;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лично по месту обращения либо направление по адресу, указанному в заявлении, уведомления об отказе в заключении Договора.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Максимальный срок исполнения административной процедуры - 3 рабочих дня.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проведения проверок в случае выявления нарушений прав заявителей виновные лица привлекаются к ответственности в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законодательством.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обратиться с жалобой, в том числе в следующих случаях: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заявления о предоставлении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Администрации на решения, действия (бездействие) ответственного исполнителя.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C01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┌───────────────────────────────┐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│Прием и регистрация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заявления  │</w:t>
      </w:r>
      <w:proofErr w:type="gramEnd"/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│и прилагаемых к нему документов│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└──────────────┬────────────────┘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┌─────────────────▼────────────────────┐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│Рассмотрение представленных документов│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└───────┬─────────────────────────┬────┘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│ 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нет  │</w:t>
      </w:r>
      <w:proofErr w:type="gramEnd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да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┌───────────▼──────────┐     ┌────────▼──────────┐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│Подготовка уведомления│     │Подготовка договора│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│об отказе в заключении│     │на размещение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│договора на размещение│     │нестационарного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│нестационарного       │     │торгового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объекта  │</w:t>
      </w:r>
      <w:proofErr w:type="gramEnd"/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│торгового объекта     │    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│(</w:t>
      </w:r>
      <w:proofErr w:type="gramEnd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в 2-х экземплярах)│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└──────────┬───────────┘     └─────────┬─────────┘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│   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│   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┌─────────▼────────────┐   ┌──────────▼───────────┐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│Вручение (направление)│   │Вручение заявителю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│заявителю уведомления │   │договора на размещение│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│об отказе в заключении│   │нестационарного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│договора на размещение│   │торгового объекта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│нестационарного       │   └──────────────────────┘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│торгового объекта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└──────────────────────┘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5FF0" w:rsidRPr="00625FF0" w:rsidRDefault="00FC015B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заявителя/наименование</w:t>
            </w:r>
          </w:p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должность, ФИО)</w:t>
            </w: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Заявление</w:t>
            </w: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F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прекратить </w:t>
            </w:r>
            <w:r w:rsidR="00FC0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муниципальной услуги </w:t>
            </w: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1F6882" w:rsidRDefault="001F6882"/>
    <w:sectPr w:rsidR="001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51"/>
    <w:rsid w:val="000C0AE3"/>
    <w:rsid w:val="001F6882"/>
    <w:rsid w:val="006231F5"/>
    <w:rsid w:val="00625FF0"/>
    <w:rsid w:val="00983335"/>
    <w:rsid w:val="00AE0338"/>
    <w:rsid w:val="00B12B51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3651-52E0-4709-B57C-D4A746A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2017-07-03T08:15:00Z</cp:lastPrinted>
  <dcterms:created xsi:type="dcterms:W3CDTF">2017-05-16T13:06:00Z</dcterms:created>
  <dcterms:modified xsi:type="dcterms:W3CDTF">2017-07-12T07:24:00Z</dcterms:modified>
</cp:coreProperties>
</file>